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D0" w:rsidRDefault="002C1BD0" w:rsidP="00C60115">
      <w:pPr>
        <w:ind w:left="0" w:right="0" w:firstLine="0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5B63E7">
        <w:rPr>
          <w:rFonts w:cs="Times New Roman"/>
          <w:sz w:val="20"/>
          <w:szCs w:val="20"/>
        </w:rPr>
        <w:t>Министерство сельского хозяйства Российской Федерации</w:t>
      </w:r>
    </w:p>
    <w:p w:rsidR="002C1BD0" w:rsidRPr="005B63E7" w:rsidRDefault="002C1BD0" w:rsidP="00C60115">
      <w:pPr>
        <w:ind w:left="0" w:right="0" w:firstLine="0"/>
        <w:jc w:val="center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C1BD0" w:rsidRDefault="002C1BD0" w:rsidP="00C60115">
      <w:pPr>
        <w:ind w:left="0" w:right="0" w:firstLine="0"/>
        <w:jc w:val="center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«Кубанский государственный аграрный университет</w:t>
      </w:r>
      <w:r w:rsidR="005B63E7">
        <w:rPr>
          <w:rFonts w:cs="Times New Roman"/>
          <w:sz w:val="20"/>
          <w:szCs w:val="20"/>
        </w:rPr>
        <w:t xml:space="preserve"> </w:t>
      </w:r>
      <w:r w:rsidRPr="005B63E7">
        <w:rPr>
          <w:rFonts w:cs="Times New Roman"/>
          <w:sz w:val="20"/>
          <w:szCs w:val="20"/>
        </w:rPr>
        <w:t>имени И.Т. Трубилина»</w:t>
      </w:r>
    </w:p>
    <w:p w:rsidR="00FD41DE" w:rsidRPr="005B63E7" w:rsidRDefault="005B0A69" w:rsidP="00FD41DE">
      <w:pPr>
        <w:ind w:left="0" w:right="0"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Краснодарский центр </w:t>
      </w:r>
      <w:r w:rsidR="009D7FBE">
        <w:rPr>
          <w:rFonts w:cs="Times New Roman"/>
          <w:sz w:val="20"/>
          <w:szCs w:val="20"/>
        </w:rPr>
        <w:t>научно</w:t>
      </w:r>
      <w:r>
        <w:rPr>
          <w:rFonts w:cs="Times New Roman"/>
          <w:sz w:val="20"/>
          <w:szCs w:val="20"/>
        </w:rPr>
        <w:t>-</w:t>
      </w:r>
      <w:r w:rsidR="00FD41DE" w:rsidRPr="007211E5">
        <w:rPr>
          <w:rFonts w:cs="Times New Roman"/>
          <w:sz w:val="20"/>
          <w:szCs w:val="20"/>
        </w:rPr>
        <w:t>технической информации</w:t>
      </w:r>
    </w:p>
    <w:p w:rsidR="00FD41DE" w:rsidRPr="005B63E7" w:rsidRDefault="00FD41DE" w:rsidP="00C60115">
      <w:pPr>
        <w:ind w:left="0" w:right="0" w:firstLine="0"/>
        <w:jc w:val="center"/>
        <w:rPr>
          <w:rFonts w:cs="Times New Roman"/>
          <w:sz w:val="20"/>
          <w:szCs w:val="20"/>
        </w:rPr>
      </w:pP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5B63E7" w:rsidRDefault="005B63E7" w:rsidP="00C60115">
      <w:pPr>
        <w:ind w:left="0" w:right="0" w:firstLine="0"/>
        <w:rPr>
          <w:rFonts w:cs="Times New Roman"/>
          <w:sz w:val="20"/>
          <w:szCs w:val="20"/>
        </w:rPr>
      </w:pPr>
    </w:p>
    <w:p w:rsidR="005B63E7" w:rsidRDefault="005B63E7" w:rsidP="00C60115">
      <w:pPr>
        <w:ind w:left="0" w:right="0" w:firstLine="0"/>
        <w:rPr>
          <w:rFonts w:cs="Times New Roman"/>
          <w:sz w:val="20"/>
          <w:szCs w:val="20"/>
        </w:rPr>
      </w:pPr>
    </w:p>
    <w:p w:rsidR="005B63E7" w:rsidRPr="005B63E7" w:rsidRDefault="005B63E7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5B63E7" w:rsidRDefault="002C1BD0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5B63E7">
        <w:rPr>
          <w:rFonts w:cs="Times New Roman"/>
          <w:b/>
          <w:sz w:val="20"/>
          <w:szCs w:val="20"/>
        </w:rPr>
        <w:t>ИНФОРМАЦИОННОЕ ПИСЬМО-ПРИГЛАШЕНИЕ</w:t>
      </w:r>
    </w:p>
    <w:p w:rsidR="002C1BD0" w:rsidRDefault="002C1BD0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</w:p>
    <w:p w:rsidR="00C60115" w:rsidRPr="005B63E7" w:rsidRDefault="00C60115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</w:p>
    <w:p w:rsidR="002C1BD0" w:rsidRPr="005B63E7" w:rsidRDefault="002C1BD0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5B63E7">
        <w:rPr>
          <w:rFonts w:cs="Times New Roman"/>
          <w:b/>
          <w:sz w:val="20"/>
          <w:szCs w:val="20"/>
        </w:rPr>
        <w:t>МЕЖДУНАРОДНАЯ НАУЧНО-ПРАКТИЧЕСКАЯ КОНФЕРЕНЦИЯ</w:t>
      </w:r>
    </w:p>
    <w:p w:rsidR="002C1BD0" w:rsidRPr="005B63E7" w:rsidRDefault="002C1BD0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5B63E7">
        <w:rPr>
          <w:rFonts w:cs="Times New Roman"/>
          <w:b/>
          <w:sz w:val="20"/>
          <w:szCs w:val="20"/>
        </w:rPr>
        <w:t>«ИННОВАЦИИ В ПОВЫШЕНИИ ПРОДУКТИВНОСТИ СЕЛЬСКОХОЗЯЙСТВЕННЫХ ЖИВОТНЫХ»</w:t>
      </w:r>
    </w:p>
    <w:p w:rsidR="005B63E7" w:rsidRDefault="005B63E7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</w:p>
    <w:p w:rsidR="00C60115" w:rsidRDefault="00C60115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</w:p>
    <w:p w:rsidR="00C60115" w:rsidRDefault="00C60115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</w:p>
    <w:p w:rsidR="002C1BD0" w:rsidRPr="005B63E7" w:rsidRDefault="002C1BD0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5B63E7">
        <w:rPr>
          <w:rFonts w:cs="Times New Roman"/>
          <w:b/>
          <w:sz w:val="20"/>
          <w:szCs w:val="20"/>
        </w:rPr>
        <w:t>посвященная 95-летию Кубанского ГАУ</w:t>
      </w:r>
    </w:p>
    <w:p w:rsidR="002C1BD0" w:rsidRDefault="002C1BD0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</w:p>
    <w:p w:rsidR="00C60115" w:rsidRDefault="00C60115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</w:p>
    <w:p w:rsidR="00C60115" w:rsidRDefault="00C60115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</w:p>
    <w:p w:rsidR="00C60115" w:rsidRPr="005B63E7" w:rsidRDefault="00C60115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</w:p>
    <w:p w:rsidR="002C1BD0" w:rsidRPr="005B63E7" w:rsidRDefault="002C1BD0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5B63E7">
        <w:rPr>
          <w:rFonts w:cs="Times New Roman"/>
          <w:b/>
          <w:sz w:val="20"/>
          <w:szCs w:val="20"/>
        </w:rPr>
        <w:t>18 октября – 20 октября 2017 г.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C60115" w:rsidRDefault="00C60115" w:rsidP="00C60115">
      <w:pPr>
        <w:ind w:left="0" w:right="0" w:firstLine="0"/>
        <w:rPr>
          <w:rFonts w:cs="Times New Roman"/>
          <w:sz w:val="20"/>
          <w:szCs w:val="20"/>
        </w:rPr>
      </w:pPr>
    </w:p>
    <w:p w:rsidR="00C60115" w:rsidRDefault="00C60115" w:rsidP="00C60115">
      <w:pPr>
        <w:ind w:left="0" w:right="0" w:firstLine="0"/>
        <w:rPr>
          <w:rFonts w:cs="Times New Roman"/>
          <w:sz w:val="20"/>
          <w:szCs w:val="20"/>
        </w:rPr>
      </w:pPr>
    </w:p>
    <w:p w:rsidR="00C60115" w:rsidRDefault="00C60115" w:rsidP="00C60115">
      <w:pPr>
        <w:ind w:left="0" w:right="0" w:firstLine="0"/>
        <w:rPr>
          <w:rFonts w:cs="Times New Roman"/>
          <w:sz w:val="20"/>
          <w:szCs w:val="20"/>
        </w:rPr>
      </w:pPr>
    </w:p>
    <w:p w:rsidR="00C60115" w:rsidRDefault="00C60115" w:rsidP="00C60115">
      <w:pPr>
        <w:ind w:left="0" w:right="0" w:firstLine="0"/>
        <w:rPr>
          <w:rFonts w:cs="Times New Roman"/>
          <w:sz w:val="20"/>
          <w:szCs w:val="20"/>
        </w:rPr>
      </w:pPr>
    </w:p>
    <w:p w:rsidR="00C60115" w:rsidRDefault="00C60115" w:rsidP="00C60115">
      <w:pPr>
        <w:ind w:left="0" w:right="0" w:firstLine="0"/>
        <w:rPr>
          <w:rFonts w:cs="Times New Roman"/>
          <w:sz w:val="20"/>
          <w:szCs w:val="20"/>
        </w:rPr>
      </w:pPr>
    </w:p>
    <w:p w:rsidR="00C60115" w:rsidRDefault="00C60115" w:rsidP="00C60115">
      <w:pPr>
        <w:ind w:left="0" w:right="0" w:firstLine="0"/>
        <w:rPr>
          <w:rFonts w:cs="Times New Roman"/>
          <w:sz w:val="20"/>
          <w:szCs w:val="20"/>
        </w:rPr>
      </w:pPr>
    </w:p>
    <w:p w:rsidR="00C60115" w:rsidRDefault="00C60115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5B63E7" w:rsidRDefault="002C1BD0" w:rsidP="00C60115">
      <w:pPr>
        <w:ind w:left="0" w:right="0" w:firstLine="0"/>
        <w:jc w:val="center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lastRenderedPageBreak/>
        <w:t>г. Краснодар</w:t>
      </w:r>
    </w:p>
    <w:p w:rsidR="002C1BD0" w:rsidRPr="00C60115" w:rsidRDefault="002C1BD0" w:rsidP="008E4D4C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C60115">
        <w:rPr>
          <w:rFonts w:cs="Times New Roman"/>
          <w:b/>
          <w:sz w:val="20"/>
          <w:szCs w:val="20"/>
        </w:rPr>
        <w:t>Уважаемые коллеги!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5B63E7" w:rsidRDefault="002C1BD0" w:rsidP="00C60115">
      <w:pPr>
        <w:ind w:left="0" w:right="0" w:firstLine="708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Приглашаем принять участие в международной научно-практической конференции «Инновации в повышении продуктивности сельскохозяйственных животных»  посвященной 95-летию Кубанского ГАУ, которая состоится 18-20 октября 2017 года в ФГБОУ ВО «Кубанский государственный аграрный университет имени И.Т. Трубилина».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C60115" w:rsidRDefault="002C1BD0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C60115">
        <w:rPr>
          <w:rFonts w:cs="Times New Roman"/>
          <w:b/>
          <w:sz w:val="20"/>
          <w:szCs w:val="20"/>
        </w:rPr>
        <w:t>НАПРАВЛЕНИЯ КОНФЕРЕНЦИИ:</w:t>
      </w:r>
    </w:p>
    <w:p w:rsidR="002C1BD0" w:rsidRPr="00C60115" w:rsidRDefault="002C1BD0" w:rsidP="00C60115">
      <w:pPr>
        <w:pStyle w:val="a3"/>
        <w:numPr>
          <w:ilvl w:val="0"/>
          <w:numId w:val="1"/>
        </w:numPr>
        <w:ind w:left="284" w:right="0" w:hanging="284"/>
        <w:rPr>
          <w:rFonts w:cs="Times New Roman"/>
          <w:sz w:val="20"/>
          <w:szCs w:val="20"/>
        </w:rPr>
      </w:pPr>
      <w:r w:rsidRPr="00C60115">
        <w:rPr>
          <w:rFonts w:cs="Times New Roman"/>
          <w:sz w:val="20"/>
          <w:szCs w:val="20"/>
        </w:rPr>
        <w:t>Селекция, разведение, генетика с.-х. животных</w:t>
      </w:r>
    </w:p>
    <w:p w:rsidR="002C1BD0" w:rsidRDefault="002C1BD0" w:rsidP="00C60115">
      <w:pPr>
        <w:pStyle w:val="a3"/>
        <w:numPr>
          <w:ilvl w:val="0"/>
          <w:numId w:val="1"/>
        </w:numPr>
        <w:ind w:left="284" w:right="0" w:hanging="284"/>
        <w:rPr>
          <w:rFonts w:cs="Times New Roman"/>
          <w:sz w:val="20"/>
          <w:szCs w:val="20"/>
        </w:rPr>
      </w:pPr>
      <w:r w:rsidRPr="00C60115">
        <w:rPr>
          <w:rFonts w:cs="Times New Roman"/>
          <w:sz w:val="20"/>
          <w:szCs w:val="20"/>
        </w:rPr>
        <w:t>Инновационные технологии производства продукции свиноводства</w:t>
      </w:r>
    </w:p>
    <w:p w:rsidR="00FD41DE" w:rsidRPr="00C60115" w:rsidRDefault="00FD41DE" w:rsidP="00C60115">
      <w:pPr>
        <w:pStyle w:val="a3"/>
        <w:numPr>
          <w:ilvl w:val="0"/>
          <w:numId w:val="1"/>
        </w:numPr>
        <w:ind w:left="284" w:right="0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Современные технологии в пчеловодств</w:t>
      </w:r>
    </w:p>
    <w:p w:rsidR="002C1BD0" w:rsidRPr="00C60115" w:rsidRDefault="002C1BD0" w:rsidP="00C60115">
      <w:pPr>
        <w:pStyle w:val="a3"/>
        <w:numPr>
          <w:ilvl w:val="0"/>
          <w:numId w:val="1"/>
        </w:numPr>
        <w:ind w:left="284" w:right="0" w:hanging="284"/>
        <w:rPr>
          <w:rFonts w:cs="Times New Roman"/>
          <w:sz w:val="20"/>
          <w:szCs w:val="20"/>
        </w:rPr>
      </w:pPr>
      <w:r w:rsidRPr="00C60115">
        <w:rPr>
          <w:rFonts w:cs="Times New Roman"/>
          <w:sz w:val="20"/>
          <w:szCs w:val="20"/>
        </w:rPr>
        <w:t>Инновационные технологии производства продукции скотоводства</w:t>
      </w:r>
    </w:p>
    <w:p w:rsidR="002C1BD0" w:rsidRPr="00C60115" w:rsidRDefault="002C1BD0" w:rsidP="00C60115">
      <w:pPr>
        <w:pStyle w:val="a3"/>
        <w:numPr>
          <w:ilvl w:val="0"/>
          <w:numId w:val="1"/>
        </w:numPr>
        <w:ind w:left="284" w:right="0" w:hanging="284"/>
        <w:rPr>
          <w:rFonts w:cs="Times New Roman"/>
          <w:sz w:val="20"/>
          <w:szCs w:val="20"/>
        </w:rPr>
      </w:pPr>
      <w:r w:rsidRPr="00C60115">
        <w:rPr>
          <w:rFonts w:cs="Times New Roman"/>
          <w:sz w:val="20"/>
          <w:szCs w:val="20"/>
        </w:rPr>
        <w:t>Инновации в питании с.-х. животных и птицы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C60115" w:rsidRDefault="002C1BD0" w:rsidP="00C60115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C60115">
        <w:rPr>
          <w:rFonts w:cs="Times New Roman"/>
          <w:b/>
          <w:sz w:val="20"/>
          <w:szCs w:val="20"/>
        </w:rPr>
        <w:t>ОРГАНИЗАЦИОННЫЙ КОМИТЕТ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A51947">
        <w:rPr>
          <w:rFonts w:cs="Times New Roman"/>
          <w:b/>
          <w:sz w:val="20"/>
          <w:szCs w:val="20"/>
        </w:rPr>
        <w:t>Трубилин Александр Иванович</w:t>
      </w:r>
      <w:r w:rsidRPr="005B63E7">
        <w:rPr>
          <w:rFonts w:cs="Times New Roman"/>
          <w:sz w:val="20"/>
          <w:szCs w:val="20"/>
        </w:rPr>
        <w:t xml:space="preserve"> – д-р экон. наук, профессор, ректор, председатель.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A51947">
        <w:rPr>
          <w:rFonts w:cs="Times New Roman"/>
          <w:b/>
          <w:sz w:val="20"/>
          <w:szCs w:val="20"/>
        </w:rPr>
        <w:t>Кощаев Андрей Георгиевич</w:t>
      </w:r>
      <w:r w:rsidRPr="005B63E7">
        <w:rPr>
          <w:rFonts w:cs="Times New Roman"/>
          <w:sz w:val="20"/>
          <w:szCs w:val="20"/>
        </w:rPr>
        <w:t xml:space="preserve"> – д-р биол. наук, профессор,проректор по научной работе, зам. председателя.</w:t>
      </w:r>
    </w:p>
    <w:p w:rsidR="002C1BD0" w:rsidRPr="00A51947" w:rsidRDefault="002C1BD0" w:rsidP="00C60115">
      <w:pPr>
        <w:ind w:left="0" w:right="0" w:firstLine="0"/>
        <w:rPr>
          <w:rFonts w:cs="Times New Roman"/>
          <w:b/>
          <w:sz w:val="20"/>
          <w:szCs w:val="20"/>
        </w:rPr>
      </w:pPr>
      <w:r w:rsidRPr="00A51947">
        <w:rPr>
          <w:rFonts w:cs="Times New Roman"/>
          <w:b/>
          <w:sz w:val="20"/>
          <w:szCs w:val="20"/>
        </w:rPr>
        <w:t>ЧЛЕНЫ ОРГАНИЗАЦИОННОГО КОМИТЕТА:</w:t>
      </w:r>
    </w:p>
    <w:p w:rsidR="002C1BD0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A51947">
        <w:rPr>
          <w:rFonts w:cs="Times New Roman"/>
          <w:b/>
          <w:sz w:val="20"/>
          <w:szCs w:val="20"/>
        </w:rPr>
        <w:t>Вороков В.Х.</w:t>
      </w:r>
      <w:r w:rsidRPr="005B63E7">
        <w:rPr>
          <w:rFonts w:cs="Times New Roman"/>
          <w:sz w:val="20"/>
          <w:szCs w:val="20"/>
        </w:rPr>
        <w:t xml:space="preserve"> – декан факультета зоотехнии Кубанского ГАУ, д.с.-х.н., профессор</w:t>
      </w:r>
    </w:p>
    <w:p w:rsidR="007211E5" w:rsidRDefault="007211E5" w:rsidP="007211E5">
      <w:pPr>
        <w:ind w:left="0" w:right="0" w:firstLine="0"/>
        <w:rPr>
          <w:rFonts w:cs="Times New Roman"/>
          <w:sz w:val="20"/>
          <w:szCs w:val="20"/>
        </w:rPr>
      </w:pPr>
      <w:r w:rsidRPr="007211E5">
        <w:rPr>
          <w:rFonts w:cs="Times New Roman"/>
          <w:b/>
          <w:sz w:val="20"/>
          <w:szCs w:val="20"/>
        </w:rPr>
        <w:t>Ксенофонтов В.И.</w:t>
      </w:r>
      <w:r w:rsidRPr="007211E5">
        <w:rPr>
          <w:rFonts w:cs="Times New Roman"/>
          <w:sz w:val="20"/>
          <w:szCs w:val="20"/>
        </w:rPr>
        <w:t xml:space="preserve"> - директор Краснодарского центра научно-технической информации, доктор экономических наук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6A47C4">
        <w:rPr>
          <w:rFonts w:cs="Times New Roman"/>
          <w:b/>
          <w:sz w:val="20"/>
          <w:szCs w:val="20"/>
        </w:rPr>
        <w:t>Яковенко П.П.</w:t>
      </w:r>
      <w:r w:rsidRPr="005B63E7">
        <w:rPr>
          <w:rFonts w:cs="Times New Roman"/>
          <w:sz w:val="20"/>
          <w:szCs w:val="20"/>
        </w:rPr>
        <w:t xml:space="preserve"> – зам. декана по научной работе факультета зоотехнии Кубанского ГАУ, к.вет.н., доцент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6A47C4">
        <w:rPr>
          <w:rFonts w:cs="Times New Roman"/>
          <w:b/>
          <w:sz w:val="20"/>
          <w:szCs w:val="20"/>
        </w:rPr>
        <w:t>Зеленская Л.А.</w:t>
      </w:r>
      <w:r w:rsidRPr="005B63E7">
        <w:rPr>
          <w:rFonts w:cs="Times New Roman"/>
          <w:sz w:val="20"/>
          <w:szCs w:val="20"/>
        </w:rPr>
        <w:t xml:space="preserve"> – зам.декана по международной и молодежной политике факультета зоотехнии Кубанского ГАУ, к.биол.н., доцент ВАК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6A47C4">
        <w:rPr>
          <w:rFonts w:cs="Times New Roman"/>
          <w:b/>
          <w:sz w:val="20"/>
          <w:szCs w:val="20"/>
        </w:rPr>
        <w:t>Усенко В.В.</w:t>
      </w:r>
      <w:r w:rsidRPr="005B63E7">
        <w:rPr>
          <w:rFonts w:cs="Times New Roman"/>
          <w:sz w:val="20"/>
          <w:szCs w:val="20"/>
        </w:rPr>
        <w:t xml:space="preserve"> – зам. декана по НИРс факультета зоотехнии Кубанского ГАУ, к.биол.н., доцент ВАК</w:t>
      </w:r>
    </w:p>
    <w:p w:rsidR="008E4D4C" w:rsidRDefault="008E4D4C" w:rsidP="00C60115">
      <w:pPr>
        <w:ind w:left="0" w:right="0" w:firstLine="0"/>
        <w:rPr>
          <w:rFonts w:cs="Times New Roman"/>
          <w:sz w:val="20"/>
          <w:szCs w:val="20"/>
        </w:rPr>
      </w:pPr>
    </w:p>
    <w:p w:rsidR="008E4D4C" w:rsidRDefault="008E4D4C" w:rsidP="00C60115">
      <w:pPr>
        <w:ind w:left="0" w:right="0" w:firstLine="0"/>
        <w:rPr>
          <w:rFonts w:cs="Times New Roman"/>
          <w:sz w:val="20"/>
          <w:szCs w:val="20"/>
        </w:rPr>
      </w:pPr>
    </w:p>
    <w:p w:rsidR="008E4D4C" w:rsidRDefault="008E4D4C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6A47C4" w:rsidRDefault="002C1BD0" w:rsidP="006A47C4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6A47C4">
        <w:rPr>
          <w:rFonts w:cs="Times New Roman"/>
          <w:b/>
          <w:sz w:val="20"/>
          <w:szCs w:val="20"/>
        </w:rPr>
        <w:t>Программа конференции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18 октября 2017 года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Заезд участников конференции, размещение в студенческом общежитии, г. Краснодар, ул. Калинина, 13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19 октября 2017 года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9.30-10.00 - регистрация участников, (главный учебный корпус, 1-й этаж)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10.00-10.30 - открытие конференции (ауд. 106, главный учебный корпус)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10.30-14.00 - работа по секциям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14.00-15.00 - перерыв, обед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15.00-16.00 – работа конкурсной комиссии и оргкомитета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16.00-17.00 - подведение итогов, награждение победителей, закрытие конференции (ауд.106, главный учебный корпус).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28 октября 2017 года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Отъезд участников.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DA178E" w:rsidRDefault="002C1BD0" w:rsidP="00C71C82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DA178E">
        <w:rPr>
          <w:rFonts w:cs="Times New Roman"/>
          <w:b/>
          <w:sz w:val="20"/>
          <w:szCs w:val="20"/>
        </w:rPr>
        <w:t>ТРЕБОВАНИЯ К ОФОРМЛЕНИЮ СТАТЬИ: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Общий объем статьи, включая список использованных источников, не более 5 страниц. Отдельно заполняется заявка на участие. Статья предоставляется в текстовом формате  MS Word 2007–2010 (*.doc).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1)</w:t>
      </w:r>
      <w:r w:rsidRPr="005B63E7">
        <w:rPr>
          <w:rFonts w:cs="Times New Roman"/>
          <w:sz w:val="20"/>
          <w:szCs w:val="20"/>
        </w:rPr>
        <w:tab/>
        <w:t>Размер бумаги – А5 (148 × 210 мм);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2)</w:t>
      </w:r>
      <w:r w:rsidRPr="005B63E7">
        <w:rPr>
          <w:rFonts w:cs="Times New Roman"/>
          <w:sz w:val="20"/>
          <w:szCs w:val="20"/>
        </w:rPr>
        <w:tab/>
      </w:r>
      <w:r w:rsidRPr="007211E5">
        <w:rPr>
          <w:rFonts w:cs="Times New Roman"/>
          <w:sz w:val="20"/>
          <w:szCs w:val="20"/>
        </w:rPr>
        <w:t>Поля – верхнее и нижн</w:t>
      </w:r>
      <w:r w:rsidR="00110275" w:rsidRPr="007211E5">
        <w:rPr>
          <w:rFonts w:cs="Times New Roman"/>
          <w:sz w:val="20"/>
          <w:szCs w:val="20"/>
        </w:rPr>
        <w:t>ее – 2 см; левое и правое – 2</w:t>
      </w:r>
      <w:r w:rsidRPr="007211E5">
        <w:rPr>
          <w:rFonts w:cs="Times New Roman"/>
          <w:sz w:val="20"/>
          <w:szCs w:val="20"/>
        </w:rPr>
        <w:t xml:space="preserve"> см;</w:t>
      </w:r>
      <w:r w:rsidRPr="005B63E7">
        <w:rPr>
          <w:rFonts w:cs="Times New Roman"/>
          <w:sz w:val="20"/>
          <w:szCs w:val="20"/>
        </w:rPr>
        <w:t xml:space="preserve"> 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3)</w:t>
      </w:r>
      <w:r w:rsidRPr="005B63E7">
        <w:rPr>
          <w:rFonts w:cs="Times New Roman"/>
          <w:sz w:val="20"/>
          <w:szCs w:val="20"/>
        </w:rPr>
        <w:tab/>
        <w:t>Шрифт – Times New Roman;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4)</w:t>
      </w:r>
      <w:r w:rsidRPr="005B63E7">
        <w:rPr>
          <w:rFonts w:cs="Times New Roman"/>
          <w:sz w:val="20"/>
          <w:szCs w:val="20"/>
        </w:rPr>
        <w:tab/>
        <w:t>Размер шрифта заголовка (кегль) – 12; размер шрифта текста – 10;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5)</w:t>
      </w:r>
      <w:r w:rsidRPr="005B63E7">
        <w:rPr>
          <w:rFonts w:cs="Times New Roman"/>
          <w:sz w:val="20"/>
          <w:szCs w:val="20"/>
        </w:rPr>
        <w:tab/>
        <w:t xml:space="preserve">Абзацный отступ – 0,75 см; 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6)</w:t>
      </w:r>
      <w:r w:rsidRPr="005B63E7">
        <w:rPr>
          <w:rFonts w:cs="Times New Roman"/>
          <w:sz w:val="20"/>
          <w:szCs w:val="20"/>
        </w:rPr>
        <w:tab/>
        <w:t xml:space="preserve">Междустрочный интервал – одинарный; 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7)</w:t>
      </w:r>
      <w:r w:rsidRPr="005B63E7">
        <w:rPr>
          <w:rFonts w:cs="Times New Roman"/>
          <w:sz w:val="20"/>
          <w:szCs w:val="20"/>
        </w:rPr>
        <w:tab/>
        <w:t>Переносы – автоматические (не вручную);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8)</w:t>
      </w:r>
      <w:r w:rsidRPr="005B63E7">
        <w:rPr>
          <w:rFonts w:cs="Times New Roman"/>
          <w:sz w:val="20"/>
          <w:szCs w:val="20"/>
        </w:rPr>
        <w:tab/>
        <w:t>Выравнивание текста – по ширине;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9)</w:t>
      </w:r>
      <w:r w:rsidRPr="005B63E7">
        <w:rPr>
          <w:rFonts w:cs="Times New Roman"/>
          <w:sz w:val="20"/>
          <w:szCs w:val="20"/>
        </w:rPr>
        <w:tab/>
        <w:t>Допустимые выделения – полужирное начертание заголовка доклада;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lastRenderedPageBreak/>
        <w:t>10)</w:t>
      </w:r>
      <w:r w:rsidRPr="005B63E7">
        <w:rPr>
          <w:rFonts w:cs="Times New Roman"/>
          <w:sz w:val="20"/>
          <w:szCs w:val="20"/>
        </w:rPr>
        <w:tab/>
        <w:t xml:space="preserve">Дефис должен отличаться от тире. 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11)</w:t>
      </w:r>
      <w:r w:rsidRPr="005B63E7">
        <w:rPr>
          <w:rFonts w:cs="Times New Roman"/>
          <w:sz w:val="20"/>
          <w:szCs w:val="20"/>
        </w:rPr>
        <w:tab/>
        <w:t>Тире и кавычки должны быть одинакового начертания по всему тексту;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12)</w:t>
      </w:r>
      <w:r w:rsidRPr="005B63E7">
        <w:rPr>
          <w:rFonts w:cs="Times New Roman"/>
          <w:sz w:val="20"/>
          <w:szCs w:val="20"/>
        </w:rPr>
        <w:tab/>
        <w:t>Не допускаются пробелы между абзацами;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13)</w:t>
      </w:r>
      <w:r w:rsidRPr="005B63E7">
        <w:rPr>
          <w:rFonts w:cs="Times New Roman"/>
          <w:sz w:val="20"/>
          <w:szCs w:val="20"/>
        </w:rPr>
        <w:tab/>
        <w:t>Не допускается использование буквы «ё»;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14)</w:t>
      </w:r>
      <w:r w:rsidRPr="005B63E7">
        <w:rPr>
          <w:rFonts w:cs="Times New Roman"/>
          <w:sz w:val="20"/>
          <w:szCs w:val="20"/>
        </w:rPr>
        <w:tab/>
      </w:r>
      <w:r w:rsidR="00CA559C">
        <w:rPr>
          <w:rFonts w:cs="Times New Roman"/>
          <w:sz w:val="20"/>
          <w:szCs w:val="20"/>
        </w:rPr>
        <w:t>Д</w:t>
      </w:r>
      <w:r w:rsidRPr="005B63E7">
        <w:rPr>
          <w:rFonts w:cs="Times New Roman"/>
          <w:sz w:val="20"/>
          <w:szCs w:val="20"/>
        </w:rPr>
        <w:t>опускается использование таблиц и рисунков</w:t>
      </w:r>
      <w:r w:rsidR="00CA559C">
        <w:rPr>
          <w:rFonts w:cs="Times New Roman"/>
          <w:sz w:val="20"/>
          <w:szCs w:val="20"/>
        </w:rPr>
        <w:t xml:space="preserve"> не более 2 единиц</w:t>
      </w:r>
      <w:r w:rsidRPr="005B63E7">
        <w:rPr>
          <w:rFonts w:cs="Times New Roman"/>
          <w:sz w:val="20"/>
          <w:szCs w:val="20"/>
        </w:rPr>
        <w:t>;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15)</w:t>
      </w:r>
      <w:r w:rsidRPr="005B63E7">
        <w:rPr>
          <w:rFonts w:cs="Times New Roman"/>
          <w:sz w:val="20"/>
          <w:szCs w:val="20"/>
        </w:rPr>
        <w:tab/>
        <w:t>Список литературы размещается в конце статьи и обусловливается наличием цитат или ссылок;</w:t>
      </w:r>
    </w:p>
    <w:p w:rsidR="002C1BD0" w:rsidRPr="005B63E7" w:rsidRDefault="002C1BD0" w:rsidP="00DA178E">
      <w:pPr>
        <w:tabs>
          <w:tab w:val="left" w:pos="142"/>
        </w:tabs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16)</w:t>
      </w:r>
      <w:r w:rsidRPr="005B63E7">
        <w:rPr>
          <w:rFonts w:cs="Times New Roman"/>
          <w:sz w:val="20"/>
          <w:szCs w:val="20"/>
        </w:rPr>
        <w:tab/>
        <w:t>Список литературы оформляется в соответствии с ГОСТ 7.1–2003;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17)</w:t>
      </w:r>
      <w:r w:rsidRPr="005B63E7">
        <w:rPr>
          <w:rFonts w:cs="Times New Roman"/>
          <w:sz w:val="20"/>
          <w:szCs w:val="20"/>
        </w:rPr>
        <w:tab/>
        <w:t>Список литературы нумеруется вручную (не автоматически);</w:t>
      </w:r>
    </w:p>
    <w:p w:rsidR="002C1BD0" w:rsidRPr="005B63E7" w:rsidRDefault="002C1BD0" w:rsidP="00DA178E">
      <w:pPr>
        <w:ind w:left="284" w:right="0" w:hanging="284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18)</w:t>
      </w:r>
      <w:r w:rsidRPr="005B63E7">
        <w:rPr>
          <w:rFonts w:cs="Times New Roman"/>
          <w:sz w:val="20"/>
          <w:szCs w:val="20"/>
        </w:rPr>
        <w:tab/>
        <w:t xml:space="preserve">Внутритекстовые ссылки на включенные в список литературы работы приводятся в квадратных скобках [1]. Использование автоматических постраничных ссылок не допускается. </w:t>
      </w:r>
    </w:p>
    <w:p w:rsidR="002C1BD0" w:rsidRPr="00DA178E" w:rsidRDefault="002C1BD0" w:rsidP="00C71C82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DA178E">
        <w:rPr>
          <w:rFonts w:cs="Times New Roman"/>
          <w:b/>
          <w:sz w:val="20"/>
          <w:szCs w:val="20"/>
        </w:rPr>
        <w:t>СПРАВОЧНЫЙ АППАРАТ СТАТЬИ ДОЛЖЕН ВКЛЮЧАТЬ:</w:t>
      </w:r>
    </w:p>
    <w:p w:rsidR="002C1BD0" w:rsidRPr="005B63E7" w:rsidRDefault="002C1BD0" w:rsidP="00C71C82">
      <w:pPr>
        <w:ind w:left="426" w:right="0" w:hanging="142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</w:t>
      </w:r>
      <w:r w:rsidRPr="005B63E7">
        <w:rPr>
          <w:rFonts w:cs="Times New Roman"/>
          <w:sz w:val="20"/>
          <w:szCs w:val="20"/>
        </w:rPr>
        <w:tab/>
        <w:t>УДК в верхнем левом углу;</w:t>
      </w:r>
    </w:p>
    <w:p w:rsidR="002C1BD0" w:rsidRPr="005B63E7" w:rsidRDefault="002C1BD0" w:rsidP="00C71C82">
      <w:pPr>
        <w:ind w:left="426" w:right="0" w:hanging="142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</w:t>
      </w:r>
      <w:r w:rsidRPr="005B63E7">
        <w:rPr>
          <w:rFonts w:cs="Times New Roman"/>
          <w:sz w:val="20"/>
          <w:szCs w:val="20"/>
        </w:rPr>
        <w:tab/>
        <w:t>название материалов на русском языке строчными буквами, начиная с заглавной, с размещением по центру с применением полужирного начертания (переносы не допускаются!);</w:t>
      </w:r>
    </w:p>
    <w:p w:rsidR="002C1BD0" w:rsidRPr="005B63E7" w:rsidRDefault="002C1BD0" w:rsidP="00C71C82">
      <w:pPr>
        <w:ind w:left="426" w:right="0" w:hanging="142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</w:t>
      </w:r>
      <w:r w:rsidRPr="005B63E7">
        <w:rPr>
          <w:rFonts w:cs="Times New Roman"/>
          <w:sz w:val="20"/>
          <w:szCs w:val="20"/>
        </w:rPr>
        <w:tab/>
        <w:t>название материалов на английском языке строчными буквами;</w:t>
      </w:r>
    </w:p>
    <w:p w:rsidR="002C1BD0" w:rsidRPr="005B63E7" w:rsidRDefault="002C1BD0" w:rsidP="00C71C82">
      <w:pPr>
        <w:ind w:left="426" w:right="0" w:hanging="142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</w:t>
      </w:r>
      <w:r w:rsidRPr="005B63E7">
        <w:rPr>
          <w:rFonts w:cs="Times New Roman"/>
          <w:sz w:val="20"/>
          <w:szCs w:val="20"/>
        </w:rPr>
        <w:tab/>
        <w:t>фамилия и инициалы автора с выравниванием текста по правому краю с применением курсивного начертания;</w:t>
      </w:r>
    </w:p>
    <w:p w:rsidR="002C1BD0" w:rsidRPr="005B63E7" w:rsidRDefault="002C1BD0" w:rsidP="00C71C82">
      <w:pPr>
        <w:ind w:left="426" w:right="0" w:hanging="142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</w:t>
      </w:r>
      <w:r w:rsidRPr="005B63E7">
        <w:rPr>
          <w:rFonts w:cs="Times New Roman"/>
          <w:sz w:val="20"/>
          <w:szCs w:val="20"/>
        </w:rPr>
        <w:tab/>
        <w:t>сокращенное наименование организации с выравниванием текста по правому краю;</w:t>
      </w:r>
    </w:p>
    <w:p w:rsidR="002C1BD0" w:rsidRPr="005B63E7" w:rsidRDefault="002C1BD0" w:rsidP="00C71C82">
      <w:pPr>
        <w:ind w:left="426" w:right="0" w:hanging="142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</w:t>
      </w:r>
      <w:r w:rsidRPr="005B63E7">
        <w:rPr>
          <w:rFonts w:cs="Times New Roman"/>
          <w:sz w:val="20"/>
          <w:szCs w:val="20"/>
        </w:rPr>
        <w:tab/>
        <w:t>аннотацию на русском языке;</w:t>
      </w:r>
    </w:p>
    <w:p w:rsidR="002C1BD0" w:rsidRPr="005B63E7" w:rsidRDefault="002C1BD0" w:rsidP="00C71C82">
      <w:pPr>
        <w:ind w:left="426" w:right="0" w:hanging="142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</w:t>
      </w:r>
      <w:r w:rsidRPr="005B63E7">
        <w:rPr>
          <w:rFonts w:cs="Times New Roman"/>
          <w:sz w:val="20"/>
          <w:szCs w:val="20"/>
        </w:rPr>
        <w:tab/>
        <w:t>аннотацию на английском языке;</w:t>
      </w:r>
    </w:p>
    <w:p w:rsidR="002C1BD0" w:rsidRPr="005B63E7" w:rsidRDefault="002C1BD0" w:rsidP="00C71C82">
      <w:pPr>
        <w:ind w:left="426" w:right="0" w:hanging="142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</w:t>
      </w:r>
      <w:r w:rsidRPr="005B63E7">
        <w:rPr>
          <w:rFonts w:cs="Times New Roman"/>
          <w:sz w:val="20"/>
          <w:szCs w:val="20"/>
        </w:rPr>
        <w:tab/>
        <w:t>ключевые слова на русском языке;</w:t>
      </w:r>
    </w:p>
    <w:p w:rsidR="002C1BD0" w:rsidRPr="005B63E7" w:rsidRDefault="002C1BD0" w:rsidP="00C71C82">
      <w:pPr>
        <w:ind w:left="426" w:right="0" w:hanging="142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</w:t>
      </w:r>
      <w:r w:rsidRPr="005B63E7">
        <w:rPr>
          <w:rFonts w:cs="Times New Roman"/>
          <w:sz w:val="20"/>
          <w:szCs w:val="20"/>
        </w:rPr>
        <w:tab/>
        <w:t>ключевые слова на английском языке;</w:t>
      </w:r>
    </w:p>
    <w:p w:rsidR="002C1BD0" w:rsidRPr="005B63E7" w:rsidRDefault="002C1BD0" w:rsidP="00C71C82">
      <w:pPr>
        <w:ind w:left="426" w:right="0" w:hanging="142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</w:t>
      </w:r>
      <w:r w:rsidRPr="005B63E7">
        <w:rPr>
          <w:rFonts w:cs="Times New Roman"/>
          <w:sz w:val="20"/>
          <w:szCs w:val="20"/>
        </w:rPr>
        <w:tab/>
        <w:t>основной текст;</w:t>
      </w:r>
    </w:p>
    <w:p w:rsidR="002C1BD0" w:rsidRPr="005B63E7" w:rsidRDefault="002C1BD0" w:rsidP="00C71C82">
      <w:pPr>
        <w:ind w:left="426" w:right="0" w:hanging="142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</w:t>
      </w:r>
      <w:r w:rsidRPr="005B63E7">
        <w:rPr>
          <w:rFonts w:cs="Times New Roman"/>
          <w:sz w:val="20"/>
          <w:szCs w:val="20"/>
        </w:rPr>
        <w:tab/>
        <w:t xml:space="preserve">список литературы. 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 xml:space="preserve">Рекомендуемый объем аннотации до 4 предложений обычного текста, не повторяющегося в </w:t>
      </w:r>
      <w:r w:rsidRPr="005B63E7">
        <w:rPr>
          <w:rFonts w:cs="Times New Roman"/>
          <w:sz w:val="20"/>
          <w:szCs w:val="20"/>
        </w:rPr>
        <w:lastRenderedPageBreak/>
        <w:t>нижеизложенном материале. Оптимальное количество ключевых слов – от 3 до 7.</w:t>
      </w:r>
    </w:p>
    <w:p w:rsidR="002C1BD0" w:rsidRPr="00C71C82" w:rsidRDefault="002C1BD0" w:rsidP="00C71C82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C71C82">
        <w:rPr>
          <w:rFonts w:cs="Times New Roman"/>
          <w:b/>
          <w:sz w:val="20"/>
          <w:szCs w:val="20"/>
        </w:rPr>
        <w:t>Пример оформления статьи: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УДК 631.445.4:[631.5:633.11«324»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98473D" w:rsidRDefault="002C1BD0" w:rsidP="0098473D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98473D">
        <w:rPr>
          <w:rFonts w:cs="Times New Roman"/>
          <w:b/>
          <w:sz w:val="20"/>
          <w:szCs w:val="20"/>
        </w:rPr>
        <w:t>Действие технологий выращивания озимой пшеницы на физико-химические свойства чернозема выщелоченного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5B63E7" w:rsidRDefault="002C1BD0" w:rsidP="0098473D">
      <w:pPr>
        <w:ind w:left="0" w:right="0" w:firstLine="0"/>
        <w:jc w:val="center"/>
        <w:rPr>
          <w:rFonts w:cs="Times New Roman"/>
          <w:sz w:val="20"/>
          <w:szCs w:val="20"/>
          <w:lang w:val="en-US"/>
        </w:rPr>
      </w:pPr>
      <w:r w:rsidRPr="005B63E7">
        <w:rPr>
          <w:rFonts w:cs="Times New Roman"/>
          <w:sz w:val="20"/>
          <w:szCs w:val="20"/>
          <w:lang w:val="en-US"/>
        </w:rPr>
        <w:t>Action winter wheat cultivation technology on the physico-chemical properties of the leached chernozem</w:t>
      </w:r>
    </w:p>
    <w:p w:rsidR="002C1BD0" w:rsidRPr="005B63E7" w:rsidRDefault="002C1BD0" w:rsidP="0098473D">
      <w:pPr>
        <w:ind w:left="0" w:right="0" w:firstLine="0"/>
        <w:jc w:val="right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Алейникова К. С., Слюсарев В. Н.</w:t>
      </w:r>
    </w:p>
    <w:p w:rsidR="002C1BD0" w:rsidRPr="005B63E7" w:rsidRDefault="002C1BD0" w:rsidP="0098473D">
      <w:pPr>
        <w:ind w:left="0" w:right="0" w:firstLine="0"/>
        <w:jc w:val="right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Кубанский государственный аграрный университет</w:t>
      </w:r>
    </w:p>
    <w:p w:rsidR="002C1BD0" w:rsidRPr="005B63E7" w:rsidRDefault="002C1BD0" w:rsidP="0098473D">
      <w:pPr>
        <w:ind w:left="0" w:right="0" w:firstLine="0"/>
        <w:jc w:val="right"/>
        <w:rPr>
          <w:rFonts w:cs="Times New Roman"/>
          <w:sz w:val="20"/>
          <w:szCs w:val="20"/>
        </w:rPr>
      </w:pP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АННОТАЦИЯ. Интенсификация технологий выращивания озимой пшеницы способствует стабилизации состояния почвенного поглощающего комплекса чернозема выщелоченного.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  <w:lang w:val="en-US"/>
        </w:rPr>
      </w:pPr>
      <w:r w:rsidRPr="005B63E7">
        <w:rPr>
          <w:rFonts w:cs="Times New Roman"/>
          <w:sz w:val="20"/>
          <w:szCs w:val="20"/>
          <w:lang w:val="en-US"/>
        </w:rPr>
        <w:t>ANNOTATION. Intensification of winter wheat cultivation technology contributes to stabilization of the soil absorbing complex of leached chernozem.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КЛЮЧЕВЫЕ СЛОВА: чернозем, физико-химические свойства, почвенный поглощающий комплекс, озимая пшеница, агротехнологии.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  <w:lang w:val="en-US"/>
        </w:rPr>
      </w:pPr>
      <w:r w:rsidRPr="005B63E7">
        <w:rPr>
          <w:rFonts w:cs="Times New Roman"/>
          <w:sz w:val="20"/>
          <w:szCs w:val="20"/>
          <w:lang w:val="en-US"/>
        </w:rPr>
        <w:t>KEYWORDS: black earth, physical and chemical properties, soil absorption complex, winter wheat, agricultural technologies.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  <w:lang w:val="en-US"/>
        </w:rPr>
      </w:pP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Важным индикатором состояния почвенного поглощающего комплекса (ППК) являются физико-химические свойства.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 xml:space="preserve">Физико-химические свойства чернозема выщелоченного в 2015 году изучались на опытном поле учхоза «Кубань» Кубанского госагроуниверситета в системе агроэкологического мониторинга под озимой пшеницей (сорт Антонина, поле № 1) в зернотравяно-про¬пашного севообороте. 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 xml:space="preserve">Таким образом, установлена тенденция к стабилизации состояния почвенно-поглощающего комплекс при возделывании озимой пшеницы. Выявлено, что при создании заданных уровней </w:t>
      </w:r>
      <w:r w:rsidRPr="005B63E7">
        <w:rPr>
          <w:rFonts w:cs="Times New Roman"/>
          <w:sz w:val="20"/>
          <w:szCs w:val="20"/>
        </w:rPr>
        <w:lastRenderedPageBreak/>
        <w:t>плодородия почвы, изучаемые варианты практически мало отличались между собой по физико-химическим свойствам, как с применением эстенсивных агротехнологий, так и использованием интенсивных.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Список литературы</w:t>
      </w:r>
    </w:p>
    <w:p w:rsidR="002C1BD0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>1. Изменение свойств и воспроизводство плодородия чернозёма выщелоченного в агроценозах Зап</w:t>
      </w:r>
      <w:r w:rsidR="009D7FBE">
        <w:rPr>
          <w:rFonts w:cs="Times New Roman"/>
          <w:sz w:val="20"/>
          <w:szCs w:val="20"/>
        </w:rPr>
        <w:t>адного Предкавказья / В. И. Тер</w:t>
      </w:r>
      <w:r w:rsidRPr="005B63E7">
        <w:rPr>
          <w:rFonts w:cs="Times New Roman"/>
          <w:sz w:val="20"/>
          <w:szCs w:val="20"/>
        </w:rPr>
        <w:t>пелец, В. Н. Слюсарев, В. П. Власенко [и др.]// Тр. КГАУ. – 2013. – № 6(45). – С. 146–151.</w:t>
      </w:r>
    </w:p>
    <w:p w:rsidR="00E91A70" w:rsidRPr="00E91A70" w:rsidRDefault="00E91A70" w:rsidP="00E91A70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E91A70">
        <w:rPr>
          <w:rFonts w:cs="Times New Roman"/>
          <w:b/>
          <w:sz w:val="20"/>
          <w:szCs w:val="20"/>
        </w:rPr>
        <w:t>ЗАЯВКА УЧАСТНИКА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842"/>
      </w:tblGrid>
      <w:tr w:rsidR="0098473D" w:rsidRPr="0098473D" w:rsidTr="008243A0">
        <w:tc>
          <w:tcPr>
            <w:tcW w:w="2694" w:type="dxa"/>
          </w:tcPr>
          <w:p w:rsidR="0098473D" w:rsidRPr="0098473D" w:rsidRDefault="002C1BD0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5B63E7">
              <w:rPr>
                <w:rFonts w:cs="Times New Roman"/>
                <w:sz w:val="20"/>
                <w:szCs w:val="20"/>
              </w:rPr>
              <w:t xml:space="preserve"> </w:t>
            </w:r>
            <w:r w:rsidR="0098473D" w:rsidRPr="0098473D">
              <w:rPr>
                <w:rFonts w:cs="Times New Roman"/>
                <w:sz w:val="20"/>
                <w:szCs w:val="20"/>
              </w:rPr>
              <w:t>Фамилия Имя Отчество (полностью)</w:t>
            </w:r>
          </w:p>
        </w:tc>
        <w:tc>
          <w:tcPr>
            <w:tcW w:w="1842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</w:p>
        </w:tc>
      </w:tr>
      <w:tr w:rsidR="0098473D" w:rsidRPr="0098473D" w:rsidTr="008243A0">
        <w:tc>
          <w:tcPr>
            <w:tcW w:w="2694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98473D">
              <w:rPr>
                <w:rFonts w:cs="Times New Roman"/>
                <w:sz w:val="20"/>
                <w:szCs w:val="20"/>
              </w:rPr>
              <w:t>Название организации, факультет</w:t>
            </w:r>
          </w:p>
        </w:tc>
        <w:tc>
          <w:tcPr>
            <w:tcW w:w="1842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</w:p>
        </w:tc>
      </w:tr>
      <w:tr w:rsidR="0098473D" w:rsidRPr="0098473D" w:rsidTr="008243A0">
        <w:tc>
          <w:tcPr>
            <w:tcW w:w="2694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98473D">
              <w:rPr>
                <w:rFonts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842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</w:p>
        </w:tc>
      </w:tr>
      <w:tr w:rsidR="0098473D" w:rsidRPr="0098473D" w:rsidTr="008243A0">
        <w:tc>
          <w:tcPr>
            <w:tcW w:w="2694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98473D">
              <w:rPr>
                <w:rFonts w:cs="Times New Roman"/>
                <w:sz w:val="20"/>
                <w:szCs w:val="20"/>
              </w:rPr>
              <w:t>Научное направление</w:t>
            </w:r>
          </w:p>
        </w:tc>
        <w:tc>
          <w:tcPr>
            <w:tcW w:w="1842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</w:p>
        </w:tc>
      </w:tr>
      <w:tr w:rsidR="0098473D" w:rsidRPr="0098473D" w:rsidTr="008243A0">
        <w:tc>
          <w:tcPr>
            <w:tcW w:w="2694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8473D">
              <w:rPr>
                <w:rFonts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42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</w:p>
        </w:tc>
      </w:tr>
      <w:tr w:rsidR="0098473D" w:rsidRPr="0098473D" w:rsidTr="008243A0">
        <w:tc>
          <w:tcPr>
            <w:tcW w:w="2694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98473D">
              <w:rPr>
                <w:rFonts w:cs="Times New Roman"/>
                <w:sz w:val="20"/>
                <w:szCs w:val="20"/>
              </w:rPr>
              <w:t>Телефон</w:t>
            </w:r>
            <w:r w:rsidRPr="0098473D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98473D">
              <w:rPr>
                <w:rFonts w:cs="Times New Roman"/>
                <w:sz w:val="20"/>
                <w:szCs w:val="20"/>
              </w:rPr>
              <w:t>факс</w:t>
            </w:r>
          </w:p>
        </w:tc>
        <w:tc>
          <w:tcPr>
            <w:tcW w:w="1842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</w:p>
        </w:tc>
      </w:tr>
      <w:tr w:rsidR="0098473D" w:rsidRPr="0098473D" w:rsidTr="008243A0">
        <w:tc>
          <w:tcPr>
            <w:tcW w:w="2694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98473D">
              <w:rPr>
                <w:rFonts w:cs="Times New Roman"/>
                <w:sz w:val="20"/>
                <w:szCs w:val="20"/>
              </w:rPr>
              <w:t>Название доклада (статьи)</w:t>
            </w:r>
          </w:p>
        </w:tc>
        <w:tc>
          <w:tcPr>
            <w:tcW w:w="1842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</w:p>
        </w:tc>
      </w:tr>
      <w:tr w:rsidR="0098473D" w:rsidRPr="0098473D" w:rsidTr="008243A0">
        <w:tc>
          <w:tcPr>
            <w:tcW w:w="2694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98473D">
              <w:rPr>
                <w:rFonts w:cs="Times New Roman"/>
                <w:sz w:val="20"/>
                <w:szCs w:val="20"/>
              </w:rPr>
              <w:t>Форма участия</w:t>
            </w:r>
          </w:p>
        </w:tc>
        <w:tc>
          <w:tcPr>
            <w:tcW w:w="1842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98473D">
              <w:rPr>
                <w:rFonts w:cs="Times New Roman"/>
                <w:sz w:val="20"/>
                <w:szCs w:val="20"/>
              </w:rPr>
              <w:t>1)Выступление с докладом на пленарном заседании</w:t>
            </w:r>
          </w:p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98473D">
              <w:rPr>
                <w:rFonts w:cs="Times New Roman"/>
                <w:sz w:val="20"/>
                <w:szCs w:val="20"/>
              </w:rPr>
              <w:t>2)Выступление с докладом на секции</w:t>
            </w:r>
          </w:p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98473D">
              <w:rPr>
                <w:rFonts w:cs="Times New Roman"/>
                <w:sz w:val="20"/>
                <w:szCs w:val="20"/>
              </w:rPr>
              <w:t>3) Участие в качестве слушателя</w:t>
            </w:r>
          </w:p>
          <w:p w:rsidR="0098473D" w:rsidRPr="0098473D" w:rsidRDefault="008E4D4C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4) Заочное участие с</w:t>
            </w:r>
            <w:r w:rsidR="0098473D" w:rsidRPr="0098473D">
              <w:rPr>
                <w:rFonts w:cs="Times New Roman"/>
                <w:sz w:val="20"/>
                <w:szCs w:val="20"/>
              </w:rPr>
              <w:t xml:space="preserve"> опубликованием материалов </w:t>
            </w:r>
          </w:p>
        </w:tc>
      </w:tr>
      <w:tr w:rsidR="0098473D" w:rsidRPr="0098473D" w:rsidTr="008243A0">
        <w:tc>
          <w:tcPr>
            <w:tcW w:w="2694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98473D">
              <w:rPr>
                <w:rFonts w:cs="Times New Roman"/>
                <w:sz w:val="20"/>
                <w:szCs w:val="20"/>
              </w:rPr>
              <w:t>Проживание в общежитии (да, нет, сроки проживания)</w:t>
            </w:r>
          </w:p>
        </w:tc>
        <w:tc>
          <w:tcPr>
            <w:tcW w:w="1842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</w:p>
        </w:tc>
      </w:tr>
      <w:tr w:rsidR="0098473D" w:rsidRPr="0098473D" w:rsidTr="008243A0">
        <w:trPr>
          <w:trHeight w:val="470"/>
        </w:trPr>
        <w:tc>
          <w:tcPr>
            <w:tcW w:w="2694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98473D">
              <w:rPr>
                <w:rFonts w:cs="Times New Roman"/>
                <w:sz w:val="20"/>
                <w:szCs w:val="20"/>
              </w:rPr>
              <w:t xml:space="preserve">Согласие Кубанскому ГАУ («ФГБОУ ВО Кубанский государственный аграрный университет имени И.Т. </w:t>
            </w:r>
            <w:r w:rsidRPr="0098473D">
              <w:rPr>
                <w:rFonts w:cs="Times New Roman"/>
                <w:sz w:val="20"/>
                <w:szCs w:val="20"/>
              </w:rPr>
              <w:lastRenderedPageBreak/>
              <w:t>Трубилина») на обработку персональных данных в электронном и печатном виде в целях проведения международной научно-практической конференции «Инновации в повышении продуктивности сельскохозяйственных животных».</w:t>
            </w:r>
          </w:p>
        </w:tc>
        <w:tc>
          <w:tcPr>
            <w:tcW w:w="1842" w:type="dxa"/>
          </w:tcPr>
          <w:p w:rsidR="0098473D" w:rsidRPr="0098473D" w:rsidRDefault="0098473D" w:rsidP="0098473D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</w:p>
        </w:tc>
      </w:tr>
    </w:tbl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lastRenderedPageBreak/>
        <w:tab/>
      </w:r>
    </w:p>
    <w:p w:rsidR="002C1BD0" w:rsidRPr="008243A0" w:rsidRDefault="002C1BD0" w:rsidP="00E91A70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8243A0">
        <w:rPr>
          <w:rFonts w:cs="Times New Roman"/>
          <w:b/>
          <w:sz w:val="20"/>
          <w:szCs w:val="20"/>
        </w:rPr>
        <w:t>ВНИМАНИЕ!</w:t>
      </w:r>
    </w:p>
    <w:p w:rsidR="002C1BD0" w:rsidRDefault="002C1BD0" w:rsidP="00F80D84">
      <w:pPr>
        <w:ind w:left="0" w:right="0" w:firstLine="708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 xml:space="preserve">Редколлегия оставляет за собой право отклонять статьи, не соответствующие правилам оформления и тематическим направлениям конференции. Принятые к печати работы публикуются в авторской редакции. Текст должен быть отредактирован научно, стилистически и технически. Представленные материалы должны быть проверены автором на предмет наличия в них фрагментов заимствований из чужих исследований при помощи инструмента «Антиплагиат» (www.antiplagiat.ru). В сборник будут включены тексты с наиболее высоким уровнем оригинальности. </w:t>
      </w:r>
    </w:p>
    <w:p w:rsidR="00C71C82" w:rsidRPr="005B63E7" w:rsidRDefault="00C71C82" w:rsidP="00C60115">
      <w:pPr>
        <w:ind w:left="0" w:right="0" w:firstLine="0"/>
        <w:rPr>
          <w:rFonts w:cs="Times New Roman"/>
          <w:sz w:val="20"/>
          <w:szCs w:val="20"/>
        </w:rPr>
      </w:pPr>
      <w:r w:rsidRPr="00C71C82"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2903855" cy="1606986"/>
            <wp:effectExtent l="19050" t="0" r="0" b="0"/>
            <wp:docPr id="2" name="Рисунок 2" descr="C:\Users\user\Desktop\ывиы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ывиыф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5" r="1233" b="24133"/>
                    <a:stretch/>
                  </pic:blipFill>
                  <pic:spPr bwMode="auto">
                    <a:xfrm>
                      <a:off x="0" y="0"/>
                      <a:ext cx="2903855" cy="160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BD0" w:rsidRPr="00F80D84" w:rsidRDefault="002C1BD0" w:rsidP="00C71C82">
      <w:pPr>
        <w:ind w:left="0" w:right="0" w:firstLine="708"/>
        <w:rPr>
          <w:rFonts w:cs="Times New Roman"/>
          <w:b/>
          <w:sz w:val="20"/>
          <w:szCs w:val="20"/>
        </w:rPr>
      </w:pPr>
      <w:r w:rsidRPr="00F80D84">
        <w:rPr>
          <w:rFonts w:cs="Times New Roman"/>
          <w:b/>
          <w:sz w:val="20"/>
          <w:szCs w:val="20"/>
        </w:rPr>
        <w:t xml:space="preserve">По результатам конференции планируется издание печатного сборника статей (включая присвоение кодов УДК и ISBN, материалы конференции будут размещены в Национальной информационно-аналитической </w:t>
      </w:r>
      <w:r w:rsidRPr="00F80D84">
        <w:rPr>
          <w:rFonts w:cs="Times New Roman"/>
          <w:b/>
          <w:sz w:val="20"/>
          <w:szCs w:val="20"/>
        </w:rPr>
        <w:lastRenderedPageBreak/>
        <w:t>системе – Российский индекс научного цитирования</w:t>
      </w:r>
      <w:r w:rsidR="00F80D84">
        <w:rPr>
          <w:rFonts w:cs="Times New Roman"/>
          <w:b/>
          <w:sz w:val="20"/>
          <w:szCs w:val="20"/>
        </w:rPr>
        <w:t xml:space="preserve"> </w:t>
      </w:r>
      <w:r w:rsidR="00E06899">
        <w:rPr>
          <w:rFonts w:cs="Times New Roman"/>
          <w:b/>
          <w:sz w:val="20"/>
          <w:szCs w:val="20"/>
        </w:rPr>
        <w:t>(РИНЦ) и</w:t>
      </w:r>
      <w:r w:rsidR="009E5B24">
        <w:rPr>
          <w:rFonts w:cs="Times New Roman"/>
          <w:b/>
          <w:sz w:val="20"/>
          <w:szCs w:val="20"/>
        </w:rPr>
        <w:t xml:space="preserve"> сертификат участника.</w:t>
      </w:r>
    </w:p>
    <w:p w:rsidR="002C1BD0" w:rsidRPr="00F80D84" w:rsidRDefault="002C1BD0" w:rsidP="00F80D84">
      <w:pPr>
        <w:ind w:left="0" w:right="0" w:firstLine="708"/>
        <w:rPr>
          <w:rFonts w:cs="Times New Roman"/>
          <w:b/>
          <w:sz w:val="20"/>
          <w:szCs w:val="20"/>
        </w:rPr>
      </w:pPr>
      <w:r w:rsidRPr="00F80D84">
        <w:rPr>
          <w:rFonts w:cs="Times New Roman"/>
          <w:b/>
          <w:sz w:val="20"/>
          <w:szCs w:val="20"/>
        </w:rPr>
        <w:t>Стоимость публикации.</w:t>
      </w:r>
      <w:r w:rsidRPr="005B63E7">
        <w:rPr>
          <w:rFonts w:cs="Times New Roman"/>
          <w:sz w:val="20"/>
          <w:szCs w:val="20"/>
        </w:rPr>
        <w:t xml:space="preserve"> Сборник издается на средства авторов. С целью возмещения организационных, издательских, полиграфических расходов авторам необходимо оплатить организационный взнос в </w:t>
      </w:r>
      <w:r w:rsidRPr="0005718A">
        <w:rPr>
          <w:rFonts w:cs="Times New Roman"/>
          <w:sz w:val="20"/>
          <w:szCs w:val="20"/>
        </w:rPr>
        <w:t xml:space="preserve">размере </w:t>
      </w:r>
      <w:r w:rsidR="00110275" w:rsidRPr="0005718A">
        <w:rPr>
          <w:rFonts w:cs="Times New Roman"/>
          <w:b/>
          <w:sz w:val="20"/>
          <w:szCs w:val="20"/>
        </w:rPr>
        <w:t>1 стр. -170</w:t>
      </w:r>
      <w:r w:rsidR="00110275" w:rsidRPr="0005718A">
        <w:rPr>
          <w:rFonts w:cs="Times New Roman"/>
          <w:sz w:val="20"/>
          <w:szCs w:val="20"/>
        </w:rPr>
        <w:t xml:space="preserve"> р</w:t>
      </w:r>
      <w:r w:rsidRPr="0005718A">
        <w:rPr>
          <w:rFonts w:cs="Times New Roman"/>
          <w:b/>
          <w:sz w:val="20"/>
          <w:szCs w:val="20"/>
        </w:rPr>
        <w:t>ублей.</w:t>
      </w:r>
    </w:p>
    <w:p w:rsidR="002C1BD0" w:rsidRPr="008243A0" w:rsidRDefault="002C1BD0" w:rsidP="00C60115">
      <w:pPr>
        <w:ind w:left="0" w:right="0" w:firstLine="0"/>
        <w:rPr>
          <w:rFonts w:cs="Times New Roman"/>
          <w:b/>
          <w:sz w:val="20"/>
          <w:szCs w:val="20"/>
        </w:rPr>
      </w:pPr>
    </w:p>
    <w:p w:rsidR="002C1BD0" w:rsidRPr="008243A0" w:rsidRDefault="002C1BD0" w:rsidP="00C71C82">
      <w:pPr>
        <w:ind w:left="0" w:right="0" w:firstLine="0"/>
        <w:jc w:val="center"/>
        <w:rPr>
          <w:rFonts w:cs="Times New Roman"/>
          <w:b/>
          <w:sz w:val="20"/>
          <w:szCs w:val="20"/>
        </w:rPr>
      </w:pPr>
      <w:r w:rsidRPr="008243A0">
        <w:rPr>
          <w:rFonts w:cs="Times New Roman"/>
          <w:b/>
          <w:sz w:val="20"/>
          <w:szCs w:val="20"/>
        </w:rPr>
        <w:t>АДРЕС ОРГКОМИТЕТА</w:t>
      </w:r>
    </w:p>
    <w:p w:rsidR="00110275" w:rsidRPr="00110275" w:rsidRDefault="00110275" w:rsidP="00110275">
      <w:pPr>
        <w:ind w:left="0" w:right="0" w:firstLine="0"/>
        <w:rPr>
          <w:rFonts w:eastAsia="Calibri" w:cs="Times New Roman"/>
          <w:sz w:val="20"/>
          <w:szCs w:val="20"/>
        </w:rPr>
      </w:pPr>
      <w:r w:rsidRPr="00110275">
        <w:rPr>
          <w:rFonts w:eastAsia="Calibri" w:cs="Times New Roman"/>
          <w:sz w:val="20"/>
          <w:szCs w:val="20"/>
        </w:rPr>
        <w:t xml:space="preserve">Материалы направляются </w:t>
      </w:r>
      <w:r w:rsidRPr="00110275">
        <w:rPr>
          <w:rFonts w:eastAsia="Calibri" w:cs="Times New Roman"/>
          <w:b/>
          <w:sz w:val="20"/>
          <w:szCs w:val="20"/>
          <w:u w:val="single"/>
        </w:rPr>
        <w:t xml:space="preserve">до </w:t>
      </w:r>
      <w:r w:rsidR="00492642">
        <w:rPr>
          <w:rFonts w:eastAsia="Calibri" w:cs="Times New Roman"/>
          <w:b/>
          <w:sz w:val="20"/>
          <w:szCs w:val="20"/>
          <w:u w:val="single"/>
        </w:rPr>
        <w:t xml:space="preserve">20 </w:t>
      </w:r>
      <w:r w:rsidRPr="00110275">
        <w:rPr>
          <w:rFonts w:eastAsia="Calibri" w:cs="Times New Roman"/>
          <w:b/>
          <w:sz w:val="20"/>
          <w:szCs w:val="20"/>
          <w:u w:val="single"/>
        </w:rPr>
        <w:t>сентября  2017 г</w:t>
      </w:r>
      <w:r w:rsidRPr="00110275">
        <w:rPr>
          <w:rFonts w:eastAsia="Calibri" w:cs="Times New Roman"/>
          <w:sz w:val="20"/>
          <w:szCs w:val="20"/>
        </w:rPr>
        <w:t xml:space="preserve">. в электронном виде по электронной почте </w:t>
      </w:r>
      <w:r w:rsidRPr="00110275">
        <w:rPr>
          <w:rFonts w:eastAsia="Calibri" w:cs="Times New Roman"/>
          <w:b/>
          <w:sz w:val="20"/>
          <w:szCs w:val="20"/>
          <w:u w:val="single"/>
          <w:lang w:val="en-US"/>
        </w:rPr>
        <w:t>animal</w:t>
      </w:r>
      <w:r w:rsidRPr="00110275">
        <w:rPr>
          <w:rFonts w:eastAsia="Calibri" w:cs="Times New Roman"/>
          <w:b/>
          <w:sz w:val="20"/>
          <w:szCs w:val="20"/>
          <w:u w:val="single"/>
        </w:rPr>
        <w:t>-</w:t>
      </w:r>
      <w:r w:rsidRPr="00110275">
        <w:rPr>
          <w:rFonts w:eastAsia="Calibri" w:cs="Times New Roman"/>
          <w:b/>
          <w:sz w:val="20"/>
          <w:szCs w:val="20"/>
          <w:u w:val="single"/>
          <w:lang w:val="en-US"/>
        </w:rPr>
        <w:t>husbandry</w:t>
      </w:r>
      <w:r w:rsidRPr="00110275">
        <w:rPr>
          <w:rFonts w:eastAsia="Calibri" w:cs="Times New Roman"/>
          <w:b/>
          <w:sz w:val="20"/>
          <w:szCs w:val="20"/>
          <w:u w:val="single"/>
        </w:rPr>
        <w:t>@kubsau.ru</w:t>
      </w:r>
      <w:r w:rsidRPr="00110275">
        <w:rPr>
          <w:rFonts w:eastAsia="Calibri" w:cs="Times New Roman"/>
          <w:sz w:val="20"/>
          <w:szCs w:val="20"/>
        </w:rPr>
        <w:t xml:space="preserve"> с пометкой «Международная конференция». Материалы и заявка формируются в отдельные файлы. </w:t>
      </w:r>
    </w:p>
    <w:p w:rsidR="00110275" w:rsidRPr="00110275" w:rsidRDefault="00110275" w:rsidP="00110275">
      <w:pPr>
        <w:ind w:left="0" w:right="0" w:firstLine="0"/>
        <w:rPr>
          <w:rFonts w:eastAsia="Calibri" w:cs="Times New Roman"/>
          <w:sz w:val="20"/>
          <w:szCs w:val="20"/>
        </w:rPr>
      </w:pPr>
      <w:r w:rsidRPr="00110275">
        <w:rPr>
          <w:rFonts w:eastAsia="Calibri" w:cs="Times New Roman"/>
          <w:sz w:val="20"/>
          <w:szCs w:val="20"/>
        </w:rPr>
        <w:t>Имя файла – фамилия инициалы автора (при наличии соавторов фамилия и инициалы первого автора). Пример оформления: Иванов ИИ_статья; Иванов ИИ_заявка. Квитанция об оплате статьи (скан.)</w:t>
      </w:r>
    </w:p>
    <w:p w:rsidR="00110275" w:rsidRPr="00110275" w:rsidRDefault="00110275" w:rsidP="00110275">
      <w:pPr>
        <w:ind w:left="0" w:right="0" w:firstLine="0"/>
        <w:rPr>
          <w:rFonts w:eastAsia="Calibri" w:cs="Times New Roman"/>
          <w:sz w:val="20"/>
          <w:szCs w:val="20"/>
        </w:rPr>
      </w:pPr>
      <w:r w:rsidRPr="00110275">
        <w:rPr>
          <w:rFonts w:eastAsia="Calibri" w:cs="Times New Roman"/>
          <w:sz w:val="20"/>
          <w:szCs w:val="20"/>
        </w:rPr>
        <w:t>Телефон для справок – 8 (861) 221-57-84</w:t>
      </w:r>
    </w:p>
    <w:p w:rsidR="002C1BD0" w:rsidRPr="005B63E7" w:rsidRDefault="002C1BD0" w:rsidP="00C60115">
      <w:pPr>
        <w:ind w:left="0" w:right="0" w:firstLine="0"/>
        <w:rPr>
          <w:rFonts w:cs="Times New Roman"/>
          <w:sz w:val="20"/>
          <w:szCs w:val="20"/>
        </w:rPr>
      </w:pPr>
      <w:r w:rsidRPr="005B63E7">
        <w:rPr>
          <w:rFonts w:cs="Times New Roman"/>
          <w:sz w:val="20"/>
          <w:szCs w:val="20"/>
        </w:rPr>
        <w:t xml:space="preserve"> </w:t>
      </w:r>
    </w:p>
    <w:p w:rsidR="002C1BD0" w:rsidRPr="003D719D" w:rsidRDefault="003D719D" w:rsidP="00C60115">
      <w:pPr>
        <w:ind w:left="0" w:righ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ОБРАЗЕЦ КВИТАНЦИИ в прил. 1</w:t>
      </w:r>
    </w:p>
    <w:p w:rsidR="002C1BD0" w:rsidRDefault="002C1BD0" w:rsidP="00C60115">
      <w:pPr>
        <w:ind w:left="0" w:right="0" w:firstLine="0"/>
        <w:rPr>
          <w:rFonts w:cs="Times New Roman"/>
          <w:sz w:val="20"/>
          <w:szCs w:val="20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P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Приложение 1</w:t>
      </w:r>
    </w:p>
    <w:tbl>
      <w:tblPr>
        <w:tblpPr w:leftFromText="180" w:rightFromText="180" w:bottomFromText="200" w:vertAnchor="text" w:horzAnchor="margin" w:tblpY="39"/>
        <w:tblOverlap w:val="never"/>
        <w:tblW w:w="112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086"/>
        <w:gridCol w:w="718"/>
        <w:gridCol w:w="259"/>
        <w:gridCol w:w="236"/>
        <w:gridCol w:w="117"/>
        <w:gridCol w:w="853"/>
        <w:gridCol w:w="1828"/>
        <w:gridCol w:w="202"/>
        <w:gridCol w:w="34"/>
        <w:gridCol w:w="63"/>
        <w:gridCol w:w="495"/>
        <w:gridCol w:w="34"/>
        <w:gridCol w:w="1299"/>
      </w:tblGrid>
      <w:tr w:rsidR="003D719D" w:rsidRPr="003D719D" w:rsidTr="003D719D">
        <w:trPr>
          <w:cantSplit/>
          <w:trHeight w:val="435"/>
        </w:trPr>
        <w:tc>
          <w:tcPr>
            <w:tcW w:w="2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19D" w:rsidRPr="003D719D" w:rsidRDefault="003D719D" w:rsidP="003D719D">
            <w:pPr>
              <w:autoSpaceDE w:val="0"/>
              <w:autoSpaceDN w:val="0"/>
              <w:spacing w:before="240" w:after="60"/>
              <w:ind w:left="0" w:right="0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3D719D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19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22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tabs>
                <w:tab w:val="left" w:pos="2652"/>
              </w:tabs>
              <w:ind w:left="0" w:right="0" w:firstLine="0"/>
              <w:jc w:val="left"/>
              <w:rPr>
                <w:rFonts w:eastAsia="Times New Roman" w:cs="Times New Roman"/>
                <w:b/>
                <w:bCs/>
                <w:lang w:eastAsia="ru-RU"/>
              </w:rPr>
            </w:pPr>
            <w:r w:rsidRPr="003D719D">
              <w:rPr>
                <w:rFonts w:eastAsia="Times New Roman" w:cs="Times New Roman"/>
                <w:b/>
                <w:bCs/>
                <w:sz w:val="22"/>
                <w:lang w:eastAsia="ru-RU"/>
              </w:rPr>
              <w:t>УФК по Краснодарскому краю (Краснодарский ЦНТИ-филиал ФГБУ «РЭА»Минэнерго России л/с 20186У07150)</w:t>
            </w:r>
          </w:p>
        </w:tc>
      </w:tr>
      <w:tr w:rsidR="003D719D" w:rsidRPr="003D719D" w:rsidTr="003D719D">
        <w:trPr>
          <w:cantSplit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719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D719D" w:rsidRPr="003D719D" w:rsidTr="003D719D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7709018297/231202001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40501810000002000002</w:t>
            </w:r>
          </w:p>
        </w:tc>
      </w:tr>
      <w:tr w:rsidR="003D719D" w:rsidRPr="003D719D" w:rsidTr="003D719D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719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3D719D" w:rsidRPr="003D719D" w:rsidTr="003D719D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ЮЖНОЕ ГУ БАНКА РОССИИ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719D">
              <w:rPr>
                <w:rFonts w:eastAsia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040349001</w:t>
            </w:r>
          </w:p>
        </w:tc>
      </w:tr>
      <w:tr w:rsidR="003D719D" w:rsidRPr="003D719D" w:rsidTr="003D719D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719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D719D" w:rsidRPr="003D719D" w:rsidTr="003D719D">
        <w:trPr>
          <w:cantSplit/>
          <w:trHeight w:val="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719D">
              <w:rPr>
                <w:rFonts w:eastAsia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808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3D719D" w:rsidRPr="003D719D" w:rsidTr="003D719D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D719D" w:rsidRPr="003D719D" w:rsidRDefault="003D719D" w:rsidP="003D719D">
            <w:pPr>
              <w:ind w:left="0" w:right="-262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00000000000000000130</w:t>
            </w: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719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Средства, полученные от услуг по проведению научной конференции, в т.ч. НДС 18% </w:t>
            </w: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ОКТМО  03701000,</w:t>
            </w:r>
          </w:p>
          <w:p w:rsidR="003D719D" w:rsidRPr="003D719D" w:rsidRDefault="003D719D" w:rsidP="00110275">
            <w:pPr>
              <w:ind w:left="0" w:right="-262"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Конференция </w:t>
            </w:r>
            <w:r w:rsidR="0011027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зоотехнии</w:t>
            </w:r>
            <w:r w:rsidRPr="003D719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18-20 </w:t>
            </w:r>
            <w:r w:rsidRPr="003D719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октября</w:t>
            </w:r>
            <w:r w:rsidRPr="003D719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2017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D719D" w:rsidRPr="003D719D" w:rsidTr="003D719D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719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D719D" w:rsidRPr="003D719D" w:rsidTr="003D719D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6138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D719D" w:rsidRPr="003D719D" w:rsidTr="003D719D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61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D719D" w:rsidRPr="003D719D" w:rsidTr="003D719D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-108" w:right="0" w:firstLine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Сумма платежа: _______ руб. ____ коп.</w:t>
            </w:r>
            <w:r w:rsidRPr="003D719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в том числе НДС</w:t>
            </w: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: ______ руб. _____коп</w:t>
            </w:r>
          </w:p>
        </w:tc>
      </w:tr>
      <w:tr w:rsidR="003D719D" w:rsidRPr="003D719D" w:rsidTr="003D719D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Итого __    руб _______ коп.       “</w:t>
            </w:r>
            <w:r w:rsidRPr="003D719D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” </w:t>
            </w:r>
            <w:r w:rsidRPr="003D719D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</w:t>
            </w: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3D719D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2017г.</w:t>
            </w:r>
          </w:p>
        </w:tc>
      </w:tr>
      <w:tr w:rsidR="003D719D" w:rsidRPr="003D719D" w:rsidTr="003D719D">
        <w:trPr>
          <w:cantSplit/>
          <w:trHeight w:val="42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719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719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3D719D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плательщика:</w:t>
            </w:r>
          </w:p>
        </w:tc>
      </w:tr>
      <w:tr w:rsidR="003D719D" w:rsidRPr="003D719D" w:rsidTr="003D719D">
        <w:trPr>
          <w:cantSplit/>
          <w:trHeight w:val="435"/>
        </w:trPr>
        <w:tc>
          <w:tcPr>
            <w:tcW w:w="2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19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D719D" w:rsidRPr="003D719D" w:rsidRDefault="003D719D" w:rsidP="003D719D">
            <w:pPr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19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22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tabs>
                <w:tab w:val="left" w:pos="2652"/>
              </w:tabs>
              <w:ind w:left="0" w:right="0" w:firstLine="0"/>
              <w:jc w:val="left"/>
              <w:rPr>
                <w:rFonts w:eastAsia="Times New Roman" w:cs="Times New Roman"/>
                <w:b/>
                <w:bCs/>
                <w:lang w:eastAsia="ru-RU"/>
              </w:rPr>
            </w:pPr>
            <w:r w:rsidRPr="003D719D">
              <w:rPr>
                <w:rFonts w:eastAsia="Times New Roman" w:cs="Times New Roman"/>
                <w:b/>
                <w:bCs/>
                <w:sz w:val="22"/>
                <w:lang w:eastAsia="ru-RU"/>
              </w:rPr>
              <w:t>УФК по Краснодарскому краю (Краснодарский ЦНТИ-филиал ФГБУ «РЭА»Минэнерго России л/с 20186У07150)</w:t>
            </w:r>
          </w:p>
        </w:tc>
      </w:tr>
      <w:tr w:rsidR="003D719D" w:rsidRPr="003D719D" w:rsidTr="003D719D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719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D719D" w:rsidRPr="003D719D" w:rsidTr="003D719D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7709018297/231202001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40501810000002000002</w:t>
            </w:r>
          </w:p>
        </w:tc>
      </w:tr>
      <w:tr w:rsidR="003D719D" w:rsidRPr="003D719D" w:rsidTr="003D719D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719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3D719D" w:rsidRPr="003D719D" w:rsidTr="003D719D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ЮЖНОЕ ГУ БАНКА РОССИИ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719D">
              <w:rPr>
                <w:rFonts w:eastAsia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040349001</w:t>
            </w:r>
          </w:p>
        </w:tc>
      </w:tr>
      <w:tr w:rsidR="003D719D" w:rsidRPr="003D719D" w:rsidTr="003D719D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719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D719D" w:rsidRPr="003D719D" w:rsidTr="003D719D">
        <w:trPr>
          <w:cantSplit/>
          <w:trHeight w:val="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719D">
              <w:rPr>
                <w:rFonts w:eastAsia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808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3D719D" w:rsidRPr="003D719D" w:rsidTr="003D719D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D719D" w:rsidRPr="003D719D" w:rsidRDefault="003D719D" w:rsidP="003D719D">
            <w:pPr>
              <w:ind w:left="0" w:right="-262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00000000000000000130</w:t>
            </w: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719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Средства, полученные от услуг по проведению научной конференции, в т.ч. НДС 18% </w:t>
            </w: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ОКТМО  03701000,</w:t>
            </w:r>
          </w:p>
          <w:p w:rsidR="003D719D" w:rsidRPr="003D719D" w:rsidRDefault="00110275" w:rsidP="003D719D">
            <w:pPr>
              <w:ind w:left="0" w:right="-262"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Конференция зоотехнии</w:t>
            </w:r>
            <w:r w:rsidRPr="003D719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18-20 </w:t>
            </w:r>
            <w:r w:rsidRPr="003D719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октября</w:t>
            </w:r>
            <w:r w:rsidRPr="003D719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2017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D719D" w:rsidRPr="003D719D" w:rsidTr="003D719D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719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D719D" w:rsidRPr="003D719D" w:rsidTr="003D719D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6138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D719D" w:rsidRPr="003D719D" w:rsidTr="003D719D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61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D719D" w:rsidRPr="003D719D" w:rsidTr="003D719D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-108" w:right="0" w:firstLine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Сумма платежа: _______ руб. ____ коп. в том числе НДС:  ______ руб. _____коп</w:t>
            </w:r>
          </w:p>
        </w:tc>
      </w:tr>
      <w:tr w:rsidR="003D719D" w:rsidRPr="003D719D" w:rsidTr="003D719D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Итого __    руб _______ коп.       “</w:t>
            </w:r>
            <w:r w:rsidRPr="003D719D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” </w:t>
            </w:r>
            <w:r w:rsidRPr="003D719D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</w:t>
            </w:r>
            <w:r w:rsidRPr="003D719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3D719D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2017г.</w:t>
            </w:r>
          </w:p>
        </w:tc>
      </w:tr>
      <w:tr w:rsidR="003D719D" w:rsidRPr="003D719D" w:rsidTr="003D719D">
        <w:trPr>
          <w:cantSplit/>
          <w:trHeight w:val="42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719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D719D" w:rsidRPr="003D719D" w:rsidRDefault="003D719D" w:rsidP="003D719D">
            <w:pPr>
              <w:ind w:left="0" w:right="0"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719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3D719D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плательщика:</w:t>
            </w:r>
          </w:p>
        </w:tc>
      </w:tr>
    </w:tbl>
    <w:p w:rsidR="003D719D" w:rsidRPr="003D719D" w:rsidRDefault="003D719D" w:rsidP="003D719D">
      <w:pPr>
        <w:autoSpaceDE w:val="0"/>
        <w:autoSpaceDN w:val="0"/>
        <w:adjustRightInd w:val="0"/>
        <w:spacing w:line="360" w:lineRule="auto"/>
        <w:ind w:left="0" w:right="0" w:firstLine="720"/>
        <w:rPr>
          <w:rFonts w:eastAsia="Times New Roman" w:cs="Times New Roman"/>
          <w:sz w:val="28"/>
          <w:szCs w:val="28"/>
          <w:lang w:eastAsia="ru-RU"/>
        </w:rPr>
      </w:pPr>
    </w:p>
    <w:p w:rsidR="003D719D" w:rsidRPr="003D719D" w:rsidRDefault="003D719D" w:rsidP="003D719D">
      <w:pPr>
        <w:ind w:left="0" w:right="0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D719D" w:rsidRDefault="003D719D" w:rsidP="003D719D">
      <w:pPr>
        <w:ind w:left="0" w:right="0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D719D" w:rsidRDefault="003D719D" w:rsidP="003D719D">
      <w:pPr>
        <w:ind w:left="0" w:right="0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D719D" w:rsidRDefault="003D719D" w:rsidP="003D719D">
      <w:pPr>
        <w:ind w:left="0" w:right="0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D719D" w:rsidRPr="003D719D" w:rsidRDefault="003D719D" w:rsidP="003D719D">
      <w:pPr>
        <w:ind w:left="0" w:right="0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3D719D">
        <w:rPr>
          <w:rFonts w:eastAsia="Times New Roman" w:cs="Times New Roman"/>
          <w:b/>
          <w:sz w:val="32"/>
          <w:szCs w:val="32"/>
          <w:lang w:eastAsia="ru-RU"/>
        </w:rPr>
        <w:t>Уважаемые операторы!</w:t>
      </w:r>
    </w:p>
    <w:p w:rsidR="003D719D" w:rsidRDefault="003D719D" w:rsidP="003D719D">
      <w:pPr>
        <w:ind w:left="0" w:right="0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D719D" w:rsidRDefault="003D719D" w:rsidP="003D719D">
      <w:pPr>
        <w:ind w:left="0" w:right="0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D719D" w:rsidRPr="003D719D" w:rsidRDefault="003D719D" w:rsidP="003D719D">
      <w:pPr>
        <w:ind w:left="0" w:right="0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D719D">
        <w:rPr>
          <w:rFonts w:eastAsia="Times New Roman" w:cs="Times New Roman"/>
          <w:b/>
          <w:szCs w:val="24"/>
          <w:lang w:eastAsia="ru-RU"/>
        </w:rPr>
        <w:t>Просим Вас оформлять платежные поручения, указывая ВСЕ реквизиты!</w:t>
      </w:r>
    </w:p>
    <w:p w:rsidR="003D719D" w:rsidRPr="003D719D" w:rsidRDefault="003D719D" w:rsidP="003D719D">
      <w:pPr>
        <w:ind w:left="0" w:right="0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D719D" w:rsidRPr="003D719D" w:rsidRDefault="003D719D" w:rsidP="003D719D">
      <w:pPr>
        <w:ind w:left="0" w:right="0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D719D" w:rsidRPr="003D719D" w:rsidRDefault="003D719D" w:rsidP="003D719D">
      <w:pPr>
        <w:ind w:left="0" w:right="0" w:firstLine="0"/>
        <w:jc w:val="center"/>
        <w:rPr>
          <w:rFonts w:eastAsia="Times New Roman" w:cs="Times New Roman"/>
          <w:szCs w:val="24"/>
          <w:lang w:eastAsia="ru-RU"/>
        </w:rPr>
      </w:pPr>
      <w:r w:rsidRPr="003D719D">
        <w:rPr>
          <w:rFonts w:eastAsia="Times New Roman" w:cs="Times New Roman"/>
          <w:b/>
          <w:szCs w:val="24"/>
          <w:lang w:eastAsia="ru-RU"/>
        </w:rPr>
        <w:t>Код (</w:t>
      </w:r>
      <w:r w:rsidRPr="003D719D">
        <w:rPr>
          <w:rFonts w:eastAsia="Times New Roman" w:cs="Times New Roman"/>
          <w:b/>
          <w:bCs/>
          <w:szCs w:val="24"/>
          <w:lang w:eastAsia="ru-RU"/>
        </w:rPr>
        <w:t xml:space="preserve">00000000000000000130) </w:t>
      </w:r>
      <w:r w:rsidRPr="003D719D">
        <w:rPr>
          <w:rFonts w:eastAsia="Times New Roman" w:cs="Times New Roman"/>
          <w:b/>
          <w:szCs w:val="24"/>
          <w:lang w:eastAsia="ru-RU"/>
        </w:rPr>
        <w:t>в наименовании платежа указывать ОБЯЗАТЕЛЬНО!</w:t>
      </w:r>
    </w:p>
    <w:p w:rsidR="003D719D" w:rsidRPr="003D719D" w:rsidRDefault="003D719D" w:rsidP="003D719D">
      <w:pPr>
        <w:spacing w:after="200" w:line="228" w:lineRule="auto"/>
        <w:ind w:left="0" w:right="0" w:firstLine="0"/>
        <w:jc w:val="left"/>
        <w:rPr>
          <w:rFonts w:eastAsia="Calibri" w:cs="Times New Roman"/>
          <w:szCs w:val="24"/>
        </w:rPr>
      </w:pPr>
    </w:p>
    <w:p w:rsidR="003D719D" w:rsidRPr="003D719D" w:rsidRDefault="003D719D" w:rsidP="003D719D">
      <w:pPr>
        <w:spacing w:after="200" w:line="228" w:lineRule="auto"/>
        <w:ind w:left="0" w:right="0" w:firstLine="0"/>
        <w:jc w:val="left"/>
        <w:rPr>
          <w:rFonts w:eastAsia="Calibri" w:cs="Times New Roman"/>
          <w:szCs w:val="24"/>
        </w:rPr>
      </w:pPr>
    </w:p>
    <w:p w:rsidR="003D719D" w:rsidRPr="003D719D" w:rsidRDefault="003D719D" w:rsidP="003D719D">
      <w:pPr>
        <w:spacing w:after="200" w:line="276" w:lineRule="auto"/>
        <w:ind w:left="0" w:right="0" w:firstLine="0"/>
        <w:jc w:val="left"/>
        <w:rPr>
          <w:rFonts w:ascii="Calibri" w:eastAsia="Calibri" w:hAnsi="Calibri" w:cs="Times New Roman"/>
          <w:sz w:val="22"/>
        </w:rPr>
      </w:pPr>
    </w:p>
    <w:p w:rsidR="003D719D" w:rsidRPr="003D719D" w:rsidRDefault="003D719D" w:rsidP="003D719D">
      <w:pPr>
        <w:ind w:left="0" w:right="0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D719D" w:rsidRPr="003D719D" w:rsidRDefault="003D719D" w:rsidP="003D719D">
      <w:pPr>
        <w:spacing w:after="200" w:line="276" w:lineRule="auto"/>
        <w:ind w:left="0" w:right="0" w:firstLine="0"/>
        <w:jc w:val="left"/>
        <w:rPr>
          <w:rFonts w:ascii="Calibri" w:eastAsia="Calibri" w:hAnsi="Calibri" w:cs="Times New Roman"/>
          <w:sz w:val="22"/>
          <w:lang w:eastAsia="ru-RU"/>
        </w:rPr>
      </w:pPr>
    </w:p>
    <w:p w:rsidR="003D719D" w:rsidRPr="003D719D" w:rsidRDefault="003D719D" w:rsidP="003D719D">
      <w:pPr>
        <w:spacing w:after="200" w:line="276" w:lineRule="auto"/>
        <w:ind w:left="0" w:right="0" w:firstLine="0"/>
        <w:jc w:val="left"/>
        <w:rPr>
          <w:rFonts w:ascii="Calibri" w:eastAsia="Calibri" w:hAnsi="Calibri" w:cs="Times New Roman"/>
          <w:sz w:val="22"/>
          <w:lang w:eastAsia="ru-RU"/>
        </w:rPr>
      </w:pPr>
    </w:p>
    <w:p w:rsidR="003D719D" w:rsidRPr="003D719D" w:rsidRDefault="003D719D" w:rsidP="003D719D">
      <w:pPr>
        <w:spacing w:after="200" w:line="276" w:lineRule="auto"/>
        <w:ind w:left="0" w:right="0" w:firstLine="0"/>
        <w:jc w:val="left"/>
        <w:rPr>
          <w:rFonts w:ascii="Calibri" w:eastAsia="Calibri" w:hAnsi="Calibri" w:cs="Times New Roman"/>
          <w:sz w:val="22"/>
          <w:lang w:eastAsia="ru-RU"/>
        </w:rPr>
      </w:pPr>
    </w:p>
    <w:p w:rsidR="003D719D" w:rsidRPr="003D719D" w:rsidRDefault="003D719D" w:rsidP="003D719D">
      <w:pPr>
        <w:spacing w:after="200" w:line="276" w:lineRule="auto"/>
        <w:ind w:left="0" w:right="0" w:firstLine="0"/>
        <w:jc w:val="left"/>
        <w:rPr>
          <w:rFonts w:ascii="Calibri" w:eastAsia="Calibri" w:hAnsi="Calibri" w:cs="Times New Roman"/>
          <w:sz w:val="22"/>
          <w:lang w:eastAsia="ru-RU"/>
        </w:rPr>
      </w:pPr>
    </w:p>
    <w:p w:rsidR="003D719D" w:rsidRPr="003D719D" w:rsidRDefault="003D719D" w:rsidP="003D719D">
      <w:pPr>
        <w:spacing w:after="200" w:line="276" w:lineRule="auto"/>
        <w:ind w:left="0" w:right="0" w:firstLine="0"/>
        <w:jc w:val="left"/>
        <w:rPr>
          <w:rFonts w:ascii="Calibri" w:eastAsia="Calibri" w:hAnsi="Calibri" w:cs="Times New Roman"/>
          <w:sz w:val="22"/>
          <w:lang w:eastAsia="ru-RU"/>
        </w:rPr>
      </w:pPr>
    </w:p>
    <w:p w:rsidR="003D719D" w:rsidRPr="003D719D" w:rsidRDefault="003D719D" w:rsidP="003D719D">
      <w:pPr>
        <w:spacing w:after="200" w:line="276" w:lineRule="auto"/>
        <w:ind w:left="0" w:right="0" w:firstLine="0"/>
        <w:jc w:val="left"/>
        <w:rPr>
          <w:rFonts w:ascii="Calibri" w:eastAsia="Calibri" w:hAnsi="Calibri" w:cs="Times New Roman"/>
          <w:sz w:val="22"/>
          <w:lang w:eastAsia="ru-RU"/>
        </w:rPr>
      </w:pPr>
    </w:p>
    <w:p w:rsidR="008243A0" w:rsidRDefault="008243A0" w:rsidP="00C60115">
      <w:pPr>
        <w:ind w:left="0" w:right="0" w:firstLine="0"/>
        <w:rPr>
          <w:rFonts w:cs="Times New Roman"/>
          <w:sz w:val="20"/>
          <w:szCs w:val="20"/>
        </w:rPr>
      </w:pPr>
    </w:p>
    <w:p w:rsidR="008243A0" w:rsidRDefault="008243A0" w:rsidP="00C60115">
      <w:pPr>
        <w:ind w:left="0" w:right="0" w:firstLine="0"/>
        <w:rPr>
          <w:rFonts w:cs="Times New Roman"/>
          <w:sz w:val="20"/>
          <w:szCs w:val="20"/>
        </w:rPr>
      </w:pPr>
    </w:p>
    <w:p w:rsidR="00F80D84" w:rsidRDefault="00F80D84" w:rsidP="008243A0">
      <w:pPr>
        <w:ind w:left="0" w:right="0" w:firstLine="0"/>
        <w:jc w:val="center"/>
        <w:rPr>
          <w:rFonts w:cs="Times New Roman"/>
          <w:b/>
          <w:sz w:val="20"/>
          <w:szCs w:val="20"/>
        </w:rPr>
      </w:pPr>
    </w:p>
    <w:p w:rsidR="00F80D84" w:rsidRDefault="00F80D84" w:rsidP="008243A0">
      <w:pPr>
        <w:ind w:left="0" w:right="0" w:firstLine="0"/>
        <w:jc w:val="center"/>
        <w:rPr>
          <w:rFonts w:cs="Times New Roman"/>
          <w:b/>
          <w:sz w:val="20"/>
          <w:szCs w:val="20"/>
        </w:rPr>
      </w:pPr>
    </w:p>
    <w:sectPr w:rsidR="00F80D84" w:rsidSect="002C1BD0">
      <w:headerReference w:type="default" r:id="rId9"/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EA" w:rsidRDefault="008B15EA" w:rsidP="008517E0">
      <w:r>
        <w:separator/>
      </w:r>
    </w:p>
  </w:endnote>
  <w:endnote w:type="continuationSeparator" w:id="0">
    <w:p w:rsidR="008B15EA" w:rsidRDefault="008B15EA" w:rsidP="0085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EA" w:rsidRDefault="008B15EA" w:rsidP="008517E0">
      <w:r>
        <w:separator/>
      </w:r>
    </w:p>
  </w:footnote>
  <w:footnote w:type="continuationSeparator" w:id="0">
    <w:p w:rsidR="008B15EA" w:rsidRDefault="008B15EA" w:rsidP="0085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4C" w:rsidRDefault="008E4D4C" w:rsidP="008517E0">
    <w:pPr>
      <w:pStyle w:val="a7"/>
      <w:tabs>
        <w:tab w:val="clear" w:pos="4677"/>
        <w:tab w:val="clear" w:pos="9355"/>
        <w:tab w:val="left" w:pos="3516"/>
      </w:tabs>
    </w:pPr>
    <w:r w:rsidRPr="008517E0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6985</wp:posOffset>
          </wp:positionV>
          <wp:extent cx="2181225" cy="361950"/>
          <wp:effectExtent l="19050" t="0" r="9525" b="0"/>
          <wp:wrapNone/>
          <wp:docPr id="3" name="Рисунок 3" descr="logo_gori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gori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20" t="19551" r="6606" b="20285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8E4D4C" w:rsidRDefault="008E4D4C" w:rsidP="008517E0">
    <w:pPr>
      <w:pStyle w:val="a7"/>
      <w:tabs>
        <w:tab w:val="clear" w:pos="4677"/>
        <w:tab w:val="clear" w:pos="9355"/>
        <w:tab w:val="left" w:pos="35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3291C"/>
    <w:multiLevelType w:val="hybridMultilevel"/>
    <w:tmpl w:val="90CA0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D0"/>
    <w:rsid w:val="0005718A"/>
    <w:rsid w:val="000A035F"/>
    <w:rsid w:val="00110275"/>
    <w:rsid w:val="0019751B"/>
    <w:rsid w:val="00212AD6"/>
    <w:rsid w:val="00216461"/>
    <w:rsid w:val="002C1BD0"/>
    <w:rsid w:val="00335FFA"/>
    <w:rsid w:val="003A4BA4"/>
    <w:rsid w:val="003D2AD1"/>
    <w:rsid w:val="003D719D"/>
    <w:rsid w:val="00492642"/>
    <w:rsid w:val="00587643"/>
    <w:rsid w:val="005B0A69"/>
    <w:rsid w:val="005B304E"/>
    <w:rsid w:val="005B63E7"/>
    <w:rsid w:val="00685F64"/>
    <w:rsid w:val="006A47C4"/>
    <w:rsid w:val="007211E5"/>
    <w:rsid w:val="008243A0"/>
    <w:rsid w:val="00847640"/>
    <w:rsid w:val="008517E0"/>
    <w:rsid w:val="0086576E"/>
    <w:rsid w:val="00874AD8"/>
    <w:rsid w:val="008B15EA"/>
    <w:rsid w:val="008E4D4C"/>
    <w:rsid w:val="00946D41"/>
    <w:rsid w:val="00957623"/>
    <w:rsid w:val="00971E8C"/>
    <w:rsid w:val="0098473D"/>
    <w:rsid w:val="009D7FBE"/>
    <w:rsid w:val="009E5B24"/>
    <w:rsid w:val="009F7FEC"/>
    <w:rsid w:val="00A11C6F"/>
    <w:rsid w:val="00A51947"/>
    <w:rsid w:val="00A646DE"/>
    <w:rsid w:val="00AD09C5"/>
    <w:rsid w:val="00AF2548"/>
    <w:rsid w:val="00B96C35"/>
    <w:rsid w:val="00BD3318"/>
    <w:rsid w:val="00C411BC"/>
    <w:rsid w:val="00C60115"/>
    <w:rsid w:val="00C71C82"/>
    <w:rsid w:val="00C95A05"/>
    <w:rsid w:val="00CA03D5"/>
    <w:rsid w:val="00CA559C"/>
    <w:rsid w:val="00D22AEB"/>
    <w:rsid w:val="00DA178E"/>
    <w:rsid w:val="00DA3306"/>
    <w:rsid w:val="00DB6265"/>
    <w:rsid w:val="00E06899"/>
    <w:rsid w:val="00E14486"/>
    <w:rsid w:val="00E328EE"/>
    <w:rsid w:val="00E511EA"/>
    <w:rsid w:val="00E86863"/>
    <w:rsid w:val="00E91A70"/>
    <w:rsid w:val="00F02F07"/>
    <w:rsid w:val="00F03FDA"/>
    <w:rsid w:val="00F80D84"/>
    <w:rsid w:val="00F92BFD"/>
    <w:rsid w:val="00FD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D1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15"/>
    <w:pPr>
      <w:ind w:left="720"/>
      <w:contextualSpacing/>
    </w:pPr>
  </w:style>
  <w:style w:type="table" w:styleId="a4">
    <w:name w:val="Table Grid"/>
    <w:basedOn w:val="a1"/>
    <w:uiPriority w:val="59"/>
    <w:rsid w:val="00984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1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17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17E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517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17E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D1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15"/>
    <w:pPr>
      <w:ind w:left="720"/>
      <w:contextualSpacing/>
    </w:pPr>
  </w:style>
  <w:style w:type="table" w:styleId="a4">
    <w:name w:val="Table Grid"/>
    <w:basedOn w:val="a1"/>
    <w:uiPriority w:val="59"/>
    <w:rsid w:val="00984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1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17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17E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517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17E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</cp:lastModifiedBy>
  <cp:revision>2</cp:revision>
  <cp:lastPrinted>2017-09-04T09:40:00Z</cp:lastPrinted>
  <dcterms:created xsi:type="dcterms:W3CDTF">2017-09-05T10:07:00Z</dcterms:created>
  <dcterms:modified xsi:type="dcterms:W3CDTF">2017-09-05T10:07:00Z</dcterms:modified>
</cp:coreProperties>
</file>