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FB" w:rsidRDefault="009A4B10" w:rsidP="009A4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10">
        <w:rPr>
          <w:rFonts w:ascii="Times New Roman" w:hAnsi="Times New Roman" w:cs="Times New Roman"/>
          <w:b/>
          <w:sz w:val="28"/>
          <w:szCs w:val="28"/>
        </w:rPr>
        <w:t>Проблемы совершенствования управления развитием жилищно-коммунального хозяйства.</w:t>
      </w:r>
    </w:p>
    <w:p w:rsidR="009A4B10" w:rsidRDefault="009A4B10" w:rsidP="009A4B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Путилина, </w:t>
      </w:r>
    </w:p>
    <w:p w:rsidR="009A4B10" w:rsidRDefault="009A4B10" w:rsidP="009A4B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менеджмента КубГАУ</w:t>
      </w:r>
    </w:p>
    <w:p w:rsidR="009A4B10" w:rsidRDefault="004337E6" w:rsidP="009A4B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А.Ю.</w:t>
      </w:r>
      <w:r w:rsidR="008B20C2">
        <w:rPr>
          <w:rFonts w:ascii="Times New Roman" w:hAnsi="Times New Roman" w:cs="Times New Roman"/>
          <w:sz w:val="28"/>
          <w:szCs w:val="28"/>
        </w:rPr>
        <w:t>З</w:t>
      </w:r>
      <w:r w:rsidR="009A4B10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="009A4B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4B10" w:rsidRDefault="009A4B10" w:rsidP="009A4B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магистратуры факультета управления</w:t>
      </w:r>
    </w:p>
    <w:p w:rsidR="009A4B10" w:rsidRDefault="009A4B10" w:rsidP="009A4B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B10" w:rsidRDefault="009A4B10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жилищно-коммунального хозяйства</w:t>
      </w:r>
      <w:r w:rsidR="004C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наиболее важных проблем общественного развития. Решение этой проблемы возможно лишь на основе качественных преобразований в отрасли, совершенствования методов и механизмов управления.</w:t>
      </w:r>
    </w:p>
    <w:p w:rsidR="009A4B10" w:rsidRDefault="009A4B10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</w:t>
      </w:r>
      <w:r w:rsidR="008B20C2">
        <w:rPr>
          <w:rFonts w:ascii="Times New Roman" w:hAnsi="Times New Roman" w:cs="Times New Roman"/>
          <w:sz w:val="28"/>
          <w:szCs w:val="28"/>
        </w:rPr>
        <w:t xml:space="preserve">но-коммунальное </w:t>
      </w:r>
      <w:r w:rsidR="005C2748">
        <w:rPr>
          <w:rFonts w:ascii="Times New Roman" w:hAnsi="Times New Roman" w:cs="Times New Roman"/>
          <w:sz w:val="28"/>
          <w:szCs w:val="28"/>
        </w:rPr>
        <w:t>хозяйство-сложн</w:t>
      </w:r>
      <w:r>
        <w:rPr>
          <w:rFonts w:ascii="Times New Roman" w:hAnsi="Times New Roman" w:cs="Times New Roman"/>
          <w:sz w:val="28"/>
          <w:szCs w:val="28"/>
        </w:rPr>
        <w:t xml:space="preserve">ая социально-экономическая система, представляющая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целостность</w:t>
      </w:r>
      <w:proofErr w:type="gramEnd"/>
      <w:r w:rsidR="005C2748">
        <w:rPr>
          <w:rFonts w:ascii="Times New Roman" w:hAnsi="Times New Roman" w:cs="Times New Roman"/>
          <w:sz w:val="28"/>
          <w:szCs w:val="28"/>
        </w:rPr>
        <w:t xml:space="preserve"> состоящую из совокупности тесно связанных между собой элемен</w:t>
      </w:r>
      <w:r w:rsidR="008B20C2">
        <w:rPr>
          <w:rFonts w:ascii="Times New Roman" w:hAnsi="Times New Roman" w:cs="Times New Roman"/>
          <w:sz w:val="28"/>
          <w:szCs w:val="28"/>
        </w:rPr>
        <w:t>тов, каждый из которых вносит сво</w:t>
      </w:r>
      <w:r w:rsidR="005C2748">
        <w:rPr>
          <w:rFonts w:ascii="Times New Roman" w:hAnsi="Times New Roman" w:cs="Times New Roman"/>
          <w:sz w:val="28"/>
          <w:szCs w:val="28"/>
        </w:rPr>
        <w:t>й вклад в развитие системы. Изменения, происходящие в одном из элементов, приводят к изменению всех остальных и системы в целом.</w:t>
      </w:r>
    </w:p>
    <w:p w:rsidR="005C2748" w:rsidRDefault="005C2748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развитием жилищно-коммунальным хозяйством должно основываться на </w:t>
      </w:r>
      <w:r w:rsidR="008B20C2">
        <w:rPr>
          <w:rFonts w:ascii="Times New Roman" w:hAnsi="Times New Roman" w:cs="Times New Roman"/>
          <w:sz w:val="28"/>
          <w:szCs w:val="28"/>
        </w:rPr>
        <w:t>системном подходе, предполагающи</w:t>
      </w:r>
      <w:r>
        <w:rPr>
          <w:rFonts w:ascii="Times New Roman" w:hAnsi="Times New Roman" w:cs="Times New Roman"/>
          <w:sz w:val="28"/>
          <w:szCs w:val="28"/>
        </w:rPr>
        <w:t>м возможно более полный, всесторонний учёт связей, влияний, взаимодействий, изменений.</w:t>
      </w:r>
    </w:p>
    <w:p w:rsidR="005C2748" w:rsidRDefault="008B20C2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развитие</w:t>
      </w:r>
      <w:r w:rsidR="005C274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характеризуется большим износом производственных фондов, неэффективностью технологических решений и схем предоставления услуг, нехваткой средств на модернизацию фондов, наличием большой дебиторской </w:t>
      </w:r>
      <w:r>
        <w:rPr>
          <w:rFonts w:ascii="Times New Roman" w:hAnsi="Times New Roman" w:cs="Times New Roman"/>
          <w:sz w:val="28"/>
          <w:szCs w:val="28"/>
        </w:rPr>
        <w:t>и кредиторской задолженности,</w:t>
      </w:r>
      <w:r w:rsidR="005C2748">
        <w:rPr>
          <w:rFonts w:ascii="Times New Roman" w:hAnsi="Times New Roman" w:cs="Times New Roman"/>
          <w:sz w:val="28"/>
          <w:szCs w:val="28"/>
        </w:rPr>
        <w:t xml:space="preserve"> </w:t>
      </w:r>
      <w:r w:rsidR="00987DD9">
        <w:rPr>
          <w:rFonts w:ascii="Times New Roman" w:hAnsi="Times New Roman" w:cs="Times New Roman"/>
          <w:sz w:val="28"/>
          <w:szCs w:val="28"/>
        </w:rPr>
        <w:t>неэффективностью принимаемых управленческих решений.</w:t>
      </w:r>
    </w:p>
    <w:p w:rsidR="00987DD9" w:rsidRDefault="00987DD9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влияет на качество предоставляемых населению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счёте ведёт к снижению качества жизни граждан.</w:t>
      </w:r>
    </w:p>
    <w:p w:rsidR="00987DD9" w:rsidRDefault="00987DD9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инструментом решения проблем, выявленных в ходе системного анализа</w:t>
      </w:r>
      <w:r w:rsidR="008B20C2">
        <w:rPr>
          <w:rFonts w:ascii="Times New Roman" w:hAnsi="Times New Roman" w:cs="Times New Roman"/>
          <w:sz w:val="28"/>
          <w:szCs w:val="28"/>
        </w:rPr>
        <w:t xml:space="preserve"> развития отрасли</w:t>
      </w:r>
      <w:r>
        <w:rPr>
          <w:rFonts w:ascii="Times New Roman" w:hAnsi="Times New Roman" w:cs="Times New Roman"/>
          <w:sz w:val="28"/>
          <w:szCs w:val="28"/>
        </w:rPr>
        <w:t xml:space="preserve">, является программно-целевое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управление, которое позволяет достигать цели с помощью </w:t>
      </w:r>
      <w:r w:rsidR="00B02E40">
        <w:rPr>
          <w:rFonts w:ascii="Times New Roman" w:hAnsi="Times New Roman" w:cs="Times New Roman"/>
          <w:sz w:val="28"/>
          <w:szCs w:val="28"/>
        </w:rPr>
        <w:t>разработки и реализации системы программных мероприятий.</w:t>
      </w:r>
    </w:p>
    <w:p w:rsidR="00B02E40" w:rsidRDefault="00B02E40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Программно-целевое управление предоставляет возможность достигать коренных сдвигов </w:t>
      </w:r>
      <w:r w:rsidR="00B84669">
        <w:rPr>
          <w:rFonts w:ascii="Times New Roman" w:hAnsi="Times New Roman" w:cs="Times New Roman"/>
          <w:sz w:val="28"/>
          <w:szCs w:val="28"/>
        </w:rPr>
        <w:t>в развитии ЖКХ,</w:t>
      </w:r>
      <w:r w:rsidR="008B20C2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B84669">
        <w:rPr>
          <w:rFonts w:ascii="Times New Roman" w:hAnsi="Times New Roman" w:cs="Times New Roman"/>
          <w:sz w:val="28"/>
          <w:szCs w:val="28"/>
        </w:rPr>
        <w:t xml:space="preserve"> переход к новым </w:t>
      </w:r>
      <w:r w:rsidR="00505599">
        <w:rPr>
          <w:rFonts w:ascii="Times New Roman" w:hAnsi="Times New Roman" w:cs="Times New Roman"/>
          <w:sz w:val="28"/>
          <w:szCs w:val="28"/>
        </w:rPr>
        <w:t>состоянием этой социально-экономической системы, которые не могут быть достигнуты в процессе реализации частных целей развития отдельных производственных</w:t>
      </w:r>
      <w:proofErr w:type="gramStart"/>
      <w:r w:rsidR="005055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599">
        <w:rPr>
          <w:rFonts w:ascii="Times New Roman" w:hAnsi="Times New Roman" w:cs="Times New Roman"/>
          <w:sz w:val="28"/>
          <w:szCs w:val="28"/>
        </w:rPr>
        <w:t xml:space="preserve"> инфраструкту</w:t>
      </w:r>
      <w:r w:rsidR="008B20C2">
        <w:rPr>
          <w:rFonts w:ascii="Times New Roman" w:hAnsi="Times New Roman" w:cs="Times New Roman"/>
          <w:sz w:val="28"/>
          <w:szCs w:val="28"/>
        </w:rPr>
        <w:t>рных или иных элементов отрасли.</w:t>
      </w:r>
    </w:p>
    <w:p w:rsidR="00505599" w:rsidRDefault="00505599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реформирование в сфере жилищно-коммунального хозяйства – важнейшая государственная программа.</w:t>
      </w:r>
    </w:p>
    <w:p w:rsidR="00505599" w:rsidRDefault="00505599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правительства РФ от 02.08.2010 № 588 указывается, что государственной программой является система мероприятий (взаимосвязанных по задачам, срокам осуществления и ресурсам) и инструментов государственной</w:t>
      </w:r>
      <w:r w:rsidR="008B20C2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 госу</w:t>
      </w:r>
      <w:r w:rsidR="008B20C2">
        <w:rPr>
          <w:rFonts w:ascii="Times New Roman" w:hAnsi="Times New Roman" w:cs="Times New Roman"/>
          <w:sz w:val="28"/>
          <w:szCs w:val="28"/>
        </w:rPr>
        <w:t>дарственных функций, достижение</w:t>
      </w:r>
      <w:r>
        <w:rPr>
          <w:rFonts w:ascii="Times New Roman" w:hAnsi="Times New Roman" w:cs="Times New Roman"/>
          <w:sz w:val="28"/>
          <w:szCs w:val="28"/>
        </w:rPr>
        <w:t xml:space="preserve"> приоритетов и целей государственной политики в сфере социально-экономичес</w:t>
      </w:r>
      <w:r w:rsidR="008B20C2">
        <w:rPr>
          <w:rFonts w:ascii="Times New Roman" w:hAnsi="Times New Roman" w:cs="Times New Roman"/>
          <w:sz w:val="28"/>
          <w:szCs w:val="28"/>
        </w:rPr>
        <w:t>кого развития и безопасности.</w:t>
      </w:r>
    </w:p>
    <w:p w:rsidR="00BF2A5A" w:rsidRDefault="008B20C2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разработан</w:t>
      </w:r>
      <w:r w:rsidR="00BF2A5A">
        <w:rPr>
          <w:rFonts w:ascii="Times New Roman" w:hAnsi="Times New Roman" w:cs="Times New Roman"/>
          <w:sz w:val="28"/>
          <w:szCs w:val="28"/>
        </w:rPr>
        <w:t xml:space="preserve"> перечень государственных программ, одной из которых является « Обеспечение доступными услугами граждан Российской Федерации». Одна из подпрограмм этой программы  - « </w:t>
      </w:r>
      <w:r w:rsidR="005D6D4E">
        <w:rPr>
          <w:rFonts w:ascii="Times New Roman" w:hAnsi="Times New Roman" w:cs="Times New Roman"/>
          <w:sz w:val="28"/>
          <w:szCs w:val="28"/>
        </w:rPr>
        <w:t>Создание условий для обеспечения</w:t>
      </w:r>
      <w:r w:rsidR="00BF2A5A">
        <w:rPr>
          <w:rFonts w:ascii="Times New Roman" w:hAnsi="Times New Roman" w:cs="Times New Roman"/>
          <w:sz w:val="28"/>
          <w:szCs w:val="28"/>
        </w:rPr>
        <w:t xml:space="preserve"> качественными услугами ЖКХ граждан России», на реализацию которой за 2013-2020 годы из средств федерального бюджета выделяется 38871582,8 тыс. рублей.</w:t>
      </w:r>
    </w:p>
    <w:p w:rsidR="00BF2A5A" w:rsidRDefault="00BF2A5A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программно-целевое управление развитием ЖКХ оказывает положительное влияние на отрасль, имеются определённые проблемы, на разрешение которых должны быть направлены усилия федерально</w:t>
      </w:r>
      <w:r w:rsidR="008B20C2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региональной и муниципальной власти.</w:t>
      </w:r>
    </w:p>
    <w:p w:rsidR="00BF2A5A" w:rsidRDefault="00BF2A5A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проблем заключается в том, что</w:t>
      </w:r>
      <w:r w:rsidR="008B20C2">
        <w:rPr>
          <w:rFonts w:ascii="Times New Roman" w:hAnsi="Times New Roman" w:cs="Times New Roman"/>
          <w:sz w:val="28"/>
          <w:szCs w:val="28"/>
        </w:rPr>
        <w:t xml:space="preserve"> имеются противоречия между тем, что</w:t>
      </w:r>
      <w:r>
        <w:rPr>
          <w:rFonts w:ascii="Times New Roman" w:hAnsi="Times New Roman" w:cs="Times New Roman"/>
          <w:sz w:val="28"/>
          <w:szCs w:val="28"/>
        </w:rPr>
        <w:t xml:space="preserve"> гласят нормы Федерального закона и Бюджетного кодекса Российской Федерации о порядке принятия и выполнения долгосрочных целевых программ и </w:t>
      </w:r>
      <w:r w:rsidR="004071E2">
        <w:rPr>
          <w:rFonts w:ascii="Times New Roman" w:hAnsi="Times New Roman" w:cs="Times New Roman"/>
          <w:sz w:val="28"/>
          <w:szCs w:val="28"/>
        </w:rPr>
        <w:t xml:space="preserve">компетенциями органов местного самоуправления по </w:t>
      </w:r>
      <w:r w:rsidR="004071E2">
        <w:rPr>
          <w:rFonts w:ascii="Times New Roman" w:hAnsi="Times New Roman" w:cs="Times New Roman"/>
          <w:sz w:val="28"/>
          <w:szCs w:val="28"/>
        </w:rPr>
        <w:lastRenderedPageBreak/>
        <w:t>утверждению программ. В Федеральном законе « Об общих принципах организации местного самоуправления в Российской Федерации</w:t>
      </w:r>
      <w:r w:rsidR="008B20C2">
        <w:rPr>
          <w:rFonts w:ascii="Times New Roman" w:hAnsi="Times New Roman" w:cs="Times New Roman"/>
          <w:sz w:val="28"/>
          <w:szCs w:val="28"/>
        </w:rPr>
        <w:t>»</w:t>
      </w:r>
      <w:r w:rsidR="004071E2">
        <w:rPr>
          <w:rFonts w:ascii="Times New Roman" w:hAnsi="Times New Roman" w:cs="Times New Roman"/>
          <w:sz w:val="28"/>
          <w:szCs w:val="28"/>
        </w:rPr>
        <w:t xml:space="preserve"> предписано, что принятие программ развития муниципального образования и утверждение отчётов об их исполнении относится к исключительной компетенции представительного органа. В Федеральном законе «Об основах регулирования тарифов организаций коммунального комплекса» сформулировано, что программу комплексного развития систем коммунальной инфраструктуры утверждают представительные органы. Но в Бюджетном кодексе установлено, что реализуемые за счёт местного бюджета долгосрочные целевые программы утверждают местные администрации.</w:t>
      </w:r>
    </w:p>
    <w:p w:rsidR="00FC60AA" w:rsidRDefault="00FC60AA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из важных проблем успешного использования программно-целевого управления заключается в том, что отсутствует эффективный контроль со стороны общественности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5D6D4E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органов местного самоуправления, так и организаций жилищно-коммунального хозяйства.</w:t>
      </w:r>
    </w:p>
    <w:p w:rsidR="008C539A" w:rsidRDefault="00FC60AA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многим муниципальным образованиям становится невозможным полностью осуществлять свои полномочия по обеспечению развития жилищно-</w:t>
      </w:r>
      <w:r w:rsidR="008C539A">
        <w:rPr>
          <w:rFonts w:ascii="Times New Roman" w:hAnsi="Times New Roman" w:cs="Times New Roman"/>
          <w:sz w:val="28"/>
          <w:szCs w:val="28"/>
        </w:rPr>
        <w:t>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</w:t>
      </w:r>
      <w:r w:rsidR="008C539A">
        <w:rPr>
          <w:rFonts w:ascii="Times New Roman" w:hAnsi="Times New Roman" w:cs="Times New Roman"/>
          <w:sz w:val="28"/>
          <w:szCs w:val="28"/>
        </w:rPr>
        <w:t>ства ввиду недостаточности финансовых средств и других видов ресурсов. Часто имеет место недофинансирование мероприятий программ.</w:t>
      </w:r>
    </w:p>
    <w:p w:rsidR="008C539A" w:rsidRDefault="008C539A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муниципальных образованиях, в нарушении ст. 86 Бюджетного кодекса</w:t>
      </w:r>
      <w:r w:rsidR="005D6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устанавливающие расходные обязательства по вопросам местного значения в области муниципального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организации благоустройств</w:t>
      </w:r>
      <w:r w:rsidR="005D6D4E">
        <w:rPr>
          <w:rFonts w:ascii="Times New Roman" w:hAnsi="Times New Roman" w:cs="Times New Roman"/>
          <w:sz w:val="28"/>
          <w:szCs w:val="28"/>
        </w:rPr>
        <w:t>а, освещению</w:t>
      </w:r>
      <w:r>
        <w:rPr>
          <w:rFonts w:ascii="Times New Roman" w:hAnsi="Times New Roman" w:cs="Times New Roman"/>
          <w:sz w:val="28"/>
          <w:szCs w:val="28"/>
        </w:rPr>
        <w:t xml:space="preserve"> улиц, санит</w:t>
      </w:r>
      <w:r w:rsidR="005D6D4E">
        <w:rPr>
          <w:rFonts w:ascii="Times New Roman" w:hAnsi="Times New Roman" w:cs="Times New Roman"/>
          <w:sz w:val="28"/>
          <w:szCs w:val="28"/>
        </w:rPr>
        <w:t>арному содержанию, сбору и вывоз</w:t>
      </w:r>
      <w:r>
        <w:rPr>
          <w:rFonts w:ascii="Times New Roman" w:hAnsi="Times New Roman" w:cs="Times New Roman"/>
          <w:sz w:val="28"/>
          <w:szCs w:val="28"/>
        </w:rPr>
        <w:t>у твердых бытовых отходов и т.п.) и определяющие их финансовое обеспечение, отсутствуют.</w:t>
      </w:r>
    </w:p>
    <w:p w:rsidR="008C539A" w:rsidRDefault="007A3FA8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целью повышени</w:t>
      </w:r>
      <w:r w:rsidR="008B20C2">
        <w:rPr>
          <w:rFonts w:ascii="Times New Roman" w:hAnsi="Times New Roman" w:cs="Times New Roman"/>
          <w:sz w:val="28"/>
          <w:szCs w:val="28"/>
        </w:rPr>
        <w:t>я</w:t>
      </w:r>
      <w:r w:rsidR="00933EB7">
        <w:rPr>
          <w:rFonts w:ascii="Times New Roman" w:hAnsi="Times New Roman" w:cs="Times New Roman"/>
          <w:sz w:val="28"/>
          <w:szCs w:val="28"/>
        </w:rPr>
        <w:t xml:space="preserve"> эффективности у</w:t>
      </w:r>
      <w:r w:rsidR="005D6D4E">
        <w:rPr>
          <w:rFonts w:ascii="Times New Roman" w:hAnsi="Times New Roman" w:cs="Times New Roman"/>
          <w:sz w:val="28"/>
          <w:szCs w:val="28"/>
        </w:rPr>
        <w:t>правления</w:t>
      </w:r>
      <w:r w:rsidR="008B20C2">
        <w:rPr>
          <w:rFonts w:ascii="Times New Roman" w:hAnsi="Times New Roman" w:cs="Times New Roman"/>
          <w:sz w:val="28"/>
          <w:szCs w:val="28"/>
        </w:rPr>
        <w:t xml:space="preserve"> жилищно-коммунальным хозяйством</w:t>
      </w:r>
      <w:r w:rsidR="00933EB7">
        <w:rPr>
          <w:rFonts w:ascii="Times New Roman" w:hAnsi="Times New Roman" w:cs="Times New Roman"/>
          <w:sz w:val="28"/>
          <w:szCs w:val="28"/>
        </w:rPr>
        <w:t xml:space="preserve"> н</w:t>
      </w:r>
      <w:r w:rsidR="005D6D4E">
        <w:rPr>
          <w:rFonts w:ascii="Times New Roman" w:hAnsi="Times New Roman" w:cs="Times New Roman"/>
          <w:sz w:val="28"/>
          <w:szCs w:val="28"/>
        </w:rPr>
        <w:t>а</w:t>
      </w:r>
      <w:r w:rsidR="00933EB7">
        <w:rPr>
          <w:rFonts w:ascii="Times New Roman" w:hAnsi="Times New Roman" w:cs="Times New Roman"/>
          <w:sz w:val="28"/>
          <w:szCs w:val="28"/>
        </w:rPr>
        <w:t xml:space="preserve"> основе программно-целевого метода необходимо:</w:t>
      </w:r>
    </w:p>
    <w:p w:rsidR="00933EB7" w:rsidRDefault="00933EB7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законодательства с целью устранения противоречий различных правовых актов, которы</w:t>
      </w:r>
      <w:r w:rsidR="008B20C2">
        <w:rPr>
          <w:rFonts w:ascii="Times New Roman" w:hAnsi="Times New Roman" w:cs="Times New Roman"/>
          <w:sz w:val="28"/>
          <w:szCs w:val="28"/>
        </w:rPr>
        <w:t xml:space="preserve">е регулируют вопросы </w:t>
      </w:r>
      <w:r w:rsidR="008B20C2">
        <w:rPr>
          <w:rFonts w:ascii="Times New Roman" w:hAnsi="Times New Roman" w:cs="Times New Roman"/>
          <w:sz w:val="28"/>
          <w:szCs w:val="28"/>
        </w:rPr>
        <w:lastRenderedPageBreak/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0C2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программ развития регионов и муниципальных образований, составной частью которых являются подпрограммы развития жилищно-коммунального хозяйства;</w:t>
      </w:r>
    </w:p>
    <w:p w:rsidR="00933EB7" w:rsidRDefault="00933EB7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органами местного самоуправления правовых актов, устанавливающих расходные обязательства по вопросам местного значения в области оказания жилищно-коммунальных услуг;</w:t>
      </w:r>
    </w:p>
    <w:p w:rsidR="00933EB7" w:rsidRDefault="00933EB7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и организаций жилищно-коммунального хозяйства.</w:t>
      </w:r>
    </w:p>
    <w:p w:rsidR="008B20C2" w:rsidRDefault="008B20C2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B7" w:rsidRDefault="00933EB7" w:rsidP="00C61D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987DD9" w:rsidRDefault="00987DD9" w:rsidP="00C61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B7" w:rsidRDefault="00933EB7" w:rsidP="00C61D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Бюджетный кодекс Российской федерации 31 июля 1998 года № 145 – ФЗ // СЗ РФ, 03.08.1998, № 31, ст. 3823.</w:t>
      </w:r>
    </w:p>
    <w:p w:rsidR="00933EB7" w:rsidRDefault="00933EB7" w:rsidP="00C61D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от 6 октября 2003 г. № 131 – ФЗ « Об общих принципах организации местного самоуправления в Российской Федерации» // СЗ РФ. 06.10.2003, № 40 ст. 3822</w:t>
      </w:r>
    </w:p>
    <w:p w:rsidR="00CF3C6F" w:rsidRDefault="00933EB7" w:rsidP="00C61D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C6F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2004 г. № 210 – ФЗ « Об основах регулирования тарифов организаций коммунального комплекса» // СЗ РФ, 03.01.2005, № 1 </w:t>
      </w:r>
      <w:proofErr w:type="gramStart"/>
      <w:r w:rsidR="00CF3C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3C6F">
        <w:rPr>
          <w:rFonts w:ascii="Times New Roman" w:hAnsi="Times New Roman" w:cs="Times New Roman"/>
          <w:sz w:val="28"/>
          <w:szCs w:val="28"/>
        </w:rPr>
        <w:t>часть 1 ), ст. 36</w:t>
      </w:r>
    </w:p>
    <w:p w:rsidR="00CF3C6F" w:rsidRDefault="00CF3C6F" w:rsidP="00C61D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Современный экономический словарь /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Л.Ш. Лозовский, Е.Б. Стародубцева. –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ИНФРА-М, 2006 – 495 с.</w:t>
      </w:r>
    </w:p>
    <w:p w:rsidR="00CF3C6F" w:rsidRDefault="008B20C2" w:rsidP="00C61D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Путилина И. Программно-целевой метод управления в АПК/Путилина И. Шичиях Р.//Международный сельскохозяйственный журнал.-2011.-№2.-С.18-19.</w:t>
      </w:r>
    </w:p>
    <w:p w:rsidR="001A5F02" w:rsidRDefault="008B20C2" w:rsidP="00C61D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Шичиях Р.А. Совершенствование программно-целевого управления развитием социально-экономических систем региона (по матер.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Отрасли плодовод.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Краснодарского края.)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наук,- Майком, 2012.-28с.</w:t>
      </w:r>
      <w:proofErr w:type="gramEnd"/>
    </w:p>
    <w:p w:rsidR="001A5F02" w:rsidRDefault="001A5F02" w:rsidP="001A5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4B10">
        <w:rPr>
          <w:rFonts w:ascii="Times New Roman" w:hAnsi="Times New Roman" w:cs="Times New Roman"/>
          <w:b/>
          <w:sz w:val="28"/>
          <w:szCs w:val="28"/>
        </w:rPr>
        <w:lastRenderedPageBreak/>
        <w:t>Проблемы совершенствования управления развитием жилищно-коммунального хозяйства.</w:t>
      </w:r>
    </w:p>
    <w:p w:rsidR="001A5F02" w:rsidRDefault="001A5F02" w:rsidP="001A5F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Путилина, </w:t>
      </w:r>
    </w:p>
    <w:p w:rsidR="001A5F02" w:rsidRDefault="001A5F02" w:rsidP="001A5F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менеджмента КубГАУ</w:t>
      </w:r>
    </w:p>
    <w:p w:rsidR="001A5F02" w:rsidRDefault="001A5F02" w:rsidP="001A5F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А.Ю.Зленко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5F02" w:rsidRDefault="001A5F02" w:rsidP="001A5F02">
      <w:pPr>
        <w:jc w:val="right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студент магистратуры факультета управления</w:t>
      </w:r>
    </w:p>
    <w:p w:rsidR="001A5F02" w:rsidRPr="00851C80" w:rsidRDefault="001A5F02" w:rsidP="001A5F02">
      <w:pPr>
        <w:ind w:firstLine="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A5F02" w:rsidRPr="001A5F02" w:rsidRDefault="001A5F02" w:rsidP="001A5F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2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1A5F02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хозяйство, управление развитием, износ производственных фондов, программно-целевое управление.</w:t>
      </w:r>
    </w:p>
    <w:p w:rsidR="001A5F02" w:rsidRPr="001A5F02" w:rsidRDefault="001A5F02" w:rsidP="001A5F0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1A5F02" w:rsidRPr="001A5F02" w:rsidRDefault="001A5F02" w:rsidP="001A5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анализ современного состояния  жилищно-коммунального хозяйства, программ развития этой отрасли. Выявлены проблемы успешного развития ЖКХ, намечены основные направления совершенствования управление развитием жилищно-коммунальным хозяйством.</w:t>
      </w:r>
    </w:p>
    <w:p w:rsidR="001A5F02" w:rsidRDefault="001A5F0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B20C2" w:rsidRPr="009A4B10" w:rsidRDefault="008B20C2" w:rsidP="00C61D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B20C2" w:rsidRPr="009A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F2"/>
    <w:rsid w:val="001A5F02"/>
    <w:rsid w:val="002C35DF"/>
    <w:rsid w:val="004071E2"/>
    <w:rsid w:val="004337E6"/>
    <w:rsid w:val="004C175F"/>
    <w:rsid w:val="00505599"/>
    <w:rsid w:val="005C2748"/>
    <w:rsid w:val="005D6D4E"/>
    <w:rsid w:val="007A3FA8"/>
    <w:rsid w:val="00812F47"/>
    <w:rsid w:val="008536E2"/>
    <w:rsid w:val="008B20C2"/>
    <w:rsid w:val="008C539A"/>
    <w:rsid w:val="00933EB7"/>
    <w:rsid w:val="00987DD9"/>
    <w:rsid w:val="009A4B10"/>
    <w:rsid w:val="00B02E40"/>
    <w:rsid w:val="00B84669"/>
    <w:rsid w:val="00BF2A5A"/>
    <w:rsid w:val="00C61D13"/>
    <w:rsid w:val="00CF3C6F"/>
    <w:rsid w:val="00F25AF2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Менеджмент</dc:creator>
  <cp:keywords/>
  <dc:description/>
  <cp:lastModifiedBy>Менеджмент</cp:lastModifiedBy>
  <cp:revision>10</cp:revision>
  <cp:lastPrinted>2015-02-19T10:48:00Z</cp:lastPrinted>
  <dcterms:created xsi:type="dcterms:W3CDTF">2015-02-17T10:47:00Z</dcterms:created>
  <dcterms:modified xsi:type="dcterms:W3CDTF">2015-02-27T09:43:00Z</dcterms:modified>
</cp:coreProperties>
</file>