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DB4" w:rsidRPr="00D03DB4" w:rsidRDefault="00D03DB4" w:rsidP="00AB1628">
      <w:pPr>
        <w:ind w:firstLine="709"/>
        <w:jc w:val="center"/>
        <w:rPr>
          <w:b/>
          <w:sz w:val="40"/>
          <w:szCs w:val="28"/>
        </w:rPr>
      </w:pPr>
      <w:r w:rsidRPr="00D03DB4">
        <w:rPr>
          <w:b/>
          <w:sz w:val="40"/>
          <w:szCs w:val="28"/>
        </w:rPr>
        <w:t xml:space="preserve">Воспитательная работа кафедры философии </w:t>
      </w:r>
      <w:proofErr w:type="spellStart"/>
      <w:r w:rsidRPr="00D03DB4">
        <w:rPr>
          <w:b/>
          <w:sz w:val="40"/>
          <w:szCs w:val="28"/>
        </w:rPr>
        <w:t>КубГАУ</w:t>
      </w:r>
      <w:proofErr w:type="spellEnd"/>
    </w:p>
    <w:p w:rsidR="00D03DB4" w:rsidRDefault="00D03DB4" w:rsidP="00AB1628">
      <w:pPr>
        <w:ind w:firstLine="709"/>
        <w:rPr>
          <w:b/>
          <w:sz w:val="28"/>
          <w:szCs w:val="28"/>
        </w:rPr>
      </w:pPr>
    </w:p>
    <w:p w:rsidR="00D03DB4" w:rsidRDefault="00D03DB4" w:rsidP="00AB16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Воспитательная работа на кафедре философии является неотъемлемым компонентом  преподавательской деятельности.</w:t>
      </w:r>
      <w:r w:rsidR="00E456B7">
        <w:rPr>
          <w:sz w:val="28"/>
          <w:szCs w:val="28"/>
        </w:rPr>
        <w:t xml:space="preserve"> Связано это со спецификой читаемых дисциплин, таких как «Философия», «Философия права»,  «Философия науки», «Философские проблемы науки и техники», «Логика и методология науки». В каждой из указанных дисциплин присутствует выход на уровень общеметодологической и мировоззренческой проблематики, рассматривается аксиологическая сторона научного познания, присутствует этическ</w:t>
      </w:r>
      <w:r w:rsidR="005F55AD">
        <w:rPr>
          <w:sz w:val="28"/>
          <w:szCs w:val="28"/>
        </w:rPr>
        <w:t>ая</w:t>
      </w:r>
      <w:r w:rsidR="00E456B7">
        <w:rPr>
          <w:sz w:val="28"/>
          <w:szCs w:val="28"/>
        </w:rPr>
        <w:t xml:space="preserve"> проблематик</w:t>
      </w:r>
      <w:r w:rsidR="005F55AD">
        <w:rPr>
          <w:sz w:val="28"/>
          <w:szCs w:val="28"/>
        </w:rPr>
        <w:t>а</w:t>
      </w:r>
      <w:r w:rsidR="00E456B7">
        <w:rPr>
          <w:sz w:val="28"/>
          <w:szCs w:val="28"/>
        </w:rPr>
        <w:t>. Реализация гуманистической функции филос</w:t>
      </w:r>
      <w:r w:rsidR="00380170">
        <w:rPr>
          <w:sz w:val="28"/>
          <w:szCs w:val="28"/>
        </w:rPr>
        <w:t xml:space="preserve">офии является одной из приоритетных задач преподавания философских дисциплин </w:t>
      </w:r>
      <w:r w:rsidR="005F55AD">
        <w:rPr>
          <w:sz w:val="28"/>
          <w:szCs w:val="28"/>
        </w:rPr>
        <w:t>в</w:t>
      </w:r>
      <w:r w:rsidR="00380170">
        <w:rPr>
          <w:sz w:val="28"/>
          <w:szCs w:val="28"/>
        </w:rPr>
        <w:t xml:space="preserve"> </w:t>
      </w:r>
      <w:proofErr w:type="spellStart"/>
      <w:r w:rsidR="00380170">
        <w:rPr>
          <w:sz w:val="28"/>
          <w:szCs w:val="28"/>
        </w:rPr>
        <w:t>бакалавриат</w:t>
      </w:r>
      <w:r w:rsidR="005F55AD">
        <w:rPr>
          <w:sz w:val="28"/>
          <w:szCs w:val="28"/>
        </w:rPr>
        <w:t>е</w:t>
      </w:r>
      <w:proofErr w:type="spellEnd"/>
      <w:r w:rsidR="00380170">
        <w:rPr>
          <w:sz w:val="28"/>
          <w:szCs w:val="28"/>
        </w:rPr>
        <w:t xml:space="preserve"> и магистратур</w:t>
      </w:r>
      <w:r w:rsidR="005F55AD">
        <w:rPr>
          <w:sz w:val="28"/>
          <w:szCs w:val="28"/>
        </w:rPr>
        <w:t>е</w:t>
      </w:r>
      <w:r w:rsidR="00380170">
        <w:rPr>
          <w:sz w:val="28"/>
          <w:szCs w:val="28"/>
        </w:rPr>
        <w:t xml:space="preserve">. </w:t>
      </w:r>
    </w:p>
    <w:p w:rsidR="00D03DB4" w:rsidRPr="00677FE2" w:rsidRDefault="00D03DB4" w:rsidP="00AB1628">
      <w:pPr>
        <w:ind w:firstLine="709"/>
        <w:jc w:val="both"/>
        <w:rPr>
          <w:sz w:val="28"/>
          <w:szCs w:val="28"/>
        </w:rPr>
      </w:pPr>
      <w:r w:rsidRPr="00677FE2">
        <w:rPr>
          <w:sz w:val="28"/>
          <w:szCs w:val="28"/>
        </w:rPr>
        <w:t>Большинство преподавателей кафедры – кураторы групп факультета Налоги и налогообложение. Систематическая, активная воспитательная работа</w:t>
      </w:r>
      <w:r w:rsidR="002C6C2A" w:rsidRPr="00677FE2">
        <w:rPr>
          <w:sz w:val="28"/>
          <w:szCs w:val="28"/>
        </w:rPr>
        <w:t xml:space="preserve"> во время кураторского часа</w:t>
      </w:r>
      <w:r w:rsidRPr="00677FE2">
        <w:rPr>
          <w:sz w:val="28"/>
          <w:szCs w:val="28"/>
        </w:rPr>
        <w:t xml:space="preserve"> – еще одно направление</w:t>
      </w:r>
      <w:r w:rsidR="00677FE2" w:rsidRPr="00677FE2">
        <w:rPr>
          <w:sz w:val="28"/>
          <w:szCs w:val="28"/>
        </w:rPr>
        <w:t xml:space="preserve"> работы</w:t>
      </w:r>
      <w:r w:rsidRPr="00677FE2">
        <w:rPr>
          <w:sz w:val="28"/>
          <w:szCs w:val="28"/>
        </w:rPr>
        <w:t xml:space="preserve"> кафедры. </w:t>
      </w:r>
    </w:p>
    <w:p w:rsidR="00D03DB4" w:rsidRDefault="002C6C2A" w:rsidP="00AB162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77FE2">
        <w:rPr>
          <w:rFonts w:eastAsiaTheme="minorHAnsi"/>
          <w:sz w:val="28"/>
          <w:szCs w:val="28"/>
          <w:lang w:eastAsia="en-US"/>
        </w:rPr>
        <w:t>За время кураторской работы были проведены воспитательные беседы на актуальные для молодежи темы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: </w:t>
      </w:r>
      <w:r w:rsidRPr="00677FE2">
        <w:rPr>
          <w:rFonts w:eastAsiaTheme="minorHAnsi"/>
          <w:sz w:val="28"/>
          <w:szCs w:val="28"/>
          <w:lang w:eastAsia="en-US"/>
        </w:rPr>
        <w:t>«</w:t>
      </w:r>
      <w:r w:rsidR="00D03DB4" w:rsidRPr="00D03DB4">
        <w:rPr>
          <w:rFonts w:eastAsiaTheme="minorHAnsi"/>
          <w:sz w:val="28"/>
          <w:szCs w:val="28"/>
          <w:lang w:eastAsia="en-US"/>
        </w:rPr>
        <w:t>Мой выбор профессии</w:t>
      </w:r>
      <w:r w:rsidRPr="00677FE2">
        <w:rPr>
          <w:rFonts w:eastAsiaTheme="minorHAnsi"/>
          <w:sz w:val="28"/>
          <w:szCs w:val="28"/>
          <w:lang w:eastAsia="en-US"/>
        </w:rPr>
        <w:t>»,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 </w:t>
      </w:r>
      <w:r w:rsidRPr="00677FE2">
        <w:rPr>
          <w:rFonts w:eastAsiaTheme="minorHAnsi"/>
          <w:sz w:val="28"/>
          <w:szCs w:val="28"/>
          <w:lang w:eastAsia="en-US"/>
        </w:rPr>
        <w:t>«</w:t>
      </w:r>
      <w:r w:rsidR="00D03DB4" w:rsidRPr="00D03DB4">
        <w:rPr>
          <w:rFonts w:eastAsiaTheme="minorHAnsi"/>
          <w:sz w:val="28"/>
          <w:szCs w:val="28"/>
          <w:lang w:eastAsia="en-US"/>
        </w:rPr>
        <w:t>Правила поведения в общежитии</w:t>
      </w:r>
      <w:r w:rsidRPr="00677FE2">
        <w:rPr>
          <w:rFonts w:eastAsiaTheme="minorHAnsi"/>
          <w:sz w:val="28"/>
          <w:szCs w:val="28"/>
          <w:lang w:eastAsia="en-US"/>
        </w:rPr>
        <w:t>»,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 </w:t>
      </w:r>
      <w:r w:rsidRPr="00677FE2">
        <w:rPr>
          <w:rFonts w:eastAsiaTheme="minorHAnsi"/>
          <w:sz w:val="28"/>
          <w:szCs w:val="28"/>
          <w:lang w:eastAsia="en-US"/>
        </w:rPr>
        <w:t>«</w:t>
      </w:r>
      <w:r w:rsidR="00D03DB4" w:rsidRPr="00D03DB4">
        <w:rPr>
          <w:rFonts w:eastAsiaTheme="minorHAnsi"/>
          <w:sz w:val="28"/>
          <w:szCs w:val="28"/>
          <w:lang w:eastAsia="en-US"/>
        </w:rPr>
        <w:t>Возможности получения общественной профессии (ФОП)</w:t>
      </w:r>
      <w:r w:rsidRPr="00677FE2">
        <w:rPr>
          <w:rFonts w:eastAsiaTheme="minorHAnsi"/>
          <w:sz w:val="28"/>
          <w:szCs w:val="28"/>
          <w:lang w:eastAsia="en-US"/>
        </w:rPr>
        <w:t>»,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 </w:t>
      </w:r>
      <w:r w:rsidRPr="00677FE2">
        <w:rPr>
          <w:rFonts w:eastAsiaTheme="minorHAnsi"/>
          <w:sz w:val="28"/>
          <w:szCs w:val="28"/>
          <w:lang w:eastAsia="en-US"/>
        </w:rPr>
        <w:t>«</w:t>
      </w:r>
      <w:r w:rsidR="00D03DB4" w:rsidRPr="00D03DB4">
        <w:rPr>
          <w:rFonts w:eastAsiaTheme="minorHAnsi"/>
          <w:sz w:val="28"/>
          <w:szCs w:val="28"/>
          <w:lang w:eastAsia="en-US"/>
        </w:rPr>
        <w:t>Творчество в молодежной среде</w:t>
      </w:r>
      <w:r w:rsidRPr="00677FE2">
        <w:rPr>
          <w:rFonts w:eastAsiaTheme="minorHAnsi"/>
          <w:sz w:val="28"/>
          <w:szCs w:val="28"/>
          <w:lang w:eastAsia="en-US"/>
        </w:rPr>
        <w:t>»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 </w:t>
      </w:r>
      <w:r w:rsidRPr="00677FE2">
        <w:rPr>
          <w:rFonts w:eastAsiaTheme="minorHAnsi"/>
          <w:sz w:val="28"/>
          <w:szCs w:val="28"/>
          <w:lang w:eastAsia="en-US"/>
        </w:rPr>
        <w:t>«</w:t>
      </w:r>
      <w:r w:rsidR="00D03DB4" w:rsidRPr="00D03DB4">
        <w:rPr>
          <w:rFonts w:eastAsiaTheme="minorHAnsi"/>
          <w:sz w:val="28"/>
          <w:szCs w:val="28"/>
          <w:lang w:eastAsia="en-US"/>
        </w:rPr>
        <w:t>Как</w:t>
      </w:r>
      <w:proofErr w:type="gramStart"/>
      <w:r w:rsidR="00D03DB4" w:rsidRPr="00D03DB4">
        <w:rPr>
          <w:rFonts w:eastAsiaTheme="minorHAnsi"/>
          <w:sz w:val="28"/>
          <w:szCs w:val="28"/>
          <w:lang w:eastAsia="en-US"/>
        </w:rPr>
        <w:t xml:space="preserve"> Б</w:t>
      </w:r>
      <w:proofErr w:type="gramEnd"/>
      <w:r w:rsidR="00D03DB4" w:rsidRPr="00D03DB4">
        <w:rPr>
          <w:rFonts w:eastAsiaTheme="minorHAnsi"/>
          <w:sz w:val="28"/>
          <w:szCs w:val="28"/>
          <w:lang w:eastAsia="en-US"/>
        </w:rPr>
        <w:t>ыть Гражданином?</w:t>
      </w:r>
      <w:r w:rsidRPr="00677FE2">
        <w:rPr>
          <w:rFonts w:eastAsiaTheme="minorHAnsi"/>
          <w:sz w:val="28"/>
          <w:szCs w:val="28"/>
          <w:lang w:eastAsia="en-US"/>
        </w:rPr>
        <w:t>», «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Вопросы  </w:t>
      </w:r>
      <w:r w:rsidRPr="00677FE2">
        <w:rPr>
          <w:rFonts w:eastAsiaTheme="minorHAnsi"/>
          <w:sz w:val="28"/>
          <w:szCs w:val="28"/>
          <w:lang w:eastAsia="en-US"/>
        </w:rPr>
        <w:t>экологии и здорового образа жизни», «</w:t>
      </w:r>
      <w:r w:rsidR="00D03DB4" w:rsidRPr="00D03DB4">
        <w:rPr>
          <w:rFonts w:eastAsiaTheme="minorHAnsi"/>
          <w:sz w:val="28"/>
          <w:szCs w:val="28"/>
          <w:lang w:eastAsia="en-US"/>
        </w:rPr>
        <w:t>История Кубани. Освобождение Краснодара от немецко-фашистских захватчиков</w:t>
      </w:r>
      <w:r w:rsidRPr="00677FE2">
        <w:rPr>
          <w:rFonts w:eastAsiaTheme="minorHAnsi"/>
          <w:sz w:val="28"/>
          <w:szCs w:val="28"/>
          <w:lang w:eastAsia="en-US"/>
        </w:rPr>
        <w:t xml:space="preserve">», 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 </w:t>
      </w:r>
      <w:r w:rsidRPr="00677FE2">
        <w:rPr>
          <w:rFonts w:eastAsiaTheme="minorHAnsi"/>
          <w:sz w:val="28"/>
          <w:szCs w:val="28"/>
          <w:lang w:eastAsia="en-US"/>
        </w:rPr>
        <w:t>«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История </w:t>
      </w:r>
      <w:r w:rsidR="005F55AD">
        <w:rPr>
          <w:rFonts w:eastAsiaTheme="minorHAnsi"/>
          <w:sz w:val="28"/>
          <w:szCs w:val="28"/>
          <w:lang w:eastAsia="en-US"/>
        </w:rPr>
        <w:t xml:space="preserve">праздника </w:t>
      </w:r>
      <w:r w:rsidR="00D03DB4" w:rsidRPr="00D03DB4">
        <w:rPr>
          <w:rFonts w:eastAsiaTheme="minorHAnsi"/>
          <w:sz w:val="28"/>
          <w:szCs w:val="28"/>
          <w:lang w:eastAsia="en-US"/>
        </w:rPr>
        <w:t>8</w:t>
      </w:r>
      <w:r w:rsidR="005F55AD">
        <w:rPr>
          <w:rFonts w:eastAsiaTheme="minorHAnsi"/>
          <w:sz w:val="28"/>
          <w:szCs w:val="28"/>
          <w:lang w:eastAsia="en-US"/>
        </w:rPr>
        <w:t>-е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 марта</w:t>
      </w:r>
      <w:r w:rsidRPr="00677FE2">
        <w:rPr>
          <w:rFonts w:eastAsiaTheme="minorHAnsi"/>
          <w:sz w:val="28"/>
          <w:szCs w:val="28"/>
          <w:lang w:eastAsia="en-US"/>
        </w:rPr>
        <w:t>»,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 </w:t>
      </w:r>
      <w:r w:rsidR="00677FE2" w:rsidRPr="00D03DB4">
        <w:rPr>
          <w:rFonts w:eastAsiaTheme="minorHAnsi"/>
          <w:sz w:val="28"/>
          <w:szCs w:val="28"/>
          <w:lang w:eastAsia="en-US"/>
        </w:rPr>
        <w:t>«Программа Анти-</w:t>
      </w:r>
      <w:proofErr w:type="spellStart"/>
      <w:r w:rsidR="00677FE2" w:rsidRPr="00D03DB4">
        <w:rPr>
          <w:rFonts w:eastAsiaTheme="minorHAnsi"/>
          <w:sz w:val="28"/>
          <w:szCs w:val="28"/>
          <w:lang w:eastAsia="en-US"/>
        </w:rPr>
        <w:t>нарко</w:t>
      </w:r>
      <w:proofErr w:type="spellEnd"/>
      <w:r w:rsidR="00677FE2" w:rsidRPr="00D03DB4">
        <w:rPr>
          <w:rFonts w:eastAsiaTheme="minorHAnsi"/>
          <w:sz w:val="28"/>
          <w:szCs w:val="28"/>
          <w:lang w:eastAsia="en-US"/>
        </w:rPr>
        <w:t xml:space="preserve"> на Кубани»,</w:t>
      </w:r>
      <w:r w:rsidR="00677FE2" w:rsidRPr="00677FE2">
        <w:rPr>
          <w:rFonts w:eastAsiaTheme="minorHAnsi"/>
          <w:sz w:val="28"/>
          <w:szCs w:val="28"/>
          <w:lang w:eastAsia="en-US"/>
        </w:rPr>
        <w:t xml:space="preserve"> </w:t>
      </w:r>
      <w:r w:rsidRPr="00677FE2">
        <w:rPr>
          <w:rFonts w:eastAsiaTheme="minorHAnsi"/>
          <w:sz w:val="28"/>
          <w:szCs w:val="28"/>
          <w:lang w:eastAsia="en-US"/>
        </w:rPr>
        <w:t>«</w:t>
      </w:r>
      <w:r w:rsidR="00D03DB4" w:rsidRPr="00D03DB4">
        <w:rPr>
          <w:rFonts w:eastAsiaTheme="minorHAnsi"/>
          <w:sz w:val="28"/>
          <w:szCs w:val="28"/>
          <w:lang w:eastAsia="en-US"/>
        </w:rPr>
        <w:t>Ветераны ВОВ и молодежь</w:t>
      </w:r>
      <w:r w:rsidRPr="00677FE2">
        <w:rPr>
          <w:rFonts w:eastAsiaTheme="minorHAnsi"/>
          <w:sz w:val="28"/>
          <w:szCs w:val="28"/>
          <w:lang w:eastAsia="en-US"/>
        </w:rPr>
        <w:t xml:space="preserve">» и др. 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Студенты подготовили </w:t>
      </w:r>
      <w:r w:rsidR="005F55AD">
        <w:rPr>
          <w:rFonts w:eastAsiaTheme="minorHAnsi"/>
          <w:sz w:val="28"/>
          <w:szCs w:val="28"/>
          <w:lang w:eastAsia="en-US"/>
        </w:rPr>
        <w:t xml:space="preserve">и </w:t>
      </w:r>
      <w:r w:rsidR="00D03DB4" w:rsidRPr="00D03DB4">
        <w:rPr>
          <w:rFonts w:eastAsiaTheme="minorHAnsi"/>
          <w:sz w:val="28"/>
          <w:szCs w:val="28"/>
          <w:lang w:eastAsia="en-US"/>
        </w:rPr>
        <w:t>выступ</w:t>
      </w:r>
      <w:r w:rsidR="005F55AD">
        <w:rPr>
          <w:rFonts w:eastAsiaTheme="minorHAnsi"/>
          <w:sz w:val="28"/>
          <w:szCs w:val="28"/>
          <w:lang w:eastAsia="en-US"/>
        </w:rPr>
        <w:t>или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 на темы: </w:t>
      </w:r>
      <w:r w:rsidR="00677FE2" w:rsidRPr="00677FE2">
        <w:rPr>
          <w:rFonts w:eastAsiaTheme="minorHAnsi"/>
          <w:sz w:val="28"/>
          <w:szCs w:val="28"/>
          <w:lang w:eastAsia="en-US"/>
        </w:rPr>
        <w:t>«</w:t>
      </w:r>
      <w:r w:rsidR="00D03DB4" w:rsidRPr="00D03DB4">
        <w:rPr>
          <w:rFonts w:eastAsiaTheme="minorHAnsi"/>
          <w:sz w:val="28"/>
          <w:szCs w:val="28"/>
          <w:lang w:eastAsia="en-US"/>
        </w:rPr>
        <w:t>Проблем</w:t>
      </w:r>
      <w:r w:rsidR="005F55AD">
        <w:rPr>
          <w:rFonts w:eastAsiaTheme="minorHAnsi"/>
          <w:sz w:val="28"/>
          <w:szCs w:val="28"/>
          <w:lang w:eastAsia="en-US"/>
        </w:rPr>
        <w:t>а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 современности: фашизм</w:t>
      </w:r>
      <w:r w:rsidR="00677FE2" w:rsidRPr="00677FE2">
        <w:rPr>
          <w:rFonts w:eastAsiaTheme="minorHAnsi"/>
          <w:sz w:val="28"/>
          <w:szCs w:val="28"/>
          <w:lang w:eastAsia="en-US"/>
        </w:rPr>
        <w:t>»,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 «Распространение фашистской идеологии в современной России»</w:t>
      </w:r>
      <w:r w:rsidR="00677FE2" w:rsidRPr="00677FE2">
        <w:rPr>
          <w:rFonts w:eastAsiaTheme="minorHAnsi"/>
          <w:sz w:val="28"/>
          <w:szCs w:val="28"/>
          <w:lang w:eastAsia="en-US"/>
        </w:rPr>
        <w:t>;</w:t>
      </w:r>
      <w:r w:rsidR="00D03DB4" w:rsidRPr="00D03DB4">
        <w:rPr>
          <w:rFonts w:eastAsiaTheme="minorHAnsi"/>
          <w:sz w:val="28"/>
          <w:szCs w:val="28"/>
          <w:lang w:eastAsia="en-US"/>
        </w:rPr>
        <w:t xml:space="preserve"> </w:t>
      </w:r>
      <w:r w:rsidR="00677FE2" w:rsidRPr="00677FE2">
        <w:rPr>
          <w:rFonts w:eastAsiaTheme="minorHAnsi"/>
          <w:sz w:val="28"/>
          <w:szCs w:val="28"/>
          <w:lang w:eastAsia="en-US"/>
        </w:rPr>
        <w:t>«</w:t>
      </w:r>
      <w:r w:rsidR="00D03DB4" w:rsidRPr="00D03DB4">
        <w:rPr>
          <w:rFonts w:eastAsiaTheme="minorHAnsi"/>
          <w:sz w:val="28"/>
          <w:szCs w:val="28"/>
          <w:lang w:eastAsia="en-US"/>
        </w:rPr>
        <w:t>Проблема заповедных мест на территории Кубани</w:t>
      </w:r>
      <w:r w:rsidR="00677FE2" w:rsidRPr="00677FE2">
        <w:rPr>
          <w:rFonts w:eastAsiaTheme="minorHAnsi"/>
          <w:sz w:val="28"/>
          <w:szCs w:val="28"/>
          <w:lang w:eastAsia="en-US"/>
        </w:rPr>
        <w:t xml:space="preserve">», </w:t>
      </w:r>
      <w:r w:rsidR="00D03DB4" w:rsidRPr="00D03DB4">
        <w:rPr>
          <w:rFonts w:eastAsiaTheme="minorHAnsi"/>
          <w:sz w:val="28"/>
          <w:szCs w:val="28"/>
          <w:lang w:eastAsia="en-US"/>
        </w:rPr>
        <w:t>«</w:t>
      </w:r>
      <w:proofErr w:type="spellStart"/>
      <w:r w:rsidR="00D03DB4" w:rsidRPr="00D03DB4">
        <w:rPr>
          <w:rFonts w:eastAsiaTheme="minorHAnsi"/>
          <w:sz w:val="28"/>
          <w:szCs w:val="28"/>
          <w:lang w:eastAsia="en-US"/>
        </w:rPr>
        <w:t>Краснокнижные</w:t>
      </w:r>
      <w:proofErr w:type="spellEnd"/>
      <w:r w:rsidR="00D03DB4" w:rsidRPr="00D03DB4">
        <w:rPr>
          <w:rFonts w:eastAsiaTheme="minorHAnsi"/>
          <w:sz w:val="28"/>
          <w:szCs w:val="28"/>
          <w:lang w:eastAsia="en-US"/>
        </w:rPr>
        <w:t xml:space="preserve"> растения на территории Кубани», «Строительство на территории заповедника».</w:t>
      </w:r>
    </w:p>
    <w:p w:rsidR="00677FE2" w:rsidRPr="00D03DB4" w:rsidRDefault="00677FE2" w:rsidP="00AB162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Преподаватели кафедры философии регулярно проводят воспитательную работу среди студентов, проживающих в 10-м общежитии факультета «Налоги и налогообложение», участвуют в дежурствах добровольной народной дружины (ДНД) на территории </w:t>
      </w:r>
      <w:proofErr w:type="spellStart"/>
      <w:r>
        <w:rPr>
          <w:rFonts w:eastAsiaTheme="minorHAnsi"/>
          <w:sz w:val="28"/>
          <w:szCs w:val="28"/>
          <w:lang w:eastAsia="en-US"/>
        </w:rPr>
        <w:t>КубГАУ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. </w:t>
      </w:r>
    </w:p>
    <w:p w:rsidR="00677FE2" w:rsidRPr="00380170" w:rsidRDefault="00D03DB4" w:rsidP="00AB1628">
      <w:pPr>
        <w:ind w:firstLine="709"/>
        <w:jc w:val="both"/>
        <w:rPr>
          <w:sz w:val="28"/>
          <w:szCs w:val="28"/>
        </w:rPr>
      </w:pPr>
      <w:r w:rsidRPr="00D03DB4">
        <w:rPr>
          <w:rFonts w:eastAsiaTheme="minorHAnsi"/>
          <w:sz w:val="28"/>
          <w:szCs w:val="28"/>
          <w:lang w:eastAsia="en-US"/>
        </w:rPr>
        <w:t xml:space="preserve"> </w:t>
      </w:r>
      <w:r w:rsidR="00677FE2" w:rsidRPr="00380170">
        <w:rPr>
          <w:sz w:val="28"/>
          <w:szCs w:val="28"/>
        </w:rPr>
        <w:t xml:space="preserve">Традиционными стали ежегодно проводимые кафедрой научно-практические студенческие конференции на актуальные для молодежи темы: «Этические проблемы современной культуры», «Идеи русской философии и современный выбор молодежи»,  «Духовность в современном мире», «Государство и религия: поиск гражданского согласия. Толерантность. Патриотизм», «Молодежь в </w:t>
      </w:r>
      <w:proofErr w:type="spellStart"/>
      <w:r w:rsidR="00677FE2" w:rsidRPr="00380170">
        <w:rPr>
          <w:sz w:val="28"/>
          <w:szCs w:val="28"/>
        </w:rPr>
        <w:t>глобализирующемся</w:t>
      </w:r>
      <w:proofErr w:type="spellEnd"/>
      <w:r w:rsidR="00677FE2" w:rsidRPr="00380170">
        <w:rPr>
          <w:sz w:val="28"/>
          <w:szCs w:val="28"/>
        </w:rPr>
        <w:t xml:space="preserve"> мире», «Наука и творчество в молодежной среде», «Человек (не</w:t>
      </w:r>
      <w:proofErr w:type="gramStart"/>
      <w:r w:rsidR="00677FE2" w:rsidRPr="00380170">
        <w:rPr>
          <w:sz w:val="28"/>
          <w:szCs w:val="28"/>
        </w:rPr>
        <w:t>)ч</w:t>
      </w:r>
      <w:proofErr w:type="gramEnd"/>
      <w:r w:rsidR="00677FE2" w:rsidRPr="00380170">
        <w:rPr>
          <w:sz w:val="28"/>
          <w:szCs w:val="28"/>
        </w:rPr>
        <w:t xml:space="preserve">итающий: вчера, сегодня, завтра», «История философии актуальна и сегодня».  </w:t>
      </w:r>
    </w:p>
    <w:p w:rsidR="00D03DB4" w:rsidRPr="00D03DB4" w:rsidRDefault="00D03DB4" w:rsidP="00AB162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03DB4" w:rsidRPr="00D03DB4" w:rsidRDefault="00D03DB4" w:rsidP="00AB1628">
      <w:pPr>
        <w:spacing w:after="200" w:line="276" w:lineRule="auto"/>
        <w:ind w:firstLine="709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03DB4" w:rsidRDefault="00D03DB4" w:rsidP="00AB1628">
      <w:pPr>
        <w:ind w:left="-283" w:right="283" w:firstLine="709"/>
        <w:jc w:val="center"/>
        <w:rPr>
          <w:b/>
          <w:sz w:val="40"/>
          <w:szCs w:val="40"/>
        </w:rPr>
      </w:pPr>
    </w:p>
    <w:p w:rsidR="00D03DB4" w:rsidRDefault="00D03DB4" w:rsidP="00AB1628">
      <w:pPr>
        <w:ind w:left="-283" w:right="283" w:firstLine="709"/>
        <w:jc w:val="center"/>
        <w:rPr>
          <w:b/>
          <w:sz w:val="40"/>
          <w:szCs w:val="40"/>
        </w:rPr>
      </w:pPr>
    </w:p>
    <w:p w:rsidR="005864FA" w:rsidRDefault="005634B9" w:rsidP="00AB1628">
      <w:pPr>
        <w:ind w:left="-283" w:right="283" w:firstLine="709"/>
        <w:jc w:val="center"/>
        <w:rPr>
          <w:sz w:val="40"/>
          <w:szCs w:val="40"/>
        </w:rPr>
      </w:pPr>
      <w:r>
        <w:rPr>
          <w:b/>
          <w:sz w:val="40"/>
          <w:szCs w:val="40"/>
        </w:rPr>
        <w:t>Студенческий кружок</w:t>
      </w:r>
      <w:r w:rsidR="005864FA" w:rsidRPr="005864FA">
        <w:rPr>
          <w:sz w:val="40"/>
          <w:szCs w:val="40"/>
        </w:rPr>
        <w:t xml:space="preserve"> </w:t>
      </w:r>
    </w:p>
    <w:p w:rsidR="005864FA" w:rsidRPr="005864FA" w:rsidRDefault="005864FA" w:rsidP="00AB1628">
      <w:pPr>
        <w:ind w:left="-283" w:right="283" w:firstLine="709"/>
        <w:jc w:val="center"/>
        <w:rPr>
          <w:sz w:val="40"/>
          <w:szCs w:val="40"/>
        </w:rPr>
      </w:pPr>
      <w:r w:rsidRPr="005864FA">
        <w:rPr>
          <w:b/>
          <w:sz w:val="40"/>
          <w:szCs w:val="40"/>
        </w:rPr>
        <w:t>«</w:t>
      </w:r>
      <w:proofErr w:type="spellStart"/>
      <w:r w:rsidRPr="005864FA">
        <w:rPr>
          <w:b/>
          <w:sz w:val="40"/>
          <w:szCs w:val="40"/>
        </w:rPr>
        <w:t>Homo</w:t>
      </w:r>
      <w:proofErr w:type="spellEnd"/>
      <w:r w:rsidRPr="005864FA">
        <w:rPr>
          <w:b/>
          <w:sz w:val="40"/>
          <w:szCs w:val="40"/>
        </w:rPr>
        <w:t xml:space="preserve"> </w:t>
      </w:r>
      <w:proofErr w:type="spellStart"/>
      <w:r w:rsidRPr="005864FA">
        <w:rPr>
          <w:b/>
          <w:sz w:val="40"/>
          <w:szCs w:val="40"/>
        </w:rPr>
        <w:t>philosophicus</w:t>
      </w:r>
      <w:proofErr w:type="spellEnd"/>
      <w:r w:rsidRPr="005864FA">
        <w:rPr>
          <w:b/>
          <w:sz w:val="40"/>
          <w:szCs w:val="40"/>
        </w:rPr>
        <w:t>»</w:t>
      </w:r>
    </w:p>
    <w:p w:rsidR="005864FA" w:rsidRPr="005864FA" w:rsidRDefault="005864FA" w:rsidP="00AB1628">
      <w:pPr>
        <w:ind w:left="-283" w:right="283" w:firstLine="709"/>
        <w:jc w:val="center"/>
        <w:rPr>
          <w:sz w:val="40"/>
          <w:szCs w:val="40"/>
        </w:rPr>
      </w:pPr>
    </w:p>
    <w:p w:rsidR="006B7B7A" w:rsidRDefault="006B7B7A" w:rsidP="00AB1628">
      <w:pPr>
        <w:ind w:left="-283"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Студенческий кружок работает уже 10 лет. Традиционно в среднем он объединяет от 30 до 50 человек – студентов 2 курса.</w:t>
      </w:r>
    </w:p>
    <w:p w:rsidR="006B7B7A" w:rsidRDefault="006B7B7A" w:rsidP="00AB1628">
      <w:pPr>
        <w:ind w:left="-283"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студентов в кружке – это вид научно-исследовательской деятельности, который предполагает самостоятельную работу над проблемой, источником с последующим контролем преподавателя. Эта работа обеспечивает продуктивную творческую деятельность и формирование эффективных и проч</w:t>
      </w:r>
      <w:r w:rsidR="005F55AD">
        <w:rPr>
          <w:sz w:val="28"/>
          <w:szCs w:val="28"/>
        </w:rPr>
        <w:t>ны</w:t>
      </w:r>
      <w:r>
        <w:rPr>
          <w:sz w:val="28"/>
          <w:szCs w:val="28"/>
        </w:rPr>
        <w:t>х знаний. Этот вид работ требует от преподавателя предварительного планирования, индивидуального похода к студенту, требует достаточной подготовки и методического обеспечения.</w:t>
      </w:r>
    </w:p>
    <w:p w:rsidR="006B7B7A" w:rsidRDefault="006B7B7A" w:rsidP="00AB1628">
      <w:pPr>
        <w:ind w:left="-283"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целью, которую преследует преподаватель, является развитие у студентов исследовательского, научного мышления. На заседание кружка выносятся темы, дополняющие основную программу по философии. В последние 3 года это вопросы философии науки и проблемы этики. Такой вид деятельности требует значительных временных затрат как у студента, так и у преподавателя. Студенты готовят рефераты, доклады, информационные сообщения, работают с научными первоисточниками. Дискуссии продолжаются от 2 до 4 астрономических часов. </w:t>
      </w:r>
    </w:p>
    <w:p w:rsidR="005864FA" w:rsidRDefault="00D15762" w:rsidP="00AB1628">
      <w:pPr>
        <w:ind w:left="-283" w:right="283" w:firstLine="709"/>
        <w:rPr>
          <w:b/>
          <w:sz w:val="28"/>
          <w:szCs w:val="28"/>
        </w:rPr>
      </w:pPr>
      <w:r w:rsidRPr="00D15762">
        <w:rPr>
          <w:b/>
          <w:sz w:val="28"/>
          <w:szCs w:val="28"/>
        </w:rPr>
        <w:t xml:space="preserve">Руководитель кружка </w:t>
      </w:r>
      <w:r>
        <w:rPr>
          <w:b/>
          <w:sz w:val="28"/>
          <w:szCs w:val="28"/>
        </w:rPr>
        <w:t>–</w:t>
      </w:r>
      <w:r w:rsidRPr="00D1576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Людмила Сергеевна </w:t>
      </w:r>
      <w:proofErr w:type="spellStart"/>
      <w:r>
        <w:rPr>
          <w:b/>
          <w:sz w:val="28"/>
          <w:szCs w:val="28"/>
        </w:rPr>
        <w:t>Ембулаева</w:t>
      </w:r>
      <w:proofErr w:type="spellEnd"/>
      <w:r>
        <w:rPr>
          <w:b/>
          <w:sz w:val="28"/>
          <w:szCs w:val="28"/>
        </w:rPr>
        <w:t xml:space="preserve">, профессор кафедры философии, талантливый педагог, умелый организатор. </w:t>
      </w:r>
    </w:p>
    <w:p w:rsidR="00A77C79" w:rsidRPr="00D03DB4" w:rsidRDefault="00D03DB4" w:rsidP="00AB1628">
      <w:pPr>
        <w:ind w:left="-283" w:right="283" w:firstLine="709"/>
        <w:rPr>
          <w:sz w:val="28"/>
          <w:szCs w:val="28"/>
        </w:rPr>
      </w:pPr>
      <w:r w:rsidRPr="00D03DB4">
        <w:rPr>
          <w:sz w:val="28"/>
          <w:szCs w:val="28"/>
        </w:rPr>
        <w:t>В рамках работы кружка проходят конкурсы творческих работ студентов. Из конкурсов последних лет, следует отметить конкурс эссе: «Студенты-философы о России в XXI веке: путь к себе, путь к миру», «Современны ли мораль и нравственность?».</w:t>
      </w:r>
    </w:p>
    <w:p w:rsidR="00A77C79" w:rsidRDefault="00A77C79" w:rsidP="00AB1628">
      <w:pPr>
        <w:ind w:left="-283" w:right="283" w:firstLine="709"/>
        <w:rPr>
          <w:b/>
          <w:sz w:val="28"/>
          <w:szCs w:val="28"/>
        </w:rPr>
      </w:pPr>
    </w:p>
    <w:p w:rsidR="00A77C79" w:rsidRDefault="00F763CF" w:rsidP="00AB1628">
      <w:pPr>
        <w:ind w:left="-283" w:right="283" w:firstLine="709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587B3E3" wp14:editId="620CCE00">
            <wp:extent cx="5469147" cy="3493698"/>
            <wp:effectExtent l="0" t="0" r="0" b="0"/>
            <wp:docPr id="5" name="Рисунок 5" descr="C:\Documents and Settings\User\Рабочий стол\Кружок на стенд\Безимени-1 (коп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ружок на стенд\Безимени-1 (копия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49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79" w:rsidRDefault="00A77C79" w:rsidP="00AB1628">
      <w:pPr>
        <w:ind w:left="-283" w:right="283" w:firstLine="709"/>
        <w:rPr>
          <w:b/>
          <w:sz w:val="28"/>
          <w:szCs w:val="28"/>
        </w:rPr>
      </w:pPr>
    </w:p>
    <w:p w:rsidR="00A77C79" w:rsidRDefault="00A77C79" w:rsidP="00AB1628">
      <w:pPr>
        <w:ind w:left="-283" w:right="283" w:firstLine="709"/>
        <w:rPr>
          <w:b/>
          <w:sz w:val="28"/>
          <w:szCs w:val="28"/>
        </w:rPr>
      </w:pPr>
    </w:p>
    <w:p w:rsidR="005864FA" w:rsidRPr="00A77C79" w:rsidRDefault="00581C52" w:rsidP="00AB1628">
      <w:pPr>
        <w:ind w:firstLine="709"/>
        <w:jc w:val="both"/>
        <w:rPr>
          <w:b/>
          <w:sz w:val="28"/>
          <w:szCs w:val="28"/>
        </w:rPr>
      </w:pPr>
      <w:r w:rsidRPr="00E10A9F">
        <w:rPr>
          <w:sz w:val="28"/>
          <w:szCs w:val="28"/>
        </w:rPr>
        <w:t xml:space="preserve">Работа студенческого кружка </w:t>
      </w:r>
      <w:r w:rsidRPr="00A77C79">
        <w:rPr>
          <w:b/>
          <w:sz w:val="28"/>
          <w:szCs w:val="28"/>
        </w:rPr>
        <w:t>«</w:t>
      </w:r>
      <w:proofErr w:type="spellStart"/>
      <w:r w:rsidRPr="00A77C79">
        <w:rPr>
          <w:b/>
          <w:sz w:val="28"/>
          <w:szCs w:val="28"/>
        </w:rPr>
        <w:t>Homo</w:t>
      </w:r>
      <w:proofErr w:type="spellEnd"/>
      <w:r w:rsidRPr="00A77C79">
        <w:rPr>
          <w:b/>
          <w:sz w:val="28"/>
          <w:szCs w:val="28"/>
        </w:rPr>
        <w:t xml:space="preserve"> </w:t>
      </w:r>
      <w:proofErr w:type="spellStart"/>
      <w:r w:rsidRPr="00A77C79">
        <w:rPr>
          <w:b/>
          <w:sz w:val="28"/>
          <w:szCs w:val="28"/>
        </w:rPr>
        <w:t>philosophicus</w:t>
      </w:r>
      <w:proofErr w:type="spellEnd"/>
      <w:r w:rsidRPr="00A77C79">
        <w:rPr>
          <w:b/>
          <w:sz w:val="28"/>
          <w:szCs w:val="28"/>
        </w:rPr>
        <w:t xml:space="preserve">» </w:t>
      </w:r>
      <w:r w:rsidR="005864FA" w:rsidRPr="00A77C79">
        <w:rPr>
          <w:b/>
          <w:sz w:val="28"/>
          <w:szCs w:val="28"/>
        </w:rPr>
        <w:t xml:space="preserve">на базе факультета «Ветеринарной медицины» </w:t>
      </w:r>
      <w:proofErr w:type="spellStart"/>
      <w:r w:rsidR="005864FA" w:rsidRPr="00A77C79">
        <w:rPr>
          <w:b/>
          <w:sz w:val="28"/>
          <w:szCs w:val="28"/>
        </w:rPr>
        <w:t>Куб</w:t>
      </w:r>
      <w:proofErr w:type="gramStart"/>
      <w:r w:rsidR="005864FA" w:rsidRPr="00A77C79">
        <w:rPr>
          <w:b/>
          <w:sz w:val="28"/>
          <w:szCs w:val="28"/>
        </w:rPr>
        <w:t>.Г</w:t>
      </w:r>
      <w:proofErr w:type="gramEnd"/>
      <w:r w:rsidR="005864FA" w:rsidRPr="00A77C79">
        <w:rPr>
          <w:b/>
          <w:sz w:val="28"/>
          <w:szCs w:val="28"/>
        </w:rPr>
        <w:t>АУ</w:t>
      </w:r>
      <w:proofErr w:type="spellEnd"/>
      <w:r w:rsidR="005864FA" w:rsidRPr="00A77C79">
        <w:rPr>
          <w:b/>
          <w:sz w:val="28"/>
          <w:szCs w:val="28"/>
        </w:rPr>
        <w:t xml:space="preserve">. </w:t>
      </w:r>
    </w:p>
    <w:p w:rsidR="005864FA" w:rsidRDefault="005864FA" w:rsidP="00AB1628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5864FA">
        <w:rPr>
          <w:sz w:val="28"/>
          <w:szCs w:val="28"/>
        </w:rPr>
        <w:t>Для расширения кругозора студентов и уровня их интеллектуальной подготовки на кружке обсуждаются темы, не вошедшие в план рабочей программы, например: биоэтика: проблемы, трудности и перспективы развития; проблема насилия и ненасилия в русской философии и культуре; философско-этический характер медицины: вчера и сегодня; тема любви в истории философии и др.</w:t>
      </w:r>
    </w:p>
    <w:p w:rsidR="00AB1628" w:rsidRDefault="00AB1628" w:rsidP="00AB1628">
      <w:pPr>
        <w:ind w:firstLine="709"/>
        <w:jc w:val="both"/>
        <w:rPr>
          <w:sz w:val="28"/>
          <w:szCs w:val="28"/>
        </w:rPr>
      </w:pPr>
    </w:p>
    <w:p w:rsidR="004F2F60" w:rsidRDefault="002B177F" w:rsidP="00AB1628">
      <w:pPr>
        <w:ind w:firstLine="709"/>
        <w:jc w:val="both"/>
        <w:rPr>
          <w:sz w:val="28"/>
          <w:szCs w:val="28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047BB3B" wp14:editId="7AE6891E">
            <wp:extent cx="5469255" cy="36747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674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7F" w:rsidRPr="006D3E63" w:rsidRDefault="002B177F" w:rsidP="00AB1628">
      <w:pPr>
        <w:ind w:firstLine="709"/>
        <w:jc w:val="center"/>
        <w:rPr>
          <w:lang w:eastAsia="ar-SA"/>
        </w:rPr>
      </w:pPr>
      <w:r w:rsidRPr="006D3E63">
        <w:rPr>
          <w:lang w:eastAsia="ar-SA"/>
        </w:rPr>
        <w:t>Участники заседания философского кружка</w:t>
      </w:r>
    </w:p>
    <w:p w:rsidR="002B177F" w:rsidRDefault="002B177F" w:rsidP="00AB1628">
      <w:pPr>
        <w:ind w:firstLine="709"/>
        <w:jc w:val="center"/>
        <w:rPr>
          <w:lang w:eastAsia="ar-SA"/>
        </w:rPr>
      </w:pPr>
      <w:r w:rsidRPr="006D3E63">
        <w:rPr>
          <w:lang w:eastAsia="ar-SA"/>
        </w:rPr>
        <w:t>Студенты факультета ветеринарной медицины</w:t>
      </w:r>
    </w:p>
    <w:p w:rsidR="002B177F" w:rsidRDefault="002B177F" w:rsidP="00AB1628">
      <w:pPr>
        <w:ind w:firstLine="709"/>
        <w:jc w:val="center"/>
        <w:rPr>
          <w:lang w:eastAsia="ar-SA"/>
        </w:rPr>
      </w:pPr>
    </w:p>
    <w:p w:rsidR="004F2F60" w:rsidRDefault="004F2F60" w:rsidP="00AB1628">
      <w:pPr>
        <w:ind w:firstLine="709"/>
        <w:jc w:val="both"/>
        <w:rPr>
          <w:sz w:val="28"/>
          <w:szCs w:val="28"/>
        </w:rPr>
      </w:pPr>
    </w:p>
    <w:p w:rsidR="004F2F60" w:rsidRDefault="004F2F60" w:rsidP="00AB1628">
      <w:pPr>
        <w:ind w:firstLine="709"/>
        <w:jc w:val="both"/>
        <w:rPr>
          <w:sz w:val="28"/>
          <w:szCs w:val="28"/>
        </w:rPr>
      </w:pPr>
    </w:p>
    <w:p w:rsidR="00E10A9F" w:rsidRDefault="00E10A9F" w:rsidP="00AB1628">
      <w:pPr>
        <w:ind w:firstLine="709"/>
        <w:jc w:val="both"/>
        <w:rPr>
          <w:sz w:val="28"/>
          <w:szCs w:val="28"/>
        </w:rPr>
      </w:pPr>
      <w:r w:rsidRPr="00A77C79">
        <w:rPr>
          <w:b/>
          <w:sz w:val="28"/>
          <w:szCs w:val="28"/>
        </w:rPr>
        <w:t>Работа студенческого кружка «</w:t>
      </w:r>
      <w:proofErr w:type="spellStart"/>
      <w:r w:rsidRPr="00A77C79">
        <w:rPr>
          <w:b/>
          <w:sz w:val="28"/>
          <w:szCs w:val="28"/>
        </w:rPr>
        <w:t>Homo</w:t>
      </w:r>
      <w:proofErr w:type="spellEnd"/>
      <w:r w:rsidRPr="00A77C79">
        <w:rPr>
          <w:b/>
          <w:sz w:val="28"/>
          <w:szCs w:val="28"/>
        </w:rPr>
        <w:t xml:space="preserve"> </w:t>
      </w:r>
      <w:proofErr w:type="spellStart"/>
      <w:r w:rsidRPr="00A77C79">
        <w:rPr>
          <w:b/>
          <w:sz w:val="28"/>
          <w:szCs w:val="28"/>
        </w:rPr>
        <w:t>philosophicus</w:t>
      </w:r>
      <w:proofErr w:type="spellEnd"/>
      <w:r w:rsidRPr="00A77C79">
        <w:rPr>
          <w:b/>
          <w:sz w:val="28"/>
          <w:szCs w:val="28"/>
        </w:rPr>
        <w:t>» на базе факультета «Государственного муниципального управ</w:t>
      </w:r>
      <w:r w:rsidR="00AB1628">
        <w:rPr>
          <w:b/>
          <w:sz w:val="28"/>
          <w:szCs w:val="28"/>
        </w:rPr>
        <w:t xml:space="preserve">ления» </w:t>
      </w:r>
      <w:proofErr w:type="spellStart"/>
      <w:r w:rsidR="00AB1628">
        <w:rPr>
          <w:b/>
          <w:sz w:val="28"/>
          <w:szCs w:val="28"/>
        </w:rPr>
        <w:t>Куб</w:t>
      </w:r>
      <w:r w:rsidR="00581C52" w:rsidRPr="00A77C79">
        <w:rPr>
          <w:b/>
          <w:sz w:val="28"/>
          <w:szCs w:val="28"/>
        </w:rPr>
        <w:t>ГАУ</w:t>
      </w:r>
      <w:proofErr w:type="spellEnd"/>
      <w:r w:rsidR="00581C52">
        <w:rPr>
          <w:sz w:val="28"/>
          <w:szCs w:val="28"/>
        </w:rPr>
        <w:t xml:space="preserve"> </w:t>
      </w:r>
      <w:r w:rsidRPr="00E10A9F">
        <w:rPr>
          <w:sz w:val="28"/>
          <w:szCs w:val="28"/>
        </w:rPr>
        <w:t xml:space="preserve">проходит в форме дискуссионного клуба по теме: «Религия в современном мире» с посещением </w:t>
      </w:r>
      <w:proofErr w:type="gramStart"/>
      <w:r w:rsidRPr="00E10A9F">
        <w:rPr>
          <w:sz w:val="28"/>
          <w:szCs w:val="28"/>
        </w:rPr>
        <w:t>религиозных</w:t>
      </w:r>
      <w:proofErr w:type="gramEnd"/>
      <w:r w:rsidRPr="00E10A9F">
        <w:rPr>
          <w:sz w:val="28"/>
          <w:szCs w:val="28"/>
        </w:rPr>
        <w:t xml:space="preserve"> организации г. Краснодара: РПЦ храма Рождества Христова (Юбилейный микрорайон); Армянской апостольской церкви (Фестивальный </w:t>
      </w:r>
      <w:proofErr w:type="spellStart"/>
      <w:r w:rsidRPr="00E10A9F">
        <w:rPr>
          <w:sz w:val="28"/>
          <w:szCs w:val="28"/>
        </w:rPr>
        <w:t>мкр</w:t>
      </w:r>
      <w:proofErr w:type="spellEnd"/>
      <w:r w:rsidRPr="00E10A9F">
        <w:rPr>
          <w:sz w:val="28"/>
          <w:szCs w:val="28"/>
        </w:rPr>
        <w:t>.); Общество сознания Кришны (ст. Елизаветинская); Общество «</w:t>
      </w:r>
      <w:proofErr w:type="spellStart"/>
      <w:r w:rsidRPr="00E10A9F">
        <w:rPr>
          <w:sz w:val="28"/>
          <w:szCs w:val="28"/>
        </w:rPr>
        <w:t>Вифания</w:t>
      </w:r>
      <w:proofErr w:type="spellEnd"/>
      <w:r w:rsidRPr="00E10A9F">
        <w:rPr>
          <w:sz w:val="28"/>
          <w:szCs w:val="28"/>
        </w:rPr>
        <w:t xml:space="preserve">» - ХВЕ (Христиане Веры Евангельской), где студенты получают не только дополнительные теоретические знания, но и на практике знакомятся с современными религиозными организациями краснодарского края. Работа студентов с анкетой, разработанной преподавателями кафедры философии и Краснодарским объединением исследователей религии. Цель работы с анкетой – изучение отношения студентов к вопросам религии и свободы совести. Данная анкета позволяет не только преподавателям проводить исследование религиозной жизни в молодежной среде, но и </w:t>
      </w:r>
      <w:proofErr w:type="gramStart"/>
      <w:r w:rsidRPr="00E10A9F">
        <w:rPr>
          <w:sz w:val="28"/>
          <w:szCs w:val="28"/>
        </w:rPr>
        <w:t>самим</w:t>
      </w:r>
      <w:proofErr w:type="gramEnd"/>
      <w:r w:rsidRPr="00E10A9F">
        <w:rPr>
          <w:sz w:val="28"/>
          <w:szCs w:val="28"/>
        </w:rPr>
        <w:t xml:space="preserve"> студентам разобраться с такими существенными вопросами современности: </w:t>
      </w:r>
      <w:proofErr w:type="gramStart"/>
      <w:r w:rsidRPr="00E10A9F">
        <w:rPr>
          <w:sz w:val="28"/>
          <w:szCs w:val="28"/>
        </w:rPr>
        <w:t>каков</w:t>
      </w:r>
      <w:proofErr w:type="gramEnd"/>
      <w:r w:rsidRPr="00E10A9F">
        <w:rPr>
          <w:sz w:val="28"/>
          <w:szCs w:val="28"/>
        </w:rPr>
        <w:t xml:space="preserve"> характер религиозности и светскости общества? Каково место религии в государстве? Каковы культурные и моральные установки молодежи: светские или религиозно-ориентированные? А также помогает им определить собственные мировоззренческие позиции.</w:t>
      </w:r>
    </w:p>
    <w:p w:rsidR="00E10A9F" w:rsidRDefault="00E10A9F" w:rsidP="00AB1628">
      <w:pPr>
        <w:ind w:firstLine="709"/>
        <w:jc w:val="both"/>
        <w:rPr>
          <w:sz w:val="28"/>
          <w:szCs w:val="28"/>
        </w:rPr>
      </w:pPr>
    </w:p>
    <w:p w:rsidR="00E10A9F" w:rsidRDefault="008B6FE2" w:rsidP="00AB1628">
      <w:pPr>
        <w:ind w:firstLine="709"/>
        <w:jc w:val="both"/>
        <w:rPr>
          <w:sz w:val="28"/>
          <w:szCs w:val="28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927370F" wp14:editId="707841B1">
            <wp:extent cx="5469255" cy="36747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674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E2" w:rsidRPr="008B6FE2" w:rsidRDefault="008B6FE2" w:rsidP="00AB1628">
      <w:pPr>
        <w:ind w:firstLine="709"/>
        <w:jc w:val="center"/>
        <w:rPr>
          <w:lang w:eastAsia="ar-SA"/>
        </w:rPr>
      </w:pPr>
      <w:r w:rsidRPr="008B6FE2">
        <w:rPr>
          <w:lang w:eastAsia="ar-SA"/>
        </w:rPr>
        <w:t>Выездные занятия в религиозной организации</w:t>
      </w:r>
    </w:p>
    <w:p w:rsidR="008B6FE2" w:rsidRPr="008B6FE2" w:rsidRDefault="008B6FE2" w:rsidP="00AB1628">
      <w:pPr>
        <w:ind w:firstLine="709"/>
        <w:jc w:val="center"/>
        <w:rPr>
          <w:lang w:eastAsia="ar-SA"/>
        </w:rPr>
      </w:pPr>
      <w:r w:rsidRPr="008B6FE2">
        <w:rPr>
          <w:lang w:eastAsia="ar-SA"/>
        </w:rPr>
        <w:t>Студенты факультета Государственного и муниципального управления</w:t>
      </w:r>
    </w:p>
    <w:p w:rsidR="008B6FE2" w:rsidRDefault="008B6FE2" w:rsidP="00AB1628">
      <w:pPr>
        <w:ind w:firstLine="709"/>
        <w:jc w:val="both"/>
        <w:rPr>
          <w:lang w:eastAsia="ar-SA"/>
        </w:rPr>
      </w:pPr>
    </w:p>
    <w:p w:rsidR="006D3E63" w:rsidRDefault="006D3E63" w:rsidP="00AB1628">
      <w:pPr>
        <w:ind w:firstLine="709"/>
        <w:jc w:val="both"/>
        <w:rPr>
          <w:lang w:eastAsia="ar-SA"/>
        </w:rPr>
      </w:pPr>
    </w:p>
    <w:p w:rsidR="006D3E63" w:rsidRDefault="006D3E63" w:rsidP="00AB1628">
      <w:pPr>
        <w:ind w:firstLine="709"/>
        <w:jc w:val="both"/>
        <w:rPr>
          <w:lang w:eastAsia="ar-SA"/>
        </w:rPr>
      </w:pPr>
    </w:p>
    <w:p w:rsidR="006D3E63" w:rsidRDefault="006D3E63" w:rsidP="00AB1628">
      <w:pPr>
        <w:ind w:firstLine="709"/>
        <w:jc w:val="both"/>
        <w:rPr>
          <w:lang w:eastAsia="ar-SA"/>
        </w:rPr>
      </w:pPr>
    </w:p>
    <w:p w:rsidR="006B7B7A" w:rsidRDefault="006D3E63" w:rsidP="00AB1628">
      <w:pPr>
        <w:ind w:firstLine="709"/>
      </w:pPr>
      <w:r>
        <w:rPr>
          <w:noProof/>
          <w:sz w:val="32"/>
          <w:szCs w:val="32"/>
        </w:rPr>
        <w:drawing>
          <wp:inline distT="0" distB="0" distL="0" distR="0" wp14:anchorId="507D1E42" wp14:editId="6AFEA6A9">
            <wp:extent cx="5469255" cy="36747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674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F8C"/>
    <w:rsid w:val="002B177F"/>
    <w:rsid w:val="002C6C2A"/>
    <w:rsid w:val="00380170"/>
    <w:rsid w:val="004052D6"/>
    <w:rsid w:val="004F2F60"/>
    <w:rsid w:val="005634B9"/>
    <w:rsid w:val="00581C52"/>
    <w:rsid w:val="005864FA"/>
    <w:rsid w:val="005F55AD"/>
    <w:rsid w:val="006231F1"/>
    <w:rsid w:val="00677FE2"/>
    <w:rsid w:val="006B7B7A"/>
    <w:rsid w:val="006C59FB"/>
    <w:rsid w:val="006D3E63"/>
    <w:rsid w:val="008B6FE2"/>
    <w:rsid w:val="009A0F8C"/>
    <w:rsid w:val="00A77C79"/>
    <w:rsid w:val="00AB1628"/>
    <w:rsid w:val="00BC07E9"/>
    <w:rsid w:val="00D03DB4"/>
    <w:rsid w:val="00D15762"/>
    <w:rsid w:val="00E10A9F"/>
    <w:rsid w:val="00E456B7"/>
    <w:rsid w:val="00EA0623"/>
    <w:rsid w:val="00F7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F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F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F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F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7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1D8E5-808D-408E-AD94-E159C1898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2015-11-30T09:40:00Z</cp:lastPrinted>
  <dcterms:created xsi:type="dcterms:W3CDTF">2014-12-19T07:20:00Z</dcterms:created>
  <dcterms:modified xsi:type="dcterms:W3CDTF">2015-11-30T10:35:00Z</dcterms:modified>
</cp:coreProperties>
</file>