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A61" w:rsidRPr="00F64A61" w:rsidRDefault="00F64A61" w:rsidP="00F64A61">
      <w:pPr>
        <w:ind w:left="425" w:firstLine="0"/>
        <w:jc w:val="center"/>
        <w:rPr>
          <w:lang w:eastAsia="en-US"/>
        </w:rPr>
      </w:pPr>
      <w:r w:rsidRPr="00F64A61">
        <w:rPr>
          <w:lang w:eastAsia="en-US"/>
        </w:rPr>
        <w:t xml:space="preserve">Министерство сельского хозяйства </w:t>
      </w:r>
      <w:r w:rsidRPr="00F64A61">
        <w:rPr>
          <w:lang w:eastAsia="en-US"/>
        </w:rPr>
        <w:br/>
        <w:t>Российской Федерации</w:t>
      </w:r>
    </w:p>
    <w:p w:rsidR="00F64A61" w:rsidRPr="00F64A61" w:rsidRDefault="00F64A61" w:rsidP="00F64A61">
      <w:pPr>
        <w:ind w:left="425" w:firstLine="0"/>
        <w:jc w:val="center"/>
        <w:rPr>
          <w:lang w:eastAsia="en-US"/>
        </w:rPr>
      </w:pPr>
    </w:p>
    <w:p w:rsidR="00DF3F01" w:rsidRDefault="00F64A61" w:rsidP="00F64A61">
      <w:pPr>
        <w:ind w:left="425" w:firstLine="0"/>
        <w:jc w:val="center"/>
        <w:rPr>
          <w:lang w:eastAsia="en-US"/>
        </w:rPr>
      </w:pPr>
      <w:r w:rsidRPr="00F64A61">
        <w:rPr>
          <w:lang w:eastAsia="en-US"/>
        </w:rPr>
        <w:t xml:space="preserve">ФГБОУ </w:t>
      </w:r>
      <w:proofErr w:type="gramStart"/>
      <w:r w:rsidRPr="00F64A61">
        <w:rPr>
          <w:lang w:eastAsia="en-US"/>
        </w:rPr>
        <w:t>ВО</w:t>
      </w:r>
      <w:proofErr w:type="gramEnd"/>
      <w:r w:rsidRPr="00F64A61">
        <w:rPr>
          <w:lang w:eastAsia="en-US"/>
        </w:rPr>
        <w:t xml:space="preserve"> «Кубанский государственный аграрный </w:t>
      </w:r>
    </w:p>
    <w:p w:rsidR="00F64A61" w:rsidRPr="00F64A61" w:rsidRDefault="00F64A61" w:rsidP="00F64A61">
      <w:pPr>
        <w:ind w:left="425" w:firstLine="0"/>
        <w:jc w:val="center"/>
        <w:rPr>
          <w:lang w:eastAsia="en-US"/>
        </w:rPr>
      </w:pPr>
      <w:r w:rsidRPr="00F64A61">
        <w:rPr>
          <w:lang w:eastAsia="en-US"/>
        </w:rPr>
        <w:t>университет</w:t>
      </w:r>
      <w:r w:rsidR="00AB26C5">
        <w:rPr>
          <w:lang w:eastAsia="en-US"/>
        </w:rPr>
        <w:t xml:space="preserve"> имени А. И. Трубилина</w:t>
      </w:r>
      <w:r w:rsidRPr="00F64A61">
        <w:rPr>
          <w:lang w:eastAsia="en-US"/>
        </w:rPr>
        <w:t>»</w:t>
      </w:r>
    </w:p>
    <w:p w:rsidR="00F64A61" w:rsidRPr="00F64A61" w:rsidRDefault="00F64A61" w:rsidP="00F64A61">
      <w:pPr>
        <w:ind w:left="425" w:firstLine="0"/>
        <w:jc w:val="center"/>
        <w:rPr>
          <w:sz w:val="32"/>
          <w:szCs w:val="32"/>
          <w:lang w:eastAsia="en-US"/>
        </w:rPr>
      </w:pPr>
    </w:p>
    <w:p w:rsidR="00F64A61" w:rsidRPr="00F64A61" w:rsidRDefault="00F64A61" w:rsidP="00F64A61">
      <w:pPr>
        <w:ind w:left="425" w:firstLine="0"/>
        <w:jc w:val="center"/>
        <w:rPr>
          <w:sz w:val="32"/>
          <w:szCs w:val="32"/>
          <w:lang w:eastAsia="en-US"/>
        </w:rPr>
      </w:pPr>
    </w:p>
    <w:p w:rsidR="00F64A61" w:rsidRPr="00F64A61" w:rsidRDefault="00F64A61" w:rsidP="00F64A61">
      <w:pPr>
        <w:ind w:left="425" w:firstLine="0"/>
        <w:jc w:val="center"/>
        <w:rPr>
          <w:sz w:val="32"/>
          <w:szCs w:val="32"/>
          <w:lang w:eastAsia="en-US"/>
        </w:rPr>
      </w:pPr>
    </w:p>
    <w:p w:rsidR="00F64A61" w:rsidRPr="00F64A61" w:rsidRDefault="00F64A61" w:rsidP="00F64A61">
      <w:pPr>
        <w:ind w:left="425" w:firstLine="0"/>
        <w:jc w:val="center"/>
        <w:rPr>
          <w:sz w:val="32"/>
          <w:szCs w:val="32"/>
          <w:lang w:eastAsia="en-US"/>
        </w:rPr>
      </w:pPr>
    </w:p>
    <w:p w:rsidR="00F64A61" w:rsidRPr="00AB26C5" w:rsidRDefault="009E3BBA" w:rsidP="00F64A61">
      <w:pPr>
        <w:ind w:left="425" w:firstLine="0"/>
        <w:jc w:val="center"/>
        <w:rPr>
          <w:lang w:eastAsia="en-US"/>
        </w:rPr>
      </w:pPr>
      <w:r w:rsidRPr="009E3BBA">
        <w:rPr>
          <w:lang w:eastAsia="en-US"/>
        </w:rPr>
        <w:t>З. Ю</w:t>
      </w:r>
      <w:r w:rsidR="00D4439B">
        <w:rPr>
          <w:lang w:eastAsia="en-US"/>
        </w:rPr>
        <w:t>.</w:t>
      </w:r>
      <w:r w:rsidR="00CC6CB2">
        <w:rPr>
          <w:lang w:eastAsia="en-US"/>
        </w:rPr>
        <w:t xml:space="preserve"> </w:t>
      </w:r>
      <w:r w:rsidR="00F64A61" w:rsidRPr="00F64A61">
        <w:rPr>
          <w:lang w:eastAsia="en-US"/>
        </w:rPr>
        <w:t>Басте</w:t>
      </w:r>
      <w:r>
        <w:rPr>
          <w:lang w:eastAsia="en-US"/>
        </w:rPr>
        <w:t xml:space="preserve">, </w:t>
      </w:r>
      <w:r w:rsidRPr="009E3BBA">
        <w:rPr>
          <w:lang w:eastAsia="en-US"/>
        </w:rPr>
        <w:t>Н. Н</w:t>
      </w:r>
      <w:r w:rsidR="00D4439B">
        <w:rPr>
          <w:lang w:eastAsia="en-US"/>
        </w:rPr>
        <w:t>.</w:t>
      </w:r>
      <w:r w:rsidR="00F64A61" w:rsidRPr="00F64A61">
        <w:rPr>
          <w:lang w:eastAsia="en-US"/>
        </w:rPr>
        <w:t>Тарасенко</w:t>
      </w:r>
    </w:p>
    <w:p w:rsidR="00F64A61" w:rsidRPr="00AB26C5" w:rsidRDefault="00F64A61" w:rsidP="00F64A61">
      <w:pPr>
        <w:ind w:left="425" w:firstLine="0"/>
        <w:jc w:val="center"/>
        <w:rPr>
          <w:sz w:val="32"/>
          <w:szCs w:val="32"/>
          <w:lang w:eastAsia="en-US"/>
        </w:rPr>
      </w:pPr>
    </w:p>
    <w:p w:rsidR="00F64A61" w:rsidRPr="00AB26C5" w:rsidRDefault="00F64A61" w:rsidP="00F64A61">
      <w:pPr>
        <w:ind w:left="425" w:firstLine="0"/>
        <w:jc w:val="center"/>
        <w:rPr>
          <w:sz w:val="32"/>
          <w:szCs w:val="32"/>
          <w:lang w:eastAsia="en-US"/>
        </w:rPr>
      </w:pPr>
    </w:p>
    <w:p w:rsidR="00F64A61" w:rsidRPr="00AB26C5" w:rsidRDefault="00F64A61" w:rsidP="00F64A61">
      <w:pPr>
        <w:ind w:left="425" w:firstLine="0"/>
        <w:jc w:val="center"/>
        <w:rPr>
          <w:sz w:val="32"/>
          <w:szCs w:val="32"/>
          <w:lang w:eastAsia="en-US"/>
        </w:rPr>
      </w:pPr>
    </w:p>
    <w:p w:rsidR="00F64A61" w:rsidRDefault="00F64A61" w:rsidP="00F64A61">
      <w:pPr>
        <w:ind w:left="425" w:firstLine="0"/>
        <w:jc w:val="center"/>
        <w:rPr>
          <w:caps/>
          <w:sz w:val="32"/>
          <w:szCs w:val="32"/>
          <w:lang w:eastAsia="en-US"/>
        </w:rPr>
      </w:pPr>
      <w:r>
        <w:rPr>
          <w:caps/>
          <w:sz w:val="32"/>
          <w:szCs w:val="32"/>
          <w:lang w:eastAsia="en-US"/>
        </w:rPr>
        <w:t xml:space="preserve">Английский для подготовки </w:t>
      </w:r>
    </w:p>
    <w:p w:rsidR="00F64A61" w:rsidRPr="00F64A61" w:rsidRDefault="00F64A61" w:rsidP="00F64A61">
      <w:pPr>
        <w:ind w:left="425" w:firstLine="0"/>
        <w:jc w:val="center"/>
        <w:rPr>
          <w:caps/>
          <w:sz w:val="32"/>
          <w:szCs w:val="32"/>
          <w:lang w:eastAsia="en-US"/>
        </w:rPr>
      </w:pPr>
      <w:r>
        <w:rPr>
          <w:caps/>
          <w:sz w:val="32"/>
          <w:szCs w:val="32"/>
          <w:lang w:eastAsia="en-US"/>
        </w:rPr>
        <w:t>к военной олимпиаде</w:t>
      </w:r>
    </w:p>
    <w:p w:rsidR="00F64A61" w:rsidRDefault="00F64A61" w:rsidP="00F64A61">
      <w:pPr>
        <w:ind w:left="425" w:firstLine="0"/>
        <w:jc w:val="center"/>
        <w:rPr>
          <w:sz w:val="32"/>
          <w:szCs w:val="32"/>
          <w:lang w:eastAsia="en-US"/>
        </w:rPr>
      </w:pPr>
    </w:p>
    <w:p w:rsidR="00F64A61" w:rsidRPr="00F64A61" w:rsidRDefault="00F64A61" w:rsidP="00F64A61">
      <w:pPr>
        <w:ind w:left="425" w:firstLine="0"/>
        <w:jc w:val="center"/>
        <w:rPr>
          <w:sz w:val="32"/>
          <w:szCs w:val="32"/>
          <w:lang w:eastAsia="en-US"/>
        </w:rPr>
      </w:pPr>
    </w:p>
    <w:p w:rsidR="00F64A61" w:rsidRPr="00AB26C5" w:rsidRDefault="00F64A61" w:rsidP="00F64A61">
      <w:pPr>
        <w:ind w:left="425" w:firstLine="0"/>
        <w:jc w:val="center"/>
        <w:rPr>
          <w:sz w:val="32"/>
          <w:szCs w:val="32"/>
          <w:lang w:eastAsia="en-US"/>
        </w:rPr>
      </w:pPr>
    </w:p>
    <w:p w:rsidR="00F64A61" w:rsidRPr="00AB26C5" w:rsidRDefault="00F64A61" w:rsidP="00F64A61">
      <w:pPr>
        <w:ind w:left="425" w:firstLine="0"/>
        <w:jc w:val="center"/>
        <w:rPr>
          <w:lang w:eastAsia="en-US"/>
        </w:rPr>
      </w:pPr>
      <w:r w:rsidRPr="00F64A61">
        <w:rPr>
          <w:lang w:eastAsia="en-US"/>
        </w:rPr>
        <w:t>Учебное</w:t>
      </w:r>
      <w:r w:rsidR="00491752">
        <w:rPr>
          <w:lang w:eastAsia="en-US"/>
        </w:rPr>
        <w:t xml:space="preserve"> </w:t>
      </w:r>
      <w:r w:rsidRPr="00F64A61">
        <w:rPr>
          <w:lang w:eastAsia="en-US"/>
        </w:rPr>
        <w:t>пособие</w:t>
      </w:r>
    </w:p>
    <w:p w:rsidR="00F64A61" w:rsidRPr="00AB26C5" w:rsidRDefault="00F64A61" w:rsidP="00F64A61">
      <w:pPr>
        <w:ind w:left="425" w:firstLine="0"/>
        <w:jc w:val="center"/>
        <w:rPr>
          <w:sz w:val="32"/>
          <w:szCs w:val="32"/>
          <w:lang w:eastAsia="en-US"/>
        </w:rPr>
      </w:pPr>
    </w:p>
    <w:p w:rsidR="00F64A61" w:rsidRPr="00AB26C5" w:rsidRDefault="00F64A61" w:rsidP="00F64A61">
      <w:pPr>
        <w:ind w:left="425" w:firstLine="0"/>
        <w:jc w:val="center"/>
        <w:rPr>
          <w:sz w:val="32"/>
          <w:szCs w:val="32"/>
          <w:lang w:eastAsia="en-US"/>
        </w:rPr>
      </w:pPr>
    </w:p>
    <w:p w:rsidR="00F64A61" w:rsidRPr="00AB26C5" w:rsidRDefault="00F64A61" w:rsidP="00F64A61">
      <w:pPr>
        <w:ind w:left="425" w:firstLine="0"/>
        <w:jc w:val="center"/>
        <w:rPr>
          <w:sz w:val="32"/>
          <w:szCs w:val="32"/>
          <w:lang w:eastAsia="en-US"/>
        </w:rPr>
      </w:pPr>
    </w:p>
    <w:p w:rsidR="00F64A61" w:rsidRPr="00AB26C5" w:rsidRDefault="00F64A61" w:rsidP="00F64A61">
      <w:pPr>
        <w:ind w:left="425" w:firstLine="0"/>
        <w:jc w:val="center"/>
        <w:rPr>
          <w:sz w:val="32"/>
          <w:szCs w:val="32"/>
          <w:lang w:eastAsia="en-US"/>
        </w:rPr>
      </w:pPr>
    </w:p>
    <w:p w:rsidR="00F64A61" w:rsidRDefault="00F64A61" w:rsidP="00F64A61">
      <w:pPr>
        <w:ind w:left="425" w:firstLine="0"/>
        <w:jc w:val="center"/>
        <w:rPr>
          <w:sz w:val="32"/>
          <w:szCs w:val="32"/>
          <w:lang w:eastAsia="en-US"/>
        </w:rPr>
      </w:pPr>
    </w:p>
    <w:p w:rsidR="002010C7" w:rsidRPr="00AB26C5" w:rsidRDefault="002010C7" w:rsidP="00F64A61">
      <w:pPr>
        <w:ind w:left="425" w:firstLine="0"/>
        <w:jc w:val="center"/>
        <w:rPr>
          <w:sz w:val="32"/>
          <w:szCs w:val="32"/>
          <w:lang w:eastAsia="en-US"/>
        </w:rPr>
      </w:pPr>
    </w:p>
    <w:p w:rsidR="00F64A61" w:rsidRPr="00AB26C5" w:rsidRDefault="00F64A61" w:rsidP="00F64A61">
      <w:pPr>
        <w:ind w:left="425" w:firstLine="0"/>
        <w:jc w:val="center"/>
        <w:rPr>
          <w:lang w:eastAsia="en-US"/>
        </w:rPr>
      </w:pPr>
      <w:r w:rsidRPr="00F64A61">
        <w:rPr>
          <w:lang w:eastAsia="en-US"/>
        </w:rPr>
        <w:t>Краснодар</w:t>
      </w:r>
    </w:p>
    <w:p w:rsidR="00F64A61" w:rsidRPr="00AB26C5" w:rsidRDefault="00F64A61" w:rsidP="00F64A61">
      <w:pPr>
        <w:ind w:left="425" w:firstLine="0"/>
        <w:jc w:val="center"/>
        <w:rPr>
          <w:lang w:eastAsia="en-US"/>
        </w:rPr>
      </w:pPr>
      <w:r w:rsidRPr="00F64A61">
        <w:rPr>
          <w:lang w:eastAsia="en-US"/>
        </w:rPr>
        <w:t>КубГАУ</w:t>
      </w:r>
    </w:p>
    <w:p w:rsidR="00F64A61" w:rsidRPr="00F64A61" w:rsidRDefault="00F64A61" w:rsidP="00F64A61">
      <w:pPr>
        <w:ind w:left="425" w:firstLine="0"/>
        <w:jc w:val="center"/>
        <w:rPr>
          <w:lang w:eastAsia="en-US"/>
        </w:rPr>
      </w:pPr>
      <w:r w:rsidRPr="00F64A61">
        <w:rPr>
          <w:lang w:eastAsia="en-US"/>
        </w:rPr>
        <w:t>201</w:t>
      </w:r>
      <w:r>
        <w:rPr>
          <w:lang w:eastAsia="en-US"/>
        </w:rPr>
        <w:t>7</w:t>
      </w:r>
    </w:p>
    <w:p w:rsidR="00D4439B" w:rsidRDefault="00D4439B" w:rsidP="00F64A61">
      <w:pPr>
        <w:ind w:firstLine="0"/>
        <w:rPr>
          <w:b/>
          <w:lang w:eastAsia="en-US"/>
        </w:rPr>
      </w:pPr>
    </w:p>
    <w:p w:rsidR="00F64A61" w:rsidRPr="00AB50B3" w:rsidRDefault="00F64A61" w:rsidP="00F64A61">
      <w:pPr>
        <w:ind w:firstLine="0"/>
        <w:rPr>
          <w:b/>
          <w:lang w:eastAsia="en-US"/>
        </w:rPr>
      </w:pPr>
      <w:r w:rsidRPr="00F64A61">
        <w:rPr>
          <w:b/>
          <w:lang w:eastAsia="en-US"/>
        </w:rPr>
        <w:lastRenderedPageBreak/>
        <w:t>УДК</w:t>
      </w:r>
      <w:r w:rsidR="00E04C92">
        <w:rPr>
          <w:b/>
          <w:lang w:eastAsia="en-US"/>
        </w:rPr>
        <w:t xml:space="preserve"> 811.</w:t>
      </w:r>
      <w:r w:rsidR="00AB50B3">
        <w:rPr>
          <w:b/>
          <w:lang w:eastAsia="en-US"/>
        </w:rPr>
        <w:t>111</w:t>
      </w:r>
      <w:r w:rsidR="00AB50B3" w:rsidRPr="00AB50B3">
        <w:rPr>
          <w:b/>
          <w:lang w:eastAsia="en-US"/>
        </w:rPr>
        <w:t>:355 (075.8)</w:t>
      </w:r>
    </w:p>
    <w:p w:rsidR="00F64A61" w:rsidRPr="00D4439B" w:rsidRDefault="00F64A61" w:rsidP="00F64A61">
      <w:pPr>
        <w:ind w:left="425" w:hanging="425"/>
        <w:jc w:val="left"/>
        <w:rPr>
          <w:rFonts w:eastAsiaTheme="minorHAnsi"/>
          <w:b/>
          <w:lang w:eastAsia="en-US"/>
        </w:rPr>
      </w:pPr>
      <w:r w:rsidRPr="00F64A61">
        <w:rPr>
          <w:rFonts w:eastAsiaTheme="minorHAnsi"/>
          <w:b/>
          <w:lang w:eastAsia="en-US"/>
        </w:rPr>
        <w:t>ББК</w:t>
      </w:r>
      <w:r w:rsidR="00AB50B3" w:rsidRPr="00AB50B3">
        <w:rPr>
          <w:rFonts w:eastAsiaTheme="minorHAnsi"/>
          <w:b/>
          <w:lang w:eastAsia="en-US"/>
        </w:rPr>
        <w:t xml:space="preserve"> 81.</w:t>
      </w:r>
      <w:r w:rsidR="00AB50B3" w:rsidRPr="00D4439B">
        <w:rPr>
          <w:rFonts w:eastAsiaTheme="minorHAnsi"/>
          <w:b/>
          <w:lang w:eastAsia="en-US"/>
        </w:rPr>
        <w:t>432.1</w:t>
      </w:r>
    </w:p>
    <w:p w:rsidR="00F64A61" w:rsidRPr="00F64A61" w:rsidRDefault="00AB50B3" w:rsidP="00F64A61">
      <w:pPr>
        <w:ind w:left="567" w:firstLine="0"/>
        <w:jc w:val="left"/>
        <w:rPr>
          <w:rFonts w:eastAsiaTheme="minorHAnsi"/>
          <w:b/>
          <w:lang w:eastAsia="en-US"/>
        </w:rPr>
      </w:pPr>
      <w:r>
        <w:rPr>
          <w:rFonts w:eastAsiaTheme="minorHAnsi"/>
          <w:b/>
          <w:lang w:eastAsia="en-US"/>
        </w:rPr>
        <w:t>Б27</w:t>
      </w:r>
    </w:p>
    <w:p w:rsidR="00F64A61" w:rsidRPr="00F64A61" w:rsidRDefault="00F64A61" w:rsidP="00F64A61">
      <w:pPr>
        <w:spacing w:after="200"/>
        <w:ind w:left="425" w:firstLine="0"/>
        <w:jc w:val="center"/>
        <w:rPr>
          <w:rFonts w:eastAsiaTheme="minorHAnsi"/>
          <w:b/>
          <w:spacing w:val="60"/>
          <w:lang w:eastAsia="en-US"/>
        </w:rPr>
      </w:pPr>
      <w:r w:rsidRPr="00F64A61">
        <w:rPr>
          <w:rFonts w:eastAsiaTheme="minorHAnsi"/>
          <w:b/>
          <w:spacing w:val="60"/>
          <w:lang w:eastAsia="en-US"/>
        </w:rPr>
        <w:t>Рецензенты:</w:t>
      </w:r>
    </w:p>
    <w:p w:rsidR="00F64A61" w:rsidRPr="00F64A61" w:rsidRDefault="00F64A61" w:rsidP="00AB50B3">
      <w:pPr>
        <w:spacing w:before="120"/>
        <w:ind w:left="425" w:firstLine="0"/>
        <w:jc w:val="center"/>
        <w:rPr>
          <w:rFonts w:eastAsiaTheme="minorHAnsi"/>
          <w:sz w:val="22"/>
          <w:szCs w:val="22"/>
          <w:lang w:eastAsia="en-US"/>
        </w:rPr>
      </w:pPr>
      <w:r w:rsidRPr="00F64A61">
        <w:rPr>
          <w:rFonts w:eastAsiaTheme="minorHAnsi"/>
          <w:b/>
          <w:sz w:val="22"/>
          <w:szCs w:val="22"/>
          <w:lang w:eastAsia="en-US"/>
        </w:rPr>
        <w:t xml:space="preserve">И. Н. Сухомлина – </w:t>
      </w:r>
      <w:r w:rsidRPr="00F64A61">
        <w:rPr>
          <w:rFonts w:eastAsiaTheme="minorHAnsi"/>
          <w:sz w:val="22"/>
          <w:szCs w:val="22"/>
          <w:lang w:eastAsia="en-US"/>
        </w:rPr>
        <w:t>доцент кафедры английской филологии, канд. филол. наук (Кубанский государственный университет);</w:t>
      </w:r>
    </w:p>
    <w:p w:rsidR="00F64A61" w:rsidRPr="00F64A61" w:rsidRDefault="00F64A61" w:rsidP="00F64A61">
      <w:pPr>
        <w:spacing w:before="120"/>
        <w:ind w:firstLine="0"/>
        <w:jc w:val="center"/>
        <w:rPr>
          <w:rFonts w:eastAsiaTheme="minorHAnsi"/>
          <w:sz w:val="22"/>
          <w:szCs w:val="22"/>
          <w:lang w:eastAsia="en-US"/>
        </w:rPr>
      </w:pPr>
      <w:r w:rsidRPr="00F64A61">
        <w:rPr>
          <w:rFonts w:eastAsiaTheme="minorHAnsi"/>
          <w:b/>
          <w:sz w:val="22"/>
          <w:szCs w:val="22"/>
          <w:lang w:eastAsia="en-US"/>
        </w:rPr>
        <w:t>М. А. Батурьян</w:t>
      </w:r>
      <w:r w:rsidRPr="00F64A61">
        <w:rPr>
          <w:rFonts w:eastAsiaTheme="minorHAnsi"/>
          <w:sz w:val="22"/>
          <w:szCs w:val="22"/>
          <w:lang w:eastAsia="en-US"/>
        </w:rPr>
        <w:t xml:space="preserve"> – доцент кафедры иностранных языков</w:t>
      </w:r>
    </w:p>
    <w:p w:rsidR="00F64A61" w:rsidRPr="00F64A61" w:rsidRDefault="00F64A61" w:rsidP="00F64A61">
      <w:pPr>
        <w:ind w:firstLine="0"/>
        <w:jc w:val="center"/>
        <w:rPr>
          <w:rFonts w:eastAsiaTheme="minorHAnsi"/>
          <w:sz w:val="22"/>
          <w:szCs w:val="22"/>
          <w:lang w:eastAsia="en-US"/>
        </w:rPr>
      </w:pPr>
      <w:r w:rsidRPr="00F64A61">
        <w:rPr>
          <w:rFonts w:eastAsiaTheme="minorHAnsi"/>
          <w:sz w:val="22"/>
          <w:szCs w:val="22"/>
          <w:lang w:eastAsia="en-US"/>
        </w:rPr>
        <w:t xml:space="preserve">Кубанского государственного аграрного университета, </w:t>
      </w:r>
      <w:r w:rsidRPr="00F64A61">
        <w:rPr>
          <w:rFonts w:eastAsiaTheme="minorHAnsi"/>
          <w:sz w:val="22"/>
          <w:szCs w:val="22"/>
          <w:lang w:eastAsia="en-US"/>
        </w:rPr>
        <w:br/>
        <w:t>канд. филол. наук</w:t>
      </w:r>
    </w:p>
    <w:p w:rsidR="00F64A61" w:rsidRPr="00491752" w:rsidRDefault="00E04C92" w:rsidP="00F64A61">
      <w:pPr>
        <w:spacing w:before="120" w:after="120"/>
        <w:ind w:left="425" w:firstLine="142"/>
        <w:jc w:val="left"/>
        <w:rPr>
          <w:rFonts w:eastAsiaTheme="minorHAnsi"/>
          <w:b/>
          <w:sz w:val="22"/>
          <w:szCs w:val="22"/>
          <w:lang w:eastAsia="en-US"/>
        </w:rPr>
      </w:pPr>
      <w:r w:rsidRPr="00491752">
        <w:rPr>
          <w:rFonts w:eastAsiaTheme="minorHAnsi"/>
          <w:b/>
          <w:sz w:val="22"/>
          <w:szCs w:val="22"/>
          <w:lang w:eastAsia="en-US"/>
        </w:rPr>
        <w:t>Басте З. Ю.</w:t>
      </w:r>
    </w:p>
    <w:p w:rsidR="00F64A61" w:rsidRPr="00F64A61" w:rsidRDefault="00AB50B3" w:rsidP="00CC6CB2">
      <w:pPr>
        <w:tabs>
          <w:tab w:val="left" w:pos="993"/>
        </w:tabs>
        <w:ind w:left="567" w:hanging="567"/>
        <w:rPr>
          <w:rFonts w:asciiTheme="minorHAnsi" w:eastAsiaTheme="minorHAnsi" w:hAnsiTheme="minorHAnsi" w:cstheme="minorBidi"/>
          <w:sz w:val="22"/>
          <w:szCs w:val="22"/>
          <w:lang w:eastAsia="en-US"/>
        </w:rPr>
      </w:pPr>
      <w:r>
        <w:rPr>
          <w:rFonts w:eastAsiaTheme="minorHAnsi"/>
          <w:b/>
          <w:lang w:eastAsia="en-US"/>
        </w:rPr>
        <w:t>Б27</w:t>
      </w:r>
      <w:r w:rsidR="00F64A61" w:rsidRPr="00F64A61">
        <w:rPr>
          <w:rFonts w:asciiTheme="minorHAnsi" w:eastAsiaTheme="minorHAnsi" w:hAnsiTheme="minorHAnsi" w:cstheme="minorBidi"/>
          <w:lang w:eastAsia="en-US"/>
        </w:rPr>
        <w:tab/>
      </w:r>
      <w:r w:rsidR="00CC6CB2">
        <w:rPr>
          <w:rFonts w:asciiTheme="minorHAnsi" w:eastAsiaTheme="minorHAnsi" w:hAnsiTheme="minorHAnsi" w:cstheme="minorBidi"/>
          <w:lang w:eastAsia="en-US"/>
        </w:rPr>
        <w:tab/>
      </w:r>
      <w:r w:rsidR="00F64A61" w:rsidRPr="00F64A61">
        <w:rPr>
          <w:rFonts w:eastAsiaTheme="minorHAnsi"/>
          <w:lang w:eastAsia="en-US"/>
        </w:rPr>
        <w:t>Англ</w:t>
      </w:r>
      <w:r w:rsidR="00E04C92">
        <w:rPr>
          <w:rFonts w:eastAsiaTheme="minorHAnsi"/>
          <w:lang w:eastAsia="en-US"/>
        </w:rPr>
        <w:t>ийский</w:t>
      </w:r>
      <w:r w:rsidR="00F64A61" w:rsidRPr="00F64A61">
        <w:rPr>
          <w:rFonts w:eastAsiaTheme="minorHAnsi"/>
          <w:lang w:eastAsia="en-US"/>
        </w:rPr>
        <w:t xml:space="preserve"> для</w:t>
      </w:r>
      <w:r w:rsidR="00F64A61">
        <w:rPr>
          <w:rFonts w:eastAsiaTheme="minorHAnsi"/>
          <w:sz w:val="22"/>
          <w:szCs w:val="22"/>
          <w:lang w:eastAsia="en-US"/>
        </w:rPr>
        <w:t xml:space="preserve"> подготовки к военной олимпиаде</w:t>
      </w:r>
      <w:r w:rsidR="00E04C92">
        <w:rPr>
          <w:rFonts w:eastAsiaTheme="minorHAnsi"/>
          <w:sz w:val="22"/>
          <w:szCs w:val="22"/>
          <w:lang w:eastAsia="en-US"/>
        </w:rPr>
        <w:t xml:space="preserve"> </w:t>
      </w:r>
      <w:r w:rsidR="00F64A61" w:rsidRPr="00310F1B">
        <w:rPr>
          <w:rFonts w:eastAsiaTheme="minorHAnsi"/>
          <w:sz w:val="22"/>
          <w:szCs w:val="22"/>
          <w:lang w:eastAsia="en-US"/>
        </w:rPr>
        <w:t>:</w:t>
      </w:r>
      <w:r w:rsidR="00F64A61" w:rsidRPr="00F64A61">
        <w:rPr>
          <w:rFonts w:eastAsiaTheme="minorHAnsi"/>
          <w:sz w:val="22"/>
          <w:szCs w:val="22"/>
          <w:lang w:eastAsia="en-US"/>
        </w:rPr>
        <w:t xml:space="preserve"> учеб</w:t>
      </w:r>
      <w:proofErr w:type="gramStart"/>
      <w:r w:rsidR="00F64A61" w:rsidRPr="00F64A61">
        <w:rPr>
          <w:rFonts w:eastAsiaTheme="minorHAnsi"/>
          <w:sz w:val="22"/>
          <w:szCs w:val="22"/>
          <w:lang w:eastAsia="en-US"/>
        </w:rPr>
        <w:t>.</w:t>
      </w:r>
      <w:proofErr w:type="gramEnd"/>
      <w:r w:rsidR="00E04C92">
        <w:rPr>
          <w:rFonts w:eastAsiaTheme="minorHAnsi"/>
          <w:sz w:val="22"/>
          <w:szCs w:val="22"/>
          <w:lang w:eastAsia="en-US"/>
        </w:rPr>
        <w:t xml:space="preserve"> </w:t>
      </w:r>
      <w:proofErr w:type="gramStart"/>
      <w:r w:rsidR="00F64A61" w:rsidRPr="00F64A61">
        <w:rPr>
          <w:rFonts w:eastAsiaTheme="minorHAnsi"/>
          <w:sz w:val="22"/>
          <w:szCs w:val="22"/>
          <w:lang w:eastAsia="en-US"/>
        </w:rPr>
        <w:t>п</w:t>
      </w:r>
      <w:proofErr w:type="gramEnd"/>
      <w:r w:rsidR="00F64A61" w:rsidRPr="00F64A61">
        <w:rPr>
          <w:rFonts w:eastAsiaTheme="minorHAnsi"/>
          <w:sz w:val="22"/>
          <w:szCs w:val="22"/>
          <w:lang w:eastAsia="en-US"/>
        </w:rPr>
        <w:t>особие /</w:t>
      </w:r>
      <w:r w:rsidR="007B7E3B">
        <w:rPr>
          <w:rFonts w:eastAsiaTheme="minorHAnsi"/>
          <w:sz w:val="22"/>
          <w:szCs w:val="22"/>
          <w:lang w:eastAsia="en-US"/>
        </w:rPr>
        <w:t xml:space="preserve"> </w:t>
      </w:r>
      <w:r w:rsidR="0038752A">
        <w:rPr>
          <w:rFonts w:eastAsiaTheme="minorHAnsi"/>
          <w:sz w:val="22"/>
          <w:szCs w:val="22"/>
          <w:lang w:eastAsia="en-US"/>
        </w:rPr>
        <w:t xml:space="preserve">З. Ю. </w:t>
      </w:r>
      <w:r w:rsidR="00F64A61">
        <w:rPr>
          <w:rFonts w:eastAsiaTheme="minorHAnsi"/>
          <w:sz w:val="22"/>
          <w:szCs w:val="22"/>
          <w:lang w:eastAsia="en-US"/>
        </w:rPr>
        <w:t xml:space="preserve">Басте, </w:t>
      </w:r>
      <w:r w:rsidR="00F64A61" w:rsidRPr="00F64A61">
        <w:rPr>
          <w:rFonts w:eastAsiaTheme="minorHAnsi"/>
          <w:sz w:val="22"/>
          <w:szCs w:val="22"/>
          <w:lang w:eastAsia="en-US"/>
        </w:rPr>
        <w:t>Н. Н. Тарасенко. – Краснодар</w:t>
      </w:r>
      <w:proofErr w:type="gramStart"/>
      <w:r w:rsidR="00E04C92">
        <w:rPr>
          <w:rFonts w:eastAsiaTheme="minorHAnsi"/>
          <w:sz w:val="22"/>
          <w:szCs w:val="22"/>
          <w:lang w:eastAsia="en-US"/>
        </w:rPr>
        <w:t xml:space="preserve"> </w:t>
      </w:r>
      <w:r w:rsidR="00F64A61" w:rsidRPr="00F64A61">
        <w:rPr>
          <w:rFonts w:eastAsiaTheme="minorHAnsi"/>
          <w:sz w:val="22"/>
          <w:szCs w:val="22"/>
          <w:lang w:eastAsia="en-US"/>
        </w:rPr>
        <w:t>:</w:t>
      </w:r>
      <w:proofErr w:type="gramEnd"/>
      <w:r w:rsidR="00F64A61" w:rsidRPr="00F64A61">
        <w:rPr>
          <w:rFonts w:eastAsiaTheme="minorHAnsi"/>
          <w:sz w:val="22"/>
          <w:szCs w:val="22"/>
          <w:lang w:eastAsia="en-US"/>
        </w:rPr>
        <w:t xml:space="preserve"> КубГАУ, 201</w:t>
      </w:r>
      <w:r w:rsidR="00F64A61">
        <w:rPr>
          <w:rFonts w:eastAsiaTheme="minorHAnsi"/>
          <w:sz w:val="22"/>
          <w:szCs w:val="22"/>
          <w:lang w:eastAsia="en-US"/>
        </w:rPr>
        <w:t>7</w:t>
      </w:r>
      <w:r w:rsidR="00F64A61" w:rsidRPr="00F64A61">
        <w:rPr>
          <w:rFonts w:eastAsiaTheme="minorHAnsi"/>
          <w:sz w:val="22"/>
          <w:szCs w:val="22"/>
          <w:lang w:eastAsia="en-US"/>
        </w:rPr>
        <w:t>. –</w:t>
      </w:r>
      <w:r w:rsidR="00502F8B" w:rsidRPr="00502F8B">
        <w:rPr>
          <w:rFonts w:eastAsiaTheme="minorHAnsi"/>
          <w:sz w:val="22"/>
          <w:szCs w:val="22"/>
          <w:lang w:eastAsia="en-US"/>
        </w:rPr>
        <w:t xml:space="preserve"> 1</w:t>
      </w:r>
      <w:r>
        <w:rPr>
          <w:rFonts w:eastAsiaTheme="minorHAnsi"/>
          <w:sz w:val="22"/>
          <w:szCs w:val="22"/>
          <w:lang w:eastAsia="en-US"/>
        </w:rPr>
        <w:t>80</w:t>
      </w:r>
      <w:r w:rsidR="00F64A61" w:rsidRPr="00F64A61">
        <w:rPr>
          <w:rFonts w:eastAsiaTheme="minorHAnsi"/>
          <w:sz w:val="22"/>
          <w:szCs w:val="22"/>
          <w:lang w:eastAsia="en-US"/>
        </w:rPr>
        <w:t xml:space="preserve"> с.</w:t>
      </w:r>
    </w:p>
    <w:p w:rsidR="00F64A61" w:rsidRPr="00F64A61" w:rsidRDefault="00F64A61" w:rsidP="00491752">
      <w:pPr>
        <w:spacing w:before="240" w:after="240"/>
        <w:ind w:left="285" w:firstLine="708"/>
        <w:rPr>
          <w:rFonts w:cstheme="minorBidi"/>
          <w:b/>
          <w:sz w:val="22"/>
          <w:szCs w:val="22"/>
        </w:rPr>
      </w:pPr>
      <w:r w:rsidRPr="00F64A61">
        <w:rPr>
          <w:rFonts w:cstheme="minorBidi"/>
          <w:b/>
          <w:sz w:val="22"/>
          <w:szCs w:val="22"/>
          <w:lang w:val="en-US"/>
        </w:rPr>
        <w:t>ISBN</w:t>
      </w:r>
    </w:p>
    <w:p w:rsidR="00310F1B" w:rsidRPr="00310F1B" w:rsidRDefault="00F64A61" w:rsidP="00310F1B">
      <w:pPr>
        <w:ind w:left="567" w:firstLine="426"/>
        <w:rPr>
          <w:sz w:val="22"/>
          <w:szCs w:val="22"/>
        </w:rPr>
      </w:pPr>
      <w:r w:rsidRPr="00F64A61">
        <w:rPr>
          <w:rFonts w:cstheme="minorBidi"/>
          <w:sz w:val="22"/>
          <w:szCs w:val="22"/>
        </w:rPr>
        <w:t>Учебное пособие разработано в соответствии с програ</w:t>
      </w:r>
      <w:r w:rsidRPr="00F64A61">
        <w:rPr>
          <w:rFonts w:cstheme="minorBidi"/>
          <w:sz w:val="22"/>
          <w:szCs w:val="22"/>
        </w:rPr>
        <w:t>м</w:t>
      </w:r>
      <w:r w:rsidRPr="00F64A61">
        <w:rPr>
          <w:rFonts w:cstheme="minorBidi"/>
          <w:sz w:val="22"/>
          <w:szCs w:val="22"/>
        </w:rPr>
        <w:t>мой по иностранным языкам для неязыковых вузов.</w:t>
      </w:r>
      <w:r w:rsidRPr="00F64A61">
        <w:rPr>
          <w:sz w:val="22"/>
          <w:szCs w:val="22"/>
        </w:rPr>
        <w:t xml:space="preserve"> Включ</w:t>
      </w:r>
      <w:r w:rsidRPr="00F64A61">
        <w:rPr>
          <w:sz w:val="22"/>
          <w:szCs w:val="22"/>
        </w:rPr>
        <w:t>е</w:t>
      </w:r>
      <w:r w:rsidRPr="00F64A61">
        <w:rPr>
          <w:sz w:val="22"/>
          <w:szCs w:val="22"/>
        </w:rPr>
        <w:t>ны</w:t>
      </w:r>
      <w:r w:rsidR="00310F1B" w:rsidRPr="00310F1B">
        <w:rPr>
          <w:sz w:val="22"/>
          <w:szCs w:val="22"/>
        </w:rPr>
        <w:t xml:space="preserve"> тексты, задания и тесты для чтения на английском языке военной тематики, для подготовки к международным вое</w:t>
      </w:r>
      <w:r w:rsidR="00310F1B" w:rsidRPr="00310F1B">
        <w:rPr>
          <w:sz w:val="22"/>
          <w:szCs w:val="22"/>
        </w:rPr>
        <w:t>н</w:t>
      </w:r>
      <w:r w:rsidR="00310F1B" w:rsidRPr="00310F1B">
        <w:rPr>
          <w:sz w:val="22"/>
          <w:szCs w:val="22"/>
        </w:rPr>
        <w:t>ным олимпиадам. Тексты содержат зарубежную военную и</w:t>
      </w:r>
      <w:r w:rsidR="00310F1B" w:rsidRPr="00310F1B">
        <w:rPr>
          <w:sz w:val="22"/>
          <w:szCs w:val="22"/>
        </w:rPr>
        <w:t>н</w:t>
      </w:r>
      <w:r w:rsidR="00310F1B" w:rsidRPr="00310F1B">
        <w:rPr>
          <w:sz w:val="22"/>
          <w:szCs w:val="22"/>
        </w:rPr>
        <w:t xml:space="preserve">формацию, сопровождаются </w:t>
      </w:r>
      <w:r w:rsidR="00AB50B3">
        <w:rPr>
          <w:sz w:val="22"/>
          <w:szCs w:val="22"/>
        </w:rPr>
        <w:t>списком терминов</w:t>
      </w:r>
      <w:r w:rsidR="00310F1B" w:rsidRPr="00310F1B">
        <w:rPr>
          <w:sz w:val="22"/>
          <w:szCs w:val="22"/>
        </w:rPr>
        <w:t>, лингвистич</w:t>
      </w:r>
      <w:r w:rsidR="00310F1B" w:rsidRPr="00310F1B">
        <w:rPr>
          <w:sz w:val="22"/>
          <w:szCs w:val="22"/>
        </w:rPr>
        <w:t>е</w:t>
      </w:r>
      <w:r w:rsidR="00310F1B" w:rsidRPr="00310F1B">
        <w:rPr>
          <w:sz w:val="22"/>
          <w:szCs w:val="22"/>
        </w:rPr>
        <w:t xml:space="preserve">скими комментариями и </w:t>
      </w:r>
      <w:r w:rsidR="00AB50B3">
        <w:rPr>
          <w:sz w:val="22"/>
          <w:szCs w:val="22"/>
        </w:rPr>
        <w:t>контрольными</w:t>
      </w:r>
      <w:r w:rsidR="00310F1B" w:rsidRPr="00310F1B">
        <w:rPr>
          <w:sz w:val="22"/>
          <w:szCs w:val="22"/>
        </w:rPr>
        <w:t xml:space="preserve">. </w:t>
      </w:r>
    </w:p>
    <w:p w:rsidR="00F64A61" w:rsidRPr="00F64A61" w:rsidRDefault="00310F1B" w:rsidP="00310F1B">
      <w:pPr>
        <w:ind w:left="567" w:firstLine="426"/>
        <w:rPr>
          <w:sz w:val="22"/>
          <w:szCs w:val="22"/>
        </w:rPr>
      </w:pPr>
      <w:r>
        <w:rPr>
          <w:sz w:val="22"/>
          <w:szCs w:val="22"/>
        </w:rPr>
        <w:t>Т</w:t>
      </w:r>
      <w:r w:rsidRPr="00310F1B">
        <w:rPr>
          <w:sz w:val="22"/>
          <w:szCs w:val="22"/>
        </w:rPr>
        <w:t>ексты для чтения могут быть использованы, в первую очередь, как вспомогательное пособие для самостоятельной подготовки студентов к олимпиаде</w:t>
      </w:r>
      <w:r w:rsidR="00F64A61" w:rsidRPr="00F64A61">
        <w:rPr>
          <w:sz w:val="22"/>
          <w:szCs w:val="22"/>
        </w:rPr>
        <w:t xml:space="preserve">. </w:t>
      </w:r>
    </w:p>
    <w:p w:rsidR="00F64A61" w:rsidRDefault="00F64A61" w:rsidP="00310F1B">
      <w:pPr>
        <w:ind w:left="567" w:firstLine="426"/>
        <w:rPr>
          <w:sz w:val="22"/>
          <w:szCs w:val="22"/>
        </w:rPr>
      </w:pPr>
      <w:r w:rsidRPr="00F64A61">
        <w:rPr>
          <w:sz w:val="22"/>
          <w:szCs w:val="22"/>
        </w:rPr>
        <w:t>Предназначено для студентов-</w:t>
      </w:r>
      <w:r w:rsidR="00310F1B">
        <w:rPr>
          <w:sz w:val="22"/>
          <w:szCs w:val="22"/>
        </w:rPr>
        <w:t>бакалавров.</w:t>
      </w:r>
    </w:p>
    <w:p w:rsidR="00310F1B" w:rsidRPr="00F64A61" w:rsidRDefault="00310F1B" w:rsidP="00310F1B">
      <w:pPr>
        <w:ind w:left="567" w:firstLine="426"/>
        <w:rPr>
          <w:rFonts w:eastAsiaTheme="minorHAnsi"/>
          <w:b/>
          <w:sz w:val="22"/>
          <w:szCs w:val="22"/>
          <w:lang w:eastAsia="en-US"/>
        </w:rPr>
      </w:pPr>
    </w:p>
    <w:p w:rsidR="00F64A61" w:rsidRPr="00F64A61" w:rsidRDefault="00F64A61" w:rsidP="00F64A61">
      <w:pPr>
        <w:ind w:left="425" w:firstLine="0"/>
        <w:jc w:val="right"/>
        <w:rPr>
          <w:rFonts w:eastAsiaTheme="minorHAnsi"/>
          <w:b/>
          <w:sz w:val="22"/>
          <w:szCs w:val="22"/>
          <w:lang w:eastAsia="en-US"/>
        </w:rPr>
      </w:pPr>
      <w:r w:rsidRPr="00F64A61">
        <w:rPr>
          <w:rFonts w:eastAsiaTheme="minorHAnsi"/>
          <w:b/>
          <w:sz w:val="22"/>
          <w:szCs w:val="22"/>
          <w:lang w:eastAsia="en-US"/>
        </w:rPr>
        <w:t>УДК 811.111</w:t>
      </w:r>
      <w:r w:rsidR="00AB50B3" w:rsidRPr="00AB50B3">
        <w:rPr>
          <w:rFonts w:eastAsiaTheme="minorHAnsi"/>
          <w:b/>
          <w:sz w:val="22"/>
          <w:szCs w:val="22"/>
          <w:lang w:eastAsia="en-US"/>
        </w:rPr>
        <w:t>:355</w:t>
      </w:r>
      <w:r w:rsidRPr="00F64A61">
        <w:rPr>
          <w:rFonts w:eastAsiaTheme="minorHAnsi"/>
          <w:b/>
          <w:sz w:val="22"/>
          <w:szCs w:val="22"/>
          <w:lang w:eastAsia="en-US"/>
        </w:rPr>
        <w:t xml:space="preserve"> (075.8)</w:t>
      </w:r>
    </w:p>
    <w:p w:rsidR="002010C7" w:rsidRDefault="00F64A61" w:rsidP="00D4439B">
      <w:pPr>
        <w:ind w:left="425" w:firstLine="0"/>
        <w:jc w:val="right"/>
        <w:rPr>
          <w:rFonts w:eastAsiaTheme="minorHAnsi"/>
          <w:b/>
          <w:sz w:val="22"/>
          <w:szCs w:val="22"/>
          <w:lang w:eastAsia="en-US"/>
        </w:rPr>
      </w:pPr>
      <w:r w:rsidRPr="00F64A61">
        <w:rPr>
          <w:rFonts w:eastAsiaTheme="minorHAnsi"/>
          <w:b/>
          <w:sz w:val="22"/>
          <w:szCs w:val="22"/>
          <w:lang w:eastAsia="en-US"/>
        </w:rPr>
        <w:t>ББК 81.</w:t>
      </w:r>
      <w:r w:rsidR="00AB50B3" w:rsidRPr="00AB50B3">
        <w:rPr>
          <w:rFonts w:eastAsiaTheme="minorHAnsi"/>
          <w:b/>
          <w:sz w:val="22"/>
          <w:szCs w:val="22"/>
          <w:lang w:eastAsia="en-US"/>
        </w:rPr>
        <w:t>43</w:t>
      </w:r>
      <w:r w:rsidRPr="00F64A61">
        <w:rPr>
          <w:rFonts w:eastAsiaTheme="minorHAnsi"/>
          <w:b/>
          <w:sz w:val="22"/>
          <w:szCs w:val="22"/>
          <w:lang w:eastAsia="en-US"/>
        </w:rPr>
        <w:t>2</w:t>
      </w:r>
      <w:r w:rsidR="00AB50B3" w:rsidRPr="00AB50B3">
        <w:rPr>
          <w:rFonts w:eastAsiaTheme="minorHAnsi"/>
          <w:b/>
          <w:sz w:val="22"/>
          <w:szCs w:val="22"/>
          <w:lang w:eastAsia="en-US"/>
        </w:rPr>
        <w:t>.</w:t>
      </w:r>
      <w:r w:rsidR="00AB50B3" w:rsidRPr="002010C7">
        <w:rPr>
          <w:rFonts w:eastAsiaTheme="minorHAnsi"/>
          <w:b/>
          <w:sz w:val="22"/>
          <w:szCs w:val="22"/>
          <w:lang w:eastAsia="en-US"/>
        </w:rPr>
        <w:t>1</w:t>
      </w:r>
      <w:proofErr w:type="gramStart"/>
      <w:r w:rsidRPr="00F64A61">
        <w:rPr>
          <w:rFonts w:eastAsiaTheme="minorHAnsi"/>
          <w:b/>
          <w:sz w:val="22"/>
          <w:szCs w:val="22"/>
          <w:lang w:eastAsia="en-US"/>
        </w:rPr>
        <w:t xml:space="preserve"> А</w:t>
      </w:r>
      <w:proofErr w:type="gramEnd"/>
      <w:r w:rsidRPr="00F64A61">
        <w:rPr>
          <w:rFonts w:eastAsiaTheme="minorHAnsi"/>
          <w:b/>
          <w:sz w:val="22"/>
          <w:szCs w:val="22"/>
          <w:lang w:eastAsia="en-US"/>
        </w:rPr>
        <w:t>нгл.</w:t>
      </w:r>
    </w:p>
    <w:p w:rsidR="00D4439B" w:rsidRPr="00D4439B" w:rsidRDefault="00D4439B" w:rsidP="00D4439B">
      <w:pPr>
        <w:ind w:left="425" w:firstLine="0"/>
        <w:jc w:val="right"/>
        <w:rPr>
          <w:rFonts w:eastAsiaTheme="minorHAnsi"/>
          <w:sz w:val="22"/>
          <w:szCs w:val="22"/>
          <w:lang w:eastAsia="en-US"/>
        </w:rPr>
      </w:pPr>
    </w:p>
    <w:p w:rsidR="00F64A61" w:rsidRPr="00491752" w:rsidRDefault="00F64A61" w:rsidP="00491752">
      <w:pPr>
        <w:widowControl w:val="0"/>
        <w:ind w:left="3402" w:firstLine="0"/>
        <w:jc w:val="left"/>
        <w:rPr>
          <w:rFonts w:eastAsia="Courier New"/>
          <w:color w:val="000000"/>
          <w:spacing w:val="-8"/>
          <w:sz w:val="20"/>
          <w:szCs w:val="22"/>
        </w:rPr>
      </w:pPr>
      <w:r w:rsidRPr="00491752">
        <w:rPr>
          <w:rFonts w:eastAsia="Courier New"/>
          <w:color w:val="000000"/>
          <w:sz w:val="20"/>
          <w:szCs w:val="22"/>
        </w:rPr>
        <w:t xml:space="preserve">© </w:t>
      </w:r>
      <w:r w:rsidR="00491752" w:rsidRPr="00491752">
        <w:rPr>
          <w:rFonts w:eastAsia="Courier New"/>
          <w:color w:val="000000"/>
          <w:spacing w:val="-8"/>
          <w:sz w:val="20"/>
          <w:szCs w:val="22"/>
        </w:rPr>
        <w:t>З. Ю. Басте</w:t>
      </w:r>
      <w:r w:rsidR="00CC6CB2" w:rsidRPr="00491752">
        <w:rPr>
          <w:rFonts w:eastAsia="Courier New"/>
          <w:color w:val="000000"/>
          <w:spacing w:val="-8"/>
          <w:sz w:val="20"/>
          <w:szCs w:val="22"/>
        </w:rPr>
        <w:t>,</w:t>
      </w:r>
      <w:r w:rsidR="00E04C92" w:rsidRPr="00491752">
        <w:rPr>
          <w:rFonts w:eastAsia="Courier New"/>
          <w:color w:val="000000"/>
          <w:spacing w:val="-8"/>
          <w:sz w:val="20"/>
          <w:szCs w:val="22"/>
        </w:rPr>
        <w:t xml:space="preserve"> </w:t>
      </w:r>
      <w:r w:rsidR="002010C7" w:rsidRPr="00491752">
        <w:rPr>
          <w:rFonts w:eastAsia="Courier New"/>
          <w:color w:val="000000"/>
          <w:spacing w:val="-8"/>
          <w:sz w:val="20"/>
          <w:szCs w:val="22"/>
        </w:rPr>
        <w:t xml:space="preserve">Н. Н </w:t>
      </w:r>
      <w:r w:rsidR="00E04C92" w:rsidRPr="00491752">
        <w:rPr>
          <w:rFonts w:eastAsia="Courier New"/>
          <w:color w:val="000000"/>
          <w:spacing w:val="-8"/>
          <w:sz w:val="20"/>
          <w:szCs w:val="22"/>
        </w:rPr>
        <w:t>Тарасенко</w:t>
      </w:r>
      <w:r w:rsidRPr="00491752">
        <w:rPr>
          <w:rFonts w:eastAsia="Courier New"/>
          <w:color w:val="000000"/>
          <w:spacing w:val="-8"/>
          <w:sz w:val="20"/>
          <w:szCs w:val="22"/>
        </w:rPr>
        <w:t>, 201</w:t>
      </w:r>
      <w:r w:rsidR="00AB26C5" w:rsidRPr="00491752">
        <w:rPr>
          <w:rFonts w:eastAsia="Courier New"/>
          <w:color w:val="000000"/>
          <w:spacing w:val="-8"/>
          <w:sz w:val="20"/>
          <w:szCs w:val="22"/>
        </w:rPr>
        <w:t>7</w:t>
      </w:r>
    </w:p>
    <w:p w:rsidR="00491752" w:rsidRPr="00491752" w:rsidRDefault="00F64A61" w:rsidP="00491752">
      <w:pPr>
        <w:ind w:left="3626" w:hanging="224"/>
        <w:jc w:val="left"/>
        <w:rPr>
          <w:rFonts w:eastAsia="Courier New"/>
          <w:color w:val="000000"/>
          <w:sz w:val="20"/>
          <w:szCs w:val="22"/>
        </w:rPr>
        <w:sectPr w:rsidR="00491752" w:rsidRPr="00491752" w:rsidSect="00491752">
          <w:footerReference w:type="default" r:id="rId8"/>
          <w:footerReference w:type="first" r:id="rId9"/>
          <w:pgSz w:w="8392" w:h="11907"/>
          <w:pgMar w:top="1021" w:right="964" w:bottom="1021" w:left="964" w:header="709" w:footer="437" w:gutter="0"/>
          <w:cols w:space="708"/>
          <w:docGrid w:linePitch="360"/>
        </w:sectPr>
      </w:pPr>
      <w:r w:rsidRPr="00491752">
        <w:rPr>
          <w:rFonts w:eastAsia="Courier New"/>
          <w:color w:val="000000"/>
          <w:sz w:val="20"/>
          <w:szCs w:val="22"/>
        </w:rPr>
        <w:t xml:space="preserve">© ФГБОУ </w:t>
      </w:r>
      <w:proofErr w:type="gramStart"/>
      <w:r w:rsidRPr="00491752">
        <w:rPr>
          <w:rFonts w:eastAsia="Courier New"/>
          <w:color w:val="000000"/>
          <w:sz w:val="20"/>
          <w:szCs w:val="22"/>
        </w:rPr>
        <w:t>ВО</w:t>
      </w:r>
      <w:proofErr w:type="gramEnd"/>
      <w:r w:rsidRPr="00491752">
        <w:rPr>
          <w:rFonts w:eastAsia="Courier New"/>
          <w:color w:val="000000"/>
          <w:sz w:val="20"/>
          <w:szCs w:val="22"/>
        </w:rPr>
        <w:t xml:space="preserve"> «Кубанский</w:t>
      </w:r>
      <w:r w:rsidR="00491752" w:rsidRPr="00491752">
        <w:rPr>
          <w:rFonts w:eastAsia="Courier New"/>
          <w:color w:val="000000"/>
          <w:sz w:val="20"/>
          <w:szCs w:val="22"/>
        </w:rPr>
        <w:t xml:space="preserve"> </w:t>
      </w:r>
      <w:r w:rsidR="00491752">
        <w:rPr>
          <w:rFonts w:eastAsia="Courier New"/>
          <w:color w:val="000000"/>
          <w:sz w:val="20"/>
          <w:szCs w:val="22"/>
        </w:rPr>
        <w:br/>
      </w:r>
      <w:r w:rsidRPr="00491752">
        <w:rPr>
          <w:rFonts w:eastAsia="Courier New"/>
          <w:color w:val="000000"/>
          <w:sz w:val="20"/>
          <w:szCs w:val="22"/>
        </w:rPr>
        <w:t xml:space="preserve">государственный аграрный </w:t>
      </w:r>
      <w:r w:rsidR="00491752">
        <w:rPr>
          <w:rFonts w:eastAsia="Courier New"/>
          <w:color w:val="000000"/>
          <w:sz w:val="20"/>
          <w:szCs w:val="22"/>
        </w:rPr>
        <w:br/>
      </w:r>
      <w:r w:rsidR="0038752A" w:rsidRPr="00491752">
        <w:rPr>
          <w:rFonts w:eastAsia="Courier New"/>
          <w:color w:val="000000"/>
          <w:sz w:val="20"/>
          <w:szCs w:val="22"/>
        </w:rPr>
        <w:t>университет</w:t>
      </w:r>
      <w:r w:rsidR="00CC6CB2" w:rsidRPr="00491752">
        <w:rPr>
          <w:rFonts w:eastAsia="Courier New"/>
          <w:color w:val="000000"/>
          <w:sz w:val="20"/>
          <w:szCs w:val="22"/>
        </w:rPr>
        <w:t xml:space="preserve"> </w:t>
      </w:r>
      <w:r w:rsidR="00AB50B3" w:rsidRPr="00491752">
        <w:rPr>
          <w:rFonts w:eastAsia="Courier New"/>
          <w:color w:val="000000"/>
          <w:sz w:val="20"/>
          <w:szCs w:val="22"/>
        </w:rPr>
        <w:t>имени</w:t>
      </w:r>
      <w:r w:rsidR="00E04C92" w:rsidRPr="00491752">
        <w:rPr>
          <w:rFonts w:eastAsia="Courier New"/>
          <w:color w:val="000000"/>
          <w:sz w:val="20"/>
          <w:szCs w:val="22"/>
        </w:rPr>
        <w:t xml:space="preserve"> </w:t>
      </w:r>
      <w:r w:rsidR="00491752">
        <w:rPr>
          <w:rFonts w:eastAsia="Courier New"/>
          <w:color w:val="000000"/>
          <w:sz w:val="20"/>
          <w:szCs w:val="22"/>
        </w:rPr>
        <w:br/>
      </w:r>
      <w:r w:rsidR="00491752" w:rsidRPr="00491752">
        <w:rPr>
          <w:rFonts w:eastAsia="Courier New"/>
          <w:color w:val="000000"/>
          <w:sz w:val="20"/>
          <w:szCs w:val="22"/>
        </w:rPr>
        <w:t xml:space="preserve">И. Т. </w:t>
      </w:r>
      <w:r w:rsidR="00E04C92" w:rsidRPr="00491752">
        <w:rPr>
          <w:rFonts w:eastAsia="Courier New"/>
          <w:color w:val="000000"/>
          <w:sz w:val="20"/>
          <w:szCs w:val="22"/>
        </w:rPr>
        <w:t>Трубилина», 2017</w:t>
      </w:r>
    </w:p>
    <w:p w:rsidR="00E04C92" w:rsidRDefault="00E04C92" w:rsidP="00491752">
      <w:pPr>
        <w:ind w:left="2352" w:hanging="225"/>
        <w:jc w:val="left"/>
        <w:rPr>
          <w:rFonts w:eastAsia="Courier New"/>
          <w:color w:val="000000"/>
          <w:sz w:val="22"/>
          <w:szCs w:val="22"/>
        </w:rPr>
      </w:pPr>
    </w:p>
    <w:p w:rsidR="00746FA4" w:rsidRPr="000D662F" w:rsidRDefault="00746FA4" w:rsidP="00746FA4">
      <w:pPr>
        <w:spacing w:line="276" w:lineRule="auto"/>
        <w:ind w:firstLine="0"/>
        <w:jc w:val="center"/>
        <w:rPr>
          <w:b/>
          <w:lang w:eastAsia="en-US"/>
        </w:rPr>
      </w:pPr>
      <w:r w:rsidRPr="000D662F">
        <w:rPr>
          <w:b/>
          <w:lang w:eastAsia="en-US"/>
        </w:rPr>
        <w:t>Предисловие</w:t>
      </w:r>
    </w:p>
    <w:p w:rsidR="00656AE3" w:rsidRDefault="00656AE3" w:rsidP="00656AE3">
      <w:pPr>
        <w:spacing w:line="276" w:lineRule="auto"/>
        <w:rPr>
          <w:lang w:eastAsia="en-US"/>
        </w:rPr>
      </w:pPr>
    </w:p>
    <w:p w:rsidR="00746FA4" w:rsidRPr="00746FA4" w:rsidRDefault="00746FA4" w:rsidP="000D67A1">
      <w:pPr>
        <w:rPr>
          <w:lang w:eastAsia="en-US"/>
        </w:rPr>
      </w:pPr>
      <w:r w:rsidRPr="00746FA4">
        <w:rPr>
          <w:lang w:eastAsia="en-US"/>
        </w:rPr>
        <w:t>Предлагаем</w:t>
      </w:r>
      <w:r w:rsidR="00656AE3">
        <w:rPr>
          <w:lang w:eastAsia="en-US"/>
        </w:rPr>
        <w:t>ое</w:t>
      </w:r>
      <w:r w:rsidRPr="00746FA4">
        <w:rPr>
          <w:lang w:eastAsia="en-US"/>
        </w:rPr>
        <w:t xml:space="preserve"> читателю «Учебное пособие» является комплексным и направлено на развитие умений использов</w:t>
      </w:r>
      <w:r w:rsidRPr="00746FA4">
        <w:rPr>
          <w:lang w:eastAsia="en-US"/>
        </w:rPr>
        <w:t>а</w:t>
      </w:r>
      <w:r w:rsidRPr="00746FA4">
        <w:rPr>
          <w:lang w:eastAsia="en-US"/>
        </w:rPr>
        <w:t>ния английского языка с целью использования его в сфере профессиональной деятельности, свободного ориентирования в текстах различных исторических периодов</w:t>
      </w:r>
      <w:r>
        <w:rPr>
          <w:lang w:eastAsia="en-US"/>
        </w:rPr>
        <w:t>.</w:t>
      </w:r>
      <w:r w:rsidRPr="00746FA4">
        <w:rPr>
          <w:lang w:eastAsia="en-US"/>
        </w:rPr>
        <w:t xml:space="preserve"> Языковые эв</w:t>
      </w:r>
      <w:r w:rsidRPr="00746FA4">
        <w:rPr>
          <w:lang w:eastAsia="en-US"/>
        </w:rPr>
        <w:t>о</w:t>
      </w:r>
      <w:r w:rsidRPr="00746FA4">
        <w:rPr>
          <w:lang w:eastAsia="en-US"/>
        </w:rPr>
        <w:t>люционные процессы рассматриваются в единстве всех яз</w:t>
      </w:r>
      <w:r w:rsidRPr="00746FA4">
        <w:rPr>
          <w:lang w:eastAsia="en-US"/>
        </w:rPr>
        <w:t>ы</w:t>
      </w:r>
      <w:r w:rsidRPr="00746FA4">
        <w:rPr>
          <w:lang w:eastAsia="en-US"/>
        </w:rPr>
        <w:t>ковых уровней и в совокупности с экстралингвистическими факторами. Пособие представляет собой систематизирова</w:t>
      </w:r>
      <w:r w:rsidRPr="00746FA4">
        <w:rPr>
          <w:lang w:eastAsia="en-US"/>
        </w:rPr>
        <w:t>н</w:t>
      </w:r>
      <w:r w:rsidRPr="00746FA4">
        <w:rPr>
          <w:lang w:eastAsia="en-US"/>
        </w:rPr>
        <w:t>ный курс военной лексики, который состоит из текстов с з</w:t>
      </w:r>
      <w:r w:rsidRPr="00746FA4">
        <w:rPr>
          <w:lang w:eastAsia="en-US"/>
        </w:rPr>
        <w:t>а</w:t>
      </w:r>
      <w:r w:rsidRPr="00746FA4">
        <w:rPr>
          <w:lang w:eastAsia="en-US"/>
        </w:rPr>
        <w:t>даниями и задачами</w:t>
      </w:r>
      <w:r w:rsidR="00656AE3">
        <w:rPr>
          <w:lang w:eastAsia="en-US"/>
        </w:rPr>
        <w:t>,</w:t>
      </w:r>
      <w:r w:rsidRPr="00746FA4">
        <w:rPr>
          <w:lang w:eastAsia="en-US"/>
        </w:rPr>
        <w:t xml:space="preserve"> предназначенны</w:t>
      </w:r>
      <w:r w:rsidR="00656AE3">
        <w:rPr>
          <w:lang w:eastAsia="en-US"/>
        </w:rPr>
        <w:t>ми</w:t>
      </w:r>
      <w:r w:rsidRPr="00746FA4">
        <w:rPr>
          <w:lang w:eastAsia="en-US"/>
        </w:rPr>
        <w:t xml:space="preserve"> для продвинутой подготовки студентов бакалавров к военной олимпиаде. </w:t>
      </w:r>
    </w:p>
    <w:p w:rsidR="00746FA4" w:rsidRDefault="00746FA4" w:rsidP="000D67A1">
      <w:pPr>
        <w:rPr>
          <w:rFonts w:ascii="Calibri" w:eastAsia="Calibri" w:hAnsi="Calibri"/>
          <w:lang w:eastAsia="en-US"/>
        </w:rPr>
      </w:pPr>
      <w:r w:rsidRPr="00746FA4">
        <w:rPr>
          <w:rFonts w:eastAsia="Calibri"/>
          <w:lang w:eastAsia="en-US"/>
        </w:rPr>
        <w:t>Настоящее пособие может служить также учебным пос</w:t>
      </w:r>
      <w:r w:rsidRPr="00746FA4">
        <w:rPr>
          <w:rFonts w:eastAsia="Calibri"/>
          <w:lang w:eastAsia="en-US"/>
        </w:rPr>
        <w:t>о</w:t>
      </w:r>
      <w:r w:rsidRPr="00746FA4">
        <w:rPr>
          <w:rFonts w:eastAsia="Calibri"/>
          <w:lang w:eastAsia="en-US"/>
        </w:rPr>
        <w:t>бием для лиц, владеющих английским языком и желающих самостоятельно пополнить свои знания в области английской военной терминологии, приобрести и усовершенствовать н</w:t>
      </w:r>
      <w:r w:rsidRPr="00746FA4">
        <w:rPr>
          <w:rFonts w:eastAsia="Calibri"/>
          <w:lang w:eastAsia="en-US"/>
        </w:rPr>
        <w:t>а</w:t>
      </w:r>
      <w:r w:rsidRPr="00746FA4">
        <w:rPr>
          <w:rFonts w:eastAsia="Calibri"/>
          <w:lang w:eastAsia="en-US"/>
        </w:rPr>
        <w:t>выки и умения в военном переводе. Учебное пособие разраб</w:t>
      </w:r>
      <w:r w:rsidRPr="00746FA4">
        <w:rPr>
          <w:rFonts w:eastAsia="Calibri"/>
          <w:lang w:eastAsia="en-US"/>
        </w:rPr>
        <w:t>о</w:t>
      </w:r>
      <w:r w:rsidRPr="00746FA4">
        <w:rPr>
          <w:rFonts w:eastAsia="Calibri"/>
          <w:lang w:eastAsia="en-US"/>
        </w:rPr>
        <w:t>тано в соответствии с программой по иностранным языкам для неязыковых вузов.</w:t>
      </w:r>
    </w:p>
    <w:p w:rsidR="00746FA4" w:rsidRDefault="00656AE3" w:rsidP="000D67A1">
      <w:pPr>
        <w:rPr>
          <w:rFonts w:eastAsia="Calibri"/>
          <w:lang w:eastAsia="en-US"/>
        </w:rPr>
      </w:pPr>
      <w:r>
        <w:rPr>
          <w:rFonts w:eastAsia="Calibri"/>
          <w:lang w:eastAsia="en-US"/>
        </w:rPr>
        <w:t>О</w:t>
      </w:r>
      <w:r w:rsidR="00746FA4" w:rsidRPr="00746FA4">
        <w:rPr>
          <w:rFonts w:eastAsia="Calibri"/>
          <w:lang w:eastAsia="en-US"/>
        </w:rPr>
        <w:t>сновн</w:t>
      </w:r>
      <w:r>
        <w:rPr>
          <w:rFonts w:eastAsia="Calibri"/>
          <w:lang w:eastAsia="en-US"/>
        </w:rPr>
        <w:t>ая</w:t>
      </w:r>
      <w:r w:rsidR="00746FA4" w:rsidRPr="00746FA4">
        <w:rPr>
          <w:rFonts w:eastAsia="Calibri"/>
          <w:lang w:eastAsia="en-US"/>
        </w:rPr>
        <w:t xml:space="preserve"> часть построен</w:t>
      </w:r>
      <w:r>
        <w:rPr>
          <w:rFonts w:eastAsia="Calibri"/>
          <w:lang w:eastAsia="en-US"/>
        </w:rPr>
        <w:t xml:space="preserve">а </w:t>
      </w:r>
      <w:r w:rsidR="00746FA4" w:rsidRPr="00746FA4">
        <w:rPr>
          <w:rFonts w:eastAsia="Calibri"/>
          <w:lang w:eastAsia="en-US"/>
        </w:rPr>
        <w:t>по тематическому принципу и состо</w:t>
      </w:r>
      <w:r>
        <w:rPr>
          <w:rFonts w:eastAsia="Calibri"/>
          <w:lang w:eastAsia="en-US"/>
        </w:rPr>
        <w:t>ит</w:t>
      </w:r>
      <w:r w:rsidR="00746FA4" w:rsidRPr="00746FA4">
        <w:rPr>
          <w:rFonts w:eastAsia="Calibri"/>
          <w:lang w:eastAsia="en-US"/>
        </w:rPr>
        <w:t xml:space="preserve"> из вводных упражнений, тематически</w:t>
      </w:r>
      <w:r>
        <w:rPr>
          <w:rFonts w:eastAsia="Calibri"/>
          <w:lang w:eastAsia="en-US"/>
        </w:rPr>
        <w:t>х</w:t>
      </w:r>
      <w:r w:rsidR="00746FA4" w:rsidRPr="00746FA4">
        <w:rPr>
          <w:rFonts w:eastAsia="Calibri"/>
          <w:lang w:eastAsia="en-US"/>
        </w:rPr>
        <w:t xml:space="preserve"> материал</w:t>
      </w:r>
      <w:r>
        <w:rPr>
          <w:rFonts w:eastAsia="Calibri"/>
          <w:lang w:eastAsia="en-US"/>
        </w:rPr>
        <w:t>ов</w:t>
      </w:r>
      <w:r w:rsidR="000D662F">
        <w:rPr>
          <w:rFonts w:eastAsia="Calibri"/>
          <w:lang w:eastAsia="en-US"/>
        </w:rPr>
        <w:t>,</w:t>
      </w:r>
      <w:r w:rsidR="00746FA4" w:rsidRPr="00746FA4">
        <w:rPr>
          <w:rFonts w:eastAsia="Calibri"/>
          <w:lang w:eastAsia="en-US"/>
        </w:rPr>
        <w:t xml:space="preserve"> теоретическ</w:t>
      </w:r>
      <w:r>
        <w:rPr>
          <w:rFonts w:eastAsia="Calibri"/>
          <w:lang w:eastAsia="en-US"/>
        </w:rPr>
        <w:t>ого</w:t>
      </w:r>
      <w:r w:rsidR="00746FA4" w:rsidRPr="00746FA4">
        <w:rPr>
          <w:rFonts w:eastAsia="Calibri"/>
          <w:lang w:eastAsia="en-US"/>
        </w:rPr>
        <w:t xml:space="preserve"> комментари</w:t>
      </w:r>
      <w:r>
        <w:rPr>
          <w:rFonts w:eastAsia="Calibri"/>
          <w:lang w:eastAsia="en-US"/>
        </w:rPr>
        <w:t>я</w:t>
      </w:r>
      <w:r w:rsidR="00746FA4" w:rsidRPr="00746FA4">
        <w:rPr>
          <w:rFonts w:eastAsia="Calibri"/>
          <w:lang w:eastAsia="en-US"/>
        </w:rPr>
        <w:t>, структур</w:t>
      </w:r>
      <w:r>
        <w:rPr>
          <w:rFonts w:eastAsia="Calibri"/>
          <w:lang w:eastAsia="en-US"/>
        </w:rPr>
        <w:t>ы</w:t>
      </w:r>
      <w:r w:rsidR="00746FA4" w:rsidRPr="00746FA4">
        <w:rPr>
          <w:rFonts w:eastAsia="Calibri"/>
          <w:lang w:eastAsia="en-US"/>
        </w:rPr>
        <w:t xml:space="preserve"> ООН, структур</w:t>
      </w:r>
      <w:r>
        <w:rPr>
          <w:rFonts w:eastAsia="Calibri"/>
          <w:lang w:eastAsia="en-US"/>
        </w:rPr>
        <w:t>ы</w:t>
      </w:r>
      <w:r w:rsidR="00746FA4" w:rsidRPr="00746FA4">
        <w:rPr>
          <w:rFonts w:eastAsia="Calibri"/>
          <w:lang w:eastAsia="en-US"/>
        </w:rPr>
        <w:t xml:space="preserve"> Российской и иностранных армий.</w:t>
      </w:r>
    </w:p>
    <w:p w:rsidR="00746FA4" w:rsidRPr="00746FA4" w:rsidRDefault="00746FA4" w:rsidP="000D67A1">
      <w:pPr>
        <w:rPr>
          <w:rFonts w:ascii="Calibri" w:eastAsia="Calibri" w:hAnsi="Calibri"/>
          <w:lang w:eastAsia="en-US"/>
        </w:rPr>
      </w:pPr>
      <w:r w:rsidRPr="00746FA4">
        <w:rPr>
          <w:rFonts w:eastAsia="Calibri"/>
          <w:shd w:val="clear" w:color="auto" w:fill="FFFFFF"/>
          <w:lang w:eastAsia="en-US"/>
        </w:rPr>
        <w:t>Пособие содержит материал по грамматике</w:t>
      </w:r>
      <w:r>
        <w:rPr>
          <w:rFonts w:eastAsia="Calibri"/>
          <w:shd w:val="clear" w:color="auto" w:fill="FFFFFF"/>
          <w:lang w:eastAsia="en-US"/>
        </w:rPr>
        <w:t xml:space="preserve"> (грамматич</w:t>
      </w:r>
      <w:r>
        <w:rPr>
          <w:rFonts w:eastAsia="Calibri"/>
          <w:shd w:val="clear" w:color="auto" w:fill="FFFFFF"/>
          <w:lang w:eastAsia="en-US"/>
        </w:rPr>
        <w:t>е</w:t>
      </w:r>
      <w:r>
        <w:rPr>
          <w:rFonts w:eastAsia="Calibri"/>
          <w:shd w:val="clear" w:color="auto" w:fill="FFFFFF"/>
          <w:lang w:eastAsia="en-US"/>
        </w:rPr>
        <w:t>ский блок)</w:t>
      </w:r>
      <w:r w:rsidRPr="00746FA4">
        <w:rPr>
          <w:rFonts w:eastAsia="Calibri"/>
          <w:shd w:val="clear" w:color="auto" w:fill="FFFFFF"/>
          <w:lang w:eastAsia="en-US"/>
        </w:rPr>
        <w:t>, словообразованию и словоупотреблению англи</w:t>
      </w:r>
      <w:r w:rsidRPr="00746FA4">
        <w:rPr>
          <w:rFonts w:eastAsia="Calibri"/>
          <w:shd w:val="clear" w:color="auto" w:fill="FFFFFF"/>
          <w:lang w:eastAsia="en-US"/>
        </w:rPr>
        <w:t>й</w:t>
      </w:r>
      <w:r w:rsidRPr="00746FA4">
        <w:rPr>
          <w:rFonts w:eastAsia="Calibri"/>
          <w:shd w:val="clear" w:color="auto" w:fill="FFFFFF"/>
          <w:lang w:eastAsia="en-US"/>
        </w:rPr>
        <w:t xml:space="preserve">ского языка </w:t>
      </w:r>
      <w:r w:rsidR="00656AE3">
        <w:rPr>
          <w:rFonts w:eastAsia="Calibri"/>
          <w:shd w:val="clear" w:color="auto" w:fill="FFFFFF"/>
          <w:lang w:eastAsia="en-US"/>
        </w:rPr>
        <w:t>–</w:t>
      </w:r>
      <w:r w:rsidRPr="00746FA4">
        <w:rPr>
          <w:rFonts w:eastAsia="Calibri"/>
          <w:shd w:val="clear" w:color="auto" w:fill="FFFFFF"/>
          <w:lang w:eastAsia="en-US"/>
        </w:rPr>
        <w:t xml:space="preserve"> теорию, примеры, упражнения и тесты. В конце приводятся ключи к упражнениям и тестам.</w:t>
      </w:r>
      <w:r w:rsidRPr="00746FA4">
        <w:rPr>
          <w:rFonts w:eastAsia="Calibri"/>
          <w:lang w:eastAsia="en-US"/>
        </w:rPr>
        <w:t xml:space="preserve"> Тексты содержат зарубежную военную информацию, сопровождаются </w:t>
      </w:r>
      <w:r w:rsidR="00656AE3">
        <w:rPr>
          <w:rFonts w:eastAsia="Calibri"/>
          <w:lang w:eastAsia="en-US"/>
        </w:rPr>
        <w:t>списком терминов</w:t>
      </w:r>
      <w:r w:rsidRPr="00746FA4">
        <w:rPr>
          <w:rFonts w:eastAsia="Calibri"/>
          <w:lang w:eastAsia="en-US"/>
        </w:rPr>
        <w:t>, лингвистическими комментариями и вопросами на проверку понимания. Издание составлено в соответствии с требованиями программы по иностранным языкам для неяз</w:t>
      </w:r>
      <w:r w:rsidRPr="00746FA4">
        <w:rPr>
          <w:rFonts w:eastAsia="Calibri"/>
          <w:lang w:eastAsia="en-US"/>
        </w:rPr>
        <w:t>ы</w:t>
      </w:r>
      <w:r w:rsidRPr="00746FA4">
        <w:rPr>
          <w:rFonts w:eastAsia="Calibri"/>
          <w:lang w:eastAsia="en-US"/>
        </w:rPr>
        <w:t>ковых вузов и включает в себя лексику на английском языке по военной специальности, таблицы англо-американских ед</w:t>
      </w:r>
      <w:r w:rsidRPr="00746FA4">
        <w:rPr>
          <w:rFonts w:eastAsia="Calibri"/>
          <w:lang w:eastAsia="en-US"/>
        </w:rPr>
        <w:t>и</w:t>
      </w:r>
      <w:r w:rsidR="00D4439B">
        <w:rPr>
          <w:rFonts w:eastAsia="Calibri"/>
          <w:lang w:eastAsia="en-US"/>
        </w:rPr>
        <w:lastRenderedPageBreak/>
        <w:t>ниц</w:t>
      </w:r>
      <w:r w:rsidRPr="00746FA4">
        <w:rPr>
          <w:rFonts w:eastAsia="Calibri"/>
          <w:lang w:eastAsia="en-US"/>
        </w:rPr>
        <w:t xml:space="preserve"> измерения и метрических мер, тематические аббревиат</w:t>
      </w:r>
      <w:r w:rsidRPr="00746FA4">
        <w:rPr>
          <w:rFonts w:eastAsia="Calibri"/>
          <w:lang w:eastAsia="en-US"/>
        </w:rPr>
        <w:t>у</w:t>
      </w:r>
      <w:r w:rsidRPr="00746FA4">
        <w:rPr>
          <w:rFonts w:eastAsia="Calibri"/>
          <w:lang w:eastAsia="en-US"/>
        </w:rPr>
        <w:t>ры и лексику со значением императивности.</w:t>
      </w:r>
    </w:p>
    <w:p w:rsidR="00746FA4" w:rsidRPr="00746FA4" w:rsidRDefault="00746FA4" w:rsidP="000D67A1">
      <w:pPr>
        <w:rPr>
          <w:rFonts w:eastAsia="Calibri"/>
          <w:lang w:eastAsia="en-US"/>
        </w:rPr>
      </w:pPr>
      <w:r w:rsidRPr="00746FA4">
        <w:rPr>
          <w:rFonts w:eastAsia="Calibri"/>
          <w:lang w:eastAsia="en-US"/>
        </w:rPr>
        <w:t>Пособие предназначено для аудиторных и внеаудиторных занятий по английскому языку. Все тексты являются ориг</w:t>
      </w:r>
      <w:r w:rsidRPr="00746FA4">
        <w:rPr>
          <w:rFonts w:eastAsia="Calibri"/>
          <w:lang w:eastAsia="en-US"/>
        </w:rPr>
        <w:t>и</w:t>
      </w:r>
      <w:r w:rsidRPr="00746FA4">
        <w:rPr>
          <w:rFonts w:eastAsia="Calibri"/>
          <w:lang w:eastAsia="en-US"/>
        </w:rPr>
        <w:t>нальными. Некоторая сложность  их обусловлена  установкой авторов на их неадаптиро</w:t>
      </w:r>
      <w:r w:rsidR="00966EA2">
        <w:rPr>
          <w:rFonts w:eastAsia="Calibri"/>
          <w:lang w:eastAsia="en-US"/>
        </w:rPr>
        <w:t>ванный</w:t>
      </w:r>
      <w:r>
        <w:rPr>
          <w:rFonts w:eastAsia="Calibri"/>
          <w:lang w:eastAsia="en-US"/>
        </w:rPr>
        <w:t xml:space="preserve"> и оригинальный характер. </w:t>
      </w:r>
      <w:r w:rsidRPr="00746FA4">
        <w:rPr>
          <w:rFonts w:eastAsia="Calibri"/>
          <w:lang w:eastAsia="en-US"/>
        </w:rPr>
        <w:t>Структура материала предполагает получение обучаемыми практических навыков основных видов аналитической и пер</w:t>
      </w:r>
      <w:r w:rsidRPr="00746FA4">
        <w:rPr>
          <w:rFonts w:eastAsia="Calibri"/>
          <w:lang w:eastAsia="en-US"/>
        </w:rPr>
        <w:t>е</w:t>
      </w:r>
      <w:r w:rsidRPr="00746FA4">
        <w:rPr>
          <w:rFonts w:eastAsia="Calibri"/>
          <w:lang w:eastAsia="en-US"/>
        </w:rPr>
        <w:t>водческой работы. Оно представляет собой самостоятельное, структурно независимое пособие для развития навыков гов</w:t>
      </w:r>
      <w:r w:rsidRPr="00746FA4">
        <w:rPr>
          <w:rFonts w:eastAsia="Calibri"/>
          <w:lang w:eastAsia="en-US"/>
        </w:rPr>
        <w:t>о</w:t>
      </w:r>
      <w:r w:rsidRPr="00746FA4">
        <w:rPr>
          <w:rFonts w:eastAsia="Calibri"/>
          <w:lang w:eastAsia="en-US"/>
        </w:rPr>
        <w:t>рения, извлечения и обработки информации по теме олимпи</w:t>
      </w:r>
      <w:r w:rsidRPr="00746FA4">
        <w:rPr>
          <w:rFonts w:eastAsia="Calibri"/>
          <w:lang w:eastAsia="en-US"/>
        </w:rPr>
        <w:t>а</w:t>
      </w:r>
      <w:r w:rsidRPr="00746FA4">
        <w:rPr>
          <w:rFonts w:eastAsia="Calibri"/>
          <w:lang w:eastAsia="en-US"/>
        </w:rPr>
        <w:t>ды.</w:t>
      </w:r>
    </w:p>
    <w:p w:rsidR="00746FA4" w:rsidRPr="00746FA4" w:rsidRDefault="00746FA4" w:rsidP="000D67A1">
      <w:pPr>
        <w:rPr>
          <w:rFonts w:eastAsia="Calibri"/>
          <w:lang w:eastAsia="en-US"/>
        </w:rPr>
      </w:pPr>
      <w:r w:rsidRPr="00746FA4">
        <w:rPr>
          <w:rFonts w:eastAsia="Calibri"/>
          <w:shd w:val="clear" w:color="auto" w:fill="FFFFFF"/>
          <w:lang w:eastAsia="en-US"/>
        </w:rPr>
        <w:t>Авторы стремились охватить важные аспекты делового профессионального общения, а также культурологическую составляющую межличностного взаимодействия.</w:t>
      </w:r>
    </w:p>
    <w:p w:rsidR="00746FA4" w:rsidRPr="00746FA4" w:rsidRDefault="00746FA4" w:rsidP="000D67A1">
      <w:pPr>
        <w:jc w:val="left"/>
        <w:rPr>
          <w:rFonts w:eastAsia="Calibri"/>
          <w:sz w:val="28"/>
          <w:szCs w:val="28"/>
          <w:lang w:eastAsia="en-US"/>
        </w:rPr>
      </w:pPr>
    </w:p>
    <w:p w:rsidR="00746FA4" w:rsidRPr="00746FA4" w:rsidRDefault="00746FA4" w:rsidP="000D67A1">
      <w:pPr>
        <w:jc w:val="left"/>
        <w:rPr>
          <w:rFonts w:eastAsia="Calibri"/>
          <w:sz w:val="28"/>
          <w:szCs w:val="28"/>
          <w:lang w:eastAsia="en-US"/>
        </w:rPr>
      </w:pPr>
    </w:p>
    <w:p w:rsidR="00746FA4" w:rsidRDefault="00746FA4" w:rsidP="000D67A1">
      <w:pPr>
        <w:jc w:val="left"/>
        <w:rPr>
          <w:rFonts w:eastAsia="Calibri"/>
          <w:b/>
          <w:sz w:val="28"/>
          <w:szCs w:val="28"/>
          <w:lang w:eastAsia="en-US"/>
        </w:rPr>
      </w:pPr>
    </w:p>
    <w:p w:rsidR="00966EA2" w:rsidRDefault="00966EA2" w:rsidP="000D67A1">
      <w:pPr>
        <w:jc w:val="left"/>
        <w:rPr>
          <w:rFonts w:eastAsia="Calibri"/>
          <w:b/>
          <w:sz w:val="28"/>
          <w:szCs w:val="28"/>
          <w:lang w:eastAsia="en-US"/>
        </w:rPr>
      </w:pPr>
    </w:p>
    <w:p w:rsidR="00966EA2" w:rsidRDefault="00966EA2" w:rsidP="000D67A1">
      <w:pPr>
        <w:jc w:val="left"/>
        <w:rPr>
          <w:rFonts w:eastAsia="Calibri"/>
          <w:b/>
          <w:sz w:val="28"/>
          <w:szCs w:val="28"/>
          <w:lang w:eastAsia="en-US"/>
        </w:rPr>
      </w:pPr>
    </w:p>
    <w:p w:rsidR="00966EA2" w:rsidRDefault="00966EA2" w:rsidP="000D67A1">
      <w:pPr>
        <w:ind w:firstLine="0"/>
        <w:jc w:val="left"/>
        <w:rPr>
          <w:rFonts w:eastAsia="Calibri"/>
          <w:b/>
          <w:sz w:val="28"/>
          <w:szCs w:val="28"/>
          <w:lang w:eastAsia="en-US"/>
        </w:rPr>
      </w:pPr>
    </w:p>
    <w:p w:rsidR="00966EA2" w:rsidRDefault="00966EA2" w:rsidP="00746FA4">
      <w:pPr>
        <w:spacing w:line="276" w:lineRule="auto"/>
        <w:ind w:firstLine="0"/>
        <w:jc w:val="left"/>
        <w:rPr>
          <w:rFonts w:eastAsia="Calibri"/>
          <w:b/>
          <w:sz w:val="28"/>
          <w:szCs w:val="28"/>
          <w:lang w:eastAsia="en-US"/>
        </w:rPr>
      </w:pPr>
    </w:p>
    <w:p w:rsidR="00D4439B" w:rsidRDefault="00D4439B" w:rsidP="00746FA4">
      <w:pPr>
        <w:spacing w:line="276" w:lineRule="auto"/>
        <w:ind w:firstLine="0"/>
        <w:jc w:val="left"/>
        <w:rPr>
          <w:rFonts w:eastAsia="Calibri"/>
          <w:b/>
          <w:sz w:val="28"/>
          <w:szCs w:val="28"/>
          <w:lang w:eastAsia="en-US"/>
        </w:rPr>
      </w:pPr>
    </w:p>
    <w:p w:rsidR="00D4439B" w:rsidRDefault="00D4439B" w:rsidP="00746FA4">
      <w:pPr>
        <w:spacing w:line="276" w:lineRule="auto"/>
        <w:ind w:firstLine="0"/>
        <w:jc w:val="left"/>
        <w:rPr>
          <w:rFonts w:eastAsia="Calibri"/>
          <w:b/>
          <w:sz w:val="28"/>
          <w:szCs w:val="28"/>
          <w:lang w:eastAsia="en-US"/>
        </w:rPr>
      </w:pPr>
    </w:p>
    <w:p w:rsidR="00966EA2" w:rsidRDefault="00966EA2" w:rsidP="00746FA4">
      <w:pPr>
        <w:spacing w:line="276" w:lineRule="auto"/>
        <w:ind w:firstLine="0"/>
        <w:jc w:val="left"/>
        <w:rPr>
          <w:rFonts w:eastAsia="Calibri"/>
          <w:b/>
          <w:sz w:val="28"/>
          <w:szCs w:val="28"/>
          <w:lang w:eastAsia="en-US"/>
        </w:rPr>
      </w:pPr>
    </w:p>
    <w:p w:rsidR="000D67A1" w:rsidRDefault="000D67A1" w:rsidP="00746FA4">
      <w:pPr>
        <w:spacing w:line="276" w:lineRule="auto"/>
        <w:ind w:firstLine="0"/>
        <w:jc w:val="left"/>
        <w:rPr>
          <w:rFonts w:eastAsia="Calibri"/>
          <w:b/>
          <w:sz w:val="28"/>
          <w:szCs w:val="28"/>
          <w:lang w:eastAsia="en-US"/>
        </w:rPr>
      </w:pPr>
    </w:p>
    <w:p w:rsidR="000D67A1" w:rsidRDefault="000D67A1" w:rsidP="00746FA4">
      <w:pPr>
        <w:spacing w:line="276" w:lineRule="auto"/>
        <w:ind w:firstLine="0"/>
        <w:jc w:val="left"/>
        <w:rPr>
          <w:rFonts w:eastAsia="Calibri"/>
          <w:b/>
          <w:sz w:val="28"/>
          <w:szCs w:val="28"/>
          <w:lang w:eastAsia="en-US"/>
        </w:rPr>
      </w:pPr>
    </w:p>
    <w:p w:rsidR="000D67A1" w:rsidRDefault="000D67A1" w:rsidP="00746FA4">
      <w:pPr>
        <w:spacing w:line="276" w:lineRule="auto"/>
        <w:ind w:firstLine="0"/>
        <w:jc w:val="left"/>
        <w:rPr>
          <w:rFonts w:eastAsia="Calibri"/>
          <w:b/>
          <w:sz w:val="28"/>
          <w:szCs w:val="28"/>
          <w:lang w:eastAsia="en-US"/>
        </w:rPr>
      </w:pPr>
    </w:p>
    <w:p w:rsidR="000D67A1" w:rsidRDefault="000D67A1" w:rsidP="00746FA4">
      <w:pPr>
        <w:spacing w:line="276" w:lineRule="auto"/>
        <w:ind w:firstLine="0"/>
        <w:jc w:val="left"/>
        <w:rPr>
          <w:rFonts w:eastAsia="Calibri"/>
          <w:b/>
          <w:sz w:val="28"/>
          <w:szCs w:val="28"/>
          <w:lang w:eastAsia="en-US"/>
        </w:rPr>
      </w:pPr>
    </w:p>
    <w:p w:rsidR="000D67A1" w:rsidRDefault="000D67A1" w:rsidP="00746FA4">
      <w:pPr>
        <w:spacing w:line="276" w:lineRule="auto"/>
        <w:ind w:firstLine="0"/>
        <w:jc w:val="left"/>
        <w:rPr>
          <w:rFonts w:eastAsia="Calibri"/>
          <w:b/>
          <w:sz w:val="28"/>
          <w:szCs w:val="28"/>
          <w:lang w:eastAsia="en-US"/>
        </w:rPr>
      </w:pPr>
    </w:p>
    <w:p w:rsidR="00656AE3" w:rsidRDefault="00656AE3" w:rsidP="00746FA4">
      <w:pPr>
        <w:spacing w:line="276" w:lineRule="auto"/>
        <w:ind w:firstLine="0"/>
        <w:jc w:val="left"/>
        <w:rPr>
          <w:rFonts w:eastAsia="Calibri"/>
          <w:b/>
          <w:sz w:val="28"/>
          <w:szCs w:val="28"/>
          <w:lang w:eastAsia="en-US"/>
        </w:rPr>
      </w:pPr>
    </w:p>
    <w:p w:rsidR="004B08A2" w:rsidRPr="007B7E3B" w:rsidRDefault="004B08A2" w:rsidP="004B08A2">
      <w:pPr>
        <w:spacing w:after="200" w:line="276" w:lineRule="auto"/>
        <w:ind w:left="425" w:firstLine="0"/>
        <w:jc w:val="center"/>
        <w:rPr>
          <w:b/>
          <w:sz w:val="28"/>
          <w:szCs w:val="28"/>
          <w:lang w:eastAsia="en-US"/>
        </w:rPr>
      </w:pPr>
      <w:r w:rsidRPr="00A42316">
        <w:rPr>
          <w:b/>
          <w:sz w:val="28"/>
          <w:szCs w:val="28"/>
          <w:lang w:eastAsia="en-US"/>
        </w:rPr>
        <w:lastRenderedPageBreak/>
        <w:t>ГРАММАТИЧЕСКИЙ</w:t>
      </w:r>
      <w:r w:rsidR="00491752">
        <w:rPr>
          <w:b/>
          <w:sz w:val="28"/>
          <w:szCs w:val="28"/>
          <w:lang w:eastAsia="en-US"/>
        </w:rPr>
        <w:t xml:space="preserve"> </w:t>
      </w:r>
      <w:r w:rsidRPr="00A42316">
        <w:rPr>
          <w:b/>
          <w:sz w:val="28"/>
          <w:szCs w:val="28"/>
          <w:lang w:eastAsia="en-US"/>
        </w:rPr>
        <w:t>БЛОК</w:t>
      </w:r>
    </w:p>
    <w:p w:rsidR="004B08A2" w:rsidRPr="007B7E3B" w:rsidRDefault="004B08A2" w:rsidP="004B08A2">
      <w:pPr>
        <w:spacing w:after="200" w:line="276" w:lineRule="auto"/>
        <w:ind w:left="425" w:firstLine="0"/>
        <w:jc w:val="center"/>
        <w:rPr>
          <w:b/>
          <w:lang w:eastAsia="en-US"/>
        </w:rPr>
      </w:pPr>
      <w:r>
        <w:rPr>
          <w:b/>
          <w:lang w:eastAsia="en-US"/>
        </w:rPr>
        <w:t>Н</w:t>
      </w:r>
      <w:proofErr w:type="gramStart"/>
      <w:r w:rsidR="00A42316">
        <w:rPr>
          <w:b/>
          <w:lang w:val="en-US" w:eastAsia="en-US"/>
        </w:rPr>
        <w:t>E</w:t>
      </w:r>
      <w:proofErr w:type="gramEnd"/>
      <w:r w:rsidR="00A42316">
        <w:rPr>
          <w:b/>
          <w:lang w:eastAsia="en-US"/>
        </w:rPr>
        <w:t>ЛИЧНЫЕ</w:t>
      </w:r>
      <w:r w:rsidR="00491752">
        <w:rPr>
          <w:b/>
          <w:lang w:eastAsia="en-US"/>
        </w:rPr>
        <w:t xml:space="preserve"> </w:t>
      </w:r>
      <w:r w:rsidR="00A42316">
        <w:rPr>
          <w:b/>
          <w:lang w:eastAsia="en-US"/>
        </w:rPr>
        <w:t>ФОРМЫ</w:t>
      </w:r>
      <w:r w:rsidR="00491752">
        <w:rPr>
          <w:b/>
          <w:lang w:eastAsia="en-US"/>
        </w:rPr>
        <w:t xml:space="preserve"> </w:t>
      </w:r>
      <w:r w:rsidR="00A42316">
        <w:rPr>
          <w:b/>
          <w:lang w:eastAsia="en-US"/>
        </w:rPr>
        <w:t>ГЛАГОЛА</w:t>
      </w:r>
    </w:p>
    <w:p w:rsidR="004B08A2" w:rsidRPr="007B7E3B" w:rsidRDefault="004B08A2" w:rsidP="004B08A2">
      <w:pPr>
        <w:spacing w:after="200" w:line="276" w:lineRule="auto"/>
        <w:jc w:val="center"/>
        <w:rPr>
          <w:b/>
          <w:lang w:eastAsia="en-US"/>
        </w:rPr>
      </w:pPr>
      <w:r>
        <w:rPr>
          <w:b/>
          <w:lang w:val="en-US" w:eastAsia="en-US"/>
        </w:rPr>
        <w:t>The</w:t>
      </w:r>
      <w:r w:rsidRPr="007B7E3B">
        <w:rPr>
          <w:b/>
          <w:lang w:eastAsia="en-US"/>
        </w:rPr>
        <w:t xml:space="preserve"> </w:t>
      </w:r>
      <w:r w:rsidRPr="004B08A2">
        <w:rPr>
          <w:b/>
          <w:lang w:val="en-US" w:eastAsia="en-US"/>
        </w:rPr>
        <w:t>Infinitive</w:t>
      </w:r>
    </w:p>
    <w:p w:rsidR="004B08A2" w:rsidRPr="007B7E3B" w:rsidRDefault="004B08A2" w:rsidP="004B08A2">
      <w:pPr>
        <w:ind w:left="425" w:firstLine="0"/>
        <w:rPr>
          <w:b/>
          <w:lang w:eastAsia="en-US"/>
        </w:rPr>
      </w:pPr>
    </w:p>
    <w:p w:rsidR="004B08A2" w:rsidRPr="004B08A2" w:rsidRDefault="004B08A2" w:rsidP="004B08A2">
      <w:pPr>
        <w:ind w:left="425" w:firstLine="0"/>
        <w:rPr>
          <w:b/>
          <w:lang w:val="en-US" w:eastAsia="en-US"/>
        </w:rPr>
      </w:pPr>
      <w:r w:rsidRPr="004B08A2">
        <w:rPr>
          <w:b/>
          <w:lang w:val="en-US" w:eastAsia="en-US"/>
        </w:rPr>
        <w:t>Forms of Infinitive</w:t>
      </w:r>
    </w:p>
    <w:tbl>
      <w:tblPr>
        <w:tblStyle w:val="32"/>
        <w:tblW w:w="0" w:type="auto"/>
        <w:tblLook w:val="04A0"/>
      </w:tblPr>
      <w:tblGrid>
        <w:gridCol w:w="2385"/>
        <w:gridCol w:w="2125"/>
        <w:gridCol w:w="2170"/>
      </w:tblGrid>
      <w:tr w:rsidR="004B08A2" w:rsidRPr="004B08A2" w:rsidTr="004B08A2">
        <w:trPr>
          <w:trHeight w:val="285"/>
        </w:trPr>
        <w:tc>
          <w:tcPr>
            <w:tcW w:w="3190" w:type="dxa"/>
            <w:vAlign w:val="center"/>
          </w:tcPr>
          <w:p w:rsidR="004B08A2" w:rsidRPr="004B08A2" w:rsidRDefault="004B08A2" w:rsidP="004B08A2">
            <w:pPr>
              <w:ind w:left="425"/>
              <w:jc w:val="center"/>
              <w:rPr>
                <w:lang w:val="en-US" w:eastAsia="en-US"/>
              </w:rPr>
            </w:pPr>
          </w:p>
        </w:tc>
        <w:tc>
          <w:tcPr>
            <w:tcW w:w="3190" w:type="dxa"/>
            <w:vAlign w:val="center"/>
          </w:tcPr>
          <w:p w:rsidR="004B08A2" w:rsidRPr="004B08A2" w:rsidRDefault="004B08A2" w:rsidP="004B08A2">
            <w:pPr>
              <w:ind w:left="425"/>
              <w:jc w:val="center"/>
              <w:rPr>
                <w:lang w:val="en-US" w:eastAsia="en-US"/>
              </w:rPr>
            </w:pPr>
            <w:r w:rsidRPr="004B08A2">
              <w:rPr>
                <w:lang w:val="en-US" w:eastAsia="en-US"/>
              </w:rPr>
              <w:t>Active</w:t>
            </w:r>
          </w:p>
        </w:tc>
        <w:tc>
          <w:tcPr>
            <w:tcW w:w="3191" w:type="dxa"/>
            <w:vAlign w:val="center"/>
          </w:tcPr>
          <w:p w:rsidR="004B08A2" w:rsidRPr="004B08A2" w:rsidRDefault="004B08A2" w:rsidP="004B08A2">
            <w:pPr>
              <w:ind w:left="425"/>
              <w:jc w:val="center"/>
              <w:rPr>
                <w:lang w:val="en-US" w:eastAsia="en-US"/>
              </w:rPr>
            </w:pPr>
            <w:r w:rsidRPr="004B08A2">
              <w:rPr>
                <w:lang w:val="en-US" w:eastAsia="en-US"/>
              </w:rPr>
              <w:t>Passive</w:t>
            </w:r>
          </w:p>
        </w:tc>
      </w:tr>
      <w:tr w:rsidR="004B08A2" w:rsidRPr="004B08A2" w:rsidTr="004B08A2">
        <w:trPr>
          <w:trHeight w:val="1380"/>
        </w:trPr>
        <w:tc>
          <w:tcPr>
            <w:tcW w:w="3190" w:type="dxa"/>
            <w:vAlign w:val="center"/>
          </w:tcPr>
          <w:p w:rsidR="004B08A2" w:rsidRPr="004B08A2" w:rsidRDefault="004B08A2" w:rsidP="004B08A2">
            <w:pPr>
              <w:ind w:left="425"/>
              <w:rPr>
                <w:lang w:val="en-US" w:eastAsia="en-US"/>
              </w:rPr>
            </w:pPr>
            <w:r w:rsidRPr="004B08A2">
              <w:rPr>
                <w:lang w:val="en-US" w:eastAsia="en-US"/>
              </w:rPr>
              <w:t>Indefinite</w:t>
            </w:r>
          </w:p>
          <w:p w:rsidR="004B08A2" w:rsidRPr="004B08A2" w:rsidRDefault="004B08A2" w:rsidP="004B08A2">
            <w:pPr>
              <w:ind w:left="425"/>
              <w:rPr>
                <w:lang w:val="en-US" w:eastAsia="en-US"/>
              </w:rPr>
            </w:pPr>
            <w:r w:rsidRPr="004B08A2">
              <w:rPr>
                <w:lang w:val="en-US" w:eastAsia="en-US"/>
              </w:rPr>
              <w:t>Continuous</w:t>
            </w:r>
          </w:p>
          <w:p w:rsidR="004B08A2" w:rsidRPr="004B08A2" w:rsidRDefault="004B08A2" w:rsidP="004B08A2">
            <w:pPr>
              <w:ind w:left="425"/>
              <w:rPr>
                <w:lang w:val="en-US" w:eastAsia="en-US"/>
              </w:rPr>
            </w:pPr>
            <w:r w:rsidRPr="004B08A2">
              <w:rPr>
                <w:lang w:val="en-US" w:eastAsia="en-US"/>
              </w:rPr>
              <w:t>Perfect</w:t>
            </w:r>
          </w:p>
          <w:p w:rsidR="004B08A2" w:rsidRPr="004B08A2" w:rsidRDefault="004B08A2" w:rsidP="004B08A2">
            <w:pPr>
              <w:ind w:left="425"/>
              <w:rPr>
                <w:lang w:val="en-US" w:eastAsia="en-US"/>
              </w:rPr>
            </w:pPr>
            <w:r w:rsidRPr="004B08A2">
              <w:rPr>
                <w:lang w:val="en-US" w:eastAsia="en-US"/>
              </w:rPr>
              <w:t>Perfect Cont</w:t>
            </w:r>
            <w:r w:rsidRPr="004B08A2">
              <w:rPr>
                <w:lang w:val="en-US" w:eastAsia="en-US"/>
              </w:rPr>
              <w:t>i</w:t>
            </w:r>
            <w:r w:rsidRPr="004B08A2">
              <w:rPr>
                <w:lang w:val="en-US" w:eastAsia="en-US"/>
              </w:rPr>
              <w:t>nuous</w:t>
            </w:r>
          </w:p>
        </w:tc>
        <w:tc>
          <w:tcPr>
            <w:tcW w:w="3190" w:type="dxa"/>
            <w:vAlign w:val="center"/>
          </w:tcPr>
          <w:p w:rsidR="004B08A2" w:rsidRPr="004B08A2" w:rsidRDefault="004B08A2" w:rsidP="004B08A2">
            <w:pPr>
              <w:ind w:left="425"/>
              <w:rPr>
                <w:lang w:val="en-US" w:eastAsia="en-US"/>
              </w:rPr>
            </w:pPr>
            <w:r w:rsidRPr="004B08A2">
              <w:rPr>
                <w:lang w:val="en-US" w:eastAsia="en-US"/>
              </w:rPr>
              <w:t>To ask</w:t>
            </w:r>
          </w:p>
          <w:p w:rsidR="004B08A2" w:rsidRPr="004B08A2" w:rsidRDefault="004B08A2" w:rsidP="004B08A2">
            <w:pPr>
              <w:ind w:left="425"/>
              <w:rPr>
                <w:lang w:val="en-US" w:eastAsia="en-US"/>
              </w:rPr>
            </w:pPr>
            <w:r w:rsidRPr="004B08A2">
              <w:rPr>
                <w:lang w:val="en-US" w:eastAsia="en-US"/>
              </w:rPr>
              <w:t>To be asking</w:t>
            </w:r>
          </w:p>
          <w:p w:rsidR="004B08A2" w:rsidRPr="004B08A2" w:rsidRDefault="004B08A2" w:rsidP="004B08A2">
            <w:pPr>
              <w:ind w:left="425"/>
              <w:rPr>
                <w:lang w:val="en-US" w:eastAsia="en-US"/>
              </w:rPr>
            </w:pPr>
            <w:r w:rsidRPr="004B08A2">
              <w:rPr>
                <w:lang w:val="en-US" w:eastAsia="en-US"/>
              </w:rPr>
              <w:t>To have asked</w:t>
            </w:r>
          </w:p>
          <w:p w:rsidR="004B08A2" w:rsidRPr="004B08A2" w:rsidRDefault="004B08A2" w:rsidP="004B08A2">
            <w:pPr>
              <w:ind w:left="425"/>
              <w:rPr>
                <w:lang w:val="en-US" w:eastAsia="en-US"/>
              </w:rPr>
            </w:pPr>
            <w:r w:rsidRPr="004B08A2">
              <w:rPr>
                <w:lang w:val="en-US" w:eastAsia="en-US"/>
              </w:rPr>
              <w:t>To have been asked</w:t>
            </w:r>
          </w:p>
        </w:tc>
        <w:tc>
          <w:tcPr>
            <w:tcW w:w="3191" w:type="dxa"/>
            <w:vAlign w:val="center"/>
          </w:tcPr>
          <w:p w:rsidR="004B08A2" w:rsidRPr="004B08A2" w:rsidRDefault="004B08A2" w:rsidP="004B08A2">
            <w:pPr>
              <w:ind w:left="425"/>
              <w:rPr>
                <w:lang w:val="en-US" w:eastAsia="en-US"/>
              </w:rPr>
            </w:pPr>
            <w:r w:rsidRPr="004B08A2">
              <w:rPr>
                <w:lang w:val="en-US" w:eastAsia="en-US"/>
              </w:rPr>
              <w:t>To be asked</w:t>
            </w:r>
          </w:p>
          <w:p w:rsidR="004B08A2" w:rsidRPr="004B08A2" w:rsidRDefault="004B08A2" w:rsidP="004B08A2">
            <w:pPr>
              <w:ind w:left="425"/>
              <w:rPr>
                <w:lang w:val="en-US" w:eastAsia="en-US"/>
              </w:rPr>
            </w:pPr>
            <w:r w:rsidRPr="004B08A2">
              <w:rPr>
                <w:lang w:val="en-US" w:eastAsia="en-US"/>
              </w:rPr>
              <w:t>–</w:t>
            </w:r>
          </w:p>
          <w:p w:rsidR="004B08A2" w:rsidRPr="004B08A2" w:rsidRDefault="004B08A2" w:rsidP="004B08A2">
            <w:pPr>
              <w:ind w:left="425"/>
              <w:rPr>
                <w:lang w:val="en-US" w:eastAsia="en-US"/>
              </w:rPr>
            </w:pPr>
            <w:r w:rsidRPr="004B08A2">
              <w:rPr>
                <w:lang w:val="en-US" w:eastAsia="en-US"/>
              </w:rPr>
              <w:t>To have been asked</w:t>
            </w:r>
          </w:p>
          <w:p w:rsidR="004B08A2" w:rsidRPr="004B08A2" w:rsidRDefault="004B08A2" w:rsidP="004B08A2">
            <w:pPr>
              <w:ind w:left="425"/>
              <w:rPr>
                <w:lang w:eastAsia="en-US"/>
              </w:rPr>
            </w:pPr>
            <w:r w:rsidRPr="004B08A2">
              <w:rPr>
                <w:lang w:eastAsia="en-US"/>
              </w:rPr>
              <w:t>–</w:t>
            </w:r>
          </w:p>
        </w:tc>
      </w:tr>
    </w:tbl>
    <w:p w:rsidR="004B08A2" w:rsidRPr="004B08A2" w:rsidRDefault="004B08A2" w:rsidP="004B08A2">
      <w:pPr>
        <w:ind w:left="425" w:firstLine="0"/>
        <w:rPr>
          <w:lang w:eastAsia="en-US"/>
        </w:rPr>
      </w:pPr>
    </w:p>
    <w:p w:rsidR="004B08A2" w:rsidRPr="004B08A2" w:rsidRDefault="004B08A2" w:rsidP="004B08A2">
      <w:pPr>
        <w:ind w:left="425" w:firstLine="708"/>
        <w:rPr>
          <w:b/>
          <w:lang w:val="en-US" w:eastAsia="en-US"/>
        </w:rPr>
      </w:pPr>
      <w:r w:rsidRPr="004B08A2">
        <w:rPr>
          <w:b/>
          <w:lang w:val="en-US" w:eastAsia="en-US"/>
        </w:rPr>
        <w:t>How to translate different forms into Russian</w:t>
      </w:r>
    </w:p>
    <w:p w:rsidR="004B08A2" w:rsidRPr="004B08A2" w:rsidRDefault="004B08A2" w:rsidP="004B08A2">
      <w:pPr>
        <w:ind w:left="425" w:firstLine="0"/>
        <w:rPr>
          <w:lang w:val="en-US" w:eastAsia="en-US"/>
        </w:rPr>
      </w:pPr>
    </w:p>
    <w:p w:rsidR="004B08A2" w:rsidRPr="00D4439B" w:rsidRDefault="004B08A2" w:rsidP="00600067">
      <w:r w:rsidRPr="00600067">
        <w:rPr>
          <w:lang w:val="en-US"/>
        </w:rPr>
        <w:t>Только</w:t>
      </w:r>
      <w:r w:rsidR="00491752" w:rsidRPr="00491752">
        <w:rPr>
          <w:lang w:val="en-US"/>
        </w:rPr>
        <w:t xml:space="preserve"> </w:t>
      </w:r>
      <w:r w:rsidRPr="00600067">
        <w:rPr>
          <w:lang w:val="en-US"/>
        </w:rPr>
        <w:t>для</w:t>
      </w:r>
      <w:r w:rsidR="00491752" w:rsidRPr="00491752">
        <w:rPr>
          <w:lang w:val="en-US"/>
        </w:rPr>
        <w:t xml:space="preserve"> </w:t>
      </w:r>
      <w:r w:rsidRPr="00600067">
        <w:rPr>
          <w:lang w:val="en-US"/>
        </w:rPr>
        <w:t>двух</w:t>
      </w:r>
      <w:r w:rsidR="00491752" w:rsidRPr="00491752">
        <w:rPr>
          <w:lang w:val="en-US"/>
        </w:rPr>
        <w:t xml:space="preserve"> </w:t>
      </w:r>
      <w:r w:rsidRPr="00600067">
        <w:rPr>
          <w:lang w:val="en-US"/>
        </w:rPr>
        <w:t>форм</w:t>
      </w:r>
      <w:r w:rsidR="00491752" w:rsidRPr="00491752">
        <w:rPr>
          <w:lang w:val="en-US"/>
        </w:rPr>
        <w:t xml:space="preserve"> </w:t>
      </w:r>
      <w:r w:rsidRPr="00600067">
        <w:rPr>
          <w:lang w:val="en-US"/>
        </w:rPr>
        <w:t>инфинитива</w:t>
      </w:r>
      <w:r w:rsidRPr="003F3123">
        <w:rPr>
          <w:lang w:val="en-US"/>
        </w:rPr>
        <w:t xml:space="preserve">, </w:t>
      </w:r>
      <w:r w:rsidRPr="00600067">
        <w:rPr>
          <w:lang w:val="en-US"/>
        </w:rPr>
        <w:t>а</w:t>
      </w:r>
      <w:r w:rsidR="00491752" w:rsidRPr="00491752">
        <w:rPr>
          <w:lang w:val="en-US"/>
        </w:rPr>
        <w:t xml:space="preserve"> </w:t>
      </w:r>
      <w:r w:rsidRPr="00600067">
        <w:rPr>
          <w:lang w:val="en-US"/>
        </w:rPr>
        <w:t>именно</w:t>
      </w:r>
      <w:r w:rsidRPr="003F3123">
        <w:rPr>
          <w:lang w:val="en-US"/>
        </w:rPr>
        <w:t xml:space="preserve"> Indefinite I</w:t>
      </w:r>
      <w:r w:rsidRPr="003F3123">
        <w:rPr>
          <w:lang w:val="en-US"/>
        </w:rPr>
        <w:t>n</w:t>
      </w:r>
      <w:r w:rsidRPr="003F3123">
        <w:rPr>
          <w:lang w:val="en-US"/>
        </w:rPr>
        <w:t xml:space="preserve">finitive Active </w:t>
      </w:r>
      <w:r w:rsidRPr="00600067">
        <w:rPr>
          <w:lang w:val="en-US"/>
        </w:rPr>
        <w:t>и</w:t>
      </w:r>
      <w:r w:rsidRPr="003F3123">
        <w:rPr>
          <w:lang w:val="en-US"/>
        </w:rPr>
        <w:t xml:space="preserve"> Indefinite Infinitive Passive, </w:t>
      </w:r>
      <w:r w:rsidRPr="00600067">
        <w:rPr>
          <w:lang w:val="en-US"/>
        </w:rPr>
        <w:t>имеются</w:t>
      </w:r>
      <w:r w:rsidR="00491752" w:rsidRPr="00491752">
        <w:rPr>
          <w:lang w:val="en-US"/>
        </w:rPr>
        <w:t xml:space="preserve"> </w:t>
      </w:r>
      <w:r w:rsidRPr="00D4439B">
        <w:t>с</w:t>
      </w:r>
      <w:r w:rsidR="003F3123" w:rsidRPr="00D4439B">
        <w:t>оотве</w:t>
      </w:r>
      <w:r w:rsidR="003F3123" w:rsidRPr="00D4439B">
        <w:t>т</w:t>
      </w:r>
      <w:r w:rsidR="003F3123" w:rsidRPr="00D4439B">
        <w:t>ствующие</w:t>
      </w:r>
      <w:r w:rsidR="003F3123" w:rsidRPr="00491752">
        <w:rPr>
          <w:lang w:val="en-US"/>
        </w:rPr>
        <w:t xml:space="preserve"> </w:t>
      </w:r>
      <w:r w:rsidRPr="00D4439B">
        <w:t>формы</w:t>
      </w:r>
      <w:r w:rsidR="00491752" w:rsidRPr="00491752">
        <w:rPr>
          <w:lang w:val="en-US"/>
        </w:rPr>
        <w:t xml:space="preserve"> </w:t>
      </w:r>
      <w:r w:rsidRPr="00D4439B">
        <w:t>в</w:t>
      </w:r>
      <w:r w:rsidR="00491752" w:rsidRPr="00491752">
        <w:rPr>
          <w:lang w:val="en-US"/>
        </w:rPr>
        <w:t xml:space="preserve"> </w:t>
      </w:r>
      <w:r w:rsidRPr="00D4439B">
        <w:t>русском</w:t>
      </w:r>
      <w:r w:rsidR="00491752" w:rsidRPr="00491752">
        <w:rPr>
          <w:lang w:val="en-US"/>
        </w:rPr>
        <w:t xml:space="preserve"> </w:t>
      </w:r>
      <w:r w:rsidRPr="00D4439B">
        <w:t>языке</w:t>
      </w:r>
      <w:r w:rsidRPr="00491752">
        <w:rPr>
          <w:lang w:val="en-US"/>
        </w:rPr>
        <w:t xml:space="preserve">: </w:t>
      </w:r>
      <w:r w:rsidRPr="003F3123">
        <w:rPr>
          <w:lang w:val="en-US"/>
        </w:rPr>
        <w:t>to</w:t>
      </w:r>
      <w:r w:rsidR="00491752" w:rsidRPr="00491752">
        <w:rPr>
          <w:lang w:val="en-US"/>
        </w:rPr>
        <w:t xml:space="preserve"> </w:t>
      </w:r>
      <w:r w:rsidRPr="003F3123">
        <w:rPr>
          <w:lang w:val="en-US"/>
        </w:rPr>
        <w:t>ask</w:t>
      </w:r>
      <w:r w:rsidRPr="00491752">
        <w:rPr>
          <w:lang w:val="en-US"/>
        </w:rPr>
        <w:t xml:space="preserve"> </w:t>
      </w:r>
      <w:r w:rsidRPr="00D4439B">
        <w:t>спрашивать</w:t>
      </w:r>
      <w:r w:rsidRPr="00491752">
        <w:rPr>
          <w:lang w:val="en-US"/>
        </w:rPr>
        <w:t xml:space="preserve">, </w:t>
      </w:r>
      <w:r w:rsidRPr="003F3123">
        <w:rPr>
          <w:lang w:val="en-US"/>
        </w:rPr>
        <w:t>to</w:t>
      </w:r>
      <w:r w:rsidR="00491752" w:rsidRPr="00491752">
        <w:rPr>
          <w:lang w:val="en-US"/>
        </w:rPr>
        <w:t xml:space="preserve"> </w:t>
      </w:r>
      <w:r w:rsidRPr="003F3123">
        <w:rPr>
          <w:lang w:val="en-US"/>
        </w:rPr>
        <w:t>be</w:t>
      </w:r>
      <w:r w:rsidR="00491752" w:rsidRPr="00491752">
        <w:rPr>
          <w:lang w:val="en-US"/>
        </w:rPr>
        <w:t xml:space="preserve"> </w:t>
      </w:r>
      <w:r w:rsidRPr="003F3123">
        <w:rPr>
          <w:lang w:val="en-US"/>
        </w:rPr>
        <w:t>asked</w:t>
      </w:r>
      <w:r w:rsidRPr="00491752">
        <w:rPr>
          <w:lang w:val="en-US"/>
        </w:rPr>
        <w:t xml:space="preserve"> </w:t>
      </w:r>
      <w:r w:rsidRPr="00D4439B">
        <w:t>быть</w:t>
      </w:r>
      <w:r w:rsidR="00491752" w:rsidRPr="00491752">
        <w:rPr>
          <w:lang w:val="en-US"/>
        </w:rPr>
        <w:t xml:space="preserve"> </w:t>
      </w:r>
      <w:r w:rsidRPr="00D4439B">
        <w:t>спрошенным</w:t>
      </w:r>
      <w:r w:rsidRPr="00491752">
        <w:rPr>
          <w:lang w:val="en-US"/>
        </w:rPr>
        <w:t xml:space="preserve"> (</w:t>
      </w:r>
      <w:r w:rsidRPr="00D4439B">
        <w:t>спрашиваемым</w:t>
      </w:r>
      <w:r w:rsidRPr="00491752">
        <w:rPr>
          <w:lang w:val="en-US"/>
        </w:rPr>
        <w:t xml:space="preserve">). </w:t>
      </w:r>
      <w:r w:rsidRPr="00D4439B">
        <w:t>Остальные формы инфинитива могут переводиться на русский язык изолирова</w:t>
      </w:r>
      <w:r w:rsidRPr="00D4439B">
        <w:t>н</w:t>
      </w:r>
      <w:r w:rsidRPr="00D4439B">
        <w:t xml:space="preserve">но, т. е. вне предложения. </w:t>
      </w:r>
      <w:proofErr w:type="gramStart"/>
      <w:r w:rsidRPr="00600067">
        <w:rPr>
          <w:lang w:val="en-US"/>
        </w:rPr>
        <w:t>Continuous</w:t>
      </w:r>
      <w:r w:rsidR="00491752">
        <w:t xml:space="preserve"> </w:t>
      </w:r>
      <w:r w:rsidRPr="00600067">
        <w:rPr>
          <w:lang w:val="en-US"/>
        </w:rPr>
        <w:t>Infinitive</w:t>
      </w:r>
      <w:r w:rsidRPr="00D4439B">
        <w:t xml:space="preserve"> – </w:t>
      </w:r>
      <w:r w:rsidRPr="00600067">
        <w:rPr>
          <w:lang w:val="en-US"/>
        </w:rPr>
        <w:t>to</w:t>
      </w:r>
      <w:r w:rsidR="00491752">
        <w:t xml:space="preserve"> </w:t>
      </w:r>
      <w:r w:rsidRPr="00600067">
        <w:rPr>
          <w:lang w:val="en-US"/>
        </w:rPr>
        <w:t>be</w:t>
      </w:r>
      <w:r w:rsidR="00491752">
        <w:t xml:space="preserve"> </w:t>
      </w:r>
      <w:r w:rsidRPr="00600067">
        <w:rPr>
          <w:lang w:val="en-US"/>
        </w:rPr>
        <w:t>asking</w:t>
      </w:r>
      <w:r w:rsidRPr="00D4439B">
        <w:t xml:space="preserve"> – употребляется со значением “спрашивать в какой-нибудь о</w:t>
      </w:r>
      <w:r w:rsidRPr="00D4439B">
        <w:t>п</w:t>
      </w:r>
      <w:r w:rsidRPr="00D4439B">
        <w:t>ределенный момент”.</w:t>
      </w:r>
      <w:r w:rsidRPr="00600067">
        <w:rPr>
          <w:lang w:val="en-US"/>
        </w:rPr>
        <w:t>Perfect</w:t>
      </w:r>
      <w:r w:rsidR="00491752">
        <w:t xml:space="preserve"> </w:t>
      </w:r>
      <w:r w:rsidRPr="00600067">
        <w:rPr>
          <w:lang w:val="en-US"/>
        </w:rPr>
        <w:t>Infinitive</w:t>
      </w:r>
      <w:r w:rsidRPr="00D4439B">
        <w:t xml:space="preserve"> – </w:t>
      </w:r>
      <w:r w:rsidRPr="00600067">
        <w:rPr>
          <w:lang w:val="en-US"/>
        </w:rPr>
        <w:t>to</w:t>
      </w:r>
      <w:r w:rsidR="00491752">
        <w:t xml:space="preserve"> </w:t>
      </w:r>
      <w:r w:rsidRPr="00600067">
        <w:rPr>
          <w:lang w:val="en-US"/>
        </w:rPr>
        <w:t>have</w:t>
      </w:r>
      <w:r w:rsidR="00491752">
        <w:t xml:space="preserve"> </w:t>
      </w:r>
      <w:r w:rsidRPr="00600067">
        <w:rPr>
          <w:lang w:val="en-US"/>
        </w:rPr>
        <w:t>asked</w:t>
      </w:r>
      <w:r w:rsidRPr="00D4439B">
        <w:t xml:space="preserve"> – “спр</w:t>
      </w:r>
      <w:r w:rsidRPr="00D4439B">
        <w:t>а</w:t>
      </w:r>
      <w:r w:rsidRPr="00D4439B">
        <w:t>шивать, спросить до какого-нибудь момента”.</w:t>
      </w:r>
      <w:r w:rsidRPr="00600067">
        <w:rPr>
          <w:lang w:val="en-US"/>
        </w:rPr>
        <w:t>Perfect</w:t>
      </w:r>
      <w:r w:rsidR="00491752">
        <w:t xml:space="preserve"> </w:t>
      </w:r>
      <w:r w:rsidRPr="00600067">
        <w:rPr>
          <w:lang w:val="en-US"/>
        </w:rPr>
        <w:t>Cont</w:t>
      </w:r>
      <w:r w:rsidRPr="00600067">
        <w:rPr>
          <w:lang w:val="en-US"/>
        </w:rPr>
        <w:t>i</w:t>
      </w:r>
      <w:r w:rsidRPr="00600067">
        <w:rPr>
          <w:lang w:val="en-US"/>
        </w:rPr>
        <w:t>nuous</w:t>
      </w:r>
      <w:r w:rsidR="00491752">
        <w:t xml:space="preserve"> </w:t>
      </w:r>
      <w:r w:rsidRPr="00600067">
        <w:rPr>
          <w:lang w:val="en-US"/>
        </w:rPr>
        <w:t>Infinitive</w:t>
      </w:r>
      <w:r w:rsidRPr="00D4439B">
        <w:t xml:space="preserve"> – </w:t>
      </w:r>
      <w:r w:rsidRPr="00600067">
        <w:rPr>
          <w:lang w:val="en-US"/>
        </w:rPr>
        <w:t>to</w:t>
      </w:r>
      <w:r w:rsidR="00491752">
        <w:t xml:space="preserve"> </w:t>
      </w:r>
      <w:r w:rsidRPr="00600067">
        <w:rPr>
          <w:lang w:val="en-US"/>
        </w:rPr>
        <w:t>have</w:t>
      </w:r>
      <w:r w:rsidR="00491752">
        <w:t xml:space="preserve"> </w:t>
      </w:r>
      <w:r w:rsidRPr="00600067">
        <w:rPr>
          <w:lang w:val="en-US"/>
        </w:rPr>
        <w:t>been</w:t>
      </w:r>
      <w:r w:rsidR="00491752">
        <w:t xml:space="preserve"> </w:t>
      </w:r>
      <w:r w:rsidRPr="00600067">
        <w:rPr>
          <w:lang w:val="en-US"/>
        </w:rPr>
        <w:t>asking</w:t>
      </w:r>
      <w:r w:rsidRPr="00D4439B">
        <w:t xml:space="preserve"> – “спрашивать в течение отрезка времени, предшествующего какому-нибудь моменту”, и </w:t>
      </w:r>
      <w:r w:rsidRPr="00600067">
        <w:rPr>
          <w:lang w:val="en-US"/>
        </w:rPr>
        <w:t>Perfect</w:t>
      </w:r>
      <w:r w:rsidR="00491752">
        <w:t xml:space="preserve"> </w:t>
      </w:r>
      <w:r w:rsidRPr="00600067">
        <w:rPr>
          <w:lang w:val="en-US"/>
        </w:rPr>
        <w:t>Infinitive</w:t>
      </w:r>
      <w:r w:rsidR="00491752">
        <w:t xml:space="preserve"> </w:t>
      </w:r>
      <w:r w:rsidRPr="00600067">
        <w:rPr>
          <w:lang w:val="en-US"/>
        </w:rPr>
        <w:t>Passive</w:t>
      </w:r>
      <w:r w:rsidRPr="00D4439B">
        <w:t xml:space="preserve"> – </w:t>
      </w:r>
      <w:r w:rsidRPr="00600067">
        <w:rPr>
          <w:lang w:val="en-US"/>
        </w:rPr>
        <w:t>to</w:t>
      </w:r>
      <w:r w:rsidR="00491752">
        <w:t xml:space="preserve"> </w:t>
      </w:r>
      <w:r w:rsidRPr="00600067">
        <w:rPr>
          <w:lang w:val="en-US"/>
        </w:rPr>
        <w:t>have</w:t>
      </w:r>
      <w:r w:rsidR="00491752">
        <w:t xml:space="preserve"> </w:t>
      </w:r>
      <w:r w:rsidRPr="00600067">
        <w:rPr>
          <w:lang w:val="en-US"/>
        </w:rPr>
        <w:t>been</w:t>
      </w:r>
      <w:r w:rsidR="00491752">
        <w:t xml:space="preserve"> </w:t>
      </w:r>
      <w:r w:rsidRPr="00600067">
        <w:rPr>
          <w:lang w:val="en-US"/>
        </w:rPr>
        <w:t>asked</w:t>
      </w:r>
      <w:r w:rsidRPr="00D4439B">
        <w:t xml:space="preserve"> – “быть спр</w:t>
      </w:r>
      <w:r w:rsidRPr="00D4439B">
        <w:t>о</w:t>
      </w:r>
      <w:r w:rsidRPr="00D4439B">
        <w:t>шенным (спрашиваемым) до какого-нибудь момента”.</w:t>
      </w:r>
      <w:proofErr w:type="gramEnd"/>
    </w:p>
    <w:p w:rsidR="004B08A2" w:rsidRPr="003F3123" w:rsidRDefault="004B08A2" w:rsidP="004B08A2">
      <w:pPr>
        <w:ind w:left="425" w:firstLine="708"/>
        <w:rPr>
          <w:b/>
          <w:lang w:eastAsia="en-US"/>
        </w:rPr>
      </w:pPr>
    </w:p>
    <w:p w:rsidR="004B08A2" w:rsidRDefault="004B08A2" w:rsidP="004B08A2">
      <w:pPr>
        <w:ind w:left="425" w:firstLine="708"/>
        <w:rPr>
          <w:b/>
          <w:lang w:eastAsia="en-US"/>
        </w:rPr>
      </w:pPr>
    </w:p>
    <w:p w:rsidR="00600067" w:rsidRDefault="00600067" w:rsidP="004B08A2">
      <w:pPr>
        <w:ind w:left="425" w:firstLine="708"/>
        <w:rPr>
          <w:b/>
          <w:lang w:eastAsia="en-US"/>
        </w:rPr>
      </w:pPr>
    </w:p>
    <w:p w:rsidR="00D4439B" w:rsidRDefault="00D4439B" w:rsidP="004B08A2">
      <w:pPr>
        <w:ind w:left="425" w:firstLine="708"/>
        <w:rPr>
          <w:b/>
          <w:lang w:eastAsia="en-US"/>
        </w:rPr>
      </w:pPr>
    </w:p>
    <w:p w:rsidR="00D4439B" w:rsidRPr="003F3123" w:rsidRDefault="00D4439B" w:rsidP="004B08A2">
      <w:pPr>
        <w:ind w:left="425" w:firstLine="708"/>
        <w:rPr>
          <w:b/>
          <w:lang w:eastAsia="en-US"/>
        </w:rPr>
      </w:pPr>
    </w:p>
    <w:p w:rsidR="004B08A2" w:rsidRPr="004B08A2" w:rsidRDefault="004B08A2" w:rsidP="00A42316">
      <w:pPr>
        <w:ind w:left="425" w:firstLine="708"/>
        <w:rPr>
          <w:b/>
          <w:lang w:val="en-US" w:eastAsia="en-US"/>
        </w:rPr>
      </w:pPr>
      <w:r w:rsidRPr="004B08A2">
        <w:rPr>
          <w:b/>
          <w:lang w:val="en-US" w:eastAsia="en-US"/>
        </w:rPr>
        <w:lastRenderedPageBreak/>
        <w:t>Functions of the Infinitive</w:t>
      </w:r>
    </w:p>
    <w:p w:rsidR="004B08A2" w:rsidRPr="004B08A2" w:rsidRDefault="004B08A2" w:rsidP="004B08A2">
      <w:pPr>
        <w:ind w:left="425" w:firstLine="0"/>
        <w:rPr>
          <w:lang w:val="en-US" w:eastAsia="en-US"/>
        </w:rPr>
      </w:pPr>
    </w:p>
    <w:tbl>
      <w:tblPr>
        <w:tblStyle w:val="3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3453"/>
      </w:tblGrid>
      <w:tr w:rsidR="004B08A2" w:rsidRPr="00A0418C" w:rsidTr="004B08A2">
        <w:trPr>
          <w:trHeight w:val="1032"/>
        </w:trPr>
        <w:tc>
          <w:tcPr>
            <w:tcW w:w="4111" w:type="dxa"/>
          </w:tcPr>
          <w:p w:rsidR="004B08A2" w:rsidRPr="004B08A2" w:rsidRDefault="004B08A2" w:rsidP="004B08A2">
            <w:pPr>
              <w:ind w:left="425"/>
              <w:rPr>
                <w:lang w:val="en-US" w:eastAsia="en-US"/>
              </w:rPr>
            </w:pPr>
            <w:r w:rsidRPr="004B08A2">
              <w:rPr>
                <w:lang w:eastAsia="en-US"/>
              </w:rPr>
              <w:t>П</w:t>
            </w:r>
            <w:r w:rsidRPr="004B08A2">
              <w:rPr>
                <w:lang w:val="en-US" w:eastAsia="en-US"/>
              </w:rPr>
              <w:t>одлежащее</w:t>
            </w:r>
          </w:p>
        </w:tc>
        <w:tc>
          <w:tcPr>
            <w:tcW w:w="5635" w:type="dxa"/>
            <w:vAlign w:val="center"/>
          </w:tcPr>
          <w:p w:rsidR="004B08A2" w:rsidRPr="004B08A2" w:rsidRDefault="004B08A2" w:rsidP="004B08A2">
            <w:pPr>
              <w:ind w:left="425"/>
              <w:rPr>
                <w:b/>
                <w:lang w:val="en-US" w:eastAsia="en-US"/>
              </w:rPr>
            </w:pPr>
            <w:r w:rsidRPr="004B08A2">
              <w:rPr>
                <w:lang w:val="en-US" w:eastAsia="en-US"/>
              </w:rPr>
              <w:t>To read much is to know much. It is necessary to read much.</w:t>
            </w:r>
          </w:p>
        </w:tc>
      </w:tr>
      <w:tr w:rsidR="004B08A2" w:rsidRPr="00A0418C" w:rsidTr="004B08A2">
        <w:trPr>
          <w:trHeight w:val="551"/>
        </w:trPr>
        <w:tc>
          <w:tcPr>
            <w:tcW w:w="4111" w:type="dxa"/>
          </w:tcPr>
          <w:p w:rsidR="004B08A2" w:rsidRPr="004B08A2" w:rsidRDefault="004B08A2" w:rsidP="004B08A2">
            <w:pPr>
              <w:ind w:left="425"/>
              <w:rPr>
                <w:lang w:val="en-US" w:eastAsia="en-US"/>
              </w:rPr>
            </w:pPr>
            <w:r w:rsidRPr="004B08A2">
              <w:rPr>
                <w:lang w:eastAsia="en-US"/>
              </w:rPr>
              <w:t>Ч</w:t>
            </w:r>
            <w:r w:rsidRPr="004B08A2">
              <w:rPr>
                <w:lang w:val="en-US" w:eastAsia="en-US"/>
              </w:rPr>
              <w:t>асть простого сказуемо</w:t>
            </w:r>
            <w:r w:rsidRPr="004B08A2">
              <w:rPr>
                <w:lang w:eastAsia="en-US"/>
              </w:rPr>
              <w:t>го</w:t>
            </w:r>
            <w:r w:rsidRPr="004B08A2">
              <w:rPr>
                <w:lang w:val="en-US" w:eastAsia="en-US"/>
              </w:rPr>
              <w:tab/>
            </w:r>
            <w:r w:rsidRPr="004B08A2">
              <w:rPr>
                <w:lang w:val="en-US" w:eastAsia="en-US"/>
              </w:rPr>
              <w:tab/>
            </w:r>
          </w:p>
        </w:tc>
        <w:tc>
          <w:tcPr>
            <w:tcW w:w="5635" w:type="dxa"/>
          </w:tcPr>
          <w:p w:rsidR="004B08A2" w:rsidRPr="004B08A2" w:rsidRDefault="004B08A2" w:rsidP="004B08A2">
            <w:pPr>
              <w:ind w:left="425"/>
              <w:rPr>
                <w:lang w:val="en-US" w:eastAsia="en-US"/>
              </w:rPr>
            </w:pPr>
            <w:r w:rsidRPr="004B08A2">
              <w:rPr>
                <w:lang w:val="en-US" w:eastAsia="en-US"/>
              </w:rPr>
              <w:t>I’ll read much in summer.</w:t>
            </w:r>
          </w:p>
        </w:tc>
      </w:tr>
      <w:tr w:rsidR="004B08A2" w:rsidRPr="00A0418C" w:rsidTr="004B08A2">
        <w:tc>
          <w:tcPr>
            <w:tcW w:w="4111" w:type="dxa"/>
            <w:vAlign w:val="center"/>
          </w:tcPr>
          <w:p w:rsidR="004B08A2" w:rsidRPr="004B08A2" w:rsidRDefault="004B08A2" w:rsidP="004B08A2">
            <w:pPr>
              <w:ind w:left="425"/>
              <w:rPr>
                <w:lang w:val="en-US" w:eastAsia="en-US"/>
              </w:rPr>
            </w:pPr>
            <w:r w:rsidRPr="004B08A2">
              <w:rPr>
                <w:lang w:eastAsia="en-US"/>
              </w:rPr>
              <w:t>Часть составного име</w:t>
            </w:r>
            <w:r w:rsidRPr="004B08A2">
              <w:rPr>
                <w:lang w:eastAsia="en-US"/>
              </w:rPr>
              <w:t>н</w:t>
            </w:r>
            <w:r w:rsidRPr="004B08A2">
              <w:rPr>
                <w:lang w:eastAsia="en-US"/>
              </w:rPr>
              <w:t xml:space="preserve">ного сказуемого </w:t>
            </w:r>
          </w:p>
        </w:tc>
        <w:tc>
          <w:tcPr>
            <w:tcW w:w="5635" w:type="dxa"/>
            <w:vAlign w:val="center"/>
          </w:tcPr>
          <w:p w:rsidR="004B08A2" w:rsidRPr="004B08A2" w:rsidRDefault="004B08A2" w:rsidP="004B08A2">
            <w:pPr>
              <w:ind w:left="425"/>
              <w:rPr>
                <w:lang w:val="en-US" w:eastAsia="en-US"/>
              </w:rPr>
            </w:pPr>
            <w:r w:rsidRPr="004B08A2">
              <w:rPr>
                <w:lang w:val="en-US" w:eastAsia="en-US"/>
              </w:rPr>
              <w:t>My wish is to read much.</w:t>
            </w:r>
          </w:p>
        </w:tc>
      </w:tr>
      <w:tr w:rsidR="004B08A2" w:rsidRPr="00A0418C" w:rsidTr="004B08A2">
        <w:tc>
          <w:tcPr>
            <w:tcW w:w="4111" w:type="dxa"/>
            <w:vAlign w:val="center"/>
          </w:tcPr>
          <w:p w:rsidR="004B08A2" w:rsidRPr="004B08A2" w:rsidRDefault="004B08A2" w:rsidP="004B08A2">
            <w:pPr>
              <w:ind w:left="425"/>
              <w:rPr>
                <w:lang w:val="en-US" w:eastAsia="en-US"/>
              </w:rPr>
            </w:pPr>
            <w:r w:rsidRPr="004B08A2">
              <w:rPr>
                <w:lang w:eastAsia="en-US"/>
              </w:rPr>
              <w:t>Часть сложного гл</w:t>
            </w:r>
            <w:r w:rsidRPr="004B08A2">
              <w:rPr>
                <w:lang w:eastAsia="en-US"/>
              </w:rPr>
              <w:t>а</w:t>
            </w:r>
            <w:r w:rsidRPr="004B08A2">
              <w:rPr>
                <w:lang w:eastAsia="en-US"/>
              </w:rPr>
              <w:t xml:space="preserve">гольного сказуемого </w:t>
            </w:r>
          </w:p>
        </w:tc>
        <w:tc>
          <w:tcPr>
            <w:tcW w:w="5635" w:type="dxa"/>
            <w:vAlign w:val="center"/>
          </w:tcPr>
          <w:p w:rsidR="004B08A2" w:rsidRPr="004B08A2" w:rsidRDefault="004B08A2" w:rsidP="004B08A2">
            <w:pPr>
              <w:ind w:left="425"/>
              <w:rPr>
                <w:lang w:val="en-US" w:eastAsia="en-US"/>
              </w:rPr>
            </w:pPr>
            <w:r w:rsidRPr="004B08A2">
              <w:rPr>
                <w:lang w:val="en-US" w:eastAsia="en-US"/>
              </w:rPr>
              <w:t>We must read much. I began to read much.</w:t>
            </w:r>
          </w:p>
        </w:tc>
      </w:tr>
      <w:tr w:rsidR="004B08A2" w:rsidRPr="00A0418C" w:rsidTr="004B08A2">
        <w:tc>
          <w:tcPr>
            <w:tcW w:w="4111" w:type="dxa"/>
            <w:vAlign w:val="center"/>
          </w:tcPr>
          <w:p w:rsidR="004B08A2" w:rsidRPr="004B08A2" w:rsidRDefault="004B08A2" w:rsidP="004B08A2">
            <w:pPr>
              <w:ind w:left="425"/>
              <w:rPr>
                <w:lang w:val="en-US" w:eastAsia="en-US"/>
              </w:rPr>
            </w:pPr>
            <w:r w:rsidRPr="004B08A2">
              <w:rPr>
                <w:lang w:eastAsia="en-US"/>
              </w:rPr>
              <w:t>Д</w:t>
            </w:r>
            <w:r w:rsidRPr="004B08A2">
              <w:rPr>
                <w:lang w:val="en-US" w:eastAsia="en-US"/>
              </w:rPr>
              <w:t xml:space="preserve">ополнение  </w:t>
            </w:r>
            <w:r w:rsidRPr="004B08A2">
              <w:rPr>
                <w:lang w:val="en-US" w:eastAsia="en-US"/>
              </w:rPr>
              <w:tab/>
            </w:r>
            <w:r w:rsidRPr="004B08A2">
              <w:rPr>
                <w:lang w:val="en-US" w:eastAsia="en-US"/>
              </w:rPr>
              <w:tab/>
            </w:r>
          </w:p>
        </w:tc>
        <w:tc>
          <w:tcPr>
            <w:tcW w:w="5635" w:type="dxa"/>
            <w:vAlign w:val="center"/>
          </w:tcPr>
          <w:p w:rsidR="004B08A2" w:rsidRPr="004B08A2" w:rsidRDefault="004B08A2" w:rsidP="004B08A2">
            <w:pPr>
              <w:ind w:left="425"/>
              <w:rPr>
                <w:lang w:val="en-US" w:eastAsia="en-US"/>
              </w:rPr>
            </w:pPr>
            <w:r w:rsidRPr="004B08A2">
              <w:rPr>
                <w:lang w:val="en-US" w:eastAsia="en-US"/>
              </w:rPr>
              <w:t>I decided to read much. They allowed us to drink a cup of tea.</w:t>
            </w:r>
          </w:p>
        </w:tc>
      </w:tr>
      <w:tr w:rsidR="004B08A2" w:rsidRPr="00A0418C" w:rsidTr="004B08A2">
        <w:trPr>
          <w:trHeight w:val="538"/>
        </w:trPr>
        <w:tc>
          <w:tcPr>
            <w:tcW w:w="4111" w:type="dxa"/>
            <w:vAlign w:val="center"/>
          </w:tcPr>
          <w:p w:rsidR="004B08A2" w:rsidRPr="004B08A2" w:rsidRDefault="004B08A2" w:rsidP="004B08A2">
            <w:pPr>
              <w:ind w:left="425"/>
              <w:rPr>
                <w:lang w:val="en-US" w:eastAsia="en-US"/>
              </w:rPr>
            </w:pPr>
            <w:r w:rsidRPr="004B08A2">
              <w:rPr>
                <w:lang w:eastAsia="en-US"/>
              </w:rPr>
              <w:t>О</w:t>
            </w:r>
            <w:r w:rsidRPr="004B08A2">
              <w:rPr>
                <w:lang w:val="en-US" w:eastAsia="en-US"/>
              </w:rPr>
              <w:t>пределение</w:t>
            </w:r>
          </w:p>
        </w:tc>
        <w:tc>
          <w:tcPr>
            <w:tcW w:w="5635" w:type="dxa"/>
            <w:vAlign w:val="center"/>
          </w:tcPr>
          <w:p w:rsidR="004B08A2" w:rsidRPr="004B08A2" w:rsidRDefault="004B08A2" w:rsidP="004B08A2">
            <w:pPr>
              <w:ind w:left="425"/>
              <w:rPr>
                <w:lang w:val="en-US" w:eastAsia="en-US"/>
              </w:rPr>
            </w:pPr>
            <w:r w:rsidRPr="004B08A2">
              <w:rPr>
                <w:lang w:val="en-US" w:eastAsia="en-US"/>
              </w:rPr>
              <w:t>He gave me a book to read.</w:t>
            </w:r>
          </w:p>
        </w:tc>
      </w:tr>
      <w:tr w:rsidR="004B08A2" w:rsidRPr="004B08A2" w:rsidTr="004B08A2">
        <w:trPr>
          <w:trHeight w:val="360"/>
        </w:trPr>
        <w:tc>
          <w:tcPr>
            <w:tcW w:w="4111" w:type="dxa"/>
            <w:vAlign w:val="center"/>
          </w:tcPr>
          <w:p w:rsidR="004B08A2" w:rsidRPr="004B08A2" w:rsidRDefault="004B08A2" w:rsidP="004B08A2">
            <w:pPr>
              <w:ind w:left="425"/>
              <w:rPr>
                <w:lang w:val="en-US" w:eastAsia="en-US"/>
              </w:rPr>
            </w:pPr>
            <w:r w:rsidRPr="004B08A2">
              <w:rPr>
                <w:lang w:eastAsia="en-US"/>
              </w:rPr>
              <w:t>О</w:t>
            </w:r>
            <w:r w:rsidRPr="004B08A2">
              <w:rPr>
                <w:lang w:val="en-US" w:eastAsia="en-US"/>
              </w:rPr>
              <w:t>бстоятельство</w:t>
            </w:r>
          </w:p>
        </w:tc>
        <w:tc>
          <w:tcPr>
            <w:tcW w:w="5635" w:type="dxa"/>
            <w:vAlign w:val="center"/>
          </w:tcPr>
          <w:p w:rsidR="004B08A2" w:rsidRPr="004B08A2" w:rsidRDefault="004B08A2" w:rsidP="004B08A2">
            <w:pPr>
              <w:ind w:left="425"/>
              <w:rPr>
                <w:lang w:val="en-US" w:eastAsia="en-US"/>
              </w:rPr>
            </w:pPr>
          </w:p>
        </w:tc>
      </w:tr>
      <w:tr w:rsidR="004B08A2" w:rsidRPr="00A0418C" w:rsidTr="004B08A2">
        <w:trPr>
          <w:trHeight w:val="375"/>
        </w:trPr>
        <w:tc>
          <w:tcPr>
            <w:tcW w:w="4111" w:type="dxa"/>
            <w:vAlign w:val="center"/>
          </w:tcPr>
          <w:p w:rsidR="004B08A2" w:rsidRPr="004B08A2" w:rsidRDefault="004B08A2" w:rsidP="004B08A2">
            <w:pPr>
              <w:ind w:left="425"/>
              <w:rPr>
                <w:lang w:eastAsia="en-US"/>
              </w:rPr>
            </w:pPr>
            <w:r w:rsidRPr="004B08A2">
              <w:rPr>
                <w:lang w:val="en-US" w:eastAsia="en-US"/>
              </w:rPr>
              <w:t xml:space="preserve">1) цели </w:t>
            </w:r>
            <w:r w:rsidRPr="004B08A2">
              <w:rPr>
                <w:lang w:val="en-US" w:eastAsia="en-US"/>
              </w:rPr>
              <w:tab/>
            </w:r>
            <w:r w:rsidRPr="004B08A2">
              <w:rPr>
                <w:lang w:val="en-US" w:eastAsia="en-US"/>
              </w:rPr>
              <w:tab/>
            </w:r>
          </w:p>
        </w:tc>
        <w:tc>
          <w:tcPr>
            <w:tcW w:w="5635" w:type="dxa"/>
            <w:vAlign w:val="center"/>
          </w:tcPr>
          <w:p w:rsidR="004B08A2" w:rsidRPr="004B08A2" w:rsidRDefault="004B08A2" w:rsidP="004B08A2">
            <w:pPr>
              <w:ind w:left="425"/>
              <w:rPr>
                <w:lang w:val="en-US" w:eastAsia="en-US"/>
              </w:rPr>
            </w:pPr>
            <w:r w:rsidRPr="004B08A2">
              <w:rPr>
                <w:lang w:val="en-US" w:eastAsia="en-US"/>
              </w:rPr>
              <w:t>He went to London to i</w:t>
            </w:r>
            <w:r w:rsidRPr="004B08A2">
              <w:rPr>
                <w:lang w:val="en-US" w:eastAsia="en-US"/>
              </w:rPr>
              <w:t>m</w:t>
            </w:r>
            <w:r w:rsidRPr="004B08A2">
              <w:rPr>
                <w:lang w:val="en-US" w:eastAsia="en-US"/>
              </w:rPr>
              <w:t>prove his English.</w:t>
            </w:r>
          </w:p>
        </w:tc>
      </w:tr>
      <w:tr w:rsidR="004B08A2" w:rsidRPr="00A0418C" w:rsidTr="004B08A2">
        <w:tc>
          <w:tcPr>
            <w:tcW w:w="4111" w:type="dxa"/>
            <w:vAlign w:val="center"/>
          </w:tcPr>
          <w:p w:rsidR="004B08A2" w:rsidRPr="004B08A2" w:rsidRDefault="004B08A2" w:rsidP="004B08A2">
            <w:pPr>
              <w:ind w:left="425"/>
              <w:rPr>
                <w:lang w:val="en-US" w:eastAsia="en-US"/>
              </w:rPr>
            </w:pPr>
            <w:r w:rsidRPr="004B08A2">
              <w:rPr>
                <w:lang w:val="en-US" w:eastAsia="en-US"/>
              </w:rPr>
              <w:t xml:space="preserve">2) </w:t>
            </w:r>
            <w:r w:rsidRPr="004B08A2">
              <w:rPr>
                <w:lang w:eastAsia="en-US"/>
              </w:rPr>
              <w:t>следствия</w:t>
            </w:r>
          </w:p>
        </w:tc>
        <w:tc>
          <w:tcPr>
            <w:tcW w:w="5635" w:type="dxa"/>
            <w:vAlign w:val="center"/>
          </w:tcPr>
          <w:p w:rsidR="004B08A2" w:rsidRPr="004B08A2" w:rsidRDefault="004B08A2" w:rsidP="004B08A2">
            <w:pPr>
              <w:ind w:left="425"/>
              <w:rPr>
                <w:lang w:val="en-US" w:eastAsia="en-US"/>
              </w:rPr>
            </w:pPr>
            <w:r w:rsidRPr="004B08A2">
              <w:rPr>
                <w:lang w:val="en-US" w:eastAsia="en-US"/>
              </w:rPr>
              <w:t>It is never too late to learn. I came here to read.</w:t>
            </w:r>
          </w:p>
        </w:tc>
      </w:tr>
    </w:tbl>
    <w:p w:rsidR="004B08A2" w:rsidRPr="004B08A2" w:rsidRDefault="004B08A2" w:rsidP="004B08A2">
      <w:pPr>
        <w:ind w:left="425" w:firstLine="0"/>
        <w:rPr>
          <w:lang w:val="en-US" w:eastAsia="en-US"/>
        </w:rPr>
      </w:pPr>
    </w:p>
    <w:p w:rsidR="004B08A2" w:rsidRPr="00AB50B3" w:rsidRDefault="004B08A2" w:rsidP="004B08A2">
      <w:pPr>
        <w:ind w:left="425" w:firstLine="708"/>
        <w:rPr>
          <w:b/>
          <w:lang w:eastAsia="en-US"/>
        </w:rPr>
      </w:pPr>
      <w:r w:rsidRPr="004B08A2">
        <w:rPr>
          <w:b/>
          <w:lang w:val="en-US" w:eastAsia="en-US"/>
        </w:rPr>
        <w:t>How</w:t>
      </w:r>
      <w:r w:rsidR="00491752">
        <w:rPr>
          <w:b/>
          <w:lang w:eastAsia="en-US"/>
        </w:rPr>
        <w:t xml:space="preserve"> </w:t>
      </w:r>
      <w:r w:rsidRPr="004B08A2">
        <w:rPr>
          <w:b/>
          <w:lang w:val="en-US" w:eastAsia="en-US"/>
        </w:rPr>
        <w:t>to</w:t>
      </w:r>
      <w:r w:rsidR="00491752">
        <w:rPr>
          <w:b/>
          <w:lang w:eastAsia="en-US"/>
        </w:rPr>
        <w:t xml:space="preserve"> </w:t>
      </w:r>
      <w:r w:rsidR="00966EA2">
        <w:rPr>
          <w:b/>
          <w:lang w:val="en-US" w:eastAsia="en-US"/>
        </w:rPr>
        <w:t>u</w:t>
      </w:r>
      <w:r w:rsidRPr="004B08A2">
        <w:rPr>
          <w:b/>
          <w:lang w:val="en-US" w:eastAsia="en-US"/>
        </w:rPr>
        <w:t>se</w:t>
      </w:r>
      <w:r w:rsidR="00491752">
        <w:rPr>
          <w:b/>
          <w:lang w:eastAsia="en-US"/>
        </w:rPr>
        <w:t xml:space="preserve"> </w:t>
      </w:r>
      <w:r w:rsidRPr="004B08A2">
        <w:rPr>
          <w:b/>
          <w:lang w:val="en-US" w:eastAsia="en-US"/>
        </w:rPr>
        <w:t>the</w:t>
      </w:r>
      <w:r w:rsidR="00491752">
        <w:rPr>
          <w:b/>
          <w:lang w:eastAsia="en-US"/>
        </w:rPr>
        <w:t xml:space="preserve"> </w:t>
      </w:r>
      <w:r w:rsidRPr="004B08A2">
        <w:rPr>
          <w:b/>
          <w:lang w:val="en-US" w:eastAsia="en-US"/>
        </w:rPr>
        <w:t>Infinitive</w:t>
      </w:r>
    </w:p>
    <w:p w:rsidR="004B08A2" w:rsidRPr="00AB50B3" w:rsidRDefault="004B08A2" w:rsidP="004B08A2">
      <w:pPr>
        <w:ind w:left="425" w:firstLine="0"/>
        <w:rPr>
          <w:lang w:eastAsia="en-US"/>
        </w:rPr>
      </w:pPr>
    </w:p>
    <w:p w:rsidR="004B08A2" w:rsidRPr="00D4439B" w:rsidRDefault="004B08A2" w:rsidP="00600067">
      <w:r w:rsidRPr="00D4439B">
        <w:t xml:space="preserve">Инфинитив обычно употребляют с частицей </w:t>
      </w:r>
      <w:r w:rsidRPr="00600067">
        <w:rPr>
          <w:lang w:val="en-US"/>
        </w:rPr>
        <w:t>to</w:t>
      </w:r>
      <w:r w:rsidRPr="00D4439B">
        <w:t>, но в сл</w:t>
      </w:r>
      <w:r w:rsidRPr="00D4439B">
        <w:t>е</w:t>
      </w:r>
      <w:r w:rsidRPr="00D4439B">
        <w:t xml:space="preserve">дующих случаях частица </w:t>
      </w:r>
      <w:r w:rsidRPr="00600067">
        <w:rPr>
          <w:lang w:val="en-US"/>
        </w:rPr>
        <w:t>to</w:t>
      </w:r>
      <w:r w:rsidRPr="00D4439B">
        <w:t xml:space="preserve"> не употребляется:</w:t>
      </w:r>
    </w:p>
    <w:p w:rsidR="004B08A2" w:rsidRPr="003F3123" w:rsidRDefault="004B08A2" w:rsidP="00600067">
      <w:pPr>
        <w:rPr>
          <w:lang w:val="en-US"/>
        </w:rPr>
      </w:pPr>
      <w:r w:rsidRPr="003F3123">
        <w:rPr>
          <w:lang w:val="en-US"/>
        </w:rPr>
        <w:t>–</w:t>
      </w:r>
      <w:proofErr w:type="gramStart"/>
      <w:r w:rsidRPr="00600067">
        <w:rPr>
          <w:lang w:val="en-US"/>
        </w:rPr>
        <w:t>после</w:t>
      </w:r>
      <w:proofErr w:type="gramEnd"/>
      <w:r w:rsidR="00491752" w:rsidRPr="00491752">
        <w:rPr>
          <w:lang w:val="en-US"/>
        </w:rPr>
        <w:t xml:space="preserve"> </w:t>
      </w:r>
      <w:r w:rsidRPr="00600067">
        <w:rPr>
          <w:lang w:val="en-US"/>
        </w:rPr>
        <w:t>вспомогательных</w:t>
      </w:r>
      <w:r w:rsidR="00491752" w:rsidRPr="00491752">
        <w:rPr>
          <w:lang w:val="en-US"/>
        </w:rPr>
        <w:t xml:space="preserve"> </w:t>
      </w:r>
      <w:r w:rsidRPr="00600067">
        <w:rPr>
          <w:lang w:val="en-US"/>
        </w:rPr>
        <w:t>и</w:t>
      </w:r>
      <w:r w:rsidR="00491752" w:rsidRPr="007B7E3B">
        <w:rPr>
          <w:lang w:val="en-US"/>
        </w:rPr>
        <w:t xml:space="preserve"> </w:t>
      </w:r>
      <w:r w:rsidRPr="00600067">
        <w:rPr>
          <w:lang w:val="en-US"/>
        </w:rPr>
        <w:t>модальных</w:t>
      </w:r>
      <w:r w:rsidR="00491752" w:rsidRPr="007B7E3B">
        <w:rPr>
          <w:lang w:val="en-US"/>
        </w:rPr>
        <w:t xml:space="preserve"> </w:t>
      </w:r>
      <w:r w:rsidRPr="00600067">
        <w:rPr>
          <w:lang w:val="en-US"/>
        </w:rPr>
        <w:t>глаголов</w:t>
      </w:r>
      <w:r w:rsidRPr="003F3123">
        <w:rPr>
          <w:lang w:val="en-US"/>
        </w:rPr>
        <w:t xml:space="preserve"> – can, may, must, shall, will, should, would;</w:t>
      </w:r>
    </w:p>
    <w:p w:rsidR="004B08A2" w:rsidRPr="004B08A2" w:rsidRDefault="004B08A2" w:rsidP="00600067">
      <w:pPr>
        <w:rPr>
          <w:lang w:val="en-US"/>
        </w:rPr>
      </w:pPr>
      <w:r w:rsidRPr="004B08A2">
        <w:rPr>
          <w:lang w:val="en-US"/>
        </w:rPr>
        <w:t>–</w:t>
      </w:r>
      <w:proofErr w:type="gramStart"/>
      <w:r w:rsidRPr="004B08A2">
        <w:rPr>
          <w:lang w:val="en-US"/>
        </w:rPr>
        <w:t>в</w:t>
      </w:r>
      <w:proofErr w:type="gramEnd"/>
      <w:r w:rsidRPr="004B08A2">
        <w:rPr>
          <w:lang w:val="en-US"/>
        </w:rPr>
        <w:t xml:space="preserve"> оборотах – had better, would rather;</w:t>
      </w:r>
    </w:p>
    <w:p w:rsidR="004B08A2" w:rsidRPr="004B08A2" w:rsidRDefault="004B08A2" w:rsidP="00600067">
      <w:pPr>
        <w:rPr>
          <w:lang w:val="en-US"/>
        </w:rPr>
      </w:pPr>
      <w:proofErr w:type="gramStart"/>
      <w:r w:rsidRPr="004B08A2">
        <w:rPr>
          <w:lang w:val="en-US"/>
        </w:rPr>
        <w:t>E. g.</w:t>
      </w:r>
      <w:proofErr w:type="gramEnd"/>
      <w:r w:rsidRPr="004B08A2">
        <w:rPr>
          <w:lang w:val="en-US"/>
        </w:rPr>
        <w:tab/>
        <w:t xml:space="preserve">You had better learn it by heart. </w:t>
      </w:r>
    </w:p>
    <w:p w:rsidR="004B08A2" w:rsidRPr="004B08A2" w:rsidRDefault="004B08A2" w:rsidP="00600067">
      <w:pPr>
        <w:rPr>
          <w:lang w:val="en-US"/>
        </w:rPr>
      </w:pPr>
      <w:r w:rsidRPr="004B08A2">
        <w:rPr>
          <w:lang w:val="en-US"/>
        </w:rPr>
        <w:t>I would rather take this apple.</w:t>
      </w:r>
    </w:p>
    <w:p w:rsidR="004B08A2" w:rsidRPr="00D4439B" w:rsidRDefault="004B08A2" w:rsidP="00600067">
      <w:r w:rsidRPr="004B08A2">
        <w:rPr>
          <w:lang w:eastAsia="en-US"/>
        </w:rPr>
        <w:t>–</w:t>
      </w:r>
      <w:r w:rsidRPr="00D4439B">
        <w:t xml:space="preserve">в сложных дополнениях с глаголами – </w:t>
      </w:r>
      <w:r w:rsidRPr="004B08A2">
        <w:rPr>
          <w:lang w:val="en-US"/>
        </w:rPr>
        <w:t>to</w:t>
      </w:r>
      <w:r w:rsidR="00491752">
        <w:t xml:space="preserve"> </w:t>
      </w:r>
      <w:r w:rsidRPr="004B08A2">
        <w:rPr>
          <w:lang w:val="en-US"/>
        </w:rPr>
        <w:t>see</w:t>
      </w:r>
      <w:r w:rsidRPr="00D4439B">
        <w:t xml:space="preserve">, </w:t>
      </w:r>
      <w:r w:rsidRPr="004B08A2">
        <w:rPr>
          <w:lang w:val="en-US"/>
        </w:rPr>
        <w:t>to</w:t>
      </w:r>
      <w:r w:rsidR="00491752">
        <w:t xml:space="preserve"> </w:t>
      </w:r>
      <w:r w:rsidRPr="004B08A2">
        <w:rPr>
          <w:lang w:val="en-US"/>
        </w:rPr>
        <w:t>hear</w:t>
      </w:r>
      <w:r w:rsidRPr="00D4439B">
        <w:t xml:space="preserve">, </w:t>
      </w:r>
      <w:r w:rsidRPr="004B08A2">
        <w:rPr>
          <w:lang w:val="en-US"/>
        </w:rPr>
        <w:t>to</w:t>
      </w:r>
      <w:r w:rsidR="00491752">
        <w:t xml:space="preserve"> </w:t>
      </w:r>
      <w:r w:rsidRPr="004B08A2">
        <w:rPr>
          <w:lang w:val="en-US"/>
        </w:rPr>
        <w:t>watch</w:t>
      </w:r>
      <w:r w:rsidRPr="00D4439B">
        <w:t xml:space="preserve">, </w:t>
      </w:r>
      <w:r w:rsidRPr="004B08A2">
        <w:rPr>
          <w:lang w:val="en-US"/>
        </w:rPr>
        <w:t>to</w:t>
      </w:r>
      <w:r w:rsidR="00491752">
        <w:t xml:space="preserve"> </w:t>
      </w:r>
      <w:r w:rsidRPr="004B08A2">
        <w:rPr>
          <w:lang w:val="en-US"/>
        </w:rPr>
        <w:t>feel</w:t>
      </w:r>
      <w:r w:rsidRPr="00D4439B">
        <w:t xml:space="preserve">, </w:t>
      </w:r>
      <w:r w:rsidRPr="004B08A2">
        <w:rPr>
          <w:lang w:val="en-US"/>
        </w:rPr>
        <w:t>to</w:t>
      </w:r>
      <w:r w:rsidR="00491752">
        <w:t xml:space="preserve"> </w:t>
      </w:r>
      <w:r w:rsidRPr="004B08A2">
        <w:rPr>
          <w:lang w:val="en-US"/>
        </w:rPr>
        <w:t>make</w:t>
      </w:r>
      <w:r w:rsidRPr="00D4439B">
        <w:t xml:space="preserve"> (в значении «заставлять») , </w:t>
      </w:r>
      <w:r w:rsidRPr="004B08A2">
        <w:rPr>
          <w:lang w:val="en-US"/>
        </w:rPr>
        <w:t>to</w:t>
      </w:r>
      <w:r w:rsidR="00491752">
        <w:t xml:space="preserve"> </w:t>
      </w:r>
      <w:r w:rsidRPr="004B08A2">
        <w:rPr>
          <w:lang w:val="en-US"/>
        </w:rPr>
        <w:t>let</w:t>
      </w:r>
      <w:r w:rsidRPr="00D4439B">
        <w:t xml:space="preserve"> (в зн</w:t>
      </w:r>
      <w:r w:rsidRPr="00D4439B">
        <w:t>а</w:t>
      </w:r>
      <w:r w:rsidRPr="00D4439B">
        <w:t>чении «позволять»).</w:t>
      </w:r>
    </w:p>
    <w:p w:rsidR="004B08A2" w:rsidRPr="004B08A2" w:rsidRDefault="004B08A2" w:rsidP="00600067">
      <w:pPr>
        <w:rPr>
          <w:lang w:val="en-US"/>
        </w:rPr>
      </w:pPr>
      <w:proofErr w:type="gramStart"/>
      <w:r w:rsidRPr="004B08A2">
        <w:rPr>
          <w:lang w:val="en-US"/>
        </w:rPr>
        <w:lastRenderedPageBreak/>
        <w:t>E. g.</w:t>
      </w:r>
      <w:proofErr w:type="gramEnd"/>
      <w:r w:rsidRPr="004B08A2">
        <w:rPr>
          <w:lang w:val="en-US"/>
        </w:rPr>
        <w:tab/>
        <w:t xml:space="preserve">I saw him enter the room. </w:t>
      </w:r>
    </w:p>
    <w:p w:rsidR="004B08A2" w:rsidRPr="004B08A2" w:rsidRDefault="004B08A2" w:rsidP="00600067">
      <w:pPr>
        <w:rPr>
          <w:lang w:val="en-US"/>
        </w:rPr>
      </w:pPr>
      <w:r w:rsidRPr="004B08A2">
        <w:rPr>
          <w:lang w:val="en-US"/>
        </w:rPr>
        <w:t xml:space="preserve">He didn’t hear you sing. </w:t>
      </w:r>
    </w:p>
    <w:p w:rsidR="004B08A2" w:rsidRPr="004B08A2" w:rsidRDefault="004B08A2" w:rsidP="00600067">
      <w:pPr>
        <w:rPr>
          <w:lang w:val="en-US"/>
        </w:rPr>
      </w:pPr>
      <w:r w:rsidRPr="004B08A2">
        <w:rPr>
          <w:lang w:val="en-US"/>
        </w:rPr>
        <w:t xml:space="preserve">Let her say that! </w:t>
      </w:r>
    </w:p>
    <w:p w:rsidR="004B08A2" w:rsidRPr="004B08A2" w:rsidRDefault="004B08A2" w:rsidP="00600067">
      <w:pPr>
        <w:rPr>
          <w:lang w:val="en-US"/>
        </w:rPr>
      </w:pPr>
      <w:r w:rsidRPr="004B08A2">
        <w:rPr>
          <w:lang w:val="en-US"/>
        </w:rPr>
        <w:t>Don’t make me do it!</w:t>
      </w:r>
    </w:p>
    <w:p w:rsidR="004B08A2" w:rsidRPr="00600067" w:rsidRDefault="004B08A2" w:rsidP="00600067">
      <w:pPr>
        <w:rPr>
          <w:lang w:val="en-US"/>
        </w:rPr>
      </w:pPr>
    </w:p>
    <w:p w:rsidR="004B08A2" w:rsidRPr="00D4439B" w:rsidRDefault="004B08A2" w:rsidP="002010C7">
      <w:pPr>
        <w:jc w:val="center"/>
        <w:rPr>
          <w:b/>
        </w:rPr>
      </w:pPr>
      <w:r w:rsidRPr="002010C7">
        <w:rPr>
          <w:b/>
          <w:lang w:val="en-US"/>
        </w:rPr>
        <w:t>Complex</w:t>
      </w:r>
      <w:r w:rsidR="002C7A92">
        <w:rPr>
          <w:b/>
        </w:rPr>
        <w:t xml:space="preserve"> </w:t>
      </w:r>
      <w:r w:rsidRPr="002010C7">
        <w:rPr>
          <w:b/>
          <w:lang w:val="en-US"/>
        </w:rPr>
        <w:t>Object</w:t>
      </w:r>
      <w:r w:rsidRPr="00D4439B">
        <w:rPr>
          <w:b/>
        </w:rPr>
        <w:t xml:space="preserve"> (сложное</w:t>
      </w:r>
      <w:r w:rsidR="002C7A92">
        <w:rPr>
          <w:b/>
        </w:rPr>
        <w:t xml:space="preserve"> </w:t>
      </w:r>
      <w:r w:rsidRPr="00D4439B">
        <w:rPr>
          <w:b/>
        </w:rPr>
        <w:t>дополнение)</w:t>
      </w:r>
    </w:p>
    <w:p w:rsidR="002010C7" w:rsidRDefault="002010C7" w:rsidP="00600067"/>
    <w:p w:rsidR="00DF3F01" w:rsidRPr="00DF3F01" w:rsidRDefault="004B08A2" w:rsidP="00DF3F01">
      <w:proofErr w:type="gramStart"/>
      <w:r w:rsidRPr="002010C7">
        <w:t>Сложное</w:t>
      </w:r>
      <w:r w:rsidR="00DF3F01">
        <w:t xml:space="preserve"> дополнение в английском языке (</w:t>
      </w:r>
      <w:r w:rsidRPr="00600067">
        <w:rPr>
          <w:lang w:val="en-US"/>
        </w:rPr>
        <w:t>Complex</w:t>
      </w:r>
      <w:proofErr w:type="gramEnd"/>
    </w:p>
    <w:p w:rsidR="004B08A2" w:rsidRPr="002010C7" w:rsidRDefault="00DF3F01" w:rsidP="00DF3F01">
      <w:pPr>
        <w:ind w:firstLine="0"/>
      </w:pPr>
      <w:proofErr w:type="gramStart"/>
      <w:r>
        <w:rPr>
          <w:lang w:val="en-US"/>
        </w:rPr>
        <w:t>o</w:t>
      </w:r>
      <w:r w:rsidR="004B08A2" w:rsidRPr="00600067">
        <w:rPr>
          <w:lang w:val="en-US"/>
        </w:rPr>
        <w:t>bject</w:t>
      </w:r>
      <w:proofErr w:type="gramEnd"/>
      <w:r w:rsidR="004B08A2" w:rsidRPr="002010C7">
        <w:t xml:space="preserve">) </w:t>
      </w:r>
      <w:r w:rsidR="002C7A92">
        <w:t xml:space="preserve">– </w:t>
      </w:r>
      <w:r w:rsidR="004B08A2" w:rsidRPr="002010C7">
        <w:t xml:space="preserve">это такой речевой оборот, которым мы показываем впечатления или ожидания от действий других людей. Ниже мы рассмотрим случаи употребления и правила </w:t>
      </w:r>
      <w:r w:rsidR="004B08A2" w:rsidRPr="004B08A2">
        <w:rPr>
          <w:lang w:val="en-US"/>
        </w:rPr>
        <w:t>complex</w:t>
      </w:r>
      <w:r w:rsidR="002C7A92">
        <w:t xml:space="preserve"> </w:t>
      </w:r>
      <w:r w:rsidR="004B08A2" w:rsidRPr="004B08A2">
        <w:rPr>
          <w:lang w:val="en-US"/>
        </w:rPr>
        <w:t>object</w:t>
      </w:r>
      <w:r w:rsidR="004B08A2" w:rsidRPr="002010C7">
        <w:t>.</w:t>
      </w:r>
    </w:p>
    <w:p w:rsidR="004B08A2" w:rsidRPr="00D4439B" w:rsidRDefault="004B08A2" w:rsidP="00600067">
      <w:r w:rsidRPr="00D4439B">
        <w:t>С точки зрения грамматики, сложным дополнением явл</w:t>
      </w:r>
      <w:r w:rsidRPr="00D4439B">
        <w:t>я</w:t>
      </w:r>
      <w:r w:rsidRPr="00D4439B">
        <w:t>ется конструкция, состоящая из существительного или об</w:t>
      </w:r>
      <w:r w:rsidRPr="00D4439B">
        <w:t>ъ</w:t>
      </w:r>
      <w:r w:rsidRPr="00D4439B">
        <w:t>ектного местоимения + инфинитив.</w:t>
      </w:r>
    </w:p>
    <w:p w:rsidR="004B08A2" w:rsidRPr="004B08A2" w:rsidRDefault="004B08A2" w:rsidP="00600067">
      <w:pPr>
        <w:rPr>
          <w:lang w:val="en-US"/>
        </w:rPr>
      </w:pPr>
      <w:r w:rsidRPr="004B08A2">
        <w:rPr>
          <w:lang w:val="en-US"/>
        </w:rPr>
        <w:t>E.g. I hate him to spend all the time in front of the comp!</w:t>
      </w:r>
    </w:p>
    <w:p w:rsidR="004B08A2" w:rsidRPr="00D4439B" w:rsidRDefault="004B08A2" w:rsidP="00600067">
      <w:r w:rsidRPr="00D4439B">
        <w:t>Ненавижу, когда он проводит все время за компьютером.</w:t>
      </w:r>
    </w:p>
    <w:p w:rsidR="004B08A2" w:rsidRPr="00D4439B" w:rsidRDefault="004B08A2" w:rsidP="00600067"/>
    <w:p w:rsidR="004B08A2" w:rsidRPr="00600067" w:rsidRDefault="004B08A2" w:rsidP="00600067">
      <w:pPr>
        <w:rPr>
          <w:lang w:val="en-US"/>
        </w:rPr>
      </w:pPr>
      <w:r w:rsidRPr="00600067">
        <w:rPr>
          <w:lang w:val="en-US"/>
        </w:rPr>
        <w:t xml:space="preserve">How to translate the sentences with Complex </w:t>
      </w:r>
    </w:p>
    <w:p w:rsidR="004B08A2" w:rsidRPr="00D4439B" w:rsidRDefault="004B08A2" w:rsidP="004B08A2">
      <w:r w:rsidRPr="00600067">
        <w:rPr>
          <w:lang w:val="en-US"/>
        </w:rPr>
        <w:t>Object</w:t>
      </w:r>
    </w:p>
    <w:p w:rsidR="004B08A2" w:rsidRPr="00D4439B" w:rsidRDefault="004B08A2" w:rsidP="00600067">
      <w:proofErr w:type="gramStart"/>
      <w:r w:rsidRPr="00600067">
        <w:rPr>
          <w:lang w:val="en-US"/>
        </w:rPr>
        <w:t>Complex</w:t>
      </w:r>
      <w:r w:rsidR="002C7A92">
        <w:t xml:space="preserve"> </w:t>
      </w:r>
      <w:r w:rsidRPr="00600067">
        <w:rPr>
          <w:lang w:val="en-US"/>
        </w:rPr>
        <w:t>object</w:t>
      </w:r>
      <w:r w:rsidRPr="00D4439B">
        <w:t xml:space="preserve"> с английского языка обычно переводится сложносочиненным предложением, с союзами что, чтобы, к</w:t>
      </w:r>
      <w:r w:rsidRPr="00D4439B">
        <w:t>о</w:t>
      </w:r>
      <w:r w:rsidRPr="00D4439B">
        <w:t>гда, как.</w:t>
      </w:r>
      <w:proofErr w:type="gramEnd"/>
      <w:r w:rsidRPr="00D4439B">
        <w:t xml:space="preserve"> Существительное (местоимение) является подлеж</w:t>
      </w:r>
      <w:r w:rsidRPr="00D4439B">
        <w:t>а</w:t>
      </w:r>
      <w:r w:rsidRPr="00D4439B">
        <w:t>щим, а инфинитив — сказуемым придаточного предложения:</w:t>
      </w:r>
    </w:p>
    <w:p w:rsidR="004B08A2" w:rsidRPr="00D4439B" w:rsidRDefault="004B08A2" w:rsidP="00600067"/>
    <w:p w:rsidR="004B08A2" w:rsidRPr="007B7E3B" w:rsidRDefault="004B08A2" w:rsidP="00600067">
      <w:pPr>
        <w:jc w:val="center"/>
        <w:rPr>
          <w:b/>
        </w:rPr>
      </w:pPr>
      <w:r w:rsidRPr="00600067">
        <w:rPr>
          <w:b/>
          <w:lang w:val="en-US"/>
        </w:rPr>
        <w:t>How</w:t>
      </w:r>
      <w:r w:rsidR="002C7A92" w:rsidRPr="007B7E3B">
        <w:rPr>
          <w:b/>
        </w:rPr>
        <w:t xml:space="preserve"> </w:t>
      </w:r>
      <w:r w:rsidRPr="00600067">
        <w:rPr>
          <w:b/>
          <w:lang w:val="en-US"/>
        </w:rPr>
        <w:t>to</w:t>
      </w:r>
      <w:r w:rsidR="002C7A92" w:rsidRPr="007B7E3B">
        <w:rPr>
          <w:b/>
        </w:rPr>
        <w:t xml:space="preserve"> </w:t>
      </w:r>
      <w:r w:rsidRPr="00600067">
        <w:rPr>
          <w:b/>
          <w:lang w:val="en-US"/>
        </w:rPr>
        <w:t>use</w:t>
      </w:r>
      <w:r w:rsidR="002C7A92" w:rsidRPr="007B7E3B">
        <w:rPr>
          <w:b/>
        </w:rPr>
        <w:t xml:space="preserve"> </w:t>
      </w:r>
      <w:r w:rsidRPr="00600067">
        <w:rPr>
          <w:b/>
          <w:lang w:val="en-US"/>
        </w:rPr>
        <w:t>the</w:t>
      </w:r>
      <w:r w:rsidR="002C7A92" w:rsidRPr="007B7E3B">
        <w:rPr>
          <w:b/>
        </w:rPr>
        <w:t xml:space="preserve"> </w:t>
      </w:r>
      <w:r w:rsidR="002C7A92">
        <w:rPr>
          <w:b/>
          <w:lang w:val="en-US"/>
        </w:rPr>
        <w:t>infinitive</w:t>
      </w:r>
      <w:r w:rsidR="002C7A92" w:rsidRPr="007B7E3B">
        <w:rPr>
          <w:b/>
        </w:rPr>
        <w:t xml:space="preserve"> </w:t>
      </w:r>
      <w:r w:rsidRPr="00600067">
        <w:rPr>
          <w:b/>
          <w:lang w:val="en-US"/>
        </w:rPr>
        <w:t>in</w:t>
      </w:r>
      <w:r w:rsidR="002C7A92" w:rsidRPr="007B7E3B">
        <w:rPr>
          <w:b/>
        </w:rPr>
        <w:t xml:space="preserve"> </w:t>
      </w:r>
      <w:r w:rsidRPr="00600067">
        <w:rPr>
          <w:b/>
          <w:lang w:val="en-US"/>
        </w:rPr>
        <w:t>Complex</w:t>
      </w:r>
      <w:r w:rsidR="002C7A92" w:rsidRPr="007B7E3B">
        <w:rPr>
          <w:b/>
        </w:rPr>
        <w:t xml:space="preserve"> </w:t>
      </w:r>
      <w:r w:rsidRPr="00600067">
        <w:rPr>
          <w:b/>
          <w:lang w:val="en-US"/>
        </w:rPr>
        <w:t>Object</w:t>
      </w: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8"/>
        <w:gridCol w:w="4672"/>
      </w:tblGrid>
      <w:tr w:rsidR="004B08A2" w:rsidRPr="00A0418C" w:rsidTr="004B08A2">
        <w:tc>
          <w:tcPr>
            <w:tcW w:w="9854" w:type="dxa"/>
            <w:gridSpan w:val="2"/>
            <w:vAlign w:val="center"/>
          </w:tcPr>
          <w:p w:rsidR="00600067" w:rsidRPr="007B7E3B" w:rsidRDefault="00600067" w:rsidP="00600067">
            <w:pPr>
              <w:ind w:firstLine="425"/>
              <w:jc w:val="both"/>
            </w:pPr>
          </w:p>
          <w:p w:rsidR="004B08A2" w:rsidRPr="00DF3F01" w:rsidRDefault="004B08A2" w:rsidP="00DF3F01">
            <w:pPr>
              <w:pStyle w:val="a8"/>
              <w:numPr>
                <w:ilvl w:val="0"/>
                <w:numId w:val="30"/>
              </w:numPr>
              <w:rPr>
                <w:lang w:val="en-US"/>
              </w:rPr>
            </w:pPr>
            <w:r w:rsidRPr="00DF3F01">
              <w:rPr>
                <w:lang w:val="en-US"/>
              </w:rPr>
              <w:t>These verbs take an object and the infinitive with to:</w:t>
            </w:r>
          </w:p>
        </w:tc>
      </w:tr>
      <w:tr w:rsidR="004B08A2" w:rsidRPr="00A0418C" w:rsidTr="004B08A2">
        <w:tc>
          <w:tcPr>
            <w:tcW w:w="2460" w:type="dxa"/>
            <w:vAlign w:val="center"/>
          </w:tcPr>
          <w:p w:rsidR="004B08A2" w:rsidRPr="004B08A2" w:rsidRDefault="004B08A2" w:rsidP="00600067">
            <w:pPr>
              <w:ind w:firstLine="425"/>
              <w:jc w:val="both"/>
              <w:rPr>
                <w:lang w:val="en-US"/>
              </w:rPr>
            </w:pPr>
            <w:r w:rsidRPr="004B08A2">
              <w:rPr>
                <w:lang w:val="en-US"/>
              </w:rPr>
              <w:t>Advise</w:t>
            </w:r>
          </w:p>
        </w:tc>
        <w:tc>
          <w:tcPr>
            <w:tcW w:w="7394" w:type="dxa"/>
            <w:vAlign w:val="center"/>
          </w:tcPr>
          <w:p w:rsidR="004B08A2" w:rsidRPr="004B08A2" w:rsidRDefault="004B08A2" w:rsidP="00600067">
            <w:pPr>
              <w:ind w:firstLine="425"/>
              <w:jc w:val="both"/>
              <w:rPr>
                <w:lang w:val="en-US"/>
              </w:rPr>
            </w:pPr>
            <w:r w:rsidRPr="004B08A2">
              <w:rPr>
                <w:lang w:val="en-US"/>
              </w:rPr>
              <w:t xml:space="preserve">I advise you </w:t>
            </w:r>
            <w:r w:rsidRPr="00600067">
              <w:rPr>
                <w:lang w:val="en-US"/>
              </w:rPr>
              <w:t>to</w:t>
            </w:r>
            <w:r w:rsidRPr="004B08A2">
              <w:rPr>
                <w:lang w:val="en-US"/>
              </w:rPr>
              <w:t xml:space="preserve"> study English</w:t>
            </w:r>
          </w:p>
        </w:tc>
      </w:tr>
      <w:tr w:rsidR="004B08A2" w:rsidRPr="00A0418C" w:rsidTr="004B08A2">
        <w:tc>
          <w:tcPr>
            <w:tcW w:w="2460" w:type="dxa"/>
            <w:vAlign w:val="center"/>
          </w:tcPr>
          <w:p w:rsidR="004B08A2" w:rsidRPr="004B08A2" w:rsidRDefault="004B08A2" w:rsidP="00600067">
            <w:pPr>
              <w:ind w:firstLine="425"/>
              <w:jc w:val="both"/>
              <w:rPr>
                <w:lang w:val="en-US"/>
              </w:rPr>
            </w:pPr>
            <w:r w:rsidRPr="004B08A2">
              <w:rPr>
                <w:lang w:val="en-US"/>
              </w:rPr>
              <w:t xml:space="preserve">Allow </w:t>
            </w:r>
          </w:p>
        </w:tc>
        <w:tc>
          <w:tcPr>
            <w:tcW w:w="7394" w:type="dxa"/>
            <w:vAlign w:val="center"/>
          </w:tcPr>
          <w:p w:rsidR="004B08A2" w:rsidRPr="004B08A2" w:rsidRDefault="004B08A2" w:rsidP="00600067">
            <w:pPr>
              <w:ind w:firstLine="425"/>
              <w:jc w:val="both"/>
              <w:rPr>
                <w:lang w:val="en-US"/>
              </w:rPr>
            </w:pPr>
            <w:r w:rsidRPr="004B08A2">
              <w:rPr>
                <w:lang w:val="en-US"/>
              </w:rPr>
              <w:t xml:space="preserve">Greg allowed the children </w:t>
            </w:r>
            <w:r w:rsidRPr="00600067">
              <w:rPr>
                <w:lang w:val="en-US"/>
              </w:rPr>
              <w:t>to</w:t>
            </w:r>
            <w:r w:rsidRPr="004B08A2">
              <w:rPr>
                <w:lang w:val="en-US"/>
              </w:rPr>
              <w:t xml:space="preserve"> play games</w:t>
            </w:r>
          </w:p>
        </w:tc>
      </w:tr>
      <w:tr w:rsidR="004B08A2" w:rsidRPr="00A0418C" w:rsidTr="004B08A2">
        <w:tc>
          <w:tcPr>
            <w:tcW w:w="2460" w:type="dxa"/>
            <w:vAlign w:val="center"/>
          </w:tcPr>
          <w:p w:rsidR="004B08A2" w:rsidRPr="004B08A2" w:rsidRDefault="004B08A2" w:rsidP="00600067">
            <w:pPr>
              <w:ind w:firstLine="425"/>
              <w:jc w:val="both"/>
              <w:rPr>
                <w:lang w:val="en-US"/>
              </w:rPr>
            </w:pPr>
            <w:r w:rsidRPr="004B08A2">
              <w:rPr>
                <w:lang w:val="en-US"/>
              </w:rPr>
              <w:t>Ask</w:t>
            </w:r>
          </w:p>
        </w:tc>
        <w:tc>
          <w:tcPr>
            <w:tcW w:w="7394" w:type="dxa"/>
            <w:vAlign w:val="center"/>
          </w:tcPr>
          <w:p w:rsidR="004B08A2" w:rsidRPr="004B08A2" w:rsidRDefault="004B08A2" w:rsidP="00600067">
            <w:pPr>
              <w:ind w:firstLine="425"/>
              <w:jc w:val="both"/>
              <w:rPr>
                <w:lang w:val="en-US"/>
              </w:rPr>
            </w:pPr>
            <w:r w:rsidRPr="004B08A2">
              <w:rPr>
                <w:lang w:val="en-US"/>
              </w:rPr>
              <w:t xml:space="preserve">Don’t ask me </w:t>
            </w:r>
            <w:r w:rsidRPr="00600067">
              <w:rPr>
                <w:lang w:val="en-US"/>
              </w:rPr>
              <w:t>to</w:t>
            </w:r>
            <w:r w:rsidRPr="004B08A2">
              <w:rPr>
                <w:lang w:val="en-US"/>
              </w:rPr>
              <w:t xml:space="preserve"> work at the weekends!</w:t>
            </w:r>
          </w:p>
        </w:tc>
      </w:tr>
      <w:tr w:rsidR="004B08A2" w:rsidRPr="00A0418C" w:rsidTr="004B08A2">
        <w:tc>
          <w:tcPr>
            <w:tcW w:w="2460" w:type="dxa"/>
            <w:vAlign w:val="center"/>
          </w:tcPr>
          <w:p w:rsidR="004B08A2" w:rsidRPr="004B08A2" w:rsidRDefault="004B08A2" w:rsidP="00600067">
            <w:pPr>
              <w:ind w:firstLine="425"/>
              <w:jc w:val="both"/>
              <w:rPr>
                <w:lang w:val="en-US"/>
              </w:rPr>
            </w:pPr>
            <w:r w:rsidRPr="004B08A2">
              <w:rPr>
                <w:lang w:val="en-US"/>
              </w:rPr>
              <w:t>Encourage</w:t>
            </w:r>
          </w:p>
        </w:tc>
        <w:tc>
          <w:tcPr>
            <w:tcW w:w="7394" w:type="dxa"/>
            <w:vAlign w:val="center"/>
          </w:tcPr>
          <w:p w:rsidR="004B08A2" w:rsidRPr="004B08A2" w:rsidRDefault="004B08A2" w:rsidP="00600067">
            <w:pPr>
              <w:ind w:firstLine="425"/>
              <w:jc w:val="both"/>
              <w:rPr>
                <w:lang w:val="en-US"/>
              </w:rPr>
            </w:pPr>
            <w:r w:rsidRPr="004B08A2">
              <w:rPr>
                <w:lang w:val="en-US"/>
              </w:rPr>
              <w:t xml:space="preserve">Nelly encouraged them </w:t>
            </w:r>
            <w:r w:rsidRPr="00600067">
              <w:rPr>
                <w:lang w:val="en-US"/>
              </w:rPr>
              <w:t>to</w:t>
            </w:r>
            <w:r w:rsidRPr="004B08A2">
              <w:rPr>
                <w:lang w:val="en-US"/>
              </w:rPr>
              <w:t xml:space="preserve"> read.</w:t>
            </w:r>
          </w:p>
        </w:tc>
      </w:tr>
      <w:tr w:rsidR="004B08A2" w:rsidRPr="00A0418C" w:rsidTr="004B08A2">
        <w:tc>
          <w:tcPr>
            <w:tcW w:w="2460" w:type="dxa"/>
            <w:vAlign w:val="center"/>
          </w:tcPr>
          <w:p w:rsidR="004B08A2" w:rsidRPr="004B08A2" w:rsidRDefault="004B08A2" w:rsidP="00600067">
            <w:pPr>
              <w:ind w:firstLine="425"/>
              <w:jc w:val="both"/>
              <w:rPr>
                <w:lang w:val="en-US"/>
              </w:rPr>
            </w:pPr>
            <w:r w:rsidRPr="004B08A2">
              <w:rPr>
                <w:lang w:val="en-US"/>
              </w:rPr>
              <w:t>Force</w:t>
            </w:r>
          </w:p>
        </w:tc>
        <w:tc>
          <w:tcPr>
            <w:tcW w:w="7394" w:type="dxa"/>
            <w:vAlign w:val="center"/>
          </w:tcPr>
          <w:p w:rsidR="004B08A2" w:rsidRPr="004B08A2" w:rsidRDefault="004B08A2" w:rsidP="00600067">
            <w:pPr>
              <w:ind w:firstLine="425"/>
              <w:jc w:val="both"/>
              <w:rPr>
                <w:lang w:val="en-US"/>
              </w:rPr>
            </w:pPr>
            <w:r w:rsidRPr="004B08A2">
              <w:rPr>
                <w:lang w:val="en-US"/>
              </w:rPr>
              <w:t xml:space="preserve">Mom forced her son </w:t>
            </w:r>
            <w:r w:rsidRPr="00600067">
              <w:rPr>
                <w:lang w:val="en-US"/>
              </w:rPr>
              <w:t>to</w:t>
            </w:r>
            <w:r w:rsidRPr="004B08A2">
              <w:rPr>
                <w:lang w:val="en-US"/>
              </w:rPr>
              <w:t xml:space="preserve"> stay there.</w:t>
            </w:r>
          </w:p>
        </w:tc>
      </w:tr>
      <w:tr w:rsidR="004B08A2" w:rsidRPr="00A0418C" w:rsidTr="004B08A2">
        <w:tc>
          <w:tcPr>
            <w:tcW w:w="2460" w:type="dxa"/>
            <w:vAlign w:val="center"/>
          </w:tcPr>
          <w:p w:rsidR="004B08A2" w:rsidRPr="004B08A2" w:rsidRDefault="004B08A2" w:rsidP="00600067">
            <w:pPr>
              <w:ind w:firstLine="425"/>
              <w:jc w:val="both"/>
              <w:rPr>
                <w:lang w:val="en-US"/>
              </w:rPr>
            </w:pPr>
            <w:r w:rsidRPr="004B08A2">
              <w:rPr>
                <w:lang w:val="en-US"/>
              </w:rPr>
              <w:t>Order</w:t>
            </w:r>
          </w:p>
        </w:tc>
        <w:tc>
          <w:tcPr>
            <w:tcW w:w="7394" w:type="dxa"/>
            <w:vAlign w:val="center"/>
          </w:tcPr>
          <w:p w:rsidR="004B08A2" w:rsidRPr="002C7A92" w:rsidRDefault="004B08A2" w:rsidP="00600067">
            <w:pPr>
              <w:ind w:firstLine="425"/>
              <w:jc w:val="both"/>
              <w:rPr>
                <w:spacing w:val="-4"/>
                <w:lang w:val="en-US"/>
              </w:rPr>
            </w:pPr>
            <w:r w:rsidRPr="002C7A92">
              <w:rPr>
                <w:spacing w:val="-4"/>
                <w:lang w:val="en-US"/>
              </w:rPr>
              <w:t>The officer ordered the soldier to stay still.</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Persuade</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Please, persuade Alice </w:t>
            </w:r>
            <w:r w:rsidRPr="004B08A2">
              <w:rPr>
                <w:b/>
                <w:lang w:val="en-US" w:eastAsia="en-US"/>
              </w:rPr>
              <w:t>to</w:t>
            </w:r>
            <w:r w:rsidRPr="004B08A2">
              <w:rPr>
                <w:lang w:val="en-US" w:eastAsia="en-US"/>
              </w:rPr>
              <w:t xml:space="preserve"> take the job.</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lastRenderedPageBreak/>
              <w:t>Invite</w:t>
            </w:r>
          </w:p>
        </w:tc>
        <w:tc>
          <w:tcPr>
            <w:tcW w:w="7394" w:type="dxa"/>
            <w:vAlign w:val="center"/>
          </w:tcPr>
          <w:p w:rsidR="004B08A2" w:rsidRPr="004B08A2" w:rsidRDefault="004B08A2" w:rsidP="004B08A2">
            <w:pPr>
              <w:ind w:left="425"/>
              <w:rPr>
                <w:lang w:val="en-US" w:eastAsia="en-US"/>
              </w:rPr>
            </w:pPr>
            <w:r w:rsidRPr="004B08A2">
              <w:rPr>
                <w:lang w:val="en-US" w:eastAsia="en-US"/>
              </w:rPr>
              <w:t>Nick invited his friends to celebrate the birthday.</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Need</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The boss needs me </w:t>
            </w:r>
            <w:r w:rsidRPr="004B08A2">
              <w:rPr>
                <w:b/>
                <w:lang w:val="en-US" w:eastAsia="en-US"/>
              </w:rPr>
              <w:t>to</w:t>
            </w:r>
            <w:r w:rsidRPr="004B08A2">
              <w:rPr>
                <w:lang w:val="en-US" w:eastAsia="en-US"/>
              </w:rPr>
              <w:t xml:space="preserve"> do it.</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Remind</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Remind everybody </w:t>
            </w:r>
            <w:r w:rsidRPr="004B08A2">
              <w:rPr>
                <w:b/>
                <w:lang w:val="en-US" w:eastAsia="en-US"/>
              </w:rPr>
              <w:t>to</w:t>
            </w:r>
            <w:r w:rsidRPr="004B08A2">
              <w:rPr>
                <w:lang w:val="en-US" w:eastAsia="en-US"/>
              </w:rPr>
              <w:t xml:space="preserve"> attend the meeting.</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Teach</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She taught me </w:t>
            </w:r>
            <w:r w:rsidRPr="004B08A2">
              <w:rPr>
                <w:b/>
                <w:lang w:val="en-US" w:eastAsia="en-US"/>
              </w:rPr>
              <w:t xml:space="preserve">to </w:t>
            </w:r>
            <w:r w:rsidRPr="004B08A2">
              <w:rPr>
                <w:lang w:val="en-US" w:eastAsia="en-US"/>
              </w:rPr>
              <w:t>speak English.</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Tell</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Dad told his son </w:t>
            </w:r>
            <w:r w:rsidRPr="004B08A2">
              <w:rPr>
                <w:b/>
                <w:lang w:val="en-US" w:eastAsia="en-US"/>
              </w:rPr>
              <w:t>to</w:t>
            </w:r>
            <w:r w:rsidRPr="004B08A2">
              <w:rPr>
                <w:lang w:val="en-US" w:eastAsia="en-US"/>
              </w:rPr>
              <w:t xml:space="preserve"> go to bed.</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Want</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Marry wants me </w:t>
            </w:r>
            <w:r w:rsidRPr="004B08A2">
              <w:rPr>
                <w:b/>
                <w:lang w:val="en-US" w:eastAsia="en-US"/>
              </w:rPr>
              <w:t>to</w:t>
            </w:r>
            <w:r w:rsidRPr="004B08A2">
              <w:rPr>
                <w:lang w:val="en-US" w:eastAsia="en-US"/>
              </w:rPr>
              <w:t xml:space="preserve"> wash up.</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Warn</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Kelly warned her brother not </w:t>
            </w:r>
            <w:r w:rsidRPr="004B08A2">
              <w:rPr>
                <w:b/>
                <w:lang w:val="en-US" w:eastAsia="en-US"/>
              </w:rPr>
              <w:t>to</w:t>
            </w:r>
            <w:r w:rsidRPr="004B08A2">
              <w:rPr>
                <w:lang w:val="en-US" w:eastAsia="en-US"/>
              </w:rPr>
              <w:t xml:space="preserve"> leave the house.</w:t>
            </w:r>
          </w:p>
        </w:tc>
      </w:tr>
      <w:tr w:rsidR="004B08A2" w:rsidRPr="00A0418C" w:rsidTr="004B08A2">
        <w:tc>
          <w:tcPr>
            <w:tcW w:w="9854" w:type="dxa"/>
            <w:gridSpan w:val="2"/>
            <w:vAlign w:val="center"/>
          </w:tcPr>
          <w:p w:rsidR="004B08A2" w:rsidRPr="004B08A2" w:rsidRDefault="004B08A2" w:rsidP="004B08A2">
            <w:pPr>
              <w:ind w:left="425"/>
              <w:rPr>
                <w:b/>
                <w:lang w:val="en-US" w:eastAsia="en-US"/>
              </w:rPr>
            </w:pPr>
            <w:r w:rsidRPr="004B08A2">
              <w:rPr>
                <w:lang w:val="en-US" w:eastAsia="en-US"/>
              </w:rPr>
              <w:t xml:space="preserve">2. These verbs take an object and the infinitive </w:t>
            </w:r>
            <w:r w:rsidRPr="004B08A2">
              <w:rPr>
                <w:b/>
                <w:lang w:val="en-US" w:eastAsia="en-US"/>
              </w:rPr>
              <w:t>without to:</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Feel</w:t>
            </w:r>
          </w:p>
        </w:tc>
        <w:tc>
          <w:tcPr>
            <w:tcW w:w="7394" w:type="dxa"/>
            <w:vAlign w:val="center"/>
          </w:tcPr>
          <w:p w:rsidR="004B08A2" w:rsidRPr="004B08A2" w:rsidRDefault="004B08A2" w:rsidP="004B08A2">
            <w:pPr>
              <w:ind w:left="425"/>
              <w:rPr>
                <w:lang w:val="en-US" w:eastAsia="en-US"/>
              </w:rPr>
            </w:pPr>
            <w:r w:rsidRPr="004B08A2">
              <w:rPr>
                <w:lang w:val="en-US" w:eastAsia="en-US"/>
              </w:rPr>
              <w:t>I felt his hand touch my shoulder.</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Hear</w:t>
            </w:r>
          </w:p>
        </w:tc>
        <w:tc>
          <w:tcPr>
            <w:tcW w:w="7394" w:type="dxa"/>
            <w:vAlign w:val="center"/>
          </w:tcPr>
          <w:p w:rsidR="004B08A2" w:rsidRPr="004B08A2" w:rsidRDefault="004B08A2" w:rsidP="004B08A2">
            <w:pPr>
              <w:ind w:left="425"/>
              <w:rPr>
                <w:lang w:val="en-US" w:eastAsia="en-US"/>
              </w:rPr>
            </w:pPr>
            <w:r w:rsidRPr="004B08A2">
              <w:rPr>
                <w:lang w:val="en-US" w:eastAsia="en-US"/>
              </w:rPr>
              <w:t>Did you hear him say it?</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Let</w:t>
            </w:r>
          </w:p>
        </w:tc>
        <w:tc>
          <w:tcPr>
            <w:tcW w:w="7394" w:type="dxa"/>
            <w:vAlign w:val="center"/>
          </w:tcPr>
          <w:p w:rsidR="004B08A2" w:rsidRPr="004B08A2" w:rsidRDefault="004B08A2" w:rsidP="004B08A2">
            <w:pPr>
              <w:ind w:left="425"/>
              <w:rPr>
                <w:lang w:val="en-US" w:eastAsia="en-US"/>
              </w:rPr>
            </w:pPr>
            <w:r w:rsidRPr="004B08A2">
              <w:rPr>
                <w:lang w:val="en-US" w:eastAsia="en-US"/>
              </w:rPr>
              <w:t>Let them stay here any longer!</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Make</w:t>
            </w:r>
          </w:p>
        </w:tc>
        <w:tc>
          <w:tcPr>
            <w:tcW w:w="7394" w:type="dxa"/>
            <w:vAlign w:val="center"/>
          </w:tcPr>
          <w:p w:rsidR="004B08A2" w:rsidRPr="004B08A2" w:rsidRDefault="004B08A2" w:rsidP="004B08A2">
            <w:pPr>
              <w:ind w:left="425"/>
              <w:rPr>
                <w:lang w:val="en-US" w:eastAsia="en-US"/>
              </w:rPr>
            </w:pPr>
            <w:r w:rsidRPr="004B08A2">
              <w:rPr>
                <w:lang w:val="en-US" w:eastAsia="en-US"/>
              </w:rPr>
              <w:t xml:space="preserve">Mom made them work hard. </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Notice</w:t>
            </w:r>
          </w:p>
        </w:tc>
        <w:tc>
          <w:tcPr>
            <w:tcW w:w="7394" w:type="dxa"/>
            <w:vAlign w:val="center"/>
          </w:tcPr>
          <w:p w:rsidR="004B08A2" w:rsidRPr="004B08A2" w:rsidRDefault="004B08A2" w:rsidP="004B08A2">
            <w:pPr>
              <w:ind w:left="425"/>
              <w:rPr>
                <w:lang w:val="en-US" w:eastAsia="en-US"/>
              </w:rPr>
            </w:pPr>
            <w:r w:rsidRPr="004B08A2">
              <w:rPr>
                <w:lang w:val="en-US" w:eastAsia="en-US"/>
              </w:rPr>
              <w:t>I didn’t notice the machine start.</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See</w:t>
            </w:r>
          </w:p>
        </w:tc>
        <w:tc>
          <w:tcPr>
            <w:tcW w:w="7394" w:type="dxa"/>
            <w:vAlign w:val="center"/>
          </w:tcPr>
          <w:p w:rsidR="004B08A2" w:rsidRPr="004B08A2" w:rsidRDefault="004B08A2" w:rsidP="004B08A2">
            <w:pPr>
              <w:ind w:left="425"/>
              <w:rPr>
                <w:lang w:val="en-US" w:eastAsia="en-US"/>
              </w:rPr>
            </w:pPr>
            <w:r w:rsidRPr="004B08A2">
              <w:rPr>
                <w:lang w:val="en-US" w:eastAsia="en-US"/>
              </w:rPr>
              <w:t>Do you see him play in the garden?</w:t>
            </w:r>
          </w:p>
        </w:tc>
      </w:tr>
      <w:tr w:rsidR="004B08A2" w:rsidRPr="00A0418C" w:rsidTr="004B08A2">
        <w:tc>
          <w:tcPr>
            <w:tcW w:w="2460" w:type="dxa"/>
            <w:vAlign w:val="center"/>
          </w:tcPr>
          <w:p w:rsidR="004B08A2" w:rsidRPr="004B08A2" w:rsidRDefault="004B08A2" w:rsidP="004B08A2">
            <w:pPr>
              <w:ind w:left="425"/>
              <w:rPr>
                <w:lang w:val="en-US" w:eastAsia="en-US"/>
              </w:rPr>
            </w:pPr>
            <w:r w:rsidRPr="004B08A2">
              <w:rPr>
                <w:lang w:val="en-US" w:eastAsia="en-US"/>
              </w:rPr>
              <w:t>Watch</w:t>
            </w:r>
          </w:p>
        </w:tc>
        <w:tc>
          <w:tcPr>
            <w:tcW w:w="7394" w:type="dxa"/>
            <w:vAlign w:val="center"/>
          </w:tcPr>
          <w:p w:rsidR="004B08A2" w:rsidRPr="004B08A2" w:rsidRDefault="004B08A2" w:rsidP="004B08A2">
            <w:pPr>
              <w:ind w:left="425"/>
              <w:rPr>
                <w:lang w:val="en-US" w:eastAsia="en-US"/>
              </w:rPr>
            </w:pPr>
            <w:r w:rsidRPr="004B08A2">
              <w:rPr>
                <w:lang w:val="en-US" w:eastAsia="en-US"/>
              </w:rPr>
              <w:t>You can watch people make clothes.</w:t>
            </w:r>
          </w:p>
        </w:tc>
      </w:tr>
    </w:tbl>
    <w:p w:rsidR="004B08A2" w:rsidRPr="004B08A2" w:rsidRDefault="004B08A2" w:rsidP="004B08A2">
      <w:pPr>
        <w:ind w:left="425" w:firstLine="708"/>
        <w:rPr>
          <w:b/>
          <w:lang w:val="en-US" w:eastAsia="en-US"/>
        </w:rPr>
      </w:pPr>
    </w:p>
    <w:p w:rsidR="00A42316" w:rsidRPr="00A42316" w:rsidRDefault="00A42316" w:rsidP="00A42316">
      <w:pPr>
        <w:spacing w:after="200" w:line="276" w:lineRule="auto"/>
        <w:ind w:left="1351" w:firstLine="0"/>
        <w:jc w:val="left"/>
        <w:rPr>
          <w:b/>
          <w:lang w:eastAsia="en-US"/>
        </w:rPr>
      </w:pPr>
      <w:proofErr w:type="gramStart"/>
      <w:r w:rsidRPr="00A42316">
        <w:rPr>
          <w:b/>
          <w:lang w:val="en-US" w:eastAsia="en-US"/>
        </w:rPr>
        <w:t>Complex</w:t>
      </w:r>
      <w:r w:rsidR="002C7A92">
        <w:rPr>
          <w:b/>
          <w:lang w:eastAsia="en-US"/>
        </w:rPr>
        <w:t xml:space="preserve"> </w:t>
      </w:r>
      <w:r w:rsidR="00A0418C">
        <w:rPr>
          <w:b/>
          <w:lang w:eastAsia="en-US"/>
        </w:rPr>
        <w:t xml:space="preserve"> </w:t>
      </w:r>
      <w:r w:rsidRPr="00A42316">
        <w:rPr>
          <w:b/>
          <w:lang w:val="en-US" w:eastAsia="en-US"/>
        </w:rPr>
        <w:t>Subject</w:t>
      </w:r>
      <w:proofErr w:type="gramEnd"/>
      <w:r w:rsidRPr="00A42316">
        <w:rPr>
          <w:b/>
          <w:lang w:eastAsia="en-US"/>
        </w:rPr>
        <w:t xml:space="preserve"> (сложное подлежащее)</w:t>
      </w:r>
    </w:p>
    <w:p w:rsidR="00A42316" w:rsidRPr="00D4439B" w:rsidRDefault="00A42316" w:rsidP="00600067">
      <w:proofErr w:type="gramStart"/>
      <w:r w:rsidRPr="00600067">
        <w:rPr>
          <w:lang w:val="en-US"/>
        </w:rPr>
        <w:t>Complex</w:t>
      </w:r>
      <w:r w:rsidR="002C7A92">
        <w:t xml:space="preserve"> </w:t>
      </w:r>
      <w:r w:rsidRPr="00600067">
        <w:rPr>
          <w:lang w:val="en-US"/>
        </w:rPr>
        <w:t>Object</w:t>
      </w:r>
      <w:r w:rsidRPr="00D4439B">
        <w:t xml:space="preserve"> и </w:t>
      </w:r>
      <w:r w:rsidRPr="00600067">
        <w:rPr>
          <w:lang w:val="en-US"/>
        </w:rPr>
        <w:t>Complex</w:t>
      </w:r>
      <w:r w:rsidR="002C7A92">
        <w:t xml:space="preserve"> </w:t>
      </w:r>
      <w:r w:rsidRPr="00600067">
        <w:rPr>
          <w:lang w:val="en-US"/>
        </w:rPr>
        <w:t>Subject</w:t>
      </w:r>
      <w:r w:rsidRPr="00D4439B">
        <w:t xml:space="preserve"> – схожие конструкции, в них обеих используется инфинитив.</w:t>
      </w:r>
      <w:proofErr w:type="gramEnd"/>
      <w:r w:rsidRPr="00D4439B">
        <w:t xml:space="preserve"> Однако, в отличие от сложного дополнения, в сложном подлежащем основными составляющими элементами помимо инфинитива является либо имя существительное в общем падеже, либо местоим</w:t>
      </w:r>
      <w:r w:rsidRPr="00D4439B">
        <w:t>е</w:t>
      </w:r>
      <w:r w:rsidRPr="00D4439B">
        <w:t xml:space="preserve">ние в именительном падеже. А инфинитив в </w:t>
      </w:r>
      <w:r w:rsidRPr="00600067">
        <w:rPr>
          <w:lang w:val="en-US"/>
        </w:rPr>
        <w:t>Complex</w:t>
      </w:r>
      <w:r w:rsidR="002C7A92">
        <w:t xml:space="preserve"> </w:t>
      </w:r>
      <w:r w:rsidRPr="00600067">
        <w:rPr>
          <w:lang w:val="en-US"/>
        </w:rPr>
        <w:t>Subject</w:t>
      </w:r>
      <w:r w:rsidRPr="00D4439B">
        <w:t xml:space="preserve"> в английском языке может быть во всех своих шести формах.</w:t>
      </w:r>
    </w:p>
    <w:p w:rsidR="00A42316" w:rsidRPr="00A42316" w:rsidRDefault="00A42316" w:rsidP="00A42316">
      <w:pPr>
        <w:ind w:left="425" w:firstLine="0"/>
        <w:rPr>
          <w:lang w:val="en-US" w:eastAsia="en-US"/>
        </w:rPr>
      </w:pPr>
      <w:r w:rsidRPr="00A42316">
        <w:rPr>
          <w:lang w:val="en-US" w:eastAsia="en-US"/>
        </w:rPr>
        <w:t>Например:</w:t>
      </w:r>
    </w:p>
    <w:p w:rsidR="00A42316" w:rsidRPr="00A42316" w:rsidRDefault="00A42316" w:rsidP="00A42316">
      <w:pPr>
        <w:ind w:left="425" w:firstLine="0"/>
        <w:rPr>
          <w:lang w:val="en-US" w:eastAsia="en-US"/>
        </w:rPr>
      </w:pPr>
      <w:proofErr w:type="gramStart"/>
      <w:r w:rsidRPr="00A42316">
        <w:rPr>
          <w:lang w:val="en-US" w:eastAsia="en-US"/>
        </w:rPr>
        <w:t>to</w:t>
      </w:r>
      <w:proofErr w:type="gramEnd"/>
      <w:r w:rsidRPr="00A42316">
        <w:rPr>
          <w:lang w:val="en-US" w:eastAsia="en-US"/>
        </w:rPr>
        <w:t xml:space="preserve"> write</w:t>
      </w:r>
    </w:p>
    <w:p w:rsidR="00A42316" w:rsidRPr="00A42316" w:rsidRDefault="00A42316" w:rsidP="00A42316">
      <w:pPr>
        <w:ind w:left="425" w:firstLine="0"/>
        <w:rPr>
          <w:lang w:val="en-US" w:eastAsia="en-US"/>
        </w:rPr>
      </w:pPr>
      <w:proofErr w:type="gramStart"/>
      <w:r w:rsidRPr="00A42316">
        <w:rPr>
          <w:lang w:val="en-US" w:eastAsia="en-US"/>
        </w:rPr>
        <w:t>to</w:t>
      </w:r>
      <w:proofErr w:type="gramEnd"/>
      <w:r w:rsidRPr="00A42316">
        <w:rPr>
          <w:lang w:val="en-US" w:eastAsia="en-US"/>
        </w:rPr>
        <w:t xml:space="preserve"> have written</w:t>
      </w:r>
    </w:p>
    <w:p w:rsidR="00A42316" w:rsidRPr="00A42316" w:rsidRDefault="00A42316" w:rsidP="00A42316">
      <w:pPr>
        <w:ind w:left="425" w:firstLine="0"/>
        <w:rPr>
          <w:lang w:val="en-US" w:eastAsia="en-US"/>
        </w:rPr>
      </w:pPr>
      <w:proofErr w:type="gramStart"/>
      <w:r w:rsidRPr="00A42316">
        <w:rPr>
          <w:lang w:val="en-US" w:eastAsia="en-US"/>
        </w:rPr>
        <w:t>to</w:t>
      </w:r>
      <w:proofErr w:type="gramEnd"/>
      <w:r w:rsidRPr="00A42316">
        <w:rPr>
          <w:lang w:val="en-US" w:eastAsia="en-US"/>
        </w:rPr>
        <w:t xml:space="preserve"> be written</w:t>
      </w:r>
    </w:p>
    <w:p w:rsidR="00A42316" w:rsidRPr="00A42316" w:rsidRDefault="00A42316" w:rsidP="00A42316">
      <w:pPr>
        <w:ind w:left="425" w:firstLine="0"/>
        <w:rPr>
          <w:lang w:val="en-US" w:eastAsia="en-US"/>
        </w:rPr>
      </w:pPr>
      <w:proofErr w:type="gramStart"/>
      <w:r w:rsidRPr="00A42316">
        <w:rPr>
          <w:lang w:val="en-US" w:eastAsia="en-US"/>
        </w:rPr>
        <w:t>to</w:t>
      </w:r>
      <w:proofErr w:type="gramEnd"/>
      <w:r w:rsidRPr="00A42316">
        <w:rPr>
          <w:lang w:val="en-US" w:eastAsia="en-US"/>
        </w:rPr>
        <w:t xml:space="preserve"> have been written</w:t>
      </w:r>
    </w:p>
    <w:p w:rsidR="00A42316" w:rsidRPr="00A42316" w:rsidRDefault="00A42316" w:rsidP="00A42316">
      <w:pPr>
        <w:ind w:left="425" w:firstLine="0"/>
        <w:rPr>
          <w:lang w:val="en-US" w:eastAsia="en-US"/>
        </w:rPr>
      </w:pPr>
      <w:proofErr w:type="gramStart"/>
      <w:r w:rsidRPr="00A42316">
        <w:rPr>
          <w:lang w:val="en-US" w:eastAsia="en-US"/>
        </w:rPr>
        <w:t>to</w:t>
      </w:r>
      <w:proofErr w:type="gramEnd"/>
      <w:r w:rsidRPr="00A42316">
        <w:rPr>
          <w:lang w:val="en-US" w:eastAsia="en-US"/>
        </w:rPr>
        <w:t xml:space="preserve"> be writing</w:t>
      </w:r>
    </w:p>
    <w:p w:rsidR="00A42316" w:rsidRPr="00A0418C" w:rsidRDefault="00A42316" w:rsidP="00A42316">
      <w:pPr>
        <w:ind w:left="425" w:firstLine="0"/>
        <w:rPr>
          <w:lang w:eastAsia="en-US"/>
        </w:rPr>
      </w:pPr>
      <w:proofErr w:type="gramStart"/>
      <w:r w:rsidRPr="00A42316">
        <w:rPr>
          <w:lang w:val="en-US" w:eastAsia="en-US"/>
        </w:rPr>
        <w:t>to</w:t>
      </w:r>
      <w:proofErr w:type="gramEnd"/>
      <w:r w:rsidR="002C7A92" w:rsidRPr="00A0418C">
        <w:rPr>
          <w:lang w:eastAsia="en-US"/>
        </w:rPr>
        <w:t xml:space="preserve"> </w:t>
      </w:r>
      <w:r w:rsidRPr="00A42316">
        <w:rPr>
          <w:lang w:val="en-US" w:eastAsia="en-US"/>
        </w:rPr>
        <w:t>have</w:t>
      </w:r>
      <w:r w:rsidR="002C7A92" w:rsidRPr="00A0418C">
        <w:rPr>
          <w:lang w:eastAsia="en-US"/>
        </w:rPr>
        <w:t xml:space="preserve"> </w:t>
      </w:r>
      <w:r w:rsidRPr="00A42316">
        <w:rPr>
          <w:lang w:val="en-US" w:eastAsia="en-US"/>
        </w:rPr>
        <w:t>been</w:t>
      </w:r>
      <w:r w:rsidR="002C7A92" w:rsidRPr="00A0418C">
        <w:rPr>
          <w:lang w:eastAsia="en-US"/>
        </w:rPr>
        <w:t xml:space="preserve"> </w:t>
      </w:r>
      <w:r w:rsidRPr="00A42316">
        <w:rPr>
          <w:lang w:val="en-US" w:eastAsia="en-US"/>
        </w:rPr>
        <w:t>writing</w:t>
      </w:r>
    </w:p>
    <w:p w:rsidR="00A42316" w:rsidRPr="00D4439B" w:rsidRDefault="00A42316" w:rsidP="00600067">
      <w:r w:rsidRPr="00D4439B">
        <w:lastRenderedPageBreak/>
        <w:t xml:space="preserve">В предложениях с конструкцией </w:t>
      </w:r>
      <w:r w:rsidRPr="00600067">
        <w:rPr>
          <w:lang w:val="en-US"/>
        </w:rPr>
        <w:t>Complex</w:t>
      </w:r>
      <w:r w:rsidR="002C7A92">
        <w:t xml:space="preserve"> </w:t>
      </w:r>
      <w:r w:rsidRPr="00600067">
        <w:rPr>
          <w:lang w:val="en-US"/>
        </w:rPr>
        <w:t>Subject</w:t>
      </w:r>
      <w:r w:rsidRPr="00D4439B">
        <w:t xml:space="preserve"> еще о</w:t>
      </w:r>
      <w:r w:rsidRPr="00D4439B">
        <w:t>д</w:t>
      </w:r>
      <w:r w:rsidRPr="00D4439B">
        <w:t>ним основным элементом является сказуемое, особенно гл</w:t>
      </w:r>
      <w:r w:rsidRPr="00D4439B">
        <w:t>а</w:t>
      </w:r>
      <w:r w:rsidRPr="00D4439B">
        <w:t xml:space="preserve">гол, которым оно выражено, так как именно от глагола будет зависеть, в действительном (активном) или страдательном (пассивном) залоге будет стоять сказуемое. Предложения с конструкцией </w:t>
      </w:r>
      <w:r w:rsidRPr="00600067">
        <w:rPr>
          <w:lang w:val="en-US"/>
        </w:rPr>
        <w:t>Complex</w:t>
      </w:r>
      <w:r w:rsidR="002C7A92">
        <w:t xml:space="preserve"> </w:t>
      </w:r>
      <w:r w:rsidRPr="00600067">
        <w:rPr>
          <w:lang w:val="en-US"/>
        </w:rPr>
        <w:t>Subject</w:t>
      </w:r>
      <w:r w:rsidRPr="00D4439B">
        <w:t xml:space="preserve"> в английском языке обычно переводятся на русский язык с помощью таких оборотов, как «говорят, сообщают, думают, видели, слышали, оказалось, случилось» и т.п.</w:t>
      </w:r>
    </w:p>
    <w:p w:rsidR="00971C5A" w:rsidRPr="00A42316" w:rsidRDefault="00971C5A" w:rsidP="00A42316">
      <w:pPr>
        <w:ind w:left="425" w:firstLine="708"/>
        <w:rPr>
          <w:b/>
          <w:lang w:eastAsia="en-US"/>
        </w:rPr>
      </w:pPr>
    </w:p>
    <w:p w:rsidR="00A42316" w:rsidRPr="00A42316" w:rsidRDefault="00A42316" w:rsidP="00A42316">
      <w:pPr>
        <w:ind w:left="425" w:firstLine="708"/>
        <w:rPr>
          <w:b/>
          <w:lang w:eastAsia="en-US"/>
        </w:rPr>
      </w:pPr>
      <w:r w:rsidRPr="00A42316">
        <w:rPr>
          <w:b/>
          <w:lang w:val="en-US" w:eastAsia="en-US"/>
        </w:rPr>
        <w:t>How</w:t>
      </w:r>
      <w:r w:rsidR="002C7A92">
        <w:rPr>
          <w:b/>
          <w:lang w:eastAsia="en-US"/>
        </w:rPr>
        <w:t xml:space="preserve"> </w:t>
      </w:r>
      <w:r w:rsidRPr="00A42316">
        <w:rPr>
          <w:b/>
          <w:lang w:val="en-US" w:eastAsia="en-US"/>
        </w:rPr>
        <w:t>to</w:t>
      </w:r>
      <w:r w:rsidR="002C7A92">
        <w:rPr>
          <w:b/>
          <w:lang w:eastAsia="en-US"/>
        </w:rPr>
        <w:t xml:space="preserve"> </w:t>
      </w:r>
      <w:r w:rsidRPr="00A42316">
        <w:rPr>
          <w:b/>
          <w:lang w:val="en-US" w:eastAsia="en-US"/>
        </w:rPr>
        <w:t>use</w:t>
      </w:r>
      <w:r w:rsidR="002C7A92">
        <w:rPr>
          <w:b/>
          <w:lang w:eastAsia="en-US"/>
        </w:rPr>
        <w:t xml:space="preserve"> </w:t>
      </w:r>
      <w:r w:rsidRPr="00A42316">
        <w:rPr>
          <w:b/>
          <w:lang w:val="en-US" w:eastAsia="en-US"/>
        </w:rPr>
        <w:t>Complex</w:t>
      </w:r>
      <w:r w:rsidR="002C7A92">
        <w:rPr>
          <w:b/>
          <w:lang w:eastAsia="en-US"/>
        </w:rPr>
        <w:t xml:space="preserve"> </w:t>
      </w:r>
      <w:r w:rsidRPr="00A42316">
        <w:rPr>
          <w:b/>
          <w:lang w:val="en-US" w:eastAsia="en-US"/>
        </w:rPr>
        <w:t>Subject</w:t>
      </w:r>
    </w:p>
    <w:p w:rsidR="00A42316" w:rsidRPr="00D4439B" w:rsidRDefault="00A42316" w:rsidP="00600067"/>
    <w:p w:rsidR="00A42316" w:rsidRPr="00D4439B" w:rsidRDefault="00A42316" w:rsidP="00600067">
      <w:r w:rsidRPr="00D4439B">
        <w:t xml:space="preserve">Как уже отмечалось, конструкция </w:t>
      </w:r>
      <w:r w:rsidRPr="00600067">
        <w:rPr>
          <w:lang w:val="en-US"/>
        </w:rPr>
        <w:t>Complex</w:t>
      </w:r>
      <w:r w:rsidR="002C7A92">
        <w:t xml:space="preserve"> </w:t>
      </w:r>
      <w:r w:rsidRPr="00600067">
        <w:rPr>
          <w:lang w:val="en-US"/>
        </w:rPr>
        <w:t>Subject</w:t>
      </w:r>
      <w:r w:rsidRPr="00D4439B">
        <w:t xml:space="preserve"> в ан</w:t>
      </w:r>
      <w:r w:rsidRPr="00D4439B">
        <w:t>г</w:t>
      </w:r>
      <w:r w:rsidRPr="00D4439B">
        <w:t>лийском языке применяется с определенными глаголами. Эти глаголы условно можно разделить на несколько групп. Итак, в качестве сказуемого в предложении могут находиться глаг</w:t>
      </w:r>
      <w:r w:rsidRPr="00D4439B">
        <w:t>о</w:t>
      </w:r>
      <w:r w:rsidRPr="00D4439B">
        <w:t>лы, выражающие:</w:t>
      </w:r>
    </w:p>
    <w:p w:rsidR="00A42316" w:rsidRPr="00E04C92" w:rsidRDefault="00A42316" w:rsidP="00600067">
      <w:proofErr w:type="gramStart"/>
      <w:r w:rsidRPr="00E04C92">
        <w:t xml:space="preserve">1.Осведомленность, знание, утверждение: </w:t>
      </w:r>
      <w:r w:rsidRPr="00600067">
        <w:rPr>
          <w:lang w:val="en-US"/>
        </w:rPr>
        <w:t>to</w:t>
      </w:r>
      <w:r w:rsidRPr="00E04C92">
        <w:t xml:space="preserve"> </w:t>
      </w:r>
      <w:r w:rsidRPr="00600067">
        <w:rPr>
          <w:lang w:val="en-US"/>
        </w:rPr>
        <w:t>know</w:t>
      </w:r>
      <w:r w:rsidRPr="00E04C92">
        <w:t xml:space="preserve"> (знать), </w:t>
      </w:r>
      <w:r w:rsidRPr="00600067">
        <w:rPr>
          <w:lang w:val="en-US"/>
        </w:rPr>
        <w:t>to</w:t>
      </w:r>
      <w:r w:rsidRPr="00E04C92">
        <w:t xml:space="preserve"> </w:t>
      </w:r>
      <w:r w:rsidRPr="00600067">
        <w:rPr>
          <w:lang w:val="en-US"/>
        </w:rPr>
        <w:t>think</w:t>
      </w:r>
      <w:r w:rsidRPr="00E04C92">
        <w:t xml:space="preserve"> (думать), </w:t>
      </w:r>
      <w:r w:rsidRPr="00600067">
        <w:rPr>
          <w:lang w:val="en-US"/>
        </w:rPr>
        <w:t>to</w:t>
      </w:r>
      <w:r w:rsidRPr="00E04C92">
        <w:t xml:space="preserve"> </w:t>
      </w:r>
      <w:r w:rsidRPr="00600067">
        <w:rPr>
          <w:lang w:val="en-US"/>
        </w:rPr>
        <w:t>state</w:t>
      </w:r>
      <w:r w:rsidRPr="00E04C92">
        <w:t xml:space="preserve"> (заявлять, утверждать), </w:t>
      </w:r>
      <w:r w:rsidRPr="00600067">
        <w:rPr>
          <w:lang w:val="en-US"/>
        </w:rPr>
        <w:t>to</w:t>
      </w:r>
      <w:r w:rsidRPr="00E04C92">
        <w:t xml:space="preserve"> </w:t>
      </w:r>
      <w:r w:rsidRPr="00600067">
        <w:rPr>
          <w:lang w:val="en-US"/>
        </w:rPr>
        <w:t>report</w:t>
      </w:r>
      <w:r w:rsidRPr="00E04C92">
        <w:t xml:space="preserve"> (с</w:t>
      </w:r>
      <w:r w:rsidRPr="00E04C92">
        <w:t>о</w:t>
      </w:r>
      <w:r w:rsidRPr="00E04C92">
        <w:t xml:space="preserve">общать), </w:t>
      </w:r>
      <w:r w:rsidRPr="00600067">
        <w:rPr>
          <w:lang w:val="en-US"/>
        </w:rPr>
        <w:t>to</w:t>
      </w:r>
      <w:r w:rsidRPr="00E04C92">
        <w:t xml:space="preserve"> </w:t>
      </w:r>
      <w:r w:rsidRPr="00600067">
        <w:rPr>
          <w:lang w:val="en-US"/>
        </w:rPr>
        <w:t>say</w:t>
      </w:r>
      <w:r w:rsidRPr="00E04C92">
        <w:t xml:space="preserve"> (говорить), </w:t>
      </w:r>
      <w:r w:rsidRPr="00600067">
        <w:rPr>
          <w:lang w:val="en-US"/>
        </w:rPr>
        <w:t>to</w:t>
      </w:r>
      <w:r w:rsidRPr="00E04C92">
        <w:t xml:space="preserve"> </w:t>
      </w:r>
      <w:r w:rsidRPr="00600067">
        <w:rPr>
          <w:lang w:val="en-US"/>
        </w:rPr>
        <w:t>announce</w:t>
      </w:r>
      <w:r w:rsidRPr="00E04C92">
        <w:t xml:space="preserve"> (сообщать).</w:t>
      </w:r>
      <w:proofErr w:type="gramEnd"/>
    </w:p>
    <w:p w:rsidR="00A42316" w:rsidRPr="00E04C92" w:rsidRDefault="00A42316" w:rsidP="00A42316">
      <w:pPr>
        <w:ind w:left="425" w:hanging="6372"/>
        <w:rPr>
          <w:lang w:eastAsia="en-US"/>
        </w:rPr>
      </w:pPr>
    </w:p>
    <w:tbl>
      <w:tblPr>
        <w:tblStyle w:val="5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6202"/>
      </w:tblGrid>
      <w:tr w:rsidR="00A42316" w:rsidRPr="00A42316" w:rsidTr="0066666A">
        <w:tc>
          <w:tcPr>
            <w:tcW w:w="3652" w:type="dxa"/>
            <w:vAlign w:val="center"/>
          </w:tcPr>
          <w:p w:rsidR="00A42316" w:rsidRPr="00A42316" w:rsidRDefault="00A42316" w:rsidP="00A42316">
            <w:pPr>
              <w:ind w:left="425"/>
              <w:rPr>
                <w:lang w:val="en-US" w:eastAsia="en-US"/>
              </w:rPr>
            </w:pPr>
            <w:r w:rsidRPr="00A42316">
              <w:rPr>
                <w:lang w:val="en-US" w:eastAsia="en-US"/>
              </w:rPr>
              <w:t xml:space="preserve">E. g. She is known to live in France. </w:t>
            </w:r>
          </w:p>
        </w:tc>
        <w:tc>
          <w:tcPr>
            <w:tcW w:w="6202" w:type="dxa"/>
            <w:vAlign w:val="center"/>
          </w:tcPr>
          <w:p w:rsidR="00A42316" w:rsidRPr="00A42316" w:rsidRDefault="00A42316" w:rsidP="00A42316">
            <w:pPr>
              <w:rPr>
                <w:lang w:eastAsia="en-US"/>
              </w:rPr>
            </w:pPr>
            <w:r w:rsidRPr="00A42316">
              <w:rPr>
                <w:lang w:eastAsia="en-US"/>
              </w:rPr>
              <w:t xml:space="preserve">Известно, что она </w:t>
            </w:r>
          </w:p>
          <w:p w:rsidR="00A42316" w:rsidRPr="00A42316" w:rsidRDefault="00A42316" w:rsidP="00A42316">
            <w:pPr>
              <w:rPr>
                <w:lang w:eastAsia="en-US"/>
              </w:rPr>
            </w:pPr>
            <w:r w:rsidRPr="00A42316">
              <w:rPr>
                <w:lang w:eastAsia="en-US"/>
              </w:rPr>
              <w:t>живет во Франции.</w:t>
            </w:r>
          </w:p>
        </w:tc>
      </w:tr>
      <w:tr w:rsidR="00A42316" w:rsidRPr="00A42316" w:rsidTr="0066666A">
        <w:tc>
          <w:tcPr>
            <w:tcW w:w="3652" w:type="dxa"/>
            <w:vAlign w:val="center"/>
          </w:tcPr>
          <w:p w:rsidR="00A42316" w:rsidRPr="00A42316" w:rsidRDefault="00A42316" w:rsidP="00A42316">
            <w:pPr>
              <w:ind w:left="425"/>
              <w:rPr>
                <w:lang w:val="en-US" w:eastAsia="en-US"/>
              </w:rPr>
            </w:pPr>
            <w:r w:rsidRPr="00A42316">
              <w:rPr>
                <w:lang w:val="en-US" w:eastAsia="en-US"/>
              </w:rPr>
              <w:t xml:space="preserve">The film festival was reported to take place in July this year.  </w:t>
            </w:r>
          </w:p>
        </w:tc>
        <w:tc>
          <w:tcPr>
            <w:tcW w:w="6202" w:type="dxa"/>
            <w:vAlign w:val="center"/>
          </w:tcPr>
          <w:p w:rsidR="00A42316" w:rsidRPr="00A42316" w:rsidRDefault="00A42316" w:rsidP="00A42316">
            <w:pPr>
              <w:rPr>
                <w:lang w:eastAsia="en-US"/>
              </w:rPr>
            </w:pPr>
            <w:r w:rsidRPr="00A42316">
              <w:rPr>
                <w:lang w:eastAsia="en-US"/>
              </w:rPr>
              <w:t>Сообщали, что кино-</w:t>
            </w:r>
          </w:p>
          <w:p w:rsidR="00A42316" w:rsidRPr="00A42316" w:rsidRDefault="00A42316" w:rsidP="00A42316">
            <w:pPr>
              <w:rPr>
                <w:lang w:eastAsia="en-US"/>
              </w:rPr>
            </w:pPr>
            <w:r w:rsidRPr="00A42316">
              <w:rPr>
                <w:lang w:eastAsia="en-US"/>
              </w:rPr>
              <w:t xml:space="preserve">фестиваль пройдет </w:t>
            </w:r>
            <w:proofErr w:type="gramStart"/>
            <w:r w:rsidRPr="00A42316">
              <w:rPr>
                <w:lang w:eastAsia="en-US"/>
              </w:rPr>
              <w:t>в</w:t>
            </w:r>
            <w:proofErr w:type="gramEnd"/>
          </w:p>
          <w:p w:rsidR="00A42316" w:rsidRPr="00A42316" w:rsidRDefault="00A42316" w:rsidP="00A42316">
            <w:pPr>
              <w:rPr>
                <w:lang w:eastAsia="en-US"/>
              </w:rPr>
            </w:pPr>
            <w:proofErr w:type="gramStart"/>
            <w:r w:rsidRPr="00A42316">
              <w:rPr>
                <w:lang w:eastAsia="en-US"/>
              </w:rPr>
              <w:t>июле</w:t>
            </w:r>
            <w:proofErr w:type="gramEnd"/>
            <w:r w:rsidRPr="00A42316">
              <w:rPr>
                <w:lang w:eastAsia="en-US"/>
              </w:rPr>
              <w:t xml:space="preserve"> в этом году.</w:t>
            </w:r>
          </w:p>
        </w:tc>
      </w:tr>
      <w:tr w:rsidR="00A42316" w:rsidRPr="00A42316" w:rsidTr="0066666A">
        <w:tc>
          <w:tcPr>
            <w:tcW w:w="3652" w:type="dxa"/>
            <w:vAlign w:val="center"/>
          </w:tcPr>
          <w:p w:rsidR="00A42316" w:rsidRPr="00A42316" w:rsidRDefault="00A42316" w:rsidP="00A42316">
            <w:pPr>
              <w:ind w:left="425"/>
              <w:rPr>
                <w:lang w:val="en-US" w:eastAsia="en-US"/>
              </w:rPr>
            </w:pPr>
            <w:r w:rsidRPr="00A42316">
              <w:rPr>
                <w:lang w:val="en-US" w:eastAsia="en-US"/>
              </w:rPr>
              <w:t xml:space="preserve">He was thought to study here. </w:t>
            </w:r>
          </w:p>
        </w:tc>
        <w:tc>
          <w:tcPr>
            <w:tcW w:w="6202" w:type="dxa"/>
            <w:vAlign w:val="center"/>
          </w:tcPr>
          <w:p w:rsidR="00A42316" w:rsidRPr="00A42316" w:rsidRDefault="00A42316" w:rsidP="00A42316">
            <w:pPr>
              <w:rPr>
                <w:lang w:eastAsia="en-US"/>
              </w:rPr>
            </w:pPr>
            <w:r w:rsidRPr="00A42316">
              <w:rPr>
                <w:lang w:eastAsia="en-US"/>
              </w:rPr>
              <w:t xml:space="preserve">Думали, что он </w:t>
            </w:r>
          </w:p>
          <w:p w:rsidR="00A42316" w:rsidRPr="00A42316" w:rsidRDefault="00A42316" w:rsidP="00A42316">
            <w:pPr>
              <w:rPr>
                <w:lang w:eastAsia="en-US"/>
              </w:rPr>
            </w:pPr>
            <w:r w:rsidRPr="00A42316">
              <w:rPr>
                <w:lang w:eastAsia="en-US"/>
              </w:rPr>
              <w:t>учится здесь.</w:t>
            </w:r>
          </w:p>
        </w:tc>
      </w:tr>
    </w:tbl>
    <w:p w:rsidR="00A42316" w:rsidRPr="00D4439B" w:rsidRDefault="00A42316" w:rsidP="00600067">
      <w:r w:rsidRPr="00D4439B">
        <w:t xml:space="preserve">2. Предположение: </w:t>
      </w:r>
      <w:r w:rsidRPr="00A42316">
        <w:rPr>
          <w:lang w:val="en-US"/>
        </w:rPr>
        <w:t>to</w:t>
      </w:r>
      <w:r w:rsidR="002C7A92">
        <w:t xml:space="preserve"> </w:t>
      </w:r>
      <w:r w:rsidRPr="00A42316">
        <w:rPr>
          <w:lang w:val="en-US"/>
        </w:rPr>
        <w:t>expect</w:t>
      </w:r>
      <w:r w:rsidRPr="00D4439B">
        <w:t xml:space="preserve"> (ожидать), </w:t>
      </w:r>
      <w:r w:rsidRPr="00A42316">
        <w:rPr>
          <w:lang w:val="en-US"/>
        </w:rPr>
        <w:t>to</w:t>
      </w:r>
      <w:r w:rsidR="002C7A92">
        <w:t xml:space="preserve"> </w:t>
      </w:r>
      <w:r w:rsidRPr="00A42316">
        <w:rPr>
          <w:lang w:val="en-US"/>
        </w:rPr>
        <w:t>suppose</w:t>
      </w:r>
      <w:r w:rsidRPr="00D4439B">
        <w:t xml:space="preserve"> (пре</w:t>
      </w:r>
      <w:r w:rsidRPr="00D4439B">
        <w:t>д</w:t>
      </w:r>
      <w:r w:rsidRPr="00D4439B">
        <w:t xml:space="preserve">полагать), </w:t>
      </w:r>
      <w:r w:rsidRPr="00A42316">
        <w:rPr>
          <w:lang w:val="en-US"/>
        </w:rPr>
        <w:t>to</w:t>
      </w:r>
      <w:r w:rsidR="002C7A92">
        <w:t xml:space="preserve"> </w:t>
      </w:r>
      <w:r w:rsidRPr="00A42316">
        <w:rPr>
          <w:lang w:val="en-US"/>
        </w:rPr>
        <w:t>believe</w:t>
      </w:r>
      <w:r w:rsidRPr="00D4439B">
        <w:t xml:space="preserve"> (верить), </w:t>
      </w:r>
      <w:r w:rsidRPr="00A42316">
        <w:rPr>
          <w:lang w:val="en-US"/>
        </w:rPr>
        <w:t>to</w:t>
      </w:r>
      <w:r w:rsidR="002C7A92">
        <w:t xml:space="preserve"> </w:t>
      </w:r>
      <w:r w:rsidRPr="00A42316">
        <w:rPr>
          <w:lang w:val="en-US"/>
        </w:rPr>
        <w:t>consider</w:t>
      </w:r>
      <w:r w:rsidRPr="00D4439B">
        <w:t xml:space="preserve"> (считать, полагать), </w:t>
      </w:r>
      <w:r w:rsidRPr="00A42316">
        <w:rPr>
          <w:lang w:val="en-US"/>
        </w:rPr>
        <w:t>to</w:t>
      </w:r>
      <w:r w:rsidR="002C7A92">
        <w:t xml:space="preserve"> </w:t>
      </w:r>
      <w:r w:rsidRPr="00A42316">
        <w:rPr>
          <w:lang w:val="en-US"/>
        </w:rPr>
        <w:t>ask</w:t>
      </w:r>
      <w:r w:rsidRPr="00D4439B">
        <w:t xml:space="preserve"> (спрашивать).</w:t>
      </w:r>
    </w:p>
    <w:p w:rsidR="00A42316" w:rsidRPr="00A42316" w:rsidRDefault="00A42316" w:rsidP="00A42316">
      <w:pPr>
        <w:ind w:left="425" w:hanging="6372"/>
        <w:rPr>
          <w:lang w:eastAsia="en-US"/>
        </w:rPr>
      </w:pPr>
    </w:p>
    <w:tbl>
      <w:tblPr>
        <w:tblStyle w:val="5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3"/>
        <w:gridCol w:w="3169"/>
      </w:tblGrid>
      <w:tr w:rsidR="00A42316" w:rsidRPr="00A42316" w:rsidTr="0066666A">
        <w:tc>
          <w:tcPr>
            <w:tcW w:w="2693" w:type="dxa"/>
            <w:vAlign w:val="center"/>
          </w:tcPr>
          <w:p w:rsidR="00A42316" w:rsidRPr="00A42316" w:rsidRDefault="00A42316" w:rsidP="00A42316">
            <w:pPr>
              <w:rPr>
                <w:lang w:val="en-US" w:eastAsia="en-US"/>
              </w:rPr>
            </w:pPr>
            <w:r w:rsidRPr="00A42316">
              <w:rPr>
                <w:lang w:val="en-US" w:eastAsia="en-US"/>
              </w:rPr>
              <w:t>E. g. The student is e</w:t>
            </w:r>
            <w:r w:rsidRPr="00A42316">
              <w:rPr>
                <w:lang w:val="en-US" w:eastAsia="en-US"/>
              </w:rPr>
              <w:t>x</w:t>
            </w:r>
            <w:r w:rsidRPr="00A42316">
              <w:rPr>
                <w:lang w:val="en-US" w:eastAsia="en-US"/>
              </w:rPr>
              <w:t>pected to become a fa</w:t>
            </w:r>
            <w:r w:rsidRPr="00A42316">
              <w:rPr>
                <w:lang w:val="en-US" w:eastAsia="en-US"/>
              </w:rPr>
              <w:t>m</w:t>
            </w:r>
            <w:r w:rsidRPr="00A42316">
              <w:rPr>
                <w:lang w:val="en-US" w:eastAsia="en-US"/>
              </w:rPr>
              <w:t xml:space="preserve">ous writer. </w:t>
            </w:r>
          </w:p>
        </w:tc>
        <w:tc>
          <w:tcPr>
            <w:tcW w:w="3169" w:type="dxa"/>
            <w:vAlign w:val="center"/>
          </w:tcPr>
          <w:p w:rsidR="00A42316" w:rsidRPr="00A42316" w:rsidRDefault="00A42316" w:rsidP="00A42316">
            <w:pPr>
              <w:ind w:left="425"/>
              <w:rPr>
                <w:lang w:eastAsia="en-US"/>
              </w:rPr>
            </w:pPr>
            <w:r w:rsidRPr="00A42316">
              <w:rPr>
                <w:lang w:eastAsia="en-US"/>
              </w:rPr>
              <w:t>Ожидают, что этот ст</w:t>
            </w:r>
            <w:r w:rsidRPr="00A42316">
              <w:rPr>
                <w:lang w:eastAsia="en-US"/>
              </w:rPr>
              <w:t>у</w:t>
            </w:r>
            <w:r w:rsidRPr="00A42316">
              <w:rPr>
                <w:lang w:eastAsia="en-US"/>
              </w:rPr>
              <w:t>дент станет известным писателем.</w:t>
            </w:r>
          </w:p>
        </w:tc>
      </w:tr>
      <w:tr w:rsidR="00A42316" w:rsidRPr="00A42316" w:rsidTr="0066666A">
        <w:tc>
          <w:tcPr>
            <w:tcW w:w="2693" w:type="dxa"/>
            <w:vAlign w:val="center"/>
          </w:tcPr>
          <w:p w:rsidR="00A42316" w:rsidRPr="00A42316" w:rsidRDefault="00A42316" w:rsidP="00A42316">
            <w:pPr>
              <w:rPr>
                <w:lang w:val="en-US" w:eastAsia="en-US"/>
              </w:rPr>
            </w:pPr>
            <w:r w:rsidRPr="00A42316">
              <w:rPr>
                <w:lang w:val="en-US" w:eastAsia="en-US"/>
              </w:rPr>
              <w:lastRenderedPageBreak/>
              <w:t>The tickets were su</w:t>
            </w:r>
            <w:r w:rsidRPr="00A42316">
              <w:rPr>
                <w:lang w:val="en-US" w:eastAsia="en-US"/>
              </w:rPr>
              <w:t>p</w:t>
            </w:r>
            <w:r w:rsidRPr="00A42316">
              <w:rPr>
                <w:lang w:val="en-US" w:eastAsia="en-US"/>
              </w:rPr>
              <w:t xml:space="preserve">posed to be sold in the afternoon. </w:t>
            </w:r>
          </w:p>
        </w:tc>
        <w:tc>
          <w:tcPr>
            <w:tcW w:w="3169" w:type="dxa"/>
            <w:vAlign w:val="center"/>
          </w:tcPr>
          <w:p w:rsidR="00A42316" w:rsidRPr="00A42316" w:rsidRDefault="00A42316" w:rsidP="00A42316">
            <w:pPr>
              <w:ind w:left="425"/>
              <w:rPr>
                <w:lang w:eastAsia="en-US"/>
              </w:rPr>
            </w:pPr>
            <w:r w:rsidRPr="00A42316">
              <w:rPr>
                <w:lang w:eastAsia="en-US"/>
              </w:rPr>
              <w:t>Предполагали, что б</w:t>
            </w:r>
            <w:r w:rsidRPr="00A42316">
              <w:rPr>
                <w:lang w:eastAsia="en-US"/>
              </w:rPr>
              <w:t>и</w:t>
            </w:r>
            <w:r w:rsidRPr="00A42316">
              <w:rPr>
                <w:lang w:eastAsia="en-US"/>
              </w:rPr>
              <w:t>леты продадут к обеду.</w:t>
            </w:r>
          </w:p>
        </w:tc>
      </w:tr>
    </w:tbl>
    <w:p w:rsidR="00A42316" w:rsidRPr="00A42316" w:rsidRDefault="00A42316" w:rsidP="0045746F">
      <w:pPr>
        <w:rPr>
          <w:lang w:val="en-US"/>
        </w:rPr>
      </w:pPr>
      <w:r w:rsidRPr="00A42316">
        <w:rPr>
          <w:lang w:val="en-US" w:eastAsia="en-US"/>
        </w:rPr>
        <w:t>3</w:t>
      </w:r>
      <w:r w:rsidRPr="00A42316">
        <w:rPr>
          <w:lang w:val="en-US"/>
        </w:rPr>
        <w:t xml:space="preserve">. </w:t>
      </w:r>
      <w:r w:rsidRPr="0045746F">
        <w:rPr>
          <w:lang w:val="en-US"/>
        </w:rPr>
        <w:t>В</w:t>
      </w:r>
      <w:r w:rsidRPr="00A42316">
        <w:rPr>
          <w:lang w:val="en-US"/>
        </w:rPr>
        <w:t>осприятие: to see (видеть), to hear (слышать), to notice (отмечать).</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7"/>
        <w:gridCol w:w="3493"/>
      </w:tblGrid>
      <w:tr w:rsidR="00A42316" w:rsidRPr="00A42316" w:rsidTr="0066666A">
        <w:tc>
          <w:tcPr>
            <w:tcW w:w="4644" w:type="dxa"/>
            <w:vAlign w:val="center"/>
          </w:tcPr>
          <w:p w:rsidR="00A42316" w:rsidRPr="00A42316" w:rsidRDefault="00A42316" w:rsidP="00A42316">
            <w:pPr>
              <w:ind w:left="425"/>
              <w:rPr>
                <w:lang w:val="en-US" w:eastAsia="en-US"/>
              </w:rPr>
            </w:pPr>
            <w:r w:rsidRPr="00A42316">
              <w:rPr>
                <w:lang w:val="en-US" w:eastAsia="en-US"/>
              </w:rPr>
              <w:t>E.g. The car was seen to disappear.</w:t>
            </w:r>
          </w:p>
        </w:tc>
        <w:tc>
          <w:tcPr>
            <w:tcW w:w="5210" w:type="dxa"/>
            <w:vAlign w:val="center"/>
          </w:tcPr>
          <w:p w:rsidR="00A42316" w:rsidRPr="00A42316" w:rsidRDefault="00A42316" w:rsidP="00A42316">
            <w:pPr>
              <w:ind w:left="425"/>
              <w:rPr>
                <w:lang w:val="en-US" w:eastAsia="en-US"/>
              </w:rPr>
            </w:pPr>
            <w:r w:rsidRPr="00A42316">
              <w:rPr>
                <w:lang w:eastAsia="en-US"/>
              </w:rPr>
              <w:t>Видели</w:t>
            </w:r>
            <w:r w:rsidRPr="00A42316">
              <w:rPr>
                <w:lang w:val="en-US" w:eastAsia="en-US"/>
              </w:rPr>
              <w:t xml:space="preserve">, </w:t>
            </w:r>
            <w:r w:rsidRPr="00A42316">
              <w:rPr>
                <w:lang w:eastAsia="en-US"/>
              </w:rPr>
              <w:t>как</w:t>
            </w:r>
            <w:r w:rsidR="002C7A92">
              <w:rPr>
                <w:lang w:eastAsia="en-US"/>
              </w:rPr>
              <w:t xml:space="preserve"> </w:t>
            </w:r>
            <w:r w:rsidRPr="00A42316">
              <w:rPr>
                <w:lang w:eastAsia="en-US"/>
              </w:rPr>
              <w:t>машина</w:t>
            </w:r>
            <w:r w:rsidR="002C7A92">
              <w:rPr>
                <w:lang w:eastAsia="en-US"/>
              </w:rPr>
              <w:t xml:space="preserve"> </w:t>
            </w:r>
            <w:r w:rsidRPr="00A42316">
              <w:rPr>
                <w:lang w:eastAsia="en-US"/>
              </w:rPr>
              <w:t>скр</w:t>
            </w:r>
            <w:r w:rsidRPr="00A42316">
              <w:rPr>
                <w:lang w:eastAsia="en-US"/>
              </w:rPr>
              <w:t>ы</w:t>
            </w:r>
            <w:r w:rsidRPr="00A42316">
              <w:rPr>
                <w:lang w:eastAsia="en-US"/>
              </w:rPr>
              <w:t>лась</w:t>
            </w:r>
            <w:r w:rsidRPr="00A42316">
              <w:rPr>
                <w:lang w:val="en-US" w:eastAsia="en-US"/>
              </w:rPr>
              <w:t>.</w:t>
            </w:r>
          </w:p>
        </w:tc>
      </w:tr>
      <w:tr w:rsidR="00A42316" w:rsidRPr="00A42316" w:rsidTr="0066666A">
        <w:tc>
          <w:tcPr>
            <w:tcW w:w="4644" w:type="dxa"/>
            <w:vAlign w:val="center"/>
          </w:tcPr>
          <w:p w:rsidR="00A42316" w:rsidRPr="00A42316" w:rsidRDefault="00A42316" w:rsidP="00A42316">
            <w:pPr>
              <w:ind w:left="425"/>
              <w:rPr>
                <w:lang w:val="en-US" w:eastAsia="en-US"/>
              </w:rPr>
            </w:pPr>
            <w:r w:rsidRPr="00A42316">
              <w:rPr>
                <w:lang w:val="en-US" w:eastAsia="en-US"/>
              </w:rPr>
              <w:t xml:space="preserve">She was seen to enter. </w:t>
            </w:r>
          </w:p>
        </w:tc>
        <w:tc>
          <w:tcPr>
            <w:tcW w:w="5210" w:type="dxa"/>
            <w:vAlign w:val="center"/>
          </w:tcPr>
          <w:p w:rsidR="00A42316" w:rsidRPr="00A42316" w:rsidRDefault="00A42316" w:rsidP="00A42316">
            <w:pPr>
              <w:ind w:left="425"/>
              <w:rPr>
                <w:lang w:val="en-US" w:eastAsia="en-US"/>
              </w:rPr>
            </w:pPr>
            <w:r w:rsidRPr="00A42316">
              <w:rPr>
                <w:lang w:eastAsia="en-US"/>
              </w:rPr>
              <w:t>Видели</w:t>
            </w:r>
            <w:r w:rsidRPr="00A42316">
              <w:rPr>
                <w:lang w:val="en-US" w:eastAsia="en-US"/>
              </w:rPr>
              <w:t xml:space="preserve">, </w:t>
            </w:r>
            <w:r w:rsidRPr="00A42316">
              <w:rPr>
                <w:lang w:eastAsia="en-US"/>
              </w:rPr>
              <w:t>как</w:t>
            </w:r>
            <w:r w:rsidR="002C7A92">
              <w:rPr>
                <w:lang w:eastAsia="en-US"/>
              </w:rPr>
              <w:t xml:space="preserve"> </w:t>
            </w:r>
            <w:r w:rsidRPr="00A42316">
              <w:rPr>
                <w:lang w:eastAsia="en-US"/>
              </w:rPr>
              <w:t>она</w:t>
            </w:r>
            <w:r w:rsidR="002C7A92">
              <w:rPr>
                <w:lang w:eastAsia="en-US"/>
              </w:rPr>
              <w:t xml:space="preserve"> </w:t>
            </w:r>
            <w:r w:rsidRPr="00A42316">
              <w:rPr>
                <w:lang w:eastAsia="en-US"/>
              </w:rPr>
              <w:t>вошла</w:t>
            </w:r>
            <w:r w:rsidRPr="00A42316">
              <w:rPr>
                <w:lang w:val="en-US" w:eastAsia="en-US"/>
              </w:rPr>
              <w:t>.</w:t>
            </w:r>
          </w:p>
        </w:tc>
      </w:tr>
    </w:tbl>
    <w:p w:rsidR="002C7A92" w:rsidRPr="007B7E3B" w:rsidRDefault="00A42316" w:rsidP="0045746F">
      <w:r w:rsidRPr="00D4439B">
        <w:t xml:space="preserve">4. Также </w:t>
      </w:r>
      <w:r w:rsidRPr="00A42316">
        <w:rPr>
          <w:lang w:val="en-US"/>
        </w:rPr>
        <w:t>Complex</w:t>
      </w:r>
      <w:r w:rsidR="002C7A92">
        <w:t xml:space="preserve"> </w:t>
      </w:r>
      <w:r w:rsidRPr="00A42316">
        <w:rPr>
          <w:lang w:val="en-US"/>
        </w:rPr>
        <w:t>Subject</w:t>
      </w:r>
      <w:r w:rsidRPr="00D4439B">
        <w:t xml:space="preserve"> в английском языке использу</w:t>
      </w:r>
      <w:r w:rsidR="0045746F" w:rsidRPr="00D4439B">
        <w:t>е</w:t>
      </w:r>
      <w:r w:rsidR="0045746F" w:rsidRPr="00D4439B">
        <w:t>т</w:t>
      </w:r>
      <w:r w:rsidR="0045746F" w:rsidRPr="00D4439B">
        <w:t xml:space="preserve">ся </w:t>
      </w:r>
      <w:r w:rsidRPr="00D4439B">
        <w:t xml:space="preserve">после таких словосочетаний, как </w:t>
      </w:r>
      <w:r w:rsidRPr="00A42316">
        <w:rPr>
          <w:lang w:val="en-US"/>
        </w:rPr>
        <w:t>to</w:t>
      </w:r>
      <w:r w:rsidR="002C7A92">
        <w:t xml:space="preserve"> </w:t>
      </w:r>
      <w:r w:rsidRPr="00A42316">
        <w:rPr>
          <w:lang w:val="en-US"/>
        </w:rPr>
        <w:t>be</w:t>
      </w:r>
      <w:r w:rsidR="002C7A92">
        <w:t xml:space="preserve"> </w:t>
      </w:r>
      <w:r w:rsidRPr="00A42316">
        <w:rPr>
          <w:lang w:val="en-US"/>
        </w:rPr>
        <w:t>l</w:t>
      </w:r>
      <w:r w:rsidR="002C7A92">
        <w:rPr>
          <w:lang w:val="en-US"/>
        </w:rPr>
        <w:t>i</w:t>
      </w:r>
      <w:r w:rsidRPr="00A42316">
        <w:rPr>
          <w:lang w:val="en-US"/>
        </w:rPr>
        <w:t>kely</w:t>
      </w:r>
      <w:r w:rsidRPr="00D4439B">
        <w:t xml:space="preserve"> (вероятно), </w:t>
      </w:r>
      <w:r w:rsidRPr="00A42316">
        <w:rPr>
          <w:lang w:val="en-US"/>
        </w:rPr>
        <w:t>to</w:t>
      </w:r>
      <w:r w:rsidR="002C7A92" w:rsidRPr="002C7A92">
        <w:t xml:space="preserve"> </w:t>
      </w:r>
      <w:r w:rsidRPr="00A42316">
        <w:rPr>
          <w:lang w:val="en-US"/>
        </w:rPr>
        <w:t>be</w:t>
      </w:r>
      <w:r w:rsidR="002C7A92">
        <w:t xml:space="preserve"> </w:t>
      </w:r>
      <w:r w:rsidRPr="00A42316">
        <w:rPr>
          <w:lang w:val="en-US"/>
        </w:rPr>
        <w:t>unlikely</w:t>
      </w:r>
      <w:r w:rsidRPr="00D4439B">
        <w:t xml:space="preserve"> (маловероятно), </w:t>
      </w:r>
      <w:r w:rsidRPr="00A42316">
        <w:rPr>
          <w:lang w:val="en-US"/>
        </w:rPr>
        <w:t>to</w:t>
      </w:r>
      <w:r w:rsidR="002C7A92">
        <w:t xml:space="preserve"> </w:t>
      </w:r>
      <w:r w:rsidRPr="00A42316">
        <w:rPr>
          <w:lang w:val="en-US"/>
        </w:rPr>
        <w:t>be</w:t>
      </w:r>
      <w:r w:rsidR="002C7A92">
        <w:t xml:space="preserve"> </w:t>
      </w:r>
      <w:r w:rsidRPr="00A42316">
        <w:rPr>
          <w:lang w:val="en-US"/>
        </w:rPr>
        <w:t>certain</w:t>
      </w:r>
      <w:r w:rsidRPr="00D4439B">
        <w:t xml:space="preserve"> (несомненно), </w:t>
      </w:r>
      <w:r w:rsidRPr="00A42316">
        <w:rPr>
          <w:lang w:val="en-US"/>
        </w:rPr>
        <w:t>to</w:t>
      </w:r>
      <w:r w:rsidR="002C7A92">
        <w:t xml:space="preserve"> </w:t>
      </w:r>
    </w:p>
    <w:p w:rsidR="00A42316" w:rsidRPr="00D4439B" w:rsidRDefault="002C7A92" w:rsidP="002C7A92">
      <w:pPr>
        <w:ind w:firstLine="0"/>
      </w:pPr>
      <w:proofErr w:type="gramStart"/>
      <w:r>
        <w:rPr>
          <w:lang w:val="en-US"/>
        </w:rPr>
        <w:t>b</w:t>
      </w:r>
      <w:r w:rsidR="00A42316" w:rsidRPr="00A42316">
        <w:rPr>
          <w:lang w:val="en-US"/>
        </w:rPr>
        <w:t>e</w:t>
      </w:r>
      <w:proofErr w:type="gramEnd"/>
      <w:r>
        <w:rPr>
          <w:lang w:val="en-US"/>
        </w:rPr>
        <w:t xml:space="preserve"> </w:t>
      </w:r>
      <w:r w:rsidR="00A42316" w:rsidRPr="00A42316">
        <w:rPr>
          <w:lang w:val="en-US"/>
        </w:rPr>
        <w:t>sure</w:t>
      </w:r>
      <w:r w:rsidR="00A42316" w:rsidRPr="00D4439B">
        <w:t xml:space="preserve"> (обязательно).</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425"/>
        <w:gridCol w:w="3028"/>
      </w:tblGrid>
      <w:tr w:rsidR="00A42316" w:rsidRPr="00A42316" w:rsidTr="0066666A">
        <w:tc>
          <w:tcPr>
            <w:tcW w:w="3227" w:type="dxa"/>
            <w:vAlign w:val="center"/>
          </w:tcPr>
          <w:p w:rsidR="00A42316" w:rsidRPr="00A42316" w:rsidRDefault="00A42316" w:rsidP="00A42316">
            <w:pPr>
              <w:ind w:left="425"/>
              <w:rPr>
                <w:lang w:val="en-US" w:eastAsia="en-US"/>
              </w:rPr>
            </w:pPr>
            <w:r w:rsidRPr="00A42316">
              <w:rPr>
                <w:lang w:val="en-US" w:eastAsia="en-US"/>
              </w:rPr>
              <w:t>E. g. She is likely to su</w:t>
            </w:r>
            <w:r w:rsidRPr="00A42316">
              <w:rPr>
                <w:lang w:val="en-US" w:eastAsia="en-US"/>
              </w:rPr>
              <w:t>c</w:t>
            </w:r>
            <w:r w:rsidRPr="00A42316">
              <w:rPr>
                <w:lang w:val="en-US" w:eastAsia="en-US"/>
              </w:rPr>
              <w:t>ceed.</w:t>
            </w:r>
          </w:p>
        </w:tc>
        <w:tc>
          <w:tcPr>
            <w:tcW w:w="3453" w:type="dxa"/>
            <w:gridSpan w:val="2"/>
            <w:vAlign w:val="center"/>
          </w:tcPr>
          <w:p w:rsidR="00A42316" w:rsidRPr="00A42316" w:rsidRDefault="00A42316" w:rsidP="00A42316">
            <w:pPr>
              <w:ind w:left="425"/>
              <w:rPr>
                <w:lang w:val="en-US" w:eastAsia="en-US"/>
              </w:rPr>
            </w:pPr>
            <w:r w:rsidRPr="00A42316">
              <w:rPr>
                <w:lang w:val="en-US" w:eastAsia="en-US"/>
              </w:rPr>
              <w:t>Вероятно, ее ждет успех.</w:t>
            </w:r>
          </w:p>
        </w:tc>
      </w:tr>
      <w:tr w:rsidR="00A42316" w:rsidRPr="00A42316" w:rsidTr="0066666A">
        <w:tc>
          <w:tcPr>
            <w:tcW w:w="3652" w:type="dxa"/>
            <w:gridSpan w:val="2"/>
            <w:vAlign w:val="center"/>
          </w:tcPr>
          <w:p w:rsidR="00A42316" w:rsidRPr="00A42316" w:rsidRDefault="00A42316" w:rsidP="00A42316">
            <w:pPr>
              <w:ind w:left="425"/>
              <w:rPr>
                <w:lang w:val="en-US" w:eastAsia="en-US"/>
              </w:rPr>
            </w:pPr>
            <w:r w:rsidRPr="00A42316">
              <w:rPr>
                <w:lang w:val="en-US" w:eastAsia="en-US"/>
              </w:rPr>
              <w:t xml:space="preserve">The bag is not likely to have been stolen </w:t>
            </w:r>
          </w:p>
        </w:tc>
        <w:tc>
          <w:tcPr>
            <w:tcW w:w="3028" w:type="dxa"/>
          </w:tcPr>
          <w:p w:rsidR="00A42316" w:rsidRPr="00A42316" w:rsidRDefault="00A42316" w:rsidP="00A42316">
            <w:pPr>
              <w:rPr>
                <w:lang w:val="en-US" w:eastAsia="en-US"/>
              </w:rPr>
            </w:pPr>
            <w:r w:rsidRPr="00A42316">
              <w:rPr>
                <w:lang w:eastAsia="en-US"/>
              </w:rPr>
              <w:t>Маловероятно</w:t>
            </w:r>
            <w:r w:rsidRPr="00A42316">
              <w:rPr>
                <w:lang w:val="en-US" w:eastAsia="en-US"/>
              </w:rPr>
              <w:t xml:space="preserve">, </w:t>
            </w:r>
            <w:r w:rsidRPr="00A42316">
              <w:rPr>
                <w:lang w:eastAsia="en-US"/>
              </w:rPr>
              <w:t>что</w:t>
            </w:r>
            <w:r w:rsidR="002439DB">
              <w:rPr>
                <w:lang w:val="en-US" w:eastAsia="en-US"/>
              </w:rPr>
              <w:t xml:space="preserve"> </w:t>
            </w:r>
            <w:r w:rsidRPr="00A42316">
              <w:rPr>
                <w:lang w:eastAsia="en-US"/>
              </w:rPr>
              <w:t>сумку</w:t>
            </w:r>
            <w:r w:rsidR="002439DB">
              <w:rPr>
                <w:lang w:val="en-US" w:eastAsia="en-US"/>
              </w:rPr>
              <w:t xml:space="preserve"> </w:t>
            </w:r>
            <w:r w:rsidRPr="00A42316">
              <w:rPr>
                <w:lang w:eastAsia="en-US"/>
              </w:rPr>
              <w:t>украли</w:t>
            </w:r>
            <w:r w:rsidRPr="00A42316">
              <w:rPr>
                <w:lang w:val="en-US" w:eastAsia="en-US"/>
              </w:rPr>
              <w:t>.</w:t>
            </w:r>
          </w:p>
        </w:tc>
      </w:tr>
    </w:tbl>
    <w:p w:rsidR="00A42316" w:rsidRPr="002439DB" w:rsidRDefault="00A42316" w:rsidP="0045746F">
      <w:r w:rsidRPr="00D4439B">
        <w:t>Все перечисленные глаголы, будучи сказуемыми, могут стоять в любом времени, но только в страдательном (пасси</w:t>
      </w:r>
      <w:r w:rsidRPr="00D4439B">
        <w:t>в</w:t>
      </w:r>
      <w:r w:rsidRPr="00D4439B">
        <w:t xml:space="preserve">ном залоге – </w:t>
      </w:r>
      <w:r w:rsidRPr="0045746F">
        <w:rPr>
          <w:lang w:val="en-US"/>
        </w:rPr>
        <w:t>Passive</w:t>
      </w:r>
      <w:r w:rsidR="002439DB" w:rsidRPr="002439DB">
        <w:t xml:space="preserve"> </w:t>
      </w:r>
      <w:r w:rsidRPr="0045746F">
        <w:rPr>
          <w:lang w:val="en-US"/>
        </w:rPr>
        <w:t>voice</w:t>
      </w:r>
      <w:r w:rsidRPr="00D4439B">
        <w:t xml:space="preserve">). Есть еще группа глаголов, которые употребляются с конструкцией </w:t>
      </w:r>
      <w:r w:rsidRPr="0045746F">
        <w:rPr>
          <w:lang w:val="en-US"/>
        </w:rPr>
        <w:t>Complex</w:t>
      </w:r>
      <w:r w:rsidR="002439DB" w:rsidRPr="002439DB">
        <w:t xml:space="preserve"> </w:t>
      </w:r>
      <w:r w:rsidRPr="0045746F">
        <w:rPr>
          <w:lang w:val="en-US"/>
        </w:rPr>
        <w:t>Subject</w:t>
      </w:r>
      <w:r w:rsidRPr="00D4439B">
        <w:t xml:space="preserve"> в английском языке, но в действительном (активном – </w:t>
      </w:r>
      <w:r w:rsidRPr="0045746F">
        <w:rPr>
          <w:lang w:val="en-US"/>
        </w:rPr>
        <w:t>Active</w:t>
      </w:r>
      <w:r w:rsidR="002439DB" w:rsidRPr="002439DB">
        <w:t xml:space="preserve"> </w:t>
      </w:r>
      <w:r w:rsidRPr="0045746F">
        <w:rPr>
          <w:lang w:val="en-US"/>
        </w:rPr>
        <w:t>voice</w:t>
      </w:r>
      <w:r w:rsidRPr="00D4439B">
        <w:t xml:space="preserve">) залоге. </w:t>
      </w:r>
      <w:r w:rsidRPr="002439DB">
        <w:t xml:space="preserve">Это следующие глаголы: </w:t>
      </w:r>
    </w:p>
    <w:p w:rsidR="00A42316" w:rsidRPr="00A0418C" w:rsidRDefault="00A42316" w:rsidP="0045746F">
      <w:pPr>
        <w:rPr>
          <w:lang w:val="en-US"/>
        </w:rPr>
      </w:pPr>
      <w:proofErr w:type="gramStart"/>
      <w:r w:rsidRPr="003F3123">
        <w:rPr>
          <w:lang w:val="en-US"/>
        </w:rPr>
        <w:t>to</w:t>
      </w:r>
      <w:proofErr w:type="gramEnd"/>
      <w:r w:rsidRPr="00A0418C">
        <w:rPr>
          <w:lang w:val="en-US"/>
        </w:rPr>
        <w:t xml:space="preserve"> </w:t>
      </w:r>
      <w:r w:rsidRPr="003F3123">
        <w:rPr>
          <w:lang w:val="en-US"/>
        </w:rPr>
        <w:t>appear</w:t>
      </w:r>
      <w:r w:rsidRPr="00A0418C">
        <w:rPr>
          <w:lang w:val="en-US"/>
        </w:rPr>
        <w:t xml:space="preserve"> – </w:t>
      </w:r>
      <w:r w:rsidRPr="007B7E3B">
        <w:t>появляться</w:t>
      </w:r>
      <w:r w:rsidRPr="00A0418C">
        <w:rPr>
          <w:lang w:val="en-US"/>
        </w:rPr>
        <w:t xml:space="preserve">, </w:t>
      </w:r>
      <w:r w:rsidRPr="007B7E3B">
        <w:t>казаться</w:t>
      </w:r>
      <w:r w:rsidRPr="00A0418C">
        <w:rPr>
          <w:lang w:val="en-US"/>
        </w:rPr>
        <w:t xml:space="preserve">; </w:t>
      </w:r>
      <w:r w:rsidRPr="003F3123">
        <w:rPr>
          <w:lang w:val="en-US"/>
        </w:rPr>
        <w:t>to</w:t>
      </w:r>
      <w:r w:rsidRPr="00A0418C">
        <w:rPr>
          <w:lang w:val="en-US"/>
        </w:rPr>
        <w:t xml:space="preserve"> </w:t>
      </w:r>
      <w:r w:rsidRPr="003F3123">
        <w:rPr>
          <w:lang w:val="en-US"/>
        </w:rPr>
        <w:t>seem</w:t>
      </w:r>
      <w:r w:rsidRPr="00A0418C">
        <w:rPr>
          <w:lang w:val="en-US"/>
        </w:rPr>
        <w:t xml:space="preserve"> – </w:t>
      </w:r>
      <w:r w:rsidRPr="007B7E3B">
        <w:t>казаться</w:t>
      </w:r>
      <w:r w:rsidRPr="00A0418C">
        <w:rPr>
          <w:lang w:val="en-US"/>
        </w:rPr>
        <w:t xml:space="preserve">; </w:t>
      </w:r>
      <w:r w:rsidRPr="003F3123">
        <w:rPr>
          <w:lang w:val="en-US"/>
        </w:rPr>
        <w:t>to</w:t>
      </w:r>
      <w:r w:rsidRPr="00A0418C">
        <w:rPr>
          <w:lang w:val="en-US"/>
        </w:rPr>
        <w:t xml:space="preserve"> </w:t>
      </w:r>
      <w:r w:rsidRPr="003F3123">
        <w:rPr>
          <w:lang w:val="en-US"/>
        </w:rPr>
        <w:t>ha</w:t>
      </w:r>
      <w:r w:rsidRPr="003F3123">
        <w:rPr>
          <w:lang w:val="en-US"/>
        </w:rPr>
        <w:t>p</w:t>
      </w:r>
      <w:r w:rsidRPr="003F3123">
        <w:rPr>
          <w:lang w:val="en-US"/>
        </w:rPr>
        <w:t>pen</w:t>
      </w:r>
      <w:r w:rsidRPr="00A0418C">
        <w:rPr>
          <w:lang w:val="en-US"/>
        </w:rPr>
        <w:t xml:space="preserve"> – </w:t>
      </w:r>
      <w:r w:rsidRPr="007B7E3B">
        <w:t>случаться</w:t>
      </w:r>
      <w:r w:rsidRPr="00A0418C">
        <w:rPr>
          <w:lang w:val="en-US"/>
        </w:rPr>
        <w:t xml:space="preserve">; </w:t>
      </w:r>
      <w:r w:rsidRPr="003F3123">
        <w:rPr>
          <w:lang w:val="en-US"/>
        </w:rPr>
        <w:t>to</w:t>
      </w:r>
      <w:r w:rsidRPr="00A0418C">
        <w:rPr>
          <w:lang w:val="en-US"/>
        </w:rPr>
        <w:t xml:space="preserve"> </w:t>
      </w:r>
      <w:r w:rsidRPr="003F3123">
        <w:rPr>
          <w:lang w:val="en-US"/>
        </w:rPr>
        <w:t>prove</w:t>
      </w:r>
      <w:r w:rsidRPr="00A0418C">
        <w:rPr>
          <w:lang w:val="en-US"/>
        </w:rPr>
        <w:t xml:space="preserve"> / </w:t>
      </w:r>
      <w:r w:rsidRPr="003F3123">
        <w:rPr>
          <w:lang w:val="en-US"/>
        </w:rPr>
        <w:t>to</w:t>
      </w:r>
      <w:r w:rsidRPr="00A0418C">
        <w:rPr>
          <w:lang w:val="en-US"/>
        </w:rPr>
        <w:t xml:space="preserve"> </w:t>
      </w:r>
      <w:r w:rsidRPr="003F3123">
        <w:rPr>
          <w:lang w:val="en-US"/>
        </w:rPr>
        <w:t>turn</w:t>
      </w:r>
      <w:r w:rsidRPr="00A0418C">
        <w:rPr>
          <w:lang w:val="en-US"/>
        </w:rPr>
        <w:t xml:space="preserve"> </w:t>
      </w:r>
      <w:r w:rsidRPr="003F3123">
        <w:rPr>
          <w:lang w:val="en-US"/>
        </w:rPr>
        <w:t>out</w:t>
      </w:r>
      <w:r w:rsidRPr="00A0418C">
        <w:rPr>
          <w:lang w:val="en-US"/>
        </w:rPr>
        <w:t xml:space="preserve"> – </w:t>
      </w:r>
      <w:r w:rsidRPr="007B7E3B">
        <w:t>оказаться</w:t>
      </w:r>
      <w:r w:rsidRPr="00A0418C">
        <w:rPr>
          <w:lang w:val="en-US"/>
        </w:rPr>
        <w:t>.</w:t>
      </w: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028"/>
      </w:tblGrid>
      <w:tr w:rsidR="00A42316" w:rsidRPr="00A42316" w:rsidTr="0066666A">
        <w:tc>
          <w:tcPr>
            <w:tcW w:w="3652" w:type="dxa"/>
            <w:vAlign w:val="center"/>
          </w:tcPr>
          <w:p w:rsidR="00A42316" w:rsidRPr="00A42316" w:rsidRDefault="00A42316" w:rsidP="00A42316">
            <w:pPr>
              <w:ind w:left="425"/>
              <w:rPr>
                <w:lang w:val="en-US" w:eastAsia="en-US"/>
              </w:rPr>
            </w:pPr>
            <w:r w:rsidRPr="00A42316">
              <w:rPr>
                <w:lang w:val="en-US" w:eastAsia="en-US"/>
              </w:rPr>
              <w:t>E. g. The second part of the movie appeared to be less i</w:t>
            </w:r>
            <w:r w:rsidRPr="00A42316">
              <w:rPr>
                <w:lang w:val="en-US" w:eastAsia="en-US"/>
              </w:rPr>
              <w:t>n</w:t>
            </w:r>
            <w:r w:rsidRPr="00A42316">
              <w:rPr>
                <w:lang w:val="en-US" w:eastAsia="en-US"/>
              </w:rPr>
              <w:t xml:space="preserve">teresting. </w:t>
            </w:r>
          </w:p>
        </w:tc>
        <w:tc>
          <w:tcPr>
            <w:tcW w:w="3028" w:type="dxa"/>
            <w:vAlign w:val="center"/>
          </w:tcPr>
          <w:p w:rsidR="00A42316" w:rsidRPr="00A42316" w:rsidRDefault="00A42316" w:rsidP="00A42316">
            <w:pPr>
              <w:ind w:left="425"/>
              <w:rPr>
                <w:lang w:eastAsia="en-US"/>
              </w:rPr>
            </w:pPr>
            <w:r w:rsidRPr="00A42316">
              <w:rPr>
                <w:lang w:eastAsia="en-US"/>
              </w:rPr>
              <w:t>Оказалось, что вторая часть фильма не такая интересная.</w:t>
            </w:r>
          </w:p>
        </w:tc>
      </w:tr>
      <w:tr w:rsidR="00A42316" w:rsidRPr="00A42316" w:rsidTr="0066666A">
        <w:tc>
          <w:tcPr>
            <w:tcW w:w="3652" w:type="dxa"/>
            <w:vAlign w:val="center"/>
          </w:tcPr>
          <w:p w:rsidR="00A42316" w:rsidRPr="00A42316" w:rsidRDefault="00A42316" w:rsidP="00A42316">
            <w:pPr>
              <w:ind w:left="425"/>
              <w:rPr>
                <w:lang w:val="en-US" w:eastAsia="en-US"/>
              </w:rPr>
            </w:pPr>
            <w:r w:rsidRPr="00A42316">
              <w:rPr>
                <w:lang w:val="en-US" w:eastAsia="en-US"/>
              </w:rPr>
              <w:t xml:space="preserve">He seems to be sleeping. </w:t>
            </w:r>
          </w:p>
        </w:tc>
        <w:tc>
          <w:tcPr>
            <w:tcW w:w="3028" w:type="dxa"/>
            <w:vAlign w:val="center"/>
          </w:tcPr>
          <w:p w:rsidR="00A42316" w:rsidRPr="00A42316" w:rsidRDefault="00A42316" w:rsidP="00A42316">
            <w:pPr>
              <w:ind w:left="425"/>
              <w:rPr>
                <w:lang w:val="en-US" w:eastAsia="en-US"/>
              </w:rPr>
            </w:pPr>
            <w:r w:rsidRPr="00A42316">
              <w:rPr>
                <w:lang w:eastAsia="en-US"/>
              </w:rPr>
              <w:t>Кажется</w:t>
            </w:r>
            <w:r w:rsidRPr="00A42316">
              <w:rPr>
                <w:lang w:val="en-US" w:eastAsia="en-US"/>
              </w:rPr>
              <w:t xml:space="preserve">, </w:t>
            </w:r>
            <w:r w:rsidRPr="00A42316">
              <w:rPr>
                <w:lang w:eastAsia="en-US"/>
              </w:rPr>
              <w:t>что</w:t>
            </w:r>
            <w:r w:rsidR="002439DB">
              <w:rPr>
                <w:lang w:val="en-US" w:eastAsia="en-US"/>
              </w:rPr>
              <w:t xml:space="preserve"> </w:t>
            </w:r>
            <w:r w:rsidRPr="00A42316">
              <w:rPr>
                <w:lang w:eastAsia="en-US"/>
              </w:rPr>
              <w:t>он</w:t>
            </w:r>
            <w:r w:rsidR="002439DB">
              <w:rPr>
                <w:lang w:val="en-US" w:eastAsia="en-US"/>
              </w:rPr>
              <w:t xml:space="preserve"> </w:t>
            </w:r>
            <w:r w:rsidRPr="00A42316">
              <w:rPr>
                <w:lang w:eastAsia="en-US"/>
              </w:rPr>
              <w:t>спит</w:t>
            </w:r>
            <w:r w:rsidRPr="00A42316">
              <w:rPr>
                <w:lang w:val="en-US" w:eastAsia="en-US"/>
              </w:rPr>
              <w:t>.</w:t>
            </w:r>
          </w:p>
        </w:tc>
      </w:tr>
    </w:tbl>
    <w:p w:rsidR="00A42316" w:rsidRPr="00A0418C" w:rsidRDefault="00A42316" w:rsidP="0045746F">
      <w:pPr>
        <w:rPr>
          <w:lang w:val="en-US"/>
        </w:rPr>
      </w:pPr>
      <w:proofErr w:type="gramStart"/>
      <w:r w:rsidRPr="00D4439B">
        <w:t xml:space="preserve">На самом деле, конструкции </w:t>
      </w:r>
      <w:r w:rsidRPr="0045746F">
        <w:rPr>
          <w:lang w:val="en-US"/>
        </w:rPr>
        <w:t>Complex</w:t>
      </w:r>
      <w:r w:rsidR="002439DB" w:rsidRPr="002439DB">
        <w:t xml:space="preserve"> </w:t>
      </w:r>
      <w:r w:rsidRPr="0045746F">
        <w:rPr>
          <w:lang w:val="en-US"/>
        </w:rPr>
        <w:t>Object</w:t>
      </w:r>
      <w:r w:rsidRPr="00D4439B">
        <w:t xml:space="preserve"> и </w:t>
      </w:r>
      <w:r w:rsidRPr="0045746F">
        <w:rPr>
          <w:lang w:val="en-US"/>
        </w:rPr>
        <w:t>Complex</w:t>
      </w:r>
      <w:r w:rsidR="002439DB" w:rsidRPr="002439DB">
        <w:t xml:space="preserve"> </w:t>
      </w:r>
      <w:r w:rsidRPr="0045746F">
        <w:rPr>
          <w:lang w:val="en-US"/>
        </w:rPr>
        <w:t>Subject</w:t>
      </w:r>
      <w:r w:rsidRPr="00D4439B">
        <w:t xml:space="preserve"> не представляют никакой сложности, а, наоборот, о</w:t>
      </w:r>
      <w:r w:rsidRPr="00D4439B">
        <w:t>б</w:t>
      </w:r>
      <w:r w:rsidRPr="00D4439B">
        <w:t>легчают нашу речь, делая ее более похожей на англоязычную, а не на речь родного языка.</w:t>
      </w:r>
      <w:proofErr w:type="gramEnd"/>
      <w:r w:rsidRPr="00D4439B">
        <w:t xml:space="preserve"> Они</w:t>
      </w:r>
      <w:r w:rsidRPr="00A0418C">
        <w:rPr>
          <w:lang w:val="en-US"/>
        </w:rPr>
        <w:t xml:space="preserve"> </w:t>
      </w:r>
      <w:r w:rsidRPr="00D4439B">
        <w:t>очень</w:t>
      </w:r>
      <w:r w:rsidRPr="00A0418C">
        <w:rPr>
          <w:lang w:val="en-US"/>
        </w:rPr>
        <w:t xml:space="preserve"> </w:t>
      </w:r>
      <w:r w:rsidRPr="00D4439B">
        <w:t>популярны</w:t>
      </w:r>
      <w:r w:rsidRPr="00A0418C">
        <w:rPr>
          <w:lang w:val="en-US"/>
        </w:rPr>
        <w:t xml:space="preserve"> </w:t>
      </w:r>
      <w:r w:rsidRPr="00D4439B">
        <w:t>и</w:t>
      </w:r>
      <w:r w:rsidRPr="00A0418C">
        <w:rPr>
          <w:lang w:val="en-US"/>
        </w:rPr>
        <w:t xml:space="preserve"> </w:t>
      </w:r>
      <w:r w:rsidRPr="00D4439B">
        <w:t>употре</w:t>
      </w:r>
      <w:r w:rsidRPr="00D4439B">
        <w:t>б</w:t>
      </w:r>
      <w:r w:rsidRPr="00D4439B">
        <w:t>ляются</w:t>
      </w:r>
      <w:r w:rsidRPr="00A0418C">
        <w:rPr>
          <w:lang w:val="en-US"/>
        </w:rPr>
        <w:t xml:space="preserve"> </w:t>
      </w:r>
      <w:r w:rsidRPr="00D4439B">
        <w:t>повсеместно</w:t>
      </w:r>
      <w:r w:rsidRPr="00A0418C">
        <w:rPr>
          <w:lang w:val="en-US"/>
        </w:rPr>
        <w:t>.</w:t>
      </w:r>
    </w:p>
    <w:p w:rsidR="00A42316" w:rsidRPr="00A0418C" w:rsidRDefault="00A42316" w:rsidP="00A42316">
      <w:pPr>
        <w:ind w:left="425" w:firstLine="0"/>
        <w:rPr>
          <w:b/>
          <w:lang w:val="en-US" w:eastAsia="en-US"/>
        </w:rPr>
      </w:pPr>
    </w:p>
    <w:p w:rsidR="00D4439B" w:rsidRPr="00A0418C" w:rsidRDefault="00D4439B" w:rsidP="00971C5A">
      <w:pPr>
        <w:ind w:left="1068" w:firstLine="0"/>
        <w:jc w:val="center"/>
        <w:rPr>
          <w:b/>
          <w:lang w:val="en-US" w:eastAsia="en-US"/>
        </w:rPr>
      </w:pPr>
    </w:p>
    <w:p w:rsidR="00690976" w:rsidRPr="00A0418C" w:rsidRDefault="00690976" w:rsidP="00971C5A">
      <w:pPr>
        <w:ind w:left="1068" w:firstLine="0"/>
        <w:jc w:val="center"/>
        <w:rPr>
          <w:b/>
          <w:lang w:val="en-US" w:eastAsia="en-US"/>
        </w:rPr>
      </w:pPr>
      <w:r>
        <w:rPr>
          <w:b/>
          <w:lang w:eastAsia="en-US"/>
        </w:rPr>
        <w:lastRenderedPageBreak/>
        <w:t>СЛОЖНЫЕ</w:t>
      </w:r>
      <w:r w:rsidRPr="00A0418C">
        <w:rPr>
          <w:b/>
          <w:lang w:val="en-US" w:eastAsia="en-US"/>
        </w:rPr>
        <w:t xml:space="preserve"> </w:t>
      </w:r>
      <w:r>
        <w:rPr>
          <w:b/>
          <w:lang w:eastAsia="en-US"/>
        </w:rPr>
        <w:t>ПРЕДЛОЖЕНИЯ</w:t>
      </w:r>
    </w:p>
    <w:p w:rsidR="00690976" w:rsidRPr="00A0418C" w:rsidRDefault="00690976" w:rsidP="00971C5A">
      <w:pPr>
        <w:ind w:left="1068" w:firstLine="0"/>
        <w:jc w:val="center"/>
        <w:rPr>
          <w:b/>
          <w:lang w:val="en-US" w:eastAsia="en-US"/>
        </w:rPr>
      </w:pPr>
    </w:p>
    <w:p w:rsidR="00A42316" w:rsidRPr="00A0418C" w:rsidRDefault="00A42316" w:rsidP="00971C5A">
      <w:pPr>
        <w:ind w:left="1068" w:firstLine="0"/>
        <w:jc w:val="center"/>
        <w:rPr>
          <w:b/>
          <w:lang w:val="en-US" w:eastAsia="en-US"/>
        </w:rPr>
      </w:pPr>
      <w:proofErr w:type="gramStart"/>
      <w:r w:rsidRPr="00A42316">
        <w:rPr>
          <w:b/>
          <w:lang w:val="en-US" w:eastAsia="en-US"/>
        </w:rPr>
        <w:t>Relative</w:t>
      </w:r>
      <w:r w:rsidR="00A0418C" w:rsidRPr="00A0418C">
        <w:rPr>
          <w:b/>
          <w:lang w:val="en-US" w:eastAsia="en-US"/>
        </w:rPr>
        <w:t xml:space="preserve"> </w:t>
      </w:r>
      <w:r w:rsidRPr="00A42316">
        <w:rPr>
          <w:b/>
          <w:lang w:val="en-US" w:eastAsia="en-US"/>
        </w:rPr>
        <w:t>clauses</w:t>
      </w:r>
      <w:r w:rsidRPr="00A0418C">
        <w:rPr>
          <w:b/>
          <w:lang w:val="en-US" w:eastAsia="en-US"/>
        </w:rPr>
        <w:t>.</w:t>
      </w:r>
      <w:proofErr w:type="gramEnd"/>
    </w:p>
    <w:p w:rsidR="00A42316" w:rsidRPr="00A0418C" w:rsidRDefault="00A42316" w:rsidP="00A42316">
      <w:pPr>
        <w:ind w:left="425" w:firstLine="0"/>
        <w:rPr>
          <w:b/>
          <w:lang w:val="en-US" w:eastAsia="en-US"/>
        </w:rPr>
      </w:pPr>
    </w:p>
    <w:p w:rsidR="00A42316" w:rsidRPr="00A0418C" w:rsidRDefault="00A42316" w:rsidP="00A42316">
      <w:pPr>
        <w:ind w:left="425" w:firstLine="708"/>
        <w:rPr>
          <w:b/>
          <w:lang w:val="en-US" w:eastAsia="en-US"/>
        </w:rPr>
      </w:pPr>
      <w:r w:rsidRPr="00A42316">
        <w:rPr>
          <w:b/>
          <w:lang w:val="en-US" w:eastAsia="en-US"/>
        </w:rPr>
        <w:t>What</w:t>
      </w:r>
      <w:r w:rsidR="00A0418C" w:rsidRPr="00A0418C">
        <w:rPr>
          <w:b/>
          <w:lang w:val="en-US" w:eastAsia="en-US"/>
        </w:rPr>
        <w:t xml:space="preserve"> </w:t>
      </w:r>
      <w:r w:rsidRPr="00A42316">
        <w:rPr>
          <w:b/>
          <w:lang w:val="en-US" w:eastAsia="en-US"/>
        </w:rPr>
        <w:t>is</w:t>
      </w:r>
      <w:r w:rsidR="00A0418C" w:rsidRPr="00A0418C">
        <w:rPr>
          <w:b/>
          <w:lang w:val="en-US" w:eastAsia="en-US"/>
        </w:rPr>
        <w:t xml:space="preserve"> </w:t>
      </w:r>
      <w:r w:rsidRPr="00A42316">
        <w:rPr>
          <w:b/>
          <w:lang w:val="en-US" w:eastAsia="en-US"/>
        </w:rPr>
        <w:t>arelative</w:t>
      </w:r>
      <w:r w:rsidR="00A0418C" w:rsidRPr="00A0418C">
        <w:rPr>
          <w:b/>
          <w:lang w:val="en-US" w:eastAsia="en-US"/>
        </w:rPr>
        <w:t xml:space="preserve"> </w:t>
      </w:r>
      <w:r w:rsidRPr="00A42316">
        <w:rPr>
          <w:b/>
          <w:lang w:val="en-US" w:eastAsia="en-US"/>
        </w:rPr>
        <w:t>clause</w:t>
      </w:r>
      <w:r w:rsidRPr="00A0418C">
        <w:rPr>
          <w:b/>
          <w:lang w:val="en-US" w:eastAsia="en-US"/>
        </w:rPr>
        <w:t>?</w:t>
      </w:r>
    </w:p>
    <w:p w:rsidR="00A42316" w:rsidRPr="00A42316" w:rsidRDefault="00A42316" w:rsidP="0045746F">
      <w:pPr>
        <w:ind w:left="425" w:firstLine="0"/>
        <w:rPr>
          <w:lang w:val="en-US"/>
        </w:rPr>
      </w:pPr>
      <w:r w:rsidRPr="00A42316">
        <w:rPr>
          <w:lang w:val="en-US"/>
        </w:rPr>
        <w:t>We can use relative clauses to join two English sentences or to give more information about something.</w:t>
      </w:r>
    </w:p>
    <w:p w:rsidR="00A42316" w:rsidRPr="00A42316" w:rsidRDefault="00A42316" w:rsidP="00A42316">
      <w:pPr>
        <w:ind w:left="425" w:firstLine="0"/>
        <w:rPr>
          <w:lang w:val="en-US" w:eastAsia="en-US"/>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1"/>
        <w:gridCol w:w="3339"/>
      </w:tblGrid>
      <w:tr w:rsidR="00A42316" w:rsidRPr="00A0418C" w:rsidTr="0066666A">
        <w:tc>
          <w:tcPr>
            <w:tcW w:w="4928" w:type="dxa"/>
            <w:vAlign w:val="center"/>
          </w:tcPr>
          <w:p w:rsidR="00A42316" w:rsidRPr="00A42316" w:rsidRDefault="00A42316" w:rsidP="00A42316">
            <w:pPr>
              <w:ind w:left="425"/>
              <w:rPr>
                <w:lang w:val="en-US" w:eastAsia="en-US"/>
              </w:rPr>
            </w:pPr>
            <w:r w:rsidRPr="00A42316">
              <w:rPr>
                <w:lang w:val="en-US" w:eastAsia="en-US"/>
              </w:rPr>
              <w:t xml:space="preserve">I bought a new car. It is very fast. → </w:t>
            </w:r>
          </w:p>
        </w:tc>
        <w:tc>
          <w:tcPr>
            <w:tcW w:w="4926" w:type="dxa"/>
            <w:vAlign w:val="center"/>
          </w:tcPr>
          <w:p w:rsidR="00A42316" w:rsidRPr="00A42316" w:rsidRDefault="00A42316" w:rsidP="00A42316">
            <w:pPr>
              <w:ind w:left="425"/>
              <w:rPr>
                <w:lang w:val="en-US" w:eastAsia="en-US"/>
              </w:rPr>
            </w:pPr>
            <w:r w:rsidRPr="00A42316">
              <w:rPr>
                <w:lang w:val="en-US" w:eastAsia="en-US"/>
              </w:rPr>
              <w:t>I bought a new car that is very fast.</w:t>
            </w:r>
          </w:p>
        </w:tc>
      </w:tr>
      <w:tr w:rsidR="00A42316" w:rsidRPr="00A0418C" w:rsidTr="0066666A">
        <w:tc>
          <w:tcPr>
            <w:tcW w:w="4928" w:type="dxa"/>
            <w:vAlign w:val="center"/>
          </w:tcPr>
          <w:p w:rsidR="00A42316" w:rsidRPr="00A42316" w:rsidRDefault="00A42316" w:rsidP="00A42316">
            <w:pPr>
              <w:ind w:left="425"/>
              <w:rPr>
                <w:lang w:val="en-US" w:eastAsia="en-US"/>
              </w:rPr>
            </w:pPr>
            <w:r w:rsidRPr="00A42316">
              <w:rPr>
                <w:lang w:val="en-US" w:eastAsia="en-US"/>
              </w:rPr>
              <w:t xml:space="preserve">She lives in New York. </w:t>
            </w:r>
          </w:p>
          <w:p w:rsidR="00A42316" w:rsidRPr="00A42316" w:rsidRDefault="00A42316" w:rsidP="00A42316">
            <w:pPr>
              <w:ind w:left="425"/>
              <w:rPr>
                <w:lang w:val="en-US" w:eastAsia="en-US"/>
              </w:rPr>
            </w:pPr>
            <w:r w:rsidRPr="00A42316">
              <w:rPr>
                <w:lang w:val="en-US" w:eastAsia="en-US"/>
              </w:rPr>
              <w:t xml:space="preserve">She likes living in New York. → </w:t>
            </w:r>
          </w:p>
        </w:tc>
        <w:tc>
          <w:tcPr>
            <w:tcW w:w="4926" w:type="dxa"/>
            <w:vAlign w:val="center"/>
          </w:tcPr>
          <w:p w:rsidR="00A42316" w:rsidRPr="00A42316" w:rsidRDefault="00A42316" w:rsidP="00A42316">
            <w:pPr>
              <w:ind w:left="425"/>
              <w:rPr>
                <w:lang w:val="en-US" w:eastAsia="en-US"/>
              </w:rPr>
            </w:pPr>
          </w:p>
          <w:p w:rsidR="00A42316" w:rsidRPr="00A42316" w:rsidRDefault="00A42316" w:rsidP="00A42316">
            <w:pPr>
              <w:ind w:left="425"/>
              <w:rPr>
                <w:lang w:val="en-US" w:eastAsia="en-US"/>
              </w:rPr>
            </w:pPr>
            <w:r w:rsidRPr="00A42316">
              <w:rPr>
                <w:lang w:val="en-US" w:eastAsia="en-US"/>
              </w:rPr>
              <w:t>She lives in New York, which she likes.</w:t>
            </w:r>
          </w:p>
        </w:tc>
      </w:tr>
    </w:tbl>
    <w:p w:rsidR="00A42316" w:rsidRPr="00A42316" w:rsidRDefault="00A42316" w:rsidP="00A42316">
      <w:pPr>
        <w:ind w:left="425" w:firstLine="0"/>
        <w:rPr>
          <w:lang w:val="en-US" w:eastAsia="en-US"/>
        </w:rPr>
      </w:pPr>
    </w:p>
    <w:p w:rsidR="00A42316" w:rsidRPr="00A42316" w:rsidRDefault="00A42316" w:rsidP="00A42316">
      <w:pPr>
        <w:ind w:left="425" w:firstLine="708"/>
        <w:rPr>
          <w:b/>
          <w:lang w:val="en-US" w:eastAsia="en-US"/>
        </w:rPr>
      </w:pPr>
      <w:r w:rsidRPr="00A42316">
        <w:rPr>
          <w:b/>
          <w:lang w:val="en-US" w:eastAsia="en-US"/>
        </w:rPr>
        <w:t>Defining and Non-defining</w:t>
      </w:r>
    </w:p>
    <w:p w:rsidR="00971C5A" w:rsidRPr="003F3123" w:rsidRDefault="00971C5A" w:rsidP="00A42316">
      <w:pPr>
        <w:ind w:left="425" w:firstLine="0"/>
        <w:rPr>
          <w:lang w:val="en-US" w:eastAsia="en-US"/>
        </w:rPr>
      </w:pPr>
    </w:p>
    <w:p w:rsidR="00A42316" w:rsidRPr="00A42316" w:rsidRDefault="00A42316" w:rsidP="0045746F">
      <w:pPr>
        <w:ind w:left="425" w:firstLine="0"/>
        <w:rPr>
          <w:lang w:val="en-US"/>
        </w:rPr>
      </w:pPr>
      <w:r w:rsidRPr="00A42316">
        <w:rPr>
          <w:lang w:val="en-US"/>
        </w:rPr>
        <w:t>A defining relative clause tells which noun we are talking about:</w:t>
      </w:r>
    </w:p>
    <w:p w:rsidR="00A42316" w:rsidRPr="00A42316" w:rsidRDefault="00971C5A" w:rsidP="0045746F">
      <w:pPr>
        <w:rPr>
          <w:lang w:val="en-US"/>
        </w:rPr>
      </w:pPr>
      <w:proofErr w:type="gramStart"/>
      <w:r>
        <w:rPr>
          <w:lang w:val="en-US"/>
        </w:rPr>
        <w:t>e</w:t>
      </w:r>
      <w:proofErr w:type="gramEnd"/>
      <w:r>
        <w:rPr>
          <w:lang w:val="en-US"/>
        </w:rPr>
        <w:t xml:space="preserve">. g. </w:t>
      </w:r>
      <w:r w:rsidR="00A42316" w:rsidRPr="00A42316">
        <w:rPr>
          <w:lang w:val="en-US"/>
        </w:rPr>
        <w:t>I like the woman who lives next door.</w:t>
      </w:r>
    </w:p>
    <w:p w:rsidR="00A42316" w:rsidRPr="00A42316" w:rsidRDefault="00A42316" w:rsidP="0045746F">
      <w:pPr>
        <w:ind w:left="425" w:firstLine="0"/>
        <w:rPr>
          <w:lang w:val="en-US"/>
        </w:rPr>
      </w:pPr>
      <w:r w:rsidRPr="00A42316">
        <w:rPr>
          <w:lang w:val="en-US"/>
        </w:rPr>
        <w:t>(If I don't say “who lives next door”, then we don't know which woman I mean).</w:t>
      </w:r>
    </w:p>
    <w:p w:rsidR="00A42316" w:rsidRPr="00A42316" w:rsidRDefault="00A42316" w:rsidP="0045746F">
      <w:pPr>
        <w:ind w:left="425" w:firstLine="0"/>
        <w:rPr>
          <w:lang w:val="en-US"/>
        </w:rPr>
      </w:pPr>
      <w:r w:rsidRPr="00A42316">
        <w:rPr>
          <w:lang w:val="en-US"/>
        </w:rPr>
        <w:t>A non-defining relative clause gives us extra information about something. We don't need this information to unde</w:t>
      </w:r>
      <w:r w:rsidRPr="00A42316">
        <w:rPr>
          <w:lang w:val="en-US"/>
        </w:rPr>
        <w:t>r</w:t>
      </w:r>
      <w:r w:rsidRPr="00A42316">
        <w:rPr>
          <w:lang w:val="en-US"/>
        </w:rPr>
        <w:t>stand the sentence.</w:t>
      </w:r>
    </w:p>
    <w:p w:rsidR="00A42316" w:rsidRPr="00A42316" w:rsidRDefault="00971C5A" w:rsidP="0045746F">
      <w:pPr>
        <w:rPr>
          <w:lang w:val="en-US"/>
        </w:rPr>
      </w:pPr>
      <w:proofErr w:type="gramStart"/>
      <w:r>
        <w:rPr>
          <w:lang w:val="en-US"/>
        </w:rPr>
        <w:t>e</w:t>
      </w:r>
      <w:proofErr w:type="gramEnd"/>
      <w:r>
        <w:rPr>
          <w:lang w:val="en-US"/>
        </w:rPr>
        <w:t xml:space="preserve">. g. </w:t>
      </w:r>
      <w:r w:rsidR="00A42316" w:rsidRPr="00A42316">
        <w:rPr>
          <w:lang w:val="en-US"/>
        </w:rPr>
        <w:t>I live in London, which has some fantastic parks.</w:t>
      </w:r>
    </w:p>
    <w:p w:rsidR="00A42316" w:rsidRPr="00A42316" w:rsidRDefault="00A42316" w:rsidP="0045746F">
      <w:pPr>
        <w:ind w:left="425" w:firstLine="0"/>
        <w:rPr>
          <w:lang w:val="en-US"/>
        </w:rPr>
      </w:pPr>
      <w:r w:rsidRPr="00A42316">
        <w:rPr>
          <w:lang w:val="en-US"/>
        </w:rPr>
        <w:t>(Everybody knows where London is, so “which has some fa</w:t>
      </w:r>
      <w:r w:rsidRPr="00A42316">
        <w:rPr>
          <w:lang w:val="en-US"/>
        </w:rPr>
        <w:t>n</w:t>
      </w:r>
      <w:r w:rsidRPr="00A42316">
        <w:rPr>
          <w:lang w:val="en-US"/>
        </w:rPr>
        <w:t>tastic parks” is extra information).</w:t>
      </w:r>
    </w:p>
    <w:p w:rsidR="00A42316" w:rsidRPr="00A42316" w:rsidRDefault="00A42316" w:rsidP="00A42316">
      <w:pPr>
        <w:ind w:left="425" w:firstLine="708"/>
        <w:rPr>
          <w:b/>
          <w:lang w:val="en-US" w:eastAsia="en-US"/>
        </w:rPr>
      </w:pPr>
      <w:r w:rsidRPr="00A42316">
        <w:rPr>
          <w:b/>
          <w:lang w:val="en-US" w:eastAsia="en-US"/>
        </w:rPr>
        <w:t>Defining relative clauses:</w:t>
      </w:r>
    </w:p>
    <w:p w:rsidR="00971C5A" w:rsidRPr="003F3123" w:rsidRDefault="00971C5A"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1: The relative pronoun is the subject: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First, let's consider when the relative pronoun is the subject of a defining relative clause.</w:t>
      </w:r>
    </w:p>
    <w:p w:rsidR="00A42316" w:rsidRPr="00A42316" w:rsidRDefault="00A42316" w:rsidP="00A42316">
      <w:pPr>
        <w:ind w:left="425" w:firstLine="0"/>
        <w:rPr>
          <w:lang w:val="en-US" w:eastAsia="en-US"/>
        </w:rPr>
      </w:pPr>
      <w:r w:rsidRPr="00A42316">
        <w:rPr>
          <w:lang w:val="en-US" w:eastAsia="en-US"/>
        </w:rPr>
        <w:t xml:space="preserve">We can use </w:t>
      </w:r>
      <w:r w:rsidRPr="00A42316">
        <w:rPr>
          <w:b/>
          <w:lang w:val="en-US" w:eastAsia="en-US"/>
        </w:rPr>
        <w:t>who</w:t>
      </w:r>
      <w:r w:rsidRPr="00A42316">
        <w:rPr>
          <w:lang w:val="en-US" w:eastAsia="en-US"/>
        </w:rPr>
        <w:t xml:space="preserve">, </w:t>
      </w:r>
      <w:r w:rsidRPr="00A42316">
        <w:rPr>
          <w:b/>
          <w:lang w:val="en-US" w:eastAsia="en-US"/>
        </w:rPr>
        <w:t>which</w:t>
      </w:r>
      <w:r w:rsidRPr="00A42316">
        <w:rPr>
          <w:lang w:val="en-US" w:eastAsia="en-US"/>
        </w:rPr>
        <w:t xml:space="preserve"> or </w:t>
      </w:r>
      <w:r w:rsidRPr="00A42316">
        <w:rPr>
          <w:b/>
          <w:lang w:val="en-US" w:eastAsia="en-US"/>
        </w:rPr>
        <w:t>that</w:t>
      </w:r>
      <w:r w:rsidRPr="00A42316">
        <w:rPr>
          <w:lang w:val="en-US" w:eastAsia="en-US"/>
        </w:rPr>
        <w:t xml:space="preserve">. We use </w:t>
      </w:r>
      <w:r w:rsidRPr="00A42316">
        <w:rPr>
          <w:b/>
          <w:lang w:val="en-US" w:eastAsia="en-US"/>
        </w:rPr>
        <w:t>who</w:t>
      </w:r>
      <w:r w:rsidRPr="00A42316">
        <w:rPr>
          <w:lang w:val="en-US" w:eastAsia="en-US"/>
        </w:rPr>
        <w:t xml:space="preserve"> for people and </w:t>
      </w:r>
      <w:r w:rsidRPr="00A42316">
        <w:rPr>
          <w:b/>
          <w:lang w:val="en-US" w:eastAsia="en-US"/>
        </w:rPr>
        <w:t>which</w:t>
      </w:r>
      <w:r w:rsidRPr="00A42316">
        <w:rPr>
          <w:lang w:val="en-US" w:eastAsia="en-US"/>
        </w:rPr>
        <w:t xml:space="preserve"> for things. We can use</w:t>
      </w:r>
      <w:r w:rsidRPr="00A42316">
        <w:rPr>
          <w:b/>
          <w:lang w:val="en-US" w:eastAsia="en-US"/>
        </w:rPr>
        <w:t xml:space="preserve"> that</w:t>
      </w:r>
      <w:r w:rsidRPr="00A42316">
        <w:rPr>
          <w:lang w:val="en-US" w:eastAsia="en-US"/>
        </w:rPr>
        <w:t xml:space="preserve"> for people or things.</w:t>
      </w:r>
    </w:p>
    <w:p w:rsidR="00A42316" w:rsidRPr="00A42316" w:rsidRDefault="00A42316" w:rsidP="00A42316">
      <w:pPr>
        <w:ind w:left="425" w:firstLine="0"/>
        <w:rPr>
          <w:lang w:val="en-US" w:eastAsia="en-US"/>
        </w:rPr>
      </w:pPr>
      <w:r w:rsidRPr="00A42316">
        <w:rPr>
          <w:lang w:val="en-US" w:eastAsia="en-US"/>
        </w:rPr>
        <w:lastRenderedPageBreak/>
        <w:t>The relative clause can come after the subject or the object of the sentence. We can't drop the relative pronoun.</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For example (clause after the object of the sentence):</w:t>
      </w:r>
    </w:p>
    <w:p w:rsidR="00A42316" w:rsidRPr="00A42316" w:rsidRDefault="00A42316" w:rsidP="00A42316">
      <w:pPr>
        <w:ind w:left="425" w:firstLine="0"/>
        <w:rPr>
          <w:lang w:val="en-US" w:eastAsia="en-US"/>
        </w:rPr>
      </w:pPr>
      <w:r w:rsidRPr="00A42316">
        <w:rPr>
          <w:lang w:val="en-US" w:eastAsia="en-US"/>
        </w:rPr>
        <w:t>I'm looking for a secretary who / that can use a computer well.</w:t>
      </w:r>
    </w:p>
    <w:p w:rsidR="00A42316" w:rsidRPr="00A42316" w:rsidRDefault="00A42316" w:rsidP="00A42316">
      <w:pPr>
        <w:ind w:left="425" w:firstLine="0"/>
        <w:rPr>
          <w:lang w:val="en-US" w:eastAsia="en-US"/>
        </w:rPr>
      </w:pPr>
      <w:r w:rsidRPr="00A42316">
        <w:rPr>
          <w:lang w:val="en-US" w:eastAsia="en-US"/>
        </w:rPr>
        <w:t>She has a son who / that is a doctor.</w:t>
      </w:r>
    </w:p>
    <w:p w:rsidR="00A42316" w:rsidRPr="00A42316" w:rsidRDefault="00A42316" w:rsidP="00A42316">
      <w:pPr>
        <w:ind w:left="425" w:firstLine="0"/>
        <w:rPr>
          <w:lang w:val="en-US" w:eastAsia="en-US"/>
        </w:rPr>
      </w:pPr>
      <w:r w:rsidRPr="00A42316">
        <w:rPr>
          <w:lang w:val="en-US" w:eastAsia="en-US"/>
        </w:rPr>
        <w:t>We bought a house which / that is 200 years old.</w:t>
      </w:r>
    </w:p>
    <w:p w:rsidR="00A42316" w:rsidRPr="00A42316" w:rsidRDefault="00A42316" w:rsidP="00A42316">
      <w:pPr>
        <w:ind w:left="425" w:firstLine="0"/>
        <w:rPr>
          <w:lang w:val="en-US" w:eastAsia="en-US"/>
        </w:rPr>
      </w:pPr>
      <w:r w:rsidRPr="00A42316">
        <w:rPr>
          <w:lang w:val="en-US" w:eastAsia="en-US"/>
        </w:rPr>
        <w:t>I sent a letter which / that arrived three weeks later.</w:t>
      </w:r>
    </w:p>
    <w:p w:rsidR="00A42316" w:rsidRPr="00A42316" w:rsidRDefault="00A42316" w:rsidP="00A42316">
      <w:pPr>
        <w:ind w:left="425" w:firstLine="0"/>
        <w:rPr>
          <w:lang w:val="en-US" w:eastAsia="en-US"/>
        </w:rPr>
      </w:pPr>
      <w:r w:rsidRPr="00A42316">
        <w:rPr>
          <w:lang w:val="en-US" w:eastAsia="en-US"/>
        </w:rPr>
        <w:t>More examples (clause after the subject of the sentence):</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The people who / that live on the island are very friendly.</w:t>
      </w:r>
    </w:p>
    <w:p w:rsidR="00A42316" w:rsidRPr="00A42316" w:rsidRDefault="00A42316" w:rsidP="00A42316">
      <w:pPr>
        <w:ind w:left="425" w:firstLine="0"/>
        <w:rPr>
          <w:lang w:val="en-US" w:eastAsia="en-US"/>
        </w:rPr>
      </w:pPr>
      <w:r w:rsidRPr="00A42316">
        <w:rPr>
          <w:lang w:val="en-US" w:eastAsia="en-US"/>
        </w:rPr>
        <w:t>The man who / that phoned is my brother.</w:t>
      </w:r>
    </w:p>
    <w:p w:rsidR="00A42316" w:rsidRPr="00A42316" w:rsidRDefault="00A42316" w:rsidP="00A42316">
      <w:pPr>
        <w:ind w:left="425" w:firstLine="0"/>
        <w:rPr>
          <w:lang w:val="en-US" w:eastAsia="en-US"/>
        </w:rPr>
      </w:pPr>
      <w:r w:rsidRPr="00A42316">
        <w:rPr>
          <w:lang w:val="en-US" w:eastAsia="en-US"/>
        </w:rPr>
        <w:t>The camera which / that costs £100 is over there.</w:t>
      </w:r>
    </w:p>
    <w:p w:rsidR="00A42316" w:rsidRPr="00A42316" w:rsidRDefault="00A42316" w:rsidP="00A42316">
      <w:pPr>
        <w:ind w:left="425" w:firstLine="0"/>
        <w:rPr>
          <w:lang w:val="en-US" w:eastAsia="en-US"/>
        </w:rPr>
      </w:pPr>
      <w:r w:rsidRPr="00A42316">
        <w:rPr>
          <w:lang w:val="en-US" w:eastAsia="en-US"/>
        </w:rPr>
        <w:t>The house which / that belongs to Julie is in London.</w:t>
      </w:r>
    </w:p>
    <w:p w:rsidR="00A42316" w:rsidRPr="00A42316" w:rsidRDefault="00A42316" w:rsidP="00A42316">
      <w:pPr>
        <w:ind w:left="425" w:firstLine="0"/>
        <w:rPr>
          <w:lang w:val="en-US" w:eastAsia="en-US"/>
        </w:rPr>
      </w:pPr>
      <w:r w:rsidRPr="00A42316">
        <w:rPr>
          <w:lang w:val="en-US" w:eastAsia="en-US"/>
        </w:rPr>
        <w:t>A defining relative clause tells which noun we are talking about: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2: The relative pronoun is the object: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Next, let's talk about when the relative pronoun is the object of the clause. In this case we can drop the relative pronoun if we want to. Again, the clause can come after the subject or the object of the sentence. Here are some examples:</w:t>
      </w:r>
    </w:p>
    <w:p w:rsidR="00A42316" w:rsidRDefault="00A42316" w:rsidP="00A42316">
      <w:pPr>
        <w:ind w:left="425" w:firstLine="0"/>
        <w:rPr>
          <w:lang w:val="en-US" w:eastAsia="en-US"/>
        </w:rPr>
      </w:pPr>
    </w:p>
    <w:p w:rsidR="00FB21CD" w:rsidRDefault="00FB21CD" w:rsidP="00A42316">
      <w:pPr>
        <w:ind w:left="425" w:firstLine="0"/>
        <w:rPr>
          <w:lang w:val="en-US" w:eastAsia="en-US"/>
        </w:rPr>
      </w:pPr>
    </w:p>
    <w:p w:rsidR="00FB21CD" w:rsidRPr="00A42316" w:rsidRDefault="00FB21CD"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(Clause after the object)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She loves the chocolate (which / that) I bought.</w:t>
      </w:r>
    </w:p>
    <w:p w:rsidR="00A42316" w:rsidRPr="00A42316" w:rsidRDefault="00A42316" w:rsidP="00A42316">
      <w:pPr>
        <w:ind w:left="425" w:firstLine="0"/>
        <w:rPr>
          <w:lang w:val="en-US" w:eastAsia="en-US"/>
        </w:rPr>
      </w:pPr>
      <w:r w:rsidRPr="00A42316">
        <w:rPr>
          <w:lang w:val="en-US" w:eastAsia="en-US"/>
        </w:rPr>
        <w:t>We went to the village (which / that) Lucy recommended.</w:t>
      </w:r>
    </w:p>
    <w:p w:rsidR="00A42316" w:rsidRPr="00A42316" w:rsidRDefault="00A42316" w:rsidP="00A42316">
      <w:pPr>
        <w:ind w:left="425" w:firstLine="0"/>
        <w:rPr>
          <w:lang w:val="en-US" w:eastAsia="en-US"/>
        </w:rPr>
      </w:pPr>
      <w:r w:rsidRPr="00A42316">
        <w:rPr>
          <w:lang w:val="en-US" w:eastAsia="en-US"/>
        </w:rPr>
        <w:t>John met a woman (who / that) I had been to school with.</w:t>
      </w:r>
    </w:p>
    <w:p w:rsidR="00A42316" w:rsidRPr="00A42316" w:rsidRDefault="00A42316" w:rsidP="00A42316">
      <w:pPr>
        <w:ind w:left="425" w:firstLine="0"/>
        <w:rPr>
          <w:lang w:val="en-US" w:eastAsia="en-US"/>
        </w:rPr>
      </w:pPr>
      <w:r w:rsidRPr="00A42316">
        <w:rPr>
          <w:lang w:val="en-US" w:eastAsia="en-US"/>
        </w:rPr>
        <w:t>The police arrested a man (who / that) Jill worked with.</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(Clause after the subject)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lastRenderedPageBreak/>
        <w:t>The bike (which / that) I loved was stolen.</w:t>
      </w:r>
    </w:p>
    <w:p w:rsidR="00A42316" w:rsidRPr="00A42316" w:rsidRDefault="00A42316" w:rsidP="00A42316">
      <w:pPr>
        <w:ind w:left="425" w:firstLine="0"/>
        <w:rPr>
          <w:lang w:val="en-US" w:eastAsia="en-US"/>
        </w:rPr>
      </w:pPr>
      <w:r w:rsidRPr="00A42316">
        <w:rPr>
          <w:lang w:val="en-US" w:eastAsia="en-US"/>
        </w:rPr>
        <w:t>The university (which / that) she likes is famous.</w:t>
      </w:r>
    </w:p>
    <w:p w:rsidR="00A42316" w:rsidRPr="00A42316" w:rsidRDefault="00A42316" w:rsidP="00A42316">
      <w:pPr>
        <w:ind w:left="425" w:firstLine="0"/>
        <w:rPr>
          <w:lang w:val="en-US" w:eastAsia="en-US"/>
        </w:rPr>
      </w:pPr>
      <w:r w:rsidRPr="00A42316">
        <w:rPr>
          <w:lang w:val="en-US" w:eastAsia="en-US"/>
        </w:rPr>
        <w:t>The woman (who / that) my brother loves is from Mexico.</w:t>
      </w:r>
    </w:p>
    <w:p w:rsidR="00A42316" w:rsidRPr="00A42316" w:rsidRDefault="00A42316" w:rsidP="00A42316">
      <w:pPr>
        <w:ind w:left="425" w:firstLine="0"/>
        <w:rPr>
          <w:lang w:val="en-US" w:eastAsia="en-US"/>
        </w:rPr>
      </w:pPr>
      <w:r w:rsidRPr="00A42316">
        <w:rPr>
          <w:lang w:val="en-US" w:eastAsia="en-US"/>
        </w:rPr>
        <w:t>The doctor (who / that) my grandmother liked lives in New York.</w:t>
      </w:r>
    </w:p>
    <w:p w:rsidR="00690976" w:rsidRPr="003F3123" w:rsidRDefault="00690976" w:rsidP="00A42316">
      <w:pPr>
        <w:ind w:left="425" w:firstLine="708"/>
        <w:rPr>
          <w:b/>
          <w:lang w:val="en-US" w:eastAsia="en-US"/>
        </w:rPr>
      </w:pPr>
    </w:p>
    <w:p w:rsidR="00A42316" w:rsidRPr="00A42316" w:rsidRDefault="00A42316" w:rsidP="00A42316">
      <w:pPr>
        <w:ind w:left="425" w:firstLine="708"/>
        <w:rPr>
          <w:b/>
          <w:lang w:val="en-US" w:eastAsia="en-US"/>
        </w:rPr>
      </w:pPr>
      <w:r w:rsidRPr="00A42316">
        <w:rPr>
          <w:b/>
          <w:lang w:val="en-US" w:eastAsia="en-US"/>
        </w:rPr>
        <w:t>Non-defining relative clauses:</w:t>
      </w:r>
    </w:p>
    <w:p w:rsidR="00971C5A" w:rsidRPr="003F3123" w:rsidRDefault="00971C5A"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 xml:space="preserve">We don't use </w:t>
      </w:r>
      <w:r w:rsidRPr="00A42316">
        <w:rPr>
          <w:b/>
          <w:lang w:val="en-US" w:eastAsia="en-US"/>
        </w:rPr>
        <w:t>that</w:t>
      </w:r>
      <w:r w:rsidRPr="00A42316">
        <w:rPr>
          <w:lang w:val="en-US" w:eastAsia="en-US"/>
        </w:rPr>
        <w:t xml:space="preserve"> in non-defining relative clauses, so we need to use </w:t>
      </w:r>
      <w:r w:rsidRPr="00A42316">
        <w:rPr>
          <w:b/>
          <w:lang w:val="en-US" w:eastAsia="en-US"/>
        </w:rPr>
        <w:t>which</w:t>
      </w:r>
      <w:r w:rsidRPr="00A42316">
        <w:rPr>
          <w:lang w:val="en-US" w:eastAsia="en-US"/>
        </w:rPr>
        <w:t xml:space="preserve"> if the pronoun refers to a thing, and </w:t>
      </w:r>
      <w:r w:rsidRPr="00A42316">
        <w:rPr>
          <w:b/>
          <w:lang w:val="en-US" w:eastAsia="en-US"/>
        </w:rPr>
        <w:t>who</w:t>
      </w:r>
      <w:r w:rsidRPr="00A42316">
        <w:rPr>
          <w:lang w:val="en-US" w:eastAsia="en-US"/>
        </w:rPr>
        <w:t xml:space="preserve"> if it r</w:t>
      </w:r>
      <w:r w:rsidRPr="00A42316">
        <w:rPr>
          <w:lang w:val="en-US" w:eastAsia="en-US"/>
        </w:rPr>
        <w:t>e</w:t>
      </w:r>
      <w:r w:rsidRPr="00A42316">
        <w:rPr>
          <w:lang w:val="en-US" w:eastAsia="en-US"/>
        </w:rPr>
        <w:t>fers to a person. We can't drop the relative pronoun in this kind of clause, even if the relative pronoun is the subject of the clause.</w:t>
      </w:r>
    </w:p>
    <w:p w:rsidR="00A42316" w:rsidRPr="003F3123"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(Clause comes after the subject)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My boss, who is very nice, lives in Manchester.</w:t>
      </w:r>
    </w:p>
    <w:p w:rsidR="00A42316" w:rsidRPr="00A42316" w:rsidRDefault="00A42316" w:rsidP="00A42316">
      <w:pPr>
        <w:ind w:left="425" w:firstLine="0"/>
        <w:rPr>
          <w:lang w:val="en-US" w:eastAsia="en-US"/>
        </w:rPr>
      </w:pPr>
      <w:r w:rsidRPr="00A42316">
        <w:rPr>
          <w:lang w:val="en-US" w:eastAsia="en-US"/>
        </w:rPr>
        <w:t>My sister, who I live with, knows a lot about cars.</w:t>
      </w:r>
    </w:p>
    <w:p w:rsidR="00A42316" w:rsidRPr="00A42316" w:rsidRDefault="00A42316" w:rsidP="00A42316">
      <w:pPr>
        <w:ind w:left="425" w:firstLine="0"/>
        <w:rPr>
          <w:lang w:val="en-US" w:eastAsia="en-US"/>
        </w:rPr>
      </w:pPr>
      <w:r w:rsidRPr="00A42316">
        <w:rPr>
          <w:lang w:val="en-US" w:eastAsia="en-US"/>
        </w:rPr>
        <w:t>My bicycle, which I've had for more than ten years, is falling apart.</w:t>
      </w:r>
    </w:p>
    <w:p w:rsidR="00A42316" w:rsidRPr="00A42316" w:rsidRDefault="00A42316" w:rsidP="00A42316">
      <w:pPr>
        <w:ind w:left="425" w:firstLine="0"/>
        <w:rPr>
          <w:lang w:val="en-US" w:eastAsia="en-US"/>
        </w:rPr>
      </w:pPr>
      <w:r w:rsidRPr="00A42316">
        <w:rPr>
          <w:lang w:val="en-US" w:eastAsia="en-US"/>
        </w:rPr>
        <w:t>My mother's house, which I grew up in, is very small.</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(Clause comes after the object)</w:t>
      </w:r>
    </w:p>
    <w:p w:rsidR="00A42316" w:rsidRPr="00A42316" w:rsidRDefault="00A42316" w:rsidP="00A42316">
      <w:pPr>
        <w:ind w:left="425" w:firstLine="0"/>
        <w:rPr>
          <w:lang w:val="en-US" w:eastAsia="en-US"/>
        </w:rPr>
      </w:pPr>
    </w:p>
    <w:p w:rsidR="00A42316" w:rsidRPr="00A42316" w:rsidRDefault="00A42316" w:rsidP="00A42316">
      <w:pPr>
        <w:ind w:left="425" w:firstLine="0"/>
        <w:rPr>
          <w:lang w:val="en-US" w:eastAsia="en-US"/>
        </w:rPr>
      </w:pPr>
      <w:r w:rsidRPr="00A42316">
        <w:rPr>
          <w:lang w:val="en-US" w:eastAsia="en-US"/>
        </w:rPr>
        <w:t>Yesterday I called our friend Julie, who lives in New York.</w:t>
      </w:r>
    </w:p>
    <w:p w:rsidR="00A42316" w:rsidRPr="00A42316" w:rsidRDefault="00A42316" w:rsidP="00A42316">
      <w:pPr>
        <w:ind w:left="425" w:firstLine="0"/>
        <w:rPr>
          <w:lang w:val="en-US" w:eastAsia="en-US"/>
        </w:rPr>
      </w:pPr>
      <w:r w:rsidRPr="00A42316">
        <w:rPr>
          <w:lang w:val="en-US" w:eastAsia="en-US"/>
        </w:rPr>
        <w:t>The photographer called to the Queen, who looked annoyed.</w:t>
      </w:r>
    </w:p>
    <w:p w:rsidR="00A42316" w:rsidRPr="00A42316" w:rsidRDefault="00A42316" w:rsidP="00A42316">
      <w:pPr>
        <w:ind w:left="425" w:firstLine="0"/>
        <w:rPr>
          <w:lang w:val="en-US" w:eastAsia="en-US"/>
        </w:rPr>
      </w:pPr>
      <w:r w:rsidRPr="00A42316">
        <w:rPr>
          <w:lang w:val="en-US" w:eastAsia="en-US"/>
        </w:rPr>
        <w:t>Last week I bought a new computer, which I don't like now.</w:t>
      </w:r>
    </w:p>
    <w:p w:rsidR="00A42316" w:rsidRPr="00A42316" w:rsidRDefault="00A42316" w:rsidP="00A42316">
      <w:pPr>
        <w:ind w:left="425" w:firstLine="0"/>
        <w:rPr>
          <w:lang w:val="en-US" w:eastAsia="en-US"/>
        </w:rPr>
      </w:pPr>
      <w:r w:rsidRPr="00A42316">
        <w:rPr>
          <w:lang w:val="en-US" w:eastAsia="en-US"/>
        </w:rPr>
        <w:t>I really love the new Chinese restaurant, which we went to last night.</w:t>
      </w:r>
    </w:p>
    <w:p w:rsidR="00971C5A" w:rsidRPr="00971C5A" w:rsidRDefault="00971C5A" w:rsidP="00971C5A">
      <w:pPr>
        <w:ind w:left="425" w:firstLine="708"/>
        <w:rPr>
          <w:b/>
          <w:lang w:val="en-US" w:eastAsia="en-US"/>
        </w:rPr>
      </w:pPr>
      <w:r w:rsidRPr="00971C5A">
        <w:rPr>
          <w:b/>
          <w:lang w:val="en-US" w:eastAsia="en-US"/>
        </w:rPr>
        <w:t>Prepositions and relative clauses</w:t>
      </w:r>
    </w:p>
    <w:p w:rsid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If the verb in the relative clause needs a preposition, we put it at the end of the clause:</w:t>
      </w:r>
    </w:p>
    <w:p w:rsidR="00971C5A" w:rsidRPr="00971C5A" w:rsidRDefault="00971C5A" w:rsidP="00971C5A">
      <w:pPr>
        <w:ind w:left="425" w:firstLine="0"/>
        <w:rPr>
          <w:lang w:val="en-US" w:eastAsia="en-US"/>
        </w:rPr>
      </w:pPr>
      <w:r w:rsidRPr="00971C5A">
        <w:rPr>
          <w:lang w:val="en-US" w:eastAsia="en-US"/>
        </w:rPr>
        <w:t>For example:</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proofErr w:type="gramStart"/>
      <w:r w:rsidRPr="00971C5A">
        <w:rPr>
          <w:lang w:val="en-US" w:eastAsia="en-US"/>
        </w:rPr>
        <w:lastRenderedPageBreak/>
        <w:t>listen</w:t>
      </w:r>
      <w:proofErr w:type="gramEnd"/>
      <w:r w:rsidRPr="00971C5A">
        <w:rPr>
          <w:lang w:val="en-US" w:eastAsia="en-US"/>
        </w:rPr>
        <w:t xml:space="preserve"> to</w:t>
      </w:r>
    </w:p>
    <w:p w:rsidR="00971C5A" w:rsidRPr="00971C5A" w:rsidRDefault="00971C5A" w:rsidP="00971C5A">
      <w:pPr>
        <w:ind w:left="425" w:firstLine="0"/>
        <w:rPr>
          <w:lang w:val="en-US" w:eastAsia="en-US"/>
        </w:rPr>
      </w:pPr>
      <w:r w:rsidRPr="00971C5A">
        <w:rPr>
          <w:lang w:val="en-US" w:eastAsia="en-US"/>
        </w:rPr>
        <w:t>The music is good. Julie listens to the music.</w:t>
      </w:r>
    </w:p>
    <w:p w:rsidR="00971C5A" w:rsidRPr="00971C5A" w:rsidRDefault="00971C5A" w:rsidP="00971C5A">
      <w:pPr>
        <w:ind w:left="425" w:firstLine="0"/>
        <w:rPr>
          <w:lang w:val="en-US" w:eastAsia="en-US"/>
        </w:rPr>
      </w:pPr>
      <w:r w:rsidRPr="00971C5A">
        <w:rPr>
          <w:lang w:val="en-US" w:eastAsia="en-US"/>
        </w:rPr>
        <w:t>– The music (which / that) Julie listens to is good.</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proofErr w:type="gramStart"/>
      <w:r w:rsidRPr="00971C5A">
        <w:rPr>
          <w:lang w:val="en-US" w:eastAsia="en-US"/>
        </w:rPr>
        <w:t>work</w:t>
      </w:r>
      <w:proofErr w:type="gramEnd"/>
      <w:r w:rsidRPr="00971C5A">
        <w:rPr>
          <w:lang w:val="en-US" w:eastAsia="en-US"/>
        </w:rPr>
        <w:t xml:space="preserve"> with</w:t>
      </w:r>
    </w:p>
    <w:p w:rsidR="00971C5A" w:rsidRPr="00971C5A" w:rsidRDefault="00971C5A" w:rsidP="00971C5A">
      <w:pPr>
        <w:ind w:left="425" w:firstLine="0"/>
        <w:rPr>
          <w:lang w:val="en-US" w:eastAsia="en-US"/>
        </w:rPr>
      </w:pPr>
      <w:r w:rsidRPr="00971C5A">
        <w:rPr>
          <w:lang w:val="en-US" w:eastAsia="en-US"/>
        </w:rPr>
        <w:t>My brother met a woman. I used to work with the woman.</w:t>
      </w:r>
    </w:p>
    <w:p w:rsidR="00971C5A" w:rsidRPr="00971C5A" w:rsidRDefault="00971C5A" w:rsidP="00971C5A">
      <w:pPr>
        <w:ind w:left="425" w:firstLine="0"/>
        <w:rPr>
          <w:lang w:val="en-US" w:eastAsia="en-US"/>
        </w:rPr>
      </w:pPr>
      <w:r w:rsidRPr="00971C5A">
        <w:rPr>
          <w:lang w:val="en-US" w:eastAsia="en-US"/>
        </w:rPr>
        <w:t>– My brother met a woman (who / that) I used to work with.</w:t>
      </w:r>
    </w:p>
    <w:p w:rsidR="00971C5A" w:rsidRPr="00971C5A" w:rsidRDefault="00971C5A" w:rsidP="00971C5A">
      <w:pPr>
        <w:ind w:left="425" w:firstLine="0"/>
        <w:rPr>
          <w:lang w:val="en-US" w:eastAsia="en-US"/>
        </w:rPr>
      </w:pPr>
      <w:proofErr w:type="gramStart"/>
      <w:r w:rsidRPr="00971C5A">
        <w:rPr>
          <w:lang w:val="en-US" w:eastAsia="en-US"/>
        </w:rPr>
        <w:t>go</w:t>
      </w:r>
      <w:proofErr w:type="gramEnd"/>
      <w:r w:rsidRPr="00971C5A">
        <w:rPr>
          <w:lang w:val="en-US" w:eastAsia="en-US"/>
        </w:rPr>
        <w:t xml:space="preserve"> to</w:t>
      </w:r>
    </w:p>
    <w:p w:rsidR="00971C5A" w:rsidRPr="00971C5A" w:rsidRDefault="00971C5A" w:rsidP="00971C5A">
      <w:pPr>
        <w:ind w:left="425" w:firstLine="0"/>
        <w:rPr>
          <w:lang w:val="en-US" w:eastAsia="en-US"/>
        </w:rPr>
      </w:pPr>
      <w:r w:rsidRPr="00971C5A">
        <w:rPr>
          <w:lang w:val="en-US" w:eastAsia="en-US"/>
        </w:rPr>
        <w:t>The country is very hot. He went to the country.</w:t>
      </w:r>
    </w:p>
    <w:p w:rsidR="00971C5A" w:rsidRPr="00971C5A" w:rsidRDefault="00971C5A" w:rsidP="00971C5A">
      <w:pPr>
        <w:ind w:left="425" w:firstLine="0"/>
        <w:rPr>
          <w:lang w:val="en-US" w:eastAsia="en-US"/>
        </w:rPr>
      </w:pPr>
      <w:r w:rsidRPr="00971C5A">
        <w:rPr>
          <w:lang w:val="en-US" w:eastAsia="en-US"/>
        </w:rPr>
        <w:t>– The country (which / that) he went to is very hot.</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proofErr w:type="gramStart"/>
      <w:r w:rsidRPr="00971C5A">
        <w:rPr>
          <w:lang w:val="en-US" w:eastAsia="en-US"/>
        </w:rPr>
        <w:t>come</w:t>
      </w:r>
      <w:proofErr w:type="gramEnd"/>
      <w:r w:rsidRPr="00971C5A">
        <w:rPr>
          <w:lang w:val="en-US" w:eastAsia="en-US"/>
        </w:rPr>
        <w:t xml:space="preserve"> from</w:t>
      </w:r>
    </w:p>
    <w:p w:rsidR="00971C5A" w:rsidRPr="00971C5A" w:rsidRDefault="00971C5A" w:rsidP="00971C5A">
      <w:pPr>
        <w:ind w:left="425" w:firstLine="0"/>
        <w:rPr>
          <w:lang w:val="en-US" w:eastAsia="en-US"/>
        </w:rPr>
      </w:pPr>
      <w:r w:rsidRPr="00971C5A">
        <w:rPr>
          <w:lang w:val="en-US" w:eastAsia="en-US"/>
        </w:rPr>
        <w:t>I visited the city. John comes from the city.</w:t>
      </w:r>
    </w:p>
    <w:p w:rsidR="00971C5A" w:rsidRPr="00971C5A" w:rsidRDefault="00971C5A" w:rsidP="00971C5A">
      <w:pPr>
        <w:ind w:left="425" w:firstLine="0"/>
        <w:rPr>
          <w:lang w:val="en-US" w:eastAsia="en-US"/>
        </w:rPr>
      </w:pPr>
      <w:r w:rsidRPr="00971C5A">
        <w:rPr>
          <w:lang w:val="en-US" w:eastAsia="en-US"/>
        </w:rPr>
        <w:t>– I visited the city (that / which) John comes from.</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proofErr w:type="gramStart"/>
      <w:r w:rsidRPr="00971C5A">
        <w:rPr>
          <w:lang w:val="en-US" w:eastAsia="en-US"/>
        </w:rPr>
        <w:t>apply</w:t>
      </w:r>
      <w:proofErr w:type="gramEnd"/>
      <w:r w:rsidRPr="00971C5A">
        <w:rPr>
          <w:lang w:val="en-US" w:eastAsia="en-US"/>
        </w:rPr>
        <w:t xml:space="preserve"> for</w:t>
      </w:r>
    </w:p>
    <w:p w:rsidR="00971C5A" w:rsidRPr="00971C5A" w:rsidRDefault="00971C5A" w:rsidP="00971C5A">
      <w:pPr>
        <w:ind w:left="425" w:firstLine="0"/>
        <w:rPr>
          <w:lang w:val="en-US" w:eastAsia="en-US"/>
        </w:rPr>
      </w:pPr>
      <w:r w:rsidRPr="00971C5A">
        <w:rPr>
          <w:lang w:val="en-US" w:eastAsia="en-US"/>
        </w:rPr>
        <w:t>The job is well paid. She applied for the job.</w:t>
      </w:r>
    </w:p>
    <w:p w:rsidR="00971C5A" w:rsidRPr="00971C5A" w:rsidRDefault="00971C5A" w:rsidP="00971C5A">
      <w:pPr>
        <w:ind w:left="425" w:firstLine="0"/>
        <w:rPr>
          <w:lang w:val="en-US" w:eastAsia="en-US"/>
        </w:rPr>
      </w:pPr>
      <w:r w:rsidRPr="00971C5A">
        <w:rPr>
          <w:lang w:val="en-US" w:eastAsia="en-US"/>
        </w:rPr>
        <w:t>– The job (which / that) she applied for is well paid.</w:t>
      </w:r>
    </w:p>
    <w:p w:rsidR="00971C5A" w:rsidRPr="00971C5A" w:rsidRDefault="00971C5A" w:rsidP="00971C5A">
      <w:pPr>
        <w:ind w:left="425" w:firstLine="0"/>
        <w:rPr>
          <w:lang w:val="en-US" w:eastAsia="en-US"/>
        </w:rPr>
      </w:pPr>
    </w:p>
    <w:p w:rsidR="00971C5A" w:rsidRPr="00971C5A" w:rsidRDefault="00971C5A" w:rsidP="00971C5A">
      <w:pPr>
        <w:ind w:left="425" w:firstLine="708"/>
        <w:rPr>
          <w:b/>
          <w:lang w:val="en-US" w:eastAsia="en-US"/>
        </w:rPr>
      </w:pPr>
      <w:r w:rsidRPr="00971C5A">
        <w:rPr>
          <w:b/>
          <w:lang w:val="en-US" w:eastAsia="en-US"/>
        </w:rPr>
        <w:t>Whose</w:t>
      </w:r>
    </w:p>
    <w:p w:rsidR="00971C5A" w:rsidRPr="00971C5A" w:rsidRDefault="00971C5A" w:rsidP="00971C5A">
      <w:pPr>
        <w:ind w:left="425" w:firstLine="0"/>
        <w:rPr>
          <w:lang w:val="en-US" w:eastAsia="en-US"/>
        </w:rPr>
      </w:pPr>
      <w:r w:rsidRPr="00971C5A">
        <w:rPr>
          <w:lang w:val="en-US" w:eastAsia="en-US"/>
        </w:rPr>
        <w:t>“Whose” is always the subject of the relative clause and can't be left out. It replaces a possessive. It can be used for people and things.</w:t>
      </w:r>
    </w:p>
    <w:p w:rsidR="00971C5A" w:rsidRPr="00971C5A" w:rsidRDefault="00971C5A" w:rsidP="00971C5A">
      <w:pPr>
        <w:ind w:left="425" w:firstLine="0"/>
        <w:rPr>
          <w:lang w:val="en-US" w:eastAsia="en-US"/>
        </w:rPr>
      </w:pPr>
      <w:r w:rsidRPr="00971C5A">
        <w:rPr>
          <w:lang w:val="en-US" w:eastAsia="en-US"/>
        </w:rPr>
        <w:t>The dog is over there. The dog's / its owner lives next door.</w:t>
      </w:r>
    </w:p>
    <w:p w:rsidR="00971C5A" w:rsidRPr="00971C5A" w:rsidRDefault="00971C5A" w:rsidP="00971C5A">
      <w:pPr>
        <w:ind w:left="425" w:firstLine="0"/>
        <w:rPr>
          <w:lang w:val="en-US" w:eastAsia="en-US"/>
        </w:rPr>
      </w:pPr>
      <w:r w:rsidRPr="00971C5A">
        <w:rPr>
          <w:lang w:val="en-US" w:eastAsia="en-US"/>
        </w:rPr>
        <w:t>– The dog whose owner lives next door is over there.</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The little girl is sad. The little girl's / her doll was lost.</w:t>
      </w:r>
    </w:p>
    <w:p w:rsidR="00971C5A" w:rsidRPr="00971C5A" w:rsidRDefault="00971C5A" w:rsidP="00971C5A">
      <w:pPr>
        <w:ind w:left="425" w:firstLine="0"/>
        <w:rPr>
          <w:lang w:val="en-US" w:eastAsia="en-US"/>
        </w:rPr>
      </w:pPr>
      <w:r w:rsidRPr="00971C5A">
        <w:rPr>
          <w:lang w:val="en-US" w:eastAsia="en-US"/>
        </w:rPr>
        <w:t>– The little girl whose doll was lost is sad.</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The woman is coming tonight. Her car is a BMW.</w:t>
      </w:r>
    </w:p>
    <w:p w:rsidR="00971C5A" w:rsidRPr="00971C5A" w:rsidRDefault="00971C5A" w:rsidP="00971C5A">
      <w:pPr>
        <w:ind w:left="425" w:firstLine="0"/>
        <w:rPr>
          <w:lang w:val="en-US" w:eastAsia="en-US"/>
        </w:rPr>
      </w:pPr>
      <w:r w:rsidRPr="00971C5A">
        <w:rPr>
          <w:lang w:val="en-US" w:eastAsia="en-US"/>
        </w:rPr>
        <w:t>– The woman whose car is a BMW is coming tonight.</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The house belongs to me. Its roof is very old.</w:t>
      </w:r>
    </w:p>
    <w:p w:rsidR="00971C5A" w:rsidRPr="00971C5A" w:rsidRDefault="00971C5A" w:rsidP="00971C5A">
      <w:pPr>
        <w:ind w:left="425" w:firstLine="0"/>
        <w:rPr>
          <w:lang w:val="en-US" w:eastAsia="en-US"/>
        </w:rPr>
      </w:pPr>
      <w:r w:rsidRPr="00971C5A">
        <w:rPr>
          <w:lang w:val="en-US" w:eastAsia="en-US"/>
        </w:rPr>
        <w:t>– The house whose roof is old belongs to me.</w:t>
      </w:r>
    </w:p>
    <w:p w:rsidR="00690976" w:rsidRPr="003F3123" w:rsidRDefault="00690976" w:rsidP="00971C5A">
      <w:pPr>
        <w:ind w:left="425" w:firstLine="0"/>
        <w:rPr>
          <w:lang w:val="en-US" w:eastAsia="en-US"/>
        </w:rPr>
      </w:pPr>
    </w:p>
    <w:p w:rsidR="00971C5A" w:rsidRPr="00971C5A" w:rsidRDefault="00971C5A" w:rsidP="00971C5A">
      <w:pPr>
        <w:ind w:left="425" w:firstLine="708"/>
        <w:rPr>
          <w:b/>
          <w:lang w:val="en-US" w:eastAsia="en-US"/>
        </w:rPr>
      </w:pPr>
      <w:r w:rsidRPr="00971C5A">
        <w:rPr>
          <w:b/>
          <w:lang w:val="en-US" w:eastAsia="en-US"/>
        </w:rPr>
        <w:lastRenderedPageBreak/>
        <w:t>Where / when / why</w:t>
      </w:r>
    </w:p>
    <w:p w:rsidR="00971C5A" w:rsidRPr="00971C5A" w:rsidRDefault="00971C5A" w:rsidP="00971C5A">
      <w:pPr>
        <w:ind w:left="425" w:firstLine="0"/>
        <w:rPr>
          <w:lang w:val="en-US" w:eastAsia="en-US"/>
        </w:rPr>
      </w:pPr>
      <w:r w:rsidRPr="00971C5A">
        <w:rPr>
          <w:lang w:val="en-US" w:eastAsia="en-US"/>
        </w:rPr>
        <w:t>We can sometimes use these question words instead of rel</w:t>
      </w:r>
      <w:r w:rsidRPr="00971C5A">
        <w:rPr>
          <w:lang w:val="en-US" w:eastAsia="en-US"/>
        </w:rPr>
        <w:t>a</w:t>
      </w:r>
      <w:r w:rsidRPr="00971C5A">
        <w:rPr>
          <w:lang w:val="en-US" w:eastAsia="en-US"/>
        </w:rPr>
        <w:t>tive pronouns and prepositions.</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I live in a city. I study in the city.</w:t>
      </w:r>
    </w:p>
    <w:p w:rsidR="00971C5A" w:rsidRPr="00971C5A" w:rsidRDefault="00971C5A" w:rsidP="00971C5A">
      <w:pPr>
        <w:ind w:left="425" w:firstLine="0"/>
        <w:rPr>
          <w:lang w:val="en-US" w:eastAsia="en-US"/>
        </w:rPr>
      </w:pPr>
      <w:r w:rsidRPr="00971C5A">
        <w:rPr>
          <w:lang w:val="en-US" w:eastAsia="en-US"/>
        </w:rPr>
        <w:t>– I live in the city where I study.</w:t>
      </w:r>
    </w:p>
    <w:p w:rsidR="00971C5A" w:rsidRPr="00971C5A" w:rsidRDefault="00971C5A" w:rsidP="00971C5A">
      <w:pPr>
        <w:ind w:left="425" w:firstLine="0"/>
        <w:rPr>
          <w:lang w:val="en-US" w:eastAsia="en-US"/>
        </w:rPr>
      </w:pPr>
      <w:r w:rsidRPr="00971C5A">
        <w:rPr>
          <w:lang w:val="en-US" w:eastAsia="en-US"/>
        </w:rPr>
        <w:t>– I live in the city that / which I study in.</w:t>
      </w:r>
    </w:p>
    <w:p w:rsidR="00971C5A" w:rsidRPr="00971C5A" w:rsidRDefault="00971C5A" w:rsidP="00971C5A">
      <w:pPr>
        <w:ind w:left="425" w:firstLine="0"/>
        <w:rPr>
          <w:lang w:val="en-US" w:eastAsia="en-US"/>
        </w:rPr>
      </w:pPr>
      <w:r w:rsidRPr="00971C5A">
        <w:rPr>
          <w:lang w:val="en-US" w:eastAsia="en-US"/>
        </w:rPr>
        <w:t>– I live in the city in which I study.</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The bar in Barcelona is still there. I met my wife in that bar.</w:t>
      </w:r>
    </w:p>
    <w:p w:rsidR="00971C5A" w:rsidRPr="00971C5A" w:rsidRDefault="00971C5A" w:rsidP="00971C5A">
      <w:pPr>
        <w:ind w:left="425" w:firstLine="0"/>
        <w:rPr>
          <w:lang w:val="en-US" w:eastAsia="en-US"/>
        </w:rPr>
      </w:pPr>
      <w:r w:rsidRPr="00971C5A">
        <w:rPr>
          <w:lang w:val="en-US" w:eastAsia="en-US"/>
        </w:rPr>
        <w:t>– The bar in Barcelona where I met my wife is still there.</w:t>
      </w:r>
    </w:p>
    <w:p w:rsidR="00971C5A" w:rsidRPr="00971C5A" w:rsidRDefault="00971C5A" w:rsidP="00971C5A">
      <w:pPr>
        <w:ind w:left="425" w:firstLine="0"/>
        <w:rPr>
          <w:lang w:val="en-US" w:eastAsia="en-US"/>
        </w:rPr>
      </w:pPr>
      <w:r w:rsidRPr="00971C5A">
        <w:rPr>
          <w:lang w:val="en-US" w:eastAsia="en-US"/>
        </w:rPr>
        <w:t>– The bar in Barcelona that / which I met my wife in is still there.</w:t>
      </w:r>
    </w:p>
    <w:p w:rsidR="00971C5A" w:rsidRPr="00971C5A" w:rsidRDefault="00971C5A" w:rsidP="00971C5A">
      <w:pPr>
        <w:ind w:left="425" w:firstLine="0"/>
        <w:rPr>
          <w:lang w:val="en-US" w:eastAsia="en-US"/>
        </w:rPr>
      </w:pPr>
      <w:r w:rsidRPr="00971C5A">
        <w:rPr>
          <w:lang w:val="en-US" w:eastAsia="en-US"/>
        </w:rPr>
        <w:t>– The bar in Barcelona in which I met my wife is still there.</w:t>
      </w:r>
    </w:p>
    <w:p w:rsidR="00971C5A" w:rsidRPr="00971C5A" w:rsidRDefault="00971C5A" w:rsidP="00971C5A">
      <w:pPr>
        <w:ind w:left="425" w:firstLine="0"/>
        <w:rPr>
          <w:lang w:val="en-US" w:eastAsia="en-US"/>
        </w:rPr>
      </w:pPr>
    </w:p>
    <w:p w:rsidR="00971C5A" w:rsidRPr="00971C5A" w:rsidRDefault="00971C5A" w:rsidP="00971C5A">
      <w:pPr>
        <w:ind w:left="425" w:firstLine="0"/>
        <w:rPr>
          <w:lang w:val="en-US" w:eastAsia="en-US"/>
        </w:rPr>
      </w:pPr>
      <w:r w:rsidRPr="00971C5A">
        <w:rPr>
          <w:lang w:val="en-US" w:eastAsia="en-US"/>
        </w:rPr>
        <w:t>The summer was long and hot. I graduated from the university in the summer.</w:t>
      </w:r>
    </w:p>
    <w:p w:rsidR="00971C5A" w:rsidRPr="00971C5A" w:rsidRDefault="00971C5A" w:rsidP="00971C5A">
      <w:pPr>
        <w:ind w:left="425" w:firstLine="0"/>
        <w:rPr>
          <w:lang w:val="en-US" w:eastAsia="en-US"/>
        </w:rPr>
      </w:pPr>
      <w:r w:rsidRPr="00971C5A">
        <w:rPr>
          <w:lang w:val="en-US" w:eastAsia="en-US"/>
        </w:rPr>
        <w:t>– The summer when I graduated from the university was long and hot.</w:t>
      </w:r>
    </w:p>
    <w:p w:rsidR="00971C5A" w:rsidRPr="00971C5A" w:rsidRDefault="00971C5A" w:rsidP="00971C5A">
      <w:pPr>
        <w:ind w:left="425" w:firstLine="0"/>
        <w:rPr>
          <w:lang w:val="en-US" w:eastAsia="en-US"/>
        </w:rPr>
      </w:pPr>
      <w:r w:rsidRPr="00971C5A">
        <w:rPr>
          <w:lang w:val="en-US" w:eastAsia="en-US"/>
        </w:rPr>
        <w:t>– The summer that / which I graduated from the university in was long and hot.</w:t>
      </w:r>
    </w:p>
    <w:p w:rsidR="00971C5A" w:rsidRPr="00E04C92" w:rsidRDefault="00971C5A" w:rsidP="00971C5A">
      <w:pPr>
        <w:ind w:left="425" w:firstLine="0"/>
        <w:rPr>
          <w:lang w:val="en-US" w:eastAsia="en-US"/>
        </w:rPr>
      </w:pPr>
      <w:r w:rsidRPr="00971C5A">
        <w:rPr>
          <w:lang w:val="en-US" w:eastAsia="en-US"/>
        </w:rPr>
        <w:t>– The summer in which I graduated from the university was long and hot.</w:t>
      </w: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D4439B" w:rsidRPr="00E04C92" w:rsidRDefault="00D4439B" w:rsidP="00971C5A">
      <w:pPr>
        <w:ind w:left="425" w:firstLine="0"/>
        <w:rPr>
          <w:lang w:val="en-US" w:eastAsia="en-US"/>
        </w:rPr>
      </w:pPr>
    </w:p>
    <w:p w:rsidR="002A7074" w:rsidRPr="00A0418C" w:rsidRDefault="00BA38DE" w:rsidP="00AE2B47">
      <w:pPr>
        <w:jc w:val="center"/>
        <w:rPr>
          <w:sz w:val="28"/>
          <w:szCs w:val="28"/>
        </w:rPr>
      </w:pPr>
      <w:r w:rsidRPr="00A0418C">
        <w:rPr>
          <w:sz w:val="28"/>
          <w:szCs w:val="28"/>
          <w:lang w:val="en-US"/>
        </w:rPr>
        <w:lastRenderedPageBreak/>
        <w:t>Unit</w:t>
      </w:r>
      <w:r w:rsidR="001750D6" w:rsidRPr="00A0418C">
        <w:rPr>
          <w:sz w:val="28"/>
          <w:szCs w:val="28"/>
        </w:rPr>
        <w:t xml:space="preserve"> 1</w:t>
      </w:r>
    </w:p>
    <w:p w:rsidR="002A7074" w:rsidRPr="00AB26C5" w:rsidRDefault="002A7074" w:rsidP="001750D6">
      <w:pPr>
        <w:jc w:val="center"/>
        <w:rPr>
          <w:b/>
          <w:sz w:val="28"/>
          <w:szCs w:val="28"/>
        </w:rPr>
      </w:pPr>
    </w:p>
    <w:p w:rsidR="00212686" w:rsidRPr="00AB26C5" w:rsidRDefault="00EC55EA" w:rsidP="001750D6">
      <w:pPr>
        <w:jc w:val="center"/>
        <w:rPr>
          <w:b/>
        </w:rPr>
      </w:pPr>
      <w:proofErr w:type="gramStart"/>
      <w:r w:rsidRPr="00EC55EA">
        <w:rPr>
          <w:b/>
          <w:lang w:val="en-US"/>
        </w:rPr>
        <w:t>T</w:t>
      </w:r>
      <w:r w:rsidR="00497F30">
        <w:rPr>
          <w:b/>
          <w:lang w:val="en-US"/>
        </w:rPr>
        <w:t>HE</w:t>
      </w:r>
      <w:r w:rsidR="00A0418C">
        <w:rPr>
          <w:b/>
        </w:rPr>
        <w:t xml:space="preserve">  </w:t>
      </w:r>
      <w:r w:rsidRPr="00EC55EA">
        <w:rPr>
          <w:b/>
          <w:lang w:val="en-US"/>
        </w:rPr>
        <w:t>A</w:t>
      </w:r>
      <w:r w:rsidR="00497F30">
        <w:rPr>
          <w:b/>
          <w:lang w:val="en-US"/>
        </w:rPr>
        <w:t>RMED</w:t>
      </w:r>
      <w:proofErr w:type="gramEnd"/>
      <w:r w:rsidR="00A0418C">
        <w:rPr>
          <w:b/>
        </w:rPr>
        <w:t xml:space="preserve">  </w:t>
      </w:r>
      <w:r w:rsidRPr="00EC55EA">
        <w:rPr>
          <w:b/>
          <w:lang w:val="en-US"/>
        </w:rPr>
        <w:t>F</w:t>
      </w:r>
      <w:r w:rsidR="00497F30">
        <w:rPr>
          <w:b/>
          <w:lang w:val="en-US"/>
        </w:rPr>
        <w:t>ORCES</w:t>
      </w:r>
    </w:p>
    <w:p w:rsidR="00497F30" w:rsidRPr="00AB26C5" w:rsidRDefault="00497F30" w:rsidP="00EC55EA">
      <w:pPr>
        <w:jc w:val="center"/>
        <w:rPr>
          <w:b/>
        </w:rPr>
      </w:pPr>
    </w:p>
    <w:p w:rsidR="00497F30" w:rsidRPr="00D32CA7" w:rsidRDefault="0053097A" w:rsidP="0053097A">
      <w:pPr>
        <w:pStyle w:val="a8"/>
        <w:numPr>
          <w:ilvl w:val="0"/>
          <w:numId w:val="18"/>
        </w:numPr>
        <w:rPr>
          <w:b/>
          <w:i/>
          <w:lang w:val="en-US"/>
        </w:rPr>
      </w:pPr>
      <w:r w:rsidRPr="00D32CA7">
        <w:rPr>
          <w:b/>
          <w:i/>
          <w:lang w:val="en-US"/>
        </w:rPr>
        <w:t>Read</w:t>
      </w:r>
      <w:r w:rsidR="00A0418C" w:rsidRPr="00A0418C">
        <w:rPr>
          <w:b/>
          <w:i/>
          <w:lang w:val="en-US"/>
        </w:rPr>
        <w:t xml:space="preserve"> </w:t>
      </w:r>
      <w:r w:rsidRPr="00D32CA7">
        <w:rPr>
          <w:b/>
          <w:i/>
          <w:lang w:val="en-US"/>
        </w:rPr>
        <w:t>the</w:t>
      </w:r>
      <w:r w:rsidR="00A0418C" w:rsidRPr="00A0418C">
        <w:rPr>
          <w:b/>
          <w:i/>
          <w:lang w:val="en-US"/>
        </w:rPr>
        <w:t xml:space="preserve"> </w:t>
      </w:r>
      <w:r w:rsidRPr="00D32CA7">
        <w:rPr>
          <w:b/>
          <w:i/>
          <w:lang w:val="en-US"/>
        </w:rPr>
        <w:t>texts</w:t>
      </w:r>
      <w:r w:rsidR="00A0418C" w:rsidRPr="00A0418C">
        <w:rPr>
          <w:b/>
          <w:i/>
          <w:lang w:val="en-US"/>
        </w:rPr>
        <w:t xml:space="preserve"> </w:t>
      </w:r>
      <w:r w:rsidRPr="00D32CA7">
        <w:rPr>
          <w:b/>
          <w:i/>
          <w:lang w:val="en-US"/>
        </w:rPr>
        <w:t>and</w:t>
      </w:r>
      <w:r w:rsidR="00A0418C" w:rsidRPr="00A0418C">
        <w:rPr>
          <w:b/>
          <w:i/>
          <w:lang w:val="en-US"/>
        </w:rPr>
        <w:t xml:space="preserve"> </w:t>
      </w:r>
      <w:r w:rsidRPr="00D32CA7">
        <w:rPr>
          <w:b/>
          <w:i/>
          <w:lang w:val="en-US"/>
        </w:rPr>
        <w:t>answer</w:t>
      </w:r>
      <w:r w:rsidR="00A0418C" w:rsidRPr="00A0418C">
        <w:rPr>
          <w:b/>
          <w:i/>
          <w:lang w:val="en-US"/>
        </w:rPr>
        <w:t xml:space="preserve"> </w:t>
      </w:r>
      <w:r w:rsidRPr="00D32CA7">
        <w:rPr>
          <w:b/>
          <w:i/>
          <w:lang w:val="en-US"/>
        </w:rPr>
        <w:t>the questions.</w:t>
      </w:r>
    </w:p>
    <w:p w:rsidR="0053097A" w:rsidRPr="00D32CA7" w:rsidRDefault="0053097A" w:rsidP="00EC55EA">
      <w:pPr>
        <w:jc w:val="center"/>
        <w:rPr>
          <w:b/>
          <w:i/>
          <w:lang w:val="en-US"/>
        </w:rPr>
      </w:pPr>
    </w:p>
    <w:p w:rsidR="0053097A" w:rsidRDefault="0053097A" w:rsidP="00EC55EA">
      <w:pPr>
        <w:jc w:val="center"/>
        <w:rPr>
          <w:b/>
          <w:lang w:val="en-US"/>
        </w:rPr>
      </w:pPr>
      <w:r w:rsidRPr="0053097A">
        <w:rPr>
          <w:b/>
          <w:lang w:val="en-US"/>
        </w:rPr>
        <w:t>Text 1</w:t>
      </w:r>
    </w:p>
    <w:p w:rsidR="0053097A" w:rsidRDefault="0053097A" w:rsidP="00EC55EA">
      <w:pPr>
        <w:jc w:val="center"/>
        <w:rPr>
          <w:b/>
          <w:lang w:val="en-US"/>
        </w:rPr>
      </w:pPr>
    </w:p>
    <w:p w:rsidR="00EC55EA" w:rsidRPr="002A7074" w:rsidRDefault="00EC55EA" w:rsidP="00EC55EA">
      <w:pPr>
        <w:jc w:val="center"/>
        <w:rPr>
          <w:b/>
          <w:lang w:val="en-US"/>
        </w:rPr>
      </w:pPr>
      <w:r w:rsidRPr="002A7074">
        <w:rPr>
          <w:b/>
          <w:lang w:val="en-US"/>
        </w:rPr>
        <w:t>The Armed Forces of the Russian Federation</w:t>
      </w:r>
    </w:p>
    <w:p w:rsidR="00A73BFA" w:rsidRPr="00A73BFA" w:rsidRDefault="00A73BFA" w:rsidP="004B59FA">
      <w:pPr>
        <w:ind w:left="360"/>
        <w:rPr>
          <w:lang w:val="en-US"/>
        </w:rPr>
      </w:pPr>
    </w:p>
    <w:p w:rsidR="00EC55EA" w:rsidRPr="00EC55EA" w:rsidRDefault="00EC55EA" w:rsidP="004B59FA">
      <w:pPr>
        <w:rPr>
          <w:lang w:val="en-US"/>
        </w:rPr>
      </w:pPr>
      <w:r w:rsidRPr="00EC55EA">
        <w:rPr>
          <w:lang w:val="en-US"/>
        </w:rPr>
        <w:t>The Armed Forces of the Russian Federation are the military service of Russia, established after the dissolution of the Soviet Union. On 7 May 1992, Boris Yeltsin signed a presidential decree establishing the Russian Ministry of Defence and placing all S</w:t>
      </w:r>
      <w:r w:rsidRPr="00EC55EA">
        <w:rPr>
          <w:lang w:val="en-US"/>
        </w:rPr>
        <w:t>o</w:t>
      </w:r>
      <w:r w:rsidRPr="00EC55EA">
        <w:rPr>
          <w:lang w:val="en-US"/>
        </w:rPr>
        <w:t>viet Armed Forces troops on the territory of the Russian SFSR u</w:t>
      </w:r>
      <w:r w:rsidRPr="00EC55EA">
        <w:rPr>
          <w:lang w:val="en-US"/>
        </w:rPr>
        <w:t>n</w:t>
      </w:r>
      <w:r w:rsidRPr="00EC55EA">
        <w:rPr>
          <w:lang w:val="en-US"/>
        </w:rPr>
        <w:t>der Russian control.The commander-in-chief of the armed forces is the president of Russia. Although the Russian armed forces were formed in 1992, the Russian military dates its roots back to the times of the Kievan Rus.</w:t>
      </w:r>
    </w:p>
    <w:p w:rsidR="00EC55EA" w:rsidRPr="00EC55EA" w:rsidRDefault="00EC55EA" w:rsidP="004B59FA">
      <w:pPr>
        <w:rPr>
          <w:lang w:val="en-US"/>
        </w:rPr>
      </w:pPr>
      <w:r w:rsidRPr="00EC55EA">
        <w:rPr>
          <w:lang w:val="en-US"/>
        </w:rPr>
        <w:t>The armed forces are divided into:</w:t>
      </w:r>
    </w:p>
    <w:p w:rsidR="00EC55EA" w:rsidRPr="00EC55EA" w:rsidRDefault="00C84B20" w:rsidP="004B59FA">
      <w:pPr>
        <w:rPr>
          <w:lang w:val="en-US"/>
        </w:rPr>
      </w:pPr>
      <w:r w:rsidRPr="00C84B20">
        <w:rPr>
          <w:lang w:val="en-US"/>
        </w:rPr>
        <w:t>-</w:t>
      </w:r>
      <w:r w:rsidR="00EC55EA" w:rsidRPr="00EC55EA">
        <w:rPr>
          <w:lang w:val="en-US"/>
        </w:rPr>
        <w:t xml:space="preserve">the three </w:t>
      </w:r>
      <w:r w:rsidR="00EC55EA">
        <w:rPr>
          <w:lang w:val="en-US"/>
        </w:rPr>
        <w:t>“</w:t>
      </w:r>
      <w:r w:rsidR="00EC55EA" w:rsidRPr="00EC55EA">
        <w:rPr>
          <w:lang w:val="en-US"/>
        </w:rPr>
        <w:t>branches of Armed Forces</w:t>
      </w:r>
      <w:r w:rsidR="00EC55EA">
        <w:rPr>
          <w:lang w:val="en-US"/>
        </w:rPr>
        <w:t>”</w:t>
      </w:r>
      <w:r w:rsidR="00EC55EA" w:rsidRPr="00EC55EA">
        <w:rPr>
          <w:lang w:val="en-US"/>
        </w:rPr>
        <w:t xml:space="preserve"> the Ground Force, Air Force, and the Navy</w:t>
      </w:r>
    </w:p>
    <w:p w:rsidR="00EC55EA" w:rsidRPr="00EC55EA" w:rsidRDefault="00C84B20" w:rsidP="004B59FA">
      <w:pPr>
        <w:rPr>
          <w:lang w:val="en-US"/>
        </w:rPr>
      </w:pPr>
      <w:r w:rsidRPr="00C84B20">
        <w:rPr>
          <w:lang w:val="en-US"/>
        </w:rPr>
        <w:t>-</w:t>
      </w:r>
      <w:r w:rsidR="00EC55EA" w:rsidRPr="00EC55EA">
        <w:rPr>
          <w:lang w:val="en-US"/>
        </w:rPr>
        <w:t xml:space="preserve">the three </w:t>
      </w:r>
      <w:r w:rsidR="00EC55EA">
        <w:rPr>
          <w:lang w:val="en-US"/>
        </w:rPr>
        <w:t>“</w:t>
      </w:r>
      <w:r w:rsidR="00EC55EA" w:rsidRPr="00EC55EA">
        <w:rPr>
          <w:lang w:val="en-US"/>
        </w:rPr>
        <w:t>separate troop branches</w:t>
      </w:r>
      <w:r w:rsidR="00EC55EA">
        <w:rPr>
          <w:lang w:val="en-US"/>
        </w:rPr>
        <w:t>”</w:t>
      </w:r>
      <w:r w:rsidR="00EC55EA" w:rsidRPr="00EC55EA">
        <w:rPr>
          <w:lang w:val="en-US"/>
        </w:rPr>
        <w:t xml:space="preserve"> the Strategic Missile Troops, the Aerospace Defense Forces and the Airborne Troops</w:t>
      </w:r>
    </w:p>
    <w:p w:rsidR="00EC55EA" w:rsidRPr="00EC55EA" w:rsidRDefault="00C84B20" w:rsidP="004B59FA">
      <w:pPr>
        <w:rPr>
          <w:lang w:val="en-US"/>
        </w:rPr>
      </w:pPr>
      <w:r w:rsidRPr="00C84B20">
        <w:rPr>
          <w:lang w:val="en-US"/>
        </w:rPr>
        <w:t>-</w:t>
      </w:r>
      <w:r w:rsidR="00EC55EA" w:rsidRPr="00EC55EA">
        <w:rPr>
          <w:lang w:val="en-US"/>
        </w:rPr>
        <w:t>the Rear of the Armed Forces, which has a separate status of its own</w:t>
      </w:r>
    </w:p>
    <w:p w:rsidR="00EC55EA" w:rsidRPr="00EC55EA" w:rsidRDefault="00EC55EA" w:rsidP="004B59FA">
      <w:pPr>
        <w:rPr>
          <w:lang w:val="en-US"/>
        </w:rPr>
      </w:pPr>
      <w:r w:rsidRPr="00EC55EA">
        <w:rPr>
          <w:lang w:val="en-US"/>
        </w:rPr>
        <w:t xml:space="preserve">There are additionally two further </w:t>
      </w:r>
      <w:r>
        <w:rPr>
          <w:lang w:val="en-US"/>
        </w:rPr>
        <w:t>“</w:t>
      </w:r>
      <w:r w:rsidRPr="00EC55EA">
        <w:rPr>
          <w:lang w:val="en-US"/>
        </w:rPr>
        <w:t>separate troop branches</w:t>
      </w:r>
      <w:r>
        <w:rPr>
          <w:lang w:val="en-US"/>
        </w:rPr>
        <w:t>”</w:t>
      </w:r>
      <w:r w:rsidRPr="00EC55EA">
        <w:rPr>
          <w:lang w:val="en-US"/>
        </w:rPr>
        <w:t xml:space="preserve"> maintained by the Ministry of the Interior (Internal Troops), the Federal Security Service (Border Service) and troops of the Mini</w:t>
      </w:r>
      <w:r w:rsidRPr="00EC55EA">
        <w:rPr>
          <w:lang w:val="en-US"/>
        </w:rPr>
        <w:t>s</w:t>
      </w:r>
      <w:r w:rsidRPr="00EC55EA">
        <w:rPr>
          <w:lang w:val="en-US"/>
        </w:rPr>
        <w:t xml:space="preserve">try of Emergency Situations. These are not normally included as branches of the </w:t>
      </w:r>
      <w:r>
        <w:rPr>
          <w:lang w:val="en-US"/>
        </w:rPr>
        <w:t>“</w:t>
      </w:r>
      <w:r w:rsidRPr="00EC55EA">
        <w:rPr>
          <w:lang w:val="en-US"/>
        </w:rPr>
        <w:t>Armed Forces</w:t>
      </w:r>
      <w:r>
        <w:rPr>
          <w:lang w:val="en-US"/>
        </w:rPr>
        <w:t>”</w:t>
      </w:r>
      <w:r w:rsidRPr="00EC55EA">
        <w:rPr>
          <w:lang w:val="en-US"/>
        </w:rPr>
        <w:t xml:space="preserve"> but are nonetheless used in armed conflicts.</w:t>
      </w:r>
    </w:p>
    <w:p w:rsidR="00EC55EA" w:rsidRPr="00EC55EA" w:rsidRDefault="00EC55EA" w:rsidP="004B59FA">
      <w:pPr>
        <w:rPr>
          <w:lang w:val="en-US"/>
        </w:rPr>
      </w:pPr>
      <w:r w:rsidRPr="00EC55EA">
        <w:rPr>
          <w:lang w:val="en-US"/>
        </w:rPr>
        <w:t>The number of troops is specified by decree of the President of Russia. On 1 January 2008, a number of 2,019,629 units inclu</w:t>
      </w:r>
      <w:r w:rsidRPr="00EC55EA">
        <w:rPr>
          <w:lang w:val="en-US"/>
        </w:rPr>
        <w:t>d</w:t>
      </w:r>
      <w:r w:rsidRPr="00EC55EA">
        <w:rPr>
          <w:lang w:val="en-US"/>
        </w:rPr>
        <w:t>ing military of 1,134,800 units w</w:t>
      </w:r>
      <w:r w:rsidR="004B59FA">
        <w:rPr>
          <w:lang w:val="en-US"/>
        </w:rPr>
        <w:t>ere</w:t>
      </w:r>
      <w:r w:rsidRPr="00EC55EA">
        <w:rPr>
          <w:lang w:val="en-US"/>
        </w:rPr>
        <w:t xml:space="preserve"> set. Significant reforms were </w:t>
      </w:r>
      <w:r w:rsidRPr="00EC55EA">
        <w:rPr>
          <w:lang w:val="en-US"/>
        </w:rPr>
        <w:lastRenderedPageBreak/>
        <w:t>announced in late 2008 under Defence Minister Anatoliy Serdy</w:t>
      </w:r>
      <w:r w:rsidRPr="00EC55EA">
        <w:rPr>
          <w:lang w:val="en-US"/>
        </w:rPr>
        <w:t>u</w:t>
      </w:r>
      <w:r w:rsidRPr="00EC55EA">
        <w:rPr>
          <w:lang w:val="en-US"/>
        </w:rPr>
        <w:t>kov.</w:t>
      </w:r>
    </w:p>
    <w:p w:rsidR="00EC55EA" w:rsidRPr="00A07FB2" w:rsidRDefault="00EC55EA" w:rsidP="004B59FA">
      <w:pPr>
        <w:jc w:val="center"/>
        <w:rPr>
          <w:b/>
          <w:i/>
          <w:lang w:val="en-US"/>
        </w:rPr>
      </w:pPr>
      <w:r w:rsidRPr="00A07FB2">
        <w:rPr>
          <w:b/>
          <w:i/>
          <w:lang w:val="en-US"/>
        </w:rPr>
        <w:t>Structure</w:t>
      </w:r>
    </w:p>
    <w:p w:rsidR="00EC55EA" w:rsidRPr="00A07FB2" w:rsidRDefault="00EC55EA" w:rsidP="004B59FA">
      <w:pPr>
        <w:rPr>
          <w:b/>
          <w:lang w:val="en-US"/>
        </w:rPr>
      </w:pPr>
    </w:p>
    <w:p w:rsidR="00EC55EA" w:rsidRPr="00EC55EA" w:rsidRDefault="00EC55EA" w:rsidP="004B59FA">
      <w:pPr>
        <w:rPr>
          <w:lang w:val="en-US"/>
        </w:rPr>
      </w:pPr>
      <w:r w:rsidRPr="00EC55EA">
        <w:rPr>
          <w:lang w:val="en-US"/>
        </w:rPr>
        <w:t>The Defence Ministry of the Russian Federation serves as the administrative body of the Armed Forces. Since Soviet times, the General Staff has acted as the main commanding and supervising body of the Russian armed forces: However, currently the General Staff's role is being reduced to that of the Ministry's department of strategic planning the Minister himself currently Sergey Shoygu may now be gaining further executive authority over the troops. Other departments include the personnel directorate as well as the Rear Services, railway troops, Signal Troops and construction troops. The Chief of the General Staff is currently General of the Army Valery Gerasimov.</w:t>
      </w:r>
    </w:p>
    <w:p w:rsidR="00EC55EA" w:rsidRPr="00EC55EA" w:rsidRDefault="00EC55EA" w:rsidP="004B59FA">
      <w:pPr>
        <w:rPr>
          <w:lang w:val="en-US"/>
        </w:rPr>
      </w:pPr>
      <w:r w:rsidRPr="00EC55EA">
        <w:rPr>
          <w:lang w:val="en-US"/>
        </w:rPr>
        <w:t>The Russian military is divided into three services: the Ru</w:t>
      </w:r>
      <w:r w:rsidRPr="00EC55EA">
        <w:rPr>
          <w:lang w:val="en-US"/>
        </w:rPr>
        <w:t>s</w:t>
      </w:r>
      <w:r w:rsidRPr="00EC55EA">
        <w:rPr>
          <w:lang w:val="en-US"/>
        </w:rPr>
        <w:t>sian Ground Forces, the Russian Navy, and the Russian Air Force. In addition there are three independent arms of service: Strategic Missile Troops, Russian Aerospace Defense Forces, and the Ru</w:t>
      </w:r>
      <w:r w:rsidRPr="00EC55EA">
        <w:rPr>
          <w:lang w:val="en-US"/>
        </w:rPr>
        <w:t>s</w:t>
      </w:r>
      <w:r w:rsidRPr="00EC55EA">
        <w:rPr>
          <w:lang w:val="en-US"/>
        </w:rPr>
        <w:t>sian Airborne Troops. The Air Defence Troops, the former Soviet Air Defence Forces, have been subordinated into the Air Force since 1998. The Armed Forces as a whole are traditionally referred to as the Army except in some cases the Navy is specifically si</w:t>
      </w:r>
      <w:r w:rsidRPr="00EC55EA">
        <w:rPr>
          <w:lang w:val="en-US"/>
        </w:rPr>
        <w:t>n</w:t>
      </w:r>
      <w:r w:rsidRPr="00EC55EA">
        <w:rPr>
          <w:lang w:val="en-US"/>
        </w:rPr>
        <w:t>gled out.</w:t>
      </w:r>
    </w:p>
    <w:p w:rsidR="00EC55EA" w:rsidRPr="00EC55EA" w:rsidRDefault="00EC55EA" w:rsidP="004B59FA">
      <w:pPr>
        <w:rPr>
          <w:lang w:val="en-US"/>
        </w:rPr>
      </w:pPr>
      <w:proofErr w:type="gramStart"/>
      <w:r w:rsidRPr="00EC55EA">
        <w:rPr>
          <w:lang w:val="en-US"/>
        </w:rPr>
        <w:t>A T-14</w:t>
      </w:r>
      <w:r w:rsidR="002B1751">
        <w:rPr>
          <w:lang w:val="en-US"/>
        </w:rPr>
        <w:t>is</w:t>
      </w:r>
      <w:r w:rsidRPr="00EC55EA">
        <w:rPr>
          <w:lang w:val="en-US"/>
        </w:rPr>
        <w:t xml:space="preserve"> a new generation tank of the Russian Ground Forces</w:t>
      </w:r>
      <w:r w:rsidR="002A7074">
        <w:rPr>
          <w:lang w:val="en-US"/>
        </w:rPr>
        <w:t>.</w:t>
      </w:r>
      <w:proofErr w:type="gramEnd"/>
    </w:p>
    <w:p w:rsidR="00EC55EA" w:rsidRPr="00EC55EA" w:rsidRDefault="00EC55EA" w:rsidP="004B59FA">
      <w:pPr>
        <w:rPr>
          <w:lang w:val="en-US"/>
        </w:rPr>
      </w:pPr>
      <w:r w:rsidRPr="00EC55EA">
        <w:rPr>
          <w:lang w:val="en-US"/>
        </w:rPr>
        <w:t>Since late 2010 the Ground Forces as well as the Air Forces and Navy are distributed among four military districts: Western Military District, Southern Military District, Central Military Di</w:t>
      </w:r>
      <w:r w:rsidRPr="00EC55EA">
        <w:rPr>
          <w:lang w:val="en-US"/>
        </w:rPr>
        <w:t>s</w:t>
      </w:r>
      <w:r w:rsidRPr="00EC55EA">
        <w:rPr>
          <w:lang w:val="en-US"/>
        </w:rPr>
        <w:t>trict, and the Eastern Military District.</w:t>
      </w:r>
    </w:p>
    <w:p w:rsidR="00EC55EA" w:rsidRDefault="00EC55EA" w:rsidP="004B59FA">
      <w:pPr>
        <w:rPr>
          <w:lang w:val="en-US"/>
        </w:rPr>
      </w:pPr>
    </w:p>
    <w:p w:rsidR="00AA26D5" w:rsidRDefault="00AA26D5" w:rsidP="004B59FA">
      <w:pPr>
        <w:rPr>
          <w:lang w:val="en-US"/>
        </w:rPr>
      </w:pPr>
    </w:p>
    <w:p w:rsidR="00AA26D5" w:rsidRPr="00E04C92" w:rsidRDefault="00AA26D5" w:rsidP="004B59FA">
      <w:pPr>
        <w:rPr>
          <w:lang w:val="en-US"/>
        </w:rPr>
      </w:pPr>
    </w:p>
    <w:p w:rsidR="00D4439B" w:rsidRPr="00E04C92" w:rsidRDefault="00D4439B" w:rsidP="004B59FA">
      <w:pPr>
        <w:rPr>
          <w:lang w:val="en-US"/>
        </w:rPr>
      </w:pPr>
    </w:p>
    <w:p w:rsidR="00D4439B" w:rsidRPr="00E04C92" w:rsidRDefault="00D4439B" w:rsidP="004B59FA">
      <w:pPr>
        <w:rPr>
          <w:lang w:val="en-US"/>
        </w:rPr>
      </w:pPr>
    </w:p>
    <w:p w:rsidR="00FB21CD" w:rsidRPr="007965C2" w:rsidRDefault="00FB21CD" w:rsidP="004B59FA">
      <w:pPr>
        <w:rPr>
          <w:lang w:val="en-US"/>
        </w:rPr>
      </w:pPr>
    </w:p>
    <w:p w:rsidR="00EC55EA" w:rsidRPr="00A07FB2" w:rsidRDefault="00EC55EA" w:rsidP="004B59FA">
      <w:pPr>
        <w:jc w:val="center"/>
        <w:rPr>
          <w:b/>
          <w:i/>
          <w:lang w:val="en-US"/>
        </w:rPr>
      </w:pPr>
      <w:r w:rsidRPr="00A07FB2">
        <w:rPr>
          <w:b/>
          <w:i/>
          <w:lang w:val="en-US"/>
        </w:rPr>
        <w:lastRenderedPageBreak/>
        <w:t>The Russian Navy</w:t>
      </w:r>
    </w:p>
    <w:p w:rsidR="00EC55EA" w:rsidRPr="00EC55EA" w:rsidRDefault="00EC55EA" w:rsidP="004B59FA">
      <w:pPr>
        <w:rPr>
          <w:lang w:val="en-US"/>
        </w:rPr>
      </w:pPr>
    </w:p>
    <w:p w:rsidR="00EC55EA" w:rsidRPr="00EC55EA" w:rsidRDefault="00EC55EA" w:rsidP="004B59FA">
      <w:pPr>
        <w:rPr>
          <w:lang w:val="en-US"/>
        </w:rPr>
      </w:pPr>
      <w:r w:rsidRPr="00EC55EA">
        <w:rPr>
          <w:lang w:val="en-US"/>
        </w:rPr>
        <w:t>The Navy consists of four fleets and one flotilla:</w:t>
      </w:r>
    </w:p>
    <w:p w:rsidR="00EC55EA" w:rsidRPr="00EC55EA" w:rsidRDefault="002B1751" w:rsidP="004B59FA">
      <w:pPr>
        <w:rPr>
          <w:lang w:val="en-US"/>
        </w:rPr>
      </w:pPr>
      <w:r>
        <w:rPr>
          <w:lang w:val="en-US"/>
        </w:rPr>
        <w:t xml:space="preserve">- </w:t>
      </w:r>
      <w:r w:rsidR="00EC55EA" w:rsidRPr="00EC55EA">
        <w:rPr>
          <w:lang w:val="en-US"/>
        </w:rPr>
        <w:t>Northern Fleet (HQ at Severomorsk) subordinated to Joint Strategic Command West.</w:t>
      </w:r>
    </w:p>
    <w:p w:rsidR="00EC55EA" w:rsidRPr="00EC55EA" w:rsidRDefault="002B1751" w:rsidP="004B59FA">
      <w:pPr>
        <w:rPr>
          <w:lang w:val="en-US"/>
        </w:rPr>
      </w:pPr>
      <w:r>
        <w:rPr>
          <w:lang w:val="en-US"/>
        </w:rPr>
        <w:t xml:space="preserve">- </w:t>
      </w:r>
      <w:r w:rsidR="00EC55EA" w:rsidRPr="00EC55EA">
        <w:rPr>
          <w:lang w:val="en-US"/>
        </w:rPr>
        <w:t>Baltic Fleet (HQ at Kaliningrad in the exclave of Kaliningrad Oblast) subordinated to Joint Strategic Command West.</w:t>
      </w:r>
    </w:p>
    <w:p w:rsidR="00EC55EA" w:rsidRPr="00EC55EA" w:rsidRDefault="002B1751" w:rsidP="004B59FA">
      <w:pPr>
        <w:rPr>
          <w:lang w:val="en-US"/>
        </w:rPr>
      </w:pPr>
      <w:r>
        <w:rPr>
          <w:lang w:val="en-US"/>
        </w:rPr>
        <w:t xml:space="preserve">- </w:t>
      </w:r>
      <w:r w:rsidR="00EC55EA" w:rsidRPr="00EC55EA">
        <w:rPr>
          <w:lang w:val="en-US"/>
        </w:rPr>
        <w:t>Black Sea Fleet (HQ at Sevastopol, disputed region of Cr</w:t>
      </w:r>
      <w:r w:rsidR="00EC55EA" w:rsidRPr="00EC55EA">
        <w:rPr>
          <w:lang w:val="en-US"/>
        </w:rPr>
        <w:t>i</w:t>
      </w:r>
      <w:r w:rsidR="00EC55EA" w:rsidRPr="00EC55EA">
        <w:rPr>
          <w:lang w:val="en-US"/>
        </w:rPr>
        <w:t>mea) subordinated to Joint Strategic Command South.</w:t>
      </w:r>
    </w:p>
    <w:p w:rsidR="00EC55EA" w:rsidRPr="00EC55EA" w:rsidRDefault="002B1751" w:rsidP="004B59FA">
      <w:pPr>
        <w:rPr>
          <w:lang w:val="en-US"/>
        </w:rPr>
      </w:pPr>
      <w:r>
        <w:rPr>
          <w:lang w:val="en-US"/>
        </w:rPr>
        <w:t xml:space="preserve">- </w:t>
      </w:r>
      <w:r w:rsidR="00EC55EA" w:rsidRPr="00EC55EA">
        <w:rPr>
          <w:lang w:val="en-US"/>
        </w:rPr>
        <w:t>Caspian Flotilla (HQ at Astrakhan) subordinated to Joint Strategic Command South.</w:t>
      </w:r>
    </w:p>
    <w:p w:rsidR="00EC55EA" w:rsidRPr="00EC55EA" w:rsidRDefault="002B1751" w:rsidP="004B59FA">
      <w:pPr>
        <w:rPr>
          <w:lang w:val="en-US"/>
        </w:rPr>
      </w:pPr>
      <w:r>
        <w:rPr>
          <w:lang w:val="en-US"/>
        </w:rPr>
        <w:t xml:space="preserve">- </w:t>
      </w:r>
      <w:r w:rsidR="00EC55EA" w:rsidRPr="00EC55EA">
        <w:rPr>
          <w:lang w:val="en-US"/>
        </w:rPr>
        <w:t>Pacific Fleet (HQ at Vladivostok) subordinated to Joint Str</w:t>
      </w:r>
      <w:r w:rsidR="00EC55EA" w:rsidRPr="00EC55EA">
        <w:rPr>
          <w:lang w:val="en-US"/>
        </w:rPr>
        <w:t>a</w:t>
      </w:r>
      <w:r w:rsidR="00EC55EA" w:rsidRPr="00EC55EA">
        <w:rPr>
          <w:lang w:val="en-US"/>
        </w:rPr>
        <w:t>tegic Command East.</w:t>
      </w:r>
    </w:p>
    <w:p w:rsidR="00EC55EA" w:rsidRPr="00EC55EA" w:rsidRDefault="00EC55EA" w:rsidP="004B59FA">
      <w:pPr>
        <w:rPr>
          <w:lang w:val="en-US"/>
        </w:rPr>
      </w:pPr>
      <w:r w:rsidRPr="00EC55EA">
        <w:rPr>
          <w:lang w:val="en-US"/>
        </w:rPr>
        <w:t xml:space="preserve">The Kaliningrad Special Region, under the command of the Commander Baltic Fleet, comprises Ground and Coastal Forces formerly the 11th Guards Army with a motor rifle division and a motor rifle brigade and a fighter aviation regiment of Sukhoi Su-27 </w:t>
      </w:r>
      <w:r w:rsidR="00E16442">
        <w:rPr>
          <w:lang w:val="en-US"/>
        </w:rPr>
        <w:t>“</w:t>
      </w:r>
      <w:r w:rsidRPr="00EC55EA">
        <w:rPr>
          <w:lang w:val="en-US"/>
        </w:rPr>
        <w:t>Flanker</w:t>
      </w:r>
      <w:r w:rsidR="00E16442">
        <w:rPr>
          <w:lang w:val="en-US"/>
        </w:rPr>
        <w:t>”</w:t>
      </w:r>
      <w:r w:rsidRPr="00EC55EA">
        <w:rPr>
          <w:lang w:val="en-US"/>
        </w:rPr>
        <w:t xml:space="preserve"> as well as other forces.</w:t>
      </w:r>
    </w:p>
    <w:p w:rsidR="00EC55EA" w:rsidRPr="00EC55EA" w:rsidRDefault="00EC55EA" w:rsidP="004B59FA">
      <w:pPr>
        <w:rPr>
          <w:lang w:val="en-US"/>
        </w:rPr>
      </w:pPr>
      <w:r w:rsidRPr="00EC55EA">
        <w:rPr>
          <w:lang w:val="en-US"/>
        </w:rPr>
        <w:t>Similarly, the Northeast Group of Troops and Forces, hea</w:t>
      </w:r>
      <w:r w:rsidRPr="00EC55EA">
        <w:rPr>
          <w:lang w:val="en-US"/>
        </w:rPr>
        <w:t>d</w:t>
      </w:r>
      <w:r w:rsidRPr="00EC55EA">
        <w:rPr>
          <w:lang w:val="en-US"/>
        </w:rPr>
        <w:t>quartered at Petropavlovsk-Kamchatskiy, comprises all Russian Armed Forces components in the Kamchatka Oblast and the Ch</w:t>
      </w:r>
      <w:r w:rsidRPr="00EC55EA">
        <w:rPr>
          <w:lang w:val="en-US"/>
        </w:rPr>
        <w:t>u</w:t>
      </w:r>
      <w:r w:rsidRPr="00EC55EA">
        <w:rPr>
          <w:lang w:val="en-US"/>
        </w:rPr>
        <w:t>kotka Autonomous Okrug [district] and is subordinate to the Commander Pacific Fleet headquartered in Vladivostok.</w:t>
      </w:r>
    </w:p>
    <w:p w:rsidR="00EC55EA" w:rsidRPr="00EC55EA" w:rsidRDefault="0016725C" w:rsidP="004B59FA">
      <w:pPr>
        <w:rPr>
          <w:lang w:val="en-US"/>
        </w:rPr>
      </w:pPr>
      <w:r>
        <w:rPr>
          <w:lang w:val="en-US"/>
        </w:rPr>
        <w:t>-</w:t>
      </w:r>
      <w:r w:rsidR="00DF3F01">
        <w:rPr>
          <w:lang w:val="en-US"/>
        </w:rPr>
        <w:t xml:space="preserve"> </w:t>
      </w:r>
      <w:r w:rsidR="00EC55EA" w:rsidRPr="00EC55EA">
        <w:rPr>
          <w:lang w:val="en-US"/>
        </w:rPr>
        <w:t>Western Military District</w:t>
      </w:r>
    </w:p>
    <w:p w:rsidR="00EC55EA" w:rsidRPr="00EC55EA" w:rsidRDefault="0016725C" w:rsidP="004B59FA">
      <w:pPr>
        <w:rPr>
          <w:lang w:val="en-US"/>
        </w:rPr>
      </w:pPr>
      <w:r>
        <w:rPr>
          <w:lang w:val="en-US"/>
        </w:rPr>
        <w:t>-</w:t>
      </w:r>
      <w:r w:rsidR="00DF3F01">
        <w:rPr>
          <w:lang w:val="en-US"/>
        </w:rPr>
        <w:t xml:space="preserve"> </w:t>
      </w:r>
      <w:r w:rsidR="00EC55EA" w:rsidRPr="00EC55EA">
        <w:rPr>
          <w:lang w:val="en-US"/>
        </w:rPr>
        <w:t>Southern Military District</w:t>
      </w:r>
    </w:p>
    <w:p w:rsidR="00EC55EA" w:rsidRPr="00EC55EA" w:rsidRDefault="0016725C" w:rsidP="004B59FA">
      <w:pPr>
        <w:rPr>
          <w:lang w:val="en-US"/>
        </w:rPr>
      </w:pPr>
      <w:r>
        <w:rPr>
          <w:lang w:val="en-US"/>
        </w:rPr>
        <w:t>-</w:t>
      </w:r>
      <w:r w:rsidR="00DF3F01">
        <w:rPr>
          <w:lang w:val="en-US"/>
        </w:rPr>
        <w:t xml:space="preserve"> </w:t>
      </w:r>
      <w:r w:rsidR="00EC55EA" w:rsidRPr="00EC55EA">
        <w:rPr>
          <w:lang w:val="en-US"/>
        </w:rPr>
        <w:t>Central Military District</w:t>
      </w:r>
    </w:p>
    <w:p w:rsidR="00EC55EA" w:rsidRPr="00EC55EA" w:rsidRDefault="0016725C" w:rsidP="004B59FA">
      <w:pPr>
        <w:rPr>
          <w:lang w:val="en-US"/>
        </w:rPr>
      </w:pPr>
      <w:r>
        <w:rPr>
          <w:lang w:val="en-US"/>
        </w:rPr>
        <w:t>-</w:t>
      </w:r>
      <w:r w:rsidR="00DF3F01">
        <w:rPr>
          <w:lang w:val="en-US"/>
        </w:rPr>
        <w:t xml:space="preserve"> </w:t>
      </w:r>
      <w:r w:rsidR="00EC55EA" w:rsidRPr="00EC55EA">
        <w:rPr>
          <w:lang w:val="en-US"/>
        </w:rPr>
        <w:t>Eastern Military District</w:t>
      </w:r>
    </w:p>
    <w:p w:rsidR="00EC55EA" w:rsidRPr="00EC55EA" w:rsidRDefault="00EC55EA" w:rsidP="004B59FA">
      <w:pPr>
        <w:rPr>
          <w:lang w:val="en-US"/>
        </w:rPr>
      </w:pPr>
      <w:r w:rsidRPr="00EC55EA">
        <w:rPr>
          <w:lang w:val="en-US"/>
        </w:rPr>
        <w:t>In mid-2010 a reorgani</w:t>
      </w:r>
      <w:r w:rsidR="00E16442">
        <w:rPr>
          <w:lang w:val="en-US"/>
        </w:rPr>
        <w:t>z</w:t>
      </w:r>
      <w:r w:rsidRPr="00EC55EA">
        <w:rPr>
          <w:lang w:val="en-US"/>
        </w:rPr>
        <w:t>ation was announced which consol</w:t>
      </w:r>
      <w:r w:rsidRPr="00EC55EA">
        <w:rPr>
          <w:lang w:val="en-US"/>
        </w:rPr>
        <w:t>i</w:t>
      </w:r>
      <w:r w:rsidRPr="00EC55EA">
        <w:rPr>
          <w:lang w:val="en-US"/>
        </w:rPr>
        <w:t>dated military districts and the navy's fleets into four Joint Strate</w:t>
      </w:r>
      <w:r w:rsidRPr="00EC55EA">
        <w:rPr>
          <w:lang w:val="en-US"/>
        </w:rPr>
        <w:t>g</w:t>
      </w:r>
      <w:r w:rsidRPr="00EC55EA">
        <w:rPr>
          <w:lang w:val="en-US"/>
        </w:rPr>
        <w:t>ic Commands (OSC). Geographically divided the four commands are:</w:t>
      </w:r>
    </w:p>
    <w:p w:rsidR="00EC55EA" w:rsidRPr="0016725C" w:rsidRDefault="00EC55EA" w:rsidP="004B59FA">
      <w:pPr>
        <w:rPr>
          <w:lang w:val="en-US"/>
        </w:rPr>
      </w:pPr>
      <w:r w:rsidRPr="00EC55EA">
        <w:rPr>
          <w:lang w:val="en-US"/>
        </w:rPr>
        <w:t xml:space="preserve">Joint Strategic Command West </w:t>
      </w:r>
      <w:r w:rsidR="00E16442">
        <w:rPr>
          <w:lang w:val="en-US"/>
        </w:rPr>
        <w:t>–</w:t>
      </w:r>
      <w:r w:rsidRPr="0016725C">
        <w:rPr>
          <w:lang w:val="en-US"/>
        </w:rPr>
        <w:t>Western Military District (HQ in St. Petersburg) includes the Northern and Baltic Fleets;</w:t>
      </w:r>
    </w:p>
    <w:p w:rsidR="00EC55EA" w:rsidRPr="0016725C" w:rsidRDefault="00EC55EA" w:rsidP="004B59FA">
      <w:pPr>
        <w:rPr>
          <w:lang w:val="en-US"/>
        </w:rPr>
      </w:pPr>
      <w:r w:rsidRPr="0016725C">
        <w:rPr>
          <w:lang w:val="en-US"/>
        </w:rPr>
        <w:lastRenderedPageBreak/>
        <w:t xml:space="preserve">Joint Strategic Command South </w:t>
      </w:r>
      <w:r w:rsidR="00E16442">
        <w:rPr>
          <w:lang w:val="en-US"/>
        </w:rPr>
        <w:t>–</w:t>
      </w:r>
      <w:r w:rsidRPr="0016725C">
        <w:rPr>
          <w:lang w:val="en-US"/>
        </w:rPr>
        <w:t xml:space="preserve"> Southern Military District (HQ in Rostov-on-Don) includes the Black Sea Fleet and Caspian Flotilla;</w:t>
      </w:r>
    </w:p>
    <w:p w:rsidR="00EC55EA" w:rsidRPr="0016725C" w:rsidRDefault="00EC55EA" w:rsidP="004B59FA">
      <w:pPr>
        <w:rPr>
          <w:lang w:val="en-US"/>
        </w:rPr>
      </w:pPr>
      <w:r w:rsidRPr="0016725C">
        <w:rPr>
          <w:lang w:val="en-US"/>
        </w:rPr>
        <w:t>Joint Strategic Command Center - Central Military District (HQ in Yekaterinburg);</w:t>
      </w:r>
    </w:p>
    <w:p w:rsidR="00EC55EA" w:rsidRPr="0016725C" w:rsidRDefault="00EC55EA" w:rsidP="004B59FA">
      <w:pPr>
        <w:rPr>
          <w:lang w:val="en-US"/>
        </w:rPr>
      </w:pPr>
      <w:r w:rsidRPr="0016725C">
        <w:rPr>
          <w:lang w:val="en-US"/>
        </w:rPr>
        <w:t>Joint Strategic Command East - Eastern Military District (HQ in Khabarovsk), includes the Pacific Fleet.</w:t>
      </w:r>
    </w:p>
    <w:p w:rsidR="00A73BFA" w:rsidRDefault="00A73BFA" w:rsidP="004B59FA">
      <w:pPr>
        <w:pStyle w:val="a8"/>
        <w:rPr>
          <w:lang w:val="en-US"/>
        </w:rPr>
      </w:pPr>
    </w:p>
    <w:p w:rsidR="00A73BFA" w:rsidRPr="00A73BFA" w:rsidRDefault="00A73BFA" w:rsidP="004B59FA">
      <w:pPr>
        <w:rPr>
          <w:lang w:val="en-US"/>
        </w:rPr>
      </w:pPr>
      <w:proofErr w:type="gramStart"/>
      <w:r w:rsidRPr="00A73BFA">
        <w:rPr>
          <w:lang w:val="en-US"/>
        </w:rPr>
        <w:t>1.When</w:t>
      </w:r>
      <w:proofErr w:type="gramEnd"/>
      <w:r w:rsidRPr="00A73BFA">
        <w:rPr>
          <w:lang w:val="en-US"/>
        </w:rPr>
        <w:t xml:space="preserve"> were the Armed Forces of the Russian Federation e</w:t>
      </w:r>
      <w:r w:rsidRPr="00A73BFA">
        <w:rPr>
          <w:lang w:val="en-US"/>
        </w:rPr>
        <w:t>s</w:t>
      </w:r>
      <w:r w:rsidRPr="00A73BFA">
        <w:rPr>
          <w:lang w:val="en-US"/>
        </w:rPr>
        <w:t>tablished?</w:t>
      </w:r>
    </w:p>
    <w:p w:rsidR="00497F30" w:rsidRDefault="00A73BFA" w:rsidP="004B59FA">
      <w:pPr>
        <w:rPr>
          <w:lang w:val="en-US"/>
        </w:rPr>
      </w:pPr>
      <w:r w:rsidRPr="00A73BFA">
        <w:rPr>
          <w:lang w:val="en-US"/>
        </w:rPr>
        <w:t xml:space="preserve">2. </w:t>
      </w:r>
      <w:r>
        <w:rPr>
          <w:lang w:val="en-US"/>
        </w:rPr>
        <w:t>Who is t</w:t>
      </w:r>
      <w:r w:rsidRPr="00EC55EA">
        <w:rPr>
          <w:lang w:val="en-US"/>
        </w:rPr>
        <w:t>he commander-in-chief</w:t>
      </w:r>
      <w:r>
        <w:rPr>
          <w:lang w:val="en-US"/>
        </w:rPr>
        <w:t>?</w:t>
      </w:r>
    </w:p>
    <w:p w:rsidR="00A73BFA" w:rsidRDefault="00A73BFA" w:rsidP="004B59FA">
      <w:pPr>
        <w:rPr>
          <w:lang w:val="en-US"/>
        </w:rPr>
      </w:pPr>
      <w:r>
        <w:rPr>
          <w:lang w:val="en-US"/>
        </w:rPr>
        <w:t>3. What are t</w:t>
      </w:r>
      <w:r w:rsidRPr="00A73BFA">
        <w:rPr>
          <w:lang w:val="en-US"/>
        </w:rPr>
        <w:t>he armed forces divided into</w:t>
      </w:r>
      <w:r>
        <w:rPr>
          <w:lang w:val="en-US"/>
        </w:rPr>
        <w:t>?</w:t>
      </w:r>
    </w:p>
    <w:p w:rsidR="00A73BFA" w:rsidRDefault="004D4E9B" w:rsidP="004B59FA">
      <w:pPr>
        <w:rPr>
          <w:lang w:val="en-US"/>
        </w:rPr>
      </w:pPr>
      <w:r>
        <w:rPr>
          <w:lang w:val="en-US"/>
        </w:rPr>
        <w:t>4. What servic</w:t>
      </w:r>
      <w:r w:rsidR="00A73BFA">
        <w:rPr>
          <w:lang w:val="en-US"/>
        </w:rPr>
        <w:t>es</w:t>
      </w:r>
      <w:r>
        <w:rPr>
          <w:lang w:val="en-US"/>
        </w:rPr>
        <w:t>is t</w:t>
      </w:r>
      <w:r w:rsidRPr="00EC55EA">
        <w:rPr>
          <w:lang w:val="en-US"/>
        </w:rPr>
        <w:t>he Russian military divided into</w:t>
      </w:r>
      <w:r>
        <w:rPr>
          <w:lang w:val="en-US"/>
        </w:rPr>
        <w:t>?</w:t>
      </w:r>
    </w:p>
    <w:p w:rsidR="004D4E9B" w:rsidRDefault="004D4E9B" w:rsidP="004B59FA">
      <w:pPr>
        <w:rPr>
          <w:lang w:val="en-US"/>
        </w:rPr>
      </w:pPr>
      <w:proofErr w:type="gramStart"/>
      <w:r>
        <w:rPr>
          <w:lang w:val="en-US"/>
        </w:rPr>
        <w:t>5.What</w:t>
      </w:r>
      <w:proofErr w:type="gramEnd"/>
      <w:r>
        <w:rPr>
          <w:lang w:val="en-US"/>
        </w:rPr>
        <w:t xml:space="preserve"> military districts are </w:t>
      </w:r>
      <w:r w:rsidRPr="00EC55EA">
        <w:rPr>
          <w:lang w:val="en-US"/>
        </w:rPr>
        <w:t>the Ground Forces as well as the Air Forces and Navy distributed</w:t>
      </w:r>
      <w:r>
        <w:rPr>
          <w:lang w:val="en-US"/>
        </w:rPr>
        <w:t>?</w:t>
      </w:r>
    </w:p>
    <w:p w:rsidR="004D4E9B" w:rsidRPr="00A73BFA" w:rsidRDefault="004D4E9B" w:rsidP="004B59FA">
      <w:pPr>
        <w:rPr>
          <w:lang w:val="en-US"/>
        </w:rPr>
      </w:pPr>
      <w:r>
        <w:rPr>
          <w:lang w:val="en-US"/>
        </w:rPr>
        <w:t>6. What does the Navy consist of?</w:t>
      </w:r>
    </w:p>
    <w:p w:rsidR="00E16442" w:rsidRDefault="00E16442" w:rsidP="004B59FA">
      <w:pPr>
        <w:jc w:val="center"/>
        <w:rPr>
          <w:b/>
          <w:lang w:val="en-US"/>
        </w:rPr>
      </w:pPr>
    </w:p>
    <w:p w:rsidR="00EC55EA" w:rsidRPr="00497F30" w:rsidRDefault="00497F30" w:rsidP="004B59FA">
      <w:pPr>
        <w:jc w:val="center"/>
        <w:rPr>
          <w:b/>
          <w:lang w:val="en-US"/>
        </w:rPr>
      </w:pPr>
      <w:r w:rsidRPr="00497F30">
        <w:rPr>
          <w:b/>
          <w:lang w:val="en-US"/>
        </w:rPr>
        <w:t>Text 2</w:t>
      </w:r>
    </w:p>
    <w:p w:rsidR="00497F30" w:rsidRDefault="00497F30" w:rsidP="004B59FA">
      <w:pPr>
        <w:jc w:val="center"/>
        <w:rPr>
          <w:b/>
          <w:lang w:val="en-US"/>
        </w:rPr>
      </w:pPr>
    </w:p>
    <w:p w:rsidR="0016725C" w:rsidRPr="002A7074" w:rsidRDefault="0016725C" w:rsidP="004B59FA">
      <w:pPr>
        <w:jc w:val="center"/>
        <w:rPr>
          <w:b/>
          <w:lang w:val="en-US"/>
        </w:rPr>
      </w:pPr>
      <w:r w:rsidRPr="002A7074">
        <w:rPr>
          <w:b/>
          <w:lang w:val="en-US"/>
        </w:rPr>
        <w:t>Military history of the United States</w:t>
      </w:r>
    </w:p>
    <w:p w:rsidR="0016725C" w:rsidRPr="002A7074" w:rsidRDefault="0016725C" w:rsidP="004B59FA">
      <w:pPr>
        <w:rPr>
          <w:b/>
          <w:lang w:val="en-US"/>
        </w:rPr>
      </w:pPr>
    </w:p>
    <w:p w:rsidR="0016725C" w:rsidRPr="0016725C" w:rsidRDefault="0016725C" w:rsidP="004B59FA">
      <w:pPr>
        <w:rPr>
          <w:lang w:val="en-US"/>
        </w:rPr>
      </w:pPr>
      <w:r w:rsidRPr="0016725C">
        <w:rPr>
          <w:lang w:val="en-US"/>
        </w:rPr>
        <w:t>The history of the U.S. military dates to 1775, even before the Declaration of Independence marked the establishment of the United States. The Continental Army, Continental Navy, and Co</w:t>
      </w:r>
      <w:r w:rsidRPr="0016725C">
        <w:rPr>
          <w:lang w:val="en-US"/>
        </w:rPr>
        <w:t>n</w:t>
      </w:r>
      <w:r w:rsidRPr="0016725C">
        <w:rPr>
          <w:lang w:val="en-US"/>
        </w:rPr>
        <w:t>tinental Marines were created in close succession by the Second Continental Congress in order to defend the new nation against the British Empire in the American Revolutionary War.</w:t>
      </w:r>
    </w:p>
    <w:p w:rsidR="0016725C" w:rsidRPr="0016725C" w:rsidRDefault="0016725C" w:rsidP="004B59FA">
      <w:pPr>
        <w:rPr>
          <w:lang w:val="en-US"/>
        </w:rPr>
      </w:pPr>
      <w:r w:rsidRPr="0016725C">
        <w:rPr>
          <w:lang w:val="en-US"/>
        </w:rPr>
        <w:t>These forces demobilized in 1784 after the Treaty of Paris ended the War for Independence. The Congress of the Confeder</w:t>
      </w:r>
      <w:r w:rsidRPr="0016725C">
        <w:rPr>
          <w:lang w:val="en-US"/>
        </w:rPr>
        <w:t>a</w:t>
      </w:r>
      <w:r w:rsidRPr="0016725C">
        <w:rPr>
          <w:lang w:val="en-US"/>
        </w:rPr>
        <w:t>tion created the United States Army, and the US Congress created the US Navy, and the US Marine Corps. All three services trace their origins to the founding of the Continental Army the Cont</w:t>
      </w:r>
      <w:r w:rsidRPr="0016725C">
        <w:rPr>
          <w:lang w:val="en-US"/>
        </w:rPr>
        <w:t>i</w:t>
      </w:r>
      <w:r w:rsidRPr="0016725C">
        <w:rPr>
          <w:lang w:val="en-US"/>
        </w:rPr>
        <w:t xml:space="preserve">nental Navy and the Continental Marines respectively. The 1787 adoption of the Constitution gave the Congress the power to </w:t>
      </w:r>
      <w:r>
        <w:rPr>
          <w:lang w:val="en-US"/>
        </w:rPr>
        <w:t>“</w:t>
      </w:r>
      <w:r w:rsidRPr="0016725C">
        <w:rPr>
          <w:lang w:val="en-US"/>
        </w:rPr>
        <w:t>raise and support armies</w:t>
      </w:r>
      <w:r>
        <w:rPr>
          <w:lang w:val="en-US"/>
        </w:rPr>
        <w:t>”</w:t>
      </w:r>
      <w:r w:rsidRPr="0016725C">
        <w:rPr>
          <w:lang w:val="en-US"/>
        </w:rPr>
        <w:t xml:space="preserve">, </w:t>
      </w:r>
      <w:r>
        <w:rPr>
          <w:lang w:val="en-US"/>
        </w:rPr>
        <w:t>“</w:t>
      </w:r>
      <w:r w:rsidRPr="0016725C">
        <w:rPr>
          <w:lang w:val="en-US"/>
        </w:rPr>
        <w:t>provide and maintain a navy</w:t>
      </w:r>
      <w:r>
        <w:rPr>
          <w:lang w:val="en-US"/>
        </w:rPr>
        <w:t>”</w:t>
      </w:r>
      <w:r w:rsidRPr="0016725C">
        <w:rPr>
          <w:lang w:val="en-US"/>
        </w:rPr>
        <w:t xml:space="preserve"> and to </w:t>
      </w:r>
      <w:r>
        <w:rPr>
          <w:lang w:val="en-US"/>
        </w:rPr>
        <w:t>“</w:t>
      </w:r>
      <w:r w:rsidRPr="0016725C">
        <w:rPr>
          <w:lang w:val="en-US"/>
        </w:rPr>
        <w:t xml:space="preserve">make </w:t>
      </w:r>
      <w:r w:rsidRPr="0016725C">
        <w:rPr>
          <w:lang w:val="en-US"/>
        </w:rPr>
        <w:lastRenderedPageBreak/>
        <w:t>rules for the government and regulation of the land and naval forces</w:t>
      </w:r>
      <w:r>
        <w:rPr>
          <w:lang w:val="en-US"/>
        </w:rPr>
        <w:t>”</w:t>
      </w:r>
      <w:r w:rsidRPr="0016725C">
        <w:rPr>
          <w:lang w:val="en-US"/>
        </w:rPr>
        <w:t xml:space="preserve"> as well as the power to declare war. The United States President is the U.S. military's commander-in-chief.</w:t>
      </w:r>
    </w:p>
    <w:p w:rsidR="0016725C" w:rsidRPr="0016725C" w:rsidRDefault="0016725C" w:rsidP="004B59FA">
      <w:pPr>
        <w:rPr>
          <w:lang w:val="en-US"/>
        </w:rPr>
      </w:pPr>
      <w:r w:rsidRPr="0016725C">
        <w:rPr>
          <w:lang w:val="en-US"/>
        </w:rPr>
        <w:t>Rising tensions at various times with Britain and France and the ensuing Quasi-War and War of 1812 quickened the develo</w:t>
      </w:r>
      <w:r w:rsidRPr="0016725C">
        <w:rPr>
          <w:lang w:val="en-US"/>
        </w:rPr>
        <w:t>p</w:t>
      </w:r>
      <w:r w:rsidRPr="0016725C">
        <w:rPr>
          <w:lang w:val="en-US"/>
        </w:rPr>
        <w:t>ment of the U.S. Navy and the United States Marine Corps The U.S. Coast Guard dates its origin to the founding of the Revenue Cutter Service that service merged with the US Life-Saving Se</w:t>
      </w:r>
      <w:r w:rsidRPr="0016725C">
        <w:rPr>
          <w:lang w:val="en-US"/>
        </w:rPr>
        <w:t>r</w:t>
      </w:r>
      <w:r w:rsidRPr="0016725C">
        <w:rPr>
          <w:lang w:val="en-US"/>
        </w:rPr>
        <w:t>vice in 1915 to establish the Coast Guard. The US Air Force was established as an independent service.</w:t>
      </w:r>
    </w:p>
    <w:p w:rsidR="0016725C" w:rsidRPr="00E16442" w:rsidRDefault="0016725C" w:rsidP="0016725C">
      <w:pPr>
        <w:rPr>
          <w:lang w:val="en-US"/>
        </w:rPr>
      </w:pPr>
    </w:p>
    <w:p w:rsidR="00497F30" w:rsidRDefault="00E16442" w:rsidP="00E16442">
      <w:pPr>
        <w:rPr>
          <w:lang w:val="en-US"/>
        </w:rPr>
      </w:pPr>
      <w:r>
        <w:rPr>
          <w:lang w:val="en-US"/>
        </w:rPr>
        <w:t xml:space="preserve">1. </w:t>
      </w:r>
      <w:r w:rsidRPr="00E16442">
        <w:rPr>
          <w:lang w:val="en-US"/>
        </w:rPr>
        <w:t>What</w:t>
      </w:r>
      <w:r>
        <w:rPr>
          <w:lang w:val="en-US"/>
        </w:rPr>
        <w:t xml:space="preserve"> w</w:t>
      </w:r>
      <w:r w:rsidR="002B1751">
        <w:rPr>
          <w:lang w:val="en-US"/>
        </w:rPr>
        <w:t>as</w:t>
      </w:r>
      <w:r>
        <w:rPr>
          <w:lang w:val="en-US"/>
        </w:rPr>
        <w:t xml:space="preserve"> created in1775 in the USA?</w:t>
      </w:r>
    </w:p>
    <w:p w:rsidR="00E16442" w:rsidRDefault="00E16442" w:rsidP="00E16442">
      <w:pPr>
        <w:rPr>
          <w:lang w:val="en-US"/>
        </w:rPr>
      </w:pPr>
      <w:r>
        <w:rPr>
          <w:lang w:val="en-US"/>
        </w:rPr>
        <w:t xml:space="preserve">2. Who created the </w:t>
      </w:r>
      <w:r w:rsidRPr="0016725C">
        <w:rPr>
          <w:lang w:val="en-US"/>
        </w:rPr>
        <w:t>United States Army</w:t>
      </w:r>
      <w:r>
        <w:rPr>
          <w:lang w:val="en-US"/>
        </w:rPr>
        <w:t xml:space="preserve">, </w:t>
      </w:r>
      <w:r w:rsidRPr="0016725C">
        <w:rPr>
          <w:lang w:val="en-US"/>
        </w:rPr>
        <w:t>the US Navy and the US Marine Corps</w:t>
      </w:r>
      <w:r>
        <w:rPr>
          <w:lang w:val="en-US"/>
        </w:rPr>
        <w:t>?</w:t>
      </w:r>
    </w:p>
    <w:p w:rsidR="00E16442" w:rsidRPr="0016725C" w:rsidRDefault="00E16442" w:rsidP="00E16442">
      <w:pPr>
        <w:rPr>
          <w:lang w:val="en-US"/>
        </w:rPr>
      </w:pPr>
      <w:r>
        <w:rPr>
          <w:lang w:val="en-US"/>
        </w:rPr>
        <w:t xml:space="preserve">3. Who </w:t>
      </w:r>
      <w:r w:rsidRPr="0016725C">
        <w:rPr>
          <w:lang w:val="en-US"/>
        </w:rPr>
        <w:t>is the U.S. military's commander-in-chief</w:t>
      </w:r>
      <w:r>
        <w:rPr>
          <w:lang w:val="en-US"/>
        </w:rPr>
        <w:t>?</w:t>
      </w:r>
    </w:p>
    <w:p w:rsidR="00E16442" w:rsidRDefault="00E16442" w:rsidP="00E16442">
      <w:pPr>
        <w:rPr>
          <w:lang w:val="en-US"/>
        </w:rPr>
      </w:pPr>
      <w:r>
        <w:rPr>
          <w:lang w:val="en-US"/>
        </w:rPr>
        <w:t xml:space="preserve">4. </w:t>
      </w:r>
      <w:r w:rsidR="00455837">
        <w:rPr>
          <w:lang w:val="en-US"/>
        </w:rPr>
        <w:t>What was established in 1915?</w:t>
      </w:r>
    </w:p>
    <w:p w:rsidR="00455837" w:rsidRPr="00E16442" w:rsidRDefault="00455837" w:rsidP="00E16442">
      <w:pPr>
        <w:rPr>
          <w:lang w:val="en-US"/>
        </w:rPr>
      </w:pPr>
      <w:r>
        <w:rPr>
          <w:lang w:val="en-US"/>
        </w:rPr>
        <w:t>5. What service is independent?</w:t>
      </w:r>
    </w:p>
    <w:p w:rsidR="00497F30" w:rsidRDefault="00497F30" w:rsidP="00497F30">
      <w:pPr>
        <w:jc w:val="center"/>
        <w:rPr>
          <w:b/>
          <w:lang w:val="en-US"/>
        </w:rPr>
      </w:pPr>
    </w:p>
    <w:p w:rsidR="00497F30" w:rsidRPr="00497F30" w:rsidRDefault="00497F30" w:rsidP="00497F30">
      <w:pPr>
        <w:jc w:val="center"/>
        <w:rPr>
          <w:b/>
          <w:lang w:val="en-US"/>
        </w:rPr>
      </w:pPr>
      <w:r w:rsidRPr="00497F30">
        <w:rPr>
          <w:b/>
          <w:lang w:val="en-US"/>
        </w:rPr>
        <w:t>Text 3</w:t>
      </w:r>
    </w:p>
    <w:p w:rsidR="00497F30" w:rsidRDefault="00497F30" w:rsidP="0016725C">
      <w:pPr>
        <w:jc w:val="center"/>
        <w:rPr>
          <w:b/>
          <w:lang w:val="en-US"/>
        </w:rPr>
      </w:pPr>
    </w:p>
    <w:p w:rsidR="0016725C" w:rsidRPr="002A7074" w:rsidRDefault="0016725C" w:rsidP="0016725C">
      <w:pPr>
        <w:jc w:val="center"/>
        <w:rPr>
          <w:b/>
          <w:lang w:val="en-US"/>
        </w:rPr>
      </w:pPr>
      <w:r w:rsidRPr="002A7074">
        <w:rPr>
          <w:b/>
          <w:lang w:val="en-US"/>
        </w:rPr>
        <w:t xml:space="preserve">The UK </w:t>
      </w:r>
      <w:r w:rsidR="002A7074" w:rsidRPr="002A7074">
        <w:rPr>
          <w:b/>
          <w:lang w:val="en-US"/>
        </w:rPr>
        <w:t>A</w:t>
      </w:r>
      <w:r w:rsidRPr="002A7074">
        <w:rPr>
          <w:b/>
          <w:lang w:val="en-US"/>
        </w:rPr>
        <w:t xml:space="preserve">rmed </w:t>
      </w:r>
      <w:r w:rsidR="002A7074" w:rsidRPr="002A7074">
        <w:rPr>
          <w:b/>
          <w:lang w:val="en-US"/>
        </w:rPr>
        <w:t>F</w:t>
      </w:r>
      <w:r w:rsidRPr="002A7074">
        <w:rPr>
          <w:b/>
          <w:lang w:val="en-US"/>
        </w:rPr>
        <w:t>orces</w:t>
      </w:r>
    </w:p>
    <w:p w:rsidR="005560DE" w:rsidRDefault="005560DE" w:rsidP="004B59FA">
      <w:pPr>
        <w:pStyle w:val="a8"/>
        <w:rPr>
          <w:lang w:val="en-US"/>
        </w:rPr>
      </w:pPr>
    </w:p>
    <w:p w:rsidR="00A037DE" w:rsidRDefault="0016725C" w:rsidP="004B59FA">
      <w:pPr>
        <w:rPr>
          <w:lang w:val="en-US"/>
        </w:rPr>
      </w:pPr>
      <w:r w:rsidRPr="0016725C">
        <w:rPr>
          <w:lang w:val="en-US"/>
        </w:rPr>
        <w:t>The British Armed Forces is a professional force with 156,940Regular and 30,000 Volunteer Reserve personnel. This gives a total strength of 186,940 Service Personnel.</w:t>
      </w:r>
    </w:p>
    <w:p w:rsidR="00A037DE" w:rsidRPr="00A037DE" w:rsidRDefault="00A037DE" w:rsidP="004B59FA">
      <w:pPr>
        <w:rPr>
          <w:lang w:val="en-US"/>
        </w:rPr>
      </w:pPr>
      <w:r w:rsidRPr="00A037DE">
        <w:rPr>
          <w:lang w:val="en-US"/>
        </w:rPr>
        <w:t xml:space="preserve">The army has a single command structure based at Andover and known as </w:t>
      </w:r>
      <w:r w:rsidR="00455837">
        <w:rPr>
          <w:lang w:val="en-US"/>
        </w:rPr>
        <w:t>“</w:t>
      </w:r>
      <w:r w:rsidRPr="00A037DE">
        <w:rPr>
          <w:lang w:val="en-US"/>
        </w:rPr>
        <w:t>Army Headquarters</w:t>
      </w:r>
      <w:r w:rsidR="00455837">
        <w:rPr>
          <w:lang w:val="en-US"/>
        </w:rPr>
        <w:t>”</w:t>
      </w:r>
      <w:r w:rsidRPr="00A037DE">
        <w:rPr>
          <w:lang w:val="en-US"/>
        </w:rPr>
        <w:t>. Deployable combat form</w:t>
      </w:r>
      <w:r w:rsidRPr="00A037DE">
        <w:rPr>
          <w:lang w:val="en-US"/>
        </w:rPr>
        <w:t>a</w:t>
      </w:r>
      <w:r w:rsidRPr="00A037DE">
        <w:rPr>
          <w:lang w:val="en-US"/>
        </w:rPr>
        <w:t>tions consist of two divisions (1st Armoured and 3rd Mechani</w:t>
      </w:r>
      <w:r w:rsidR="00A30CB0">
        <w:rPr>
          <w:lang w:val="en-US"/>
        </w:rPr>
        <w:t>z</w:t>
      </w:r>
      <w:r w:rsidRPr="00A037DE">
        <w:rPr>
          <w:lang w:val="en-US"/>
        </w:rPr>
        <w:t xml:space="preserve">ed) and eight brigades. Within the United Kingdom operational and non-deployable units are administered by three regionally defined </w:t>
      </w:r>
      <w:r w:rsidR="00455837">
        <w:rPr>
          <w:lang w:val="en-US"/>
        </w:rPr>
        <w:t>“</w:t>
      </w:r>
      <w:r w:rsidRPr="00A037DE">
        <w:rPr>
          <w:lang w:val="en-US"/>
        </w:rPr>
        <w:t>regenerative</w:t>
      </w:r>
      <w:r w:rsidR="00455837">
        <w:rPr>
          <w:lang w:val="en-US"/>
        </w:rPr>
        <w:t>”</w:t>
      </w:r>
      <w:r w:rsidRPr="00A037DE">
        <w:rPr>
          <w:lang w:val="en-US"/>
        </w:rPr>
        <w:t xml:space="preserve"> divisions (2nd, 4th, and 5th) and London District.</w:t>
      </w:r>
    </w:p>
    <w:p w:rsidR="00A037DE" w:rsidRPr="00A037DE" w:rsidRDefault="00A037DE" w:rsidP="004B59FA">
      <w:pPr>
        <w:rPr>
          <w:lang w:val="en-US"/>
        </w:rPr>
      </w:pPr>
      <w:r w:rsidRPr="00A037DE">
        <w:rPr>
          <w:lang w:val="en-US"/>
        </w:rPr>
        <w:t>The Army has 50 battalions (36 regular and 14 territorial) of regular and territorial infantry organi</w:t>
      </w:r>
      <w:r w:rsidR="00A30CB0">
        <w:rPr>
          <w:lang w:val="en-US"/>
        </w:rPr>
        <w:t>z</w:t>
      </w:r>
      <w:r w:rsidRPr="00A037DE">
        <w:rPr>
          <w:lang w:val="en-US"/>
        </w:rPr>
        <w:t>ed into 17 regiments. The majority of infantry regiments contain multiple regular and terr</w:t>
      </w:r>
      <w:r w:rsidRPr="00A037DE">
        <w:rPr>
          <w:lang w:val="en-US"/>
        </w:rPr>
        <w:t>i</w:t>
      </w:r>
      <w:r w:rsidRPr="00A037DE">
        <w:rPr>
          <w:lang w:val="en-US"/>
        </w:rPr>
        <w:t xml:space="preserve">torial battalions. Modern infantry have diverse capabilities and this </w:t>
      </w:r>
      <w:r w:rsidRPr="00A037DE">
        <w:rPr>
          <w:lang w:val="en-US"/>
        </w:rPr>
        <w:lastRenderedPageBreak/>
        <w:t>is reflected in the varied roles assigned to them. There are four o</w:t>
      </w:r>
      <w:r w:rsidRPr="00A037DE">
        <w:rPr>
          <w:lang w:val="en-US"/>
        </w:rPr>
        <w:t>p</w:t>
      </w:r>
      <w:r w:rsidRPr="00A037DE">
        <w:rPr>
          <w:lang w:val="en-US"/>
        </w:rPr>
        <w:t>erational roles that infantry battalions can fulfil</w:t>
      </w:r>
      <w:r w:rsidR="00A30CB0">
        <w:rPr>
          <w:lang w:val="en-US"/>
        </w:rPr>
        <w:t>l</w:t>
      </w:r>
      <w:r w:rsidRPr="00A037DE">
        <w:rPr>
          <w:lang w:val="en-US"/>
        </w:rPr>
        <w:t>: air assault, a</w:t>
      </w:r>
      <w:r w:rsidRPr="00A037DE">
        <w:rPr>
          <w:lang w:val="en-US"/>
        </w:rPr>
        <w:t>r</w:t>
      </w:r>
      <w:r w:rsidRPr="00A037DE">
        <w:rPr>
          <w:lang w:val="en-US"/>
        </w:rPr>
        <w:t>moured infantry, mechani</w:t>
      </w:r>
      <w:r w:rsidR="00A30CB0">
        <w:rPr>
          <w:lang w:val="en-US"/>
        </w:rPr>
        <w:t>z</w:t>
      </w:r>
      <w:r w:rsidRPr="00A037DE">
        <w:rPr>
          <w:lang w:val="en-US"/>
        </w:rPr>
        <w:t>ed infantry, and light role infantry.</w:t>
      </w:r>
    </w:p>
    <w:p w:rsidR="0016725C" w:rsidRPr="0016725C" w:rsidRDefault="00A037DE" w:rsidP="004B59FA">
      <w:pPr>
        <w:rPr>
          <w:lang w:val="en-US"/>
        </w:rPr>
      </w:pPr>
      <w:r w:rsidRPr="00A037DE">
        <w:rPr>
          <w:lang w:val="en-US"/>
        </w:rPr>
        <w:t xml:space="preserve">Regiments and battalions e.g.: the Parachute Regiment </w:t>
      </w:r>
      <w:proofErr w:type="gramStart"/>
      <w:r w:rsidRPr="00A037DE">
        <w:rPr>
          <w:lang w:val="en-US"/>
        </w:rPr>
        <w:t>exist</w:t>
      </w:r>
      <w:proofErr w:type="gramEnd"/>
      <w:r w:rsidRPr="00A037DE">
        <w:rPr>
          <w:lang w:val="en-US"/>
        </w:rPr>
        <w:t xml:space="preserve"> within every corps of the Army functioning as administrative or tactical formations. Armoured regiments are equivalent to an i</w:t>
      </w:r>
      <w:r w:rsidRPr="00A037DE">
        <w:rPr>
          <w:lang w:val="en-US"/>
        </w:rPr>
        <w:t>n</w:t>
      </w:r>
      <w:r w:rsidRPr="00A037DE">
        <w:rPr>
          <w:lang w:val="en-US"/>
        </w:rPr>
        <w:t>fantry battalion. There are 11 armoured regiments within the reg</w:t>
      </w:r>
      <w:r w:rsidRPr="00A037DE">
        <w:rPr>
          <w:lang w:val="en-US"/>
        </w:rPr>
        <w:t>u</w:t>
      </w:r>
      <w:r w:rsidRPr="00A037DE">
        <w:rPr>
          <w:lang w:val="en-US"/>
        </w:rPr>
        <w:t xml:space="preserve">lar army of which six are designated as </w:t>
      </w:r>
      <w:r>
        <w:rPr>
          <w:lang w:val="en-US"/>
        </w:rPr>
        <w:t>“</w:t>
      </w:r>
      <w:r w:rsidRPr="00A037DE">
        <w:rPr>
          <w:lang w:val="en-US"/>
        </w:rPr>
        <w:t>Armoured</w:t>
      </w:r>
      <w:r>
        <w:rPr>
          <w:lang w:val="en-US"/>
        </w:rPr>
        <w:t>”</w:t>
      </w:r>
      <w:r w:rsidRPr="00A037DE">
        <w:rPr>
          <w:lang w:val="en-US"/>
        </w:rPr>
        <w:t xml:space="preserve"> and five as </w:t>
      </w:r>
      <w:r>
        <w:rPr>
          <w:lang w:val="en-US"/>
        </w:rPr>
        <w:t>“</w:t>
      </w:r>
      <w:r w:rsidRPr="00A037DE">
        <w:rPr>
          <w:lang w:val="en-US"/>
        </w:rPr>
        <w:t>Formation Reconnaissance</w:t>
      </w:r>
      <w:r>
        <w:rPr>
          <w:lang w:val="en-US"/>
        </w:rPr>
        <w:t>”</w:t>
      </w:r>
      <w:r w:rsidRPr="00A037DE">
        <w:rPr>
          <w:lang w:val="en-US"/>
        </w:rPr>
        <w:t>. With the exception of the Hous</w:t>
      </w:r>
      <w:r w:rsidRPr="00A037DE">
        <w:rPr>
          <w:lang w:val="en-US"/>
        </w:rPr>
        <w:t>e</w:t>
      </w:r>
      <w:r w:rsidRPr="00A037DE">
        <w:rPr>
          <w:lang w:val="en-US"/>
        </w:rPr>
        <w:t>hold Cavalry armoured regiments and their Territorial counterparts are grouped under the Royal Armoured Corps. Arms and support units are also formed into similar collectives organi</w:t>
      </w:r>
      <w:r w:rsidR="001E2760">
        <w:rPr>
          <w:lang w:val="en-US"/>
        </w:rPr>
        <w:t>z</w:t>
      </w:r>
      <w:r w:rsidRPr="00A037DE">
        <w:rPr>
          <w:lang w:val="en-US"/>
        </w:rPr>
        <w:t>ed around specific purposes such as the Corps of Royal Engineers, Army Air Corps and Royal Army Medical Corps</w:t>
      </w:r>
      <w:r>
        <w:rPr>
          <w:lang w:val="en-US"/>
        </w:rPr>
        <w:t>.</w:t>
      </w:r>
    </w:p>
    <w:p w:rsidR="0016725C" w:rsidRPr="0016725C" w:rsidRDefault="0016725C" w:rsidP="004B59FA">
      <w:pPr>
        <w:rPr>
          <w:lang w:val="en-US"/>
        </w:rPr>
      </w:pPr>
      <w:r w:rsidRPr="0016725C">
        <w:rPr>
          <w:lang w:val="en-US"/>
        </w:rPr>
        <w:t xml:space="preserve">Britain has the fifth or sixth-largest defence budget in the world with the country spending more than countries like Germany or Japan but more or less comparable to that of France or Saudi Arabia. In September 2011 according to the Royal United Services Institute current </w:t>
      </w:r>
      <w:r w:rsidR="00A037DE">
        <w:rPr>
          <w:lang w:val="en-US"/>
        </w:rPr>
        <w:t>“</w:t>
      </w:r>
      <w:r w:rsidRPr="0016725C">
        <w:rPr>
          <w:lang w:val="en-US"/>
        </w:rPr>
        <w:t>planned levels</w:t>
      </w:r>
      <w:r w:rsidR="00A037DE">
        <w:rPr>
          <w:lang w:val="en-US"/>
        </w:rPr>
        <w:t>”</w:t>
      </w:r>
      <w:r w:rsidRPr="0016725C">
        <w:rPr>
          <w:lang w:val="en-US"/>
        </w:rPr>
        <w:t xml:space="preserve"> of defence spending should be enough for the United Kingdom to maintain its position as one of the world's top military powers as well as being one of NATO-Europe's top military powers.</w:t>
      </w:r>
    </w:p>
    <w:p w:rsidR="0016725C" w:rsidRPr="0016725C" w:rsidRDefault="0016725C" w:rsidP="004B59FA">
      <w:pPr>
        <w:rPr>
          <w:lang w:val="en-US"/>
        </w:rPr>
      </w:pPr>
      <w:r w:rsidRPr="0016725C">
        <w:rPr>
          <w:lang w:val="en-US"/>
        </w:rPr>
        <w:t>Its edge – not least its qualitative edge – in relation to rising Asian powers seems set to erode but will remain significant well into the 2020’s and possibly beyond.</w:t>
      </w:r>
    </w:p>
    <w:p w:rsidR="0016725C" w:rsidRPr="00455837" w:rsidRDefault="0016725C" w:rsidP="004B59FA">
      <w:pPr>
        <w:rPr>
          <w:lang w:val="en-US"/>
        </w:rPr>
      </w:pPr>
    </w:p>
    <w:p w:rsidR="002A7074" w:rsidRPr="00A07FB2" w:rsidRDefault="002A7074" w:rsidP="004B59FA">
      <w:pPr>
        <w:jc w:val="center"/>
        <w:rPr>
          <w:b/>
          <w:i/>
          <w:lang w:val="en-US"/>
        </w:rPr>
      </w:pPr>
      <w:r w:rsidRPr="00A07FB2">
        <w:rPr>
          <w:b/>
          <w:i/>
          <w:lang w:val="en-US"/>
        </w:rPr>
        <w:t>Command organization of the UK Army</w:t>
      </w:r>
    </w:p>
    <w:p w:rsidR="002A7074" w:rsidRPr="002A7074" w:rsidRDefault="002A7074" w:rsidP="004B59FA">
      <w:pPr>
        <w:rPr>
          <w:lang w:val="en-US"/>
        </w:rPr>
      </w:pPr>
    </w:p>
    <w:p w:rsidR="00294922" w:rsidRDefault="002A7074" w:rsidP="004B59FA">
      <w:pPr>
        <w:rPr>
          <w:lang w:val="en-US"/>
        </w:rPr>
      </w:pPr>
      <w:r w:rsidRPr="002A7074">
        <w:rPr>
          <w:lang w:val="en-US"/>
        </w:rPr>
        <w:t>As Sovereign and head of state Queen Elizabeth II is Head of the Armed Forces and their Commander-in-Chief. Long-standing constitutional convention however has vested de facto executive authority by the exercise of Royal Prerogative powers in the Prime Minister and the Secretary of State for Defence and the Prime M</w:t>
      </w:r>
      <w:r w:rsidRPr="002A7074">
        <w:rPr>
          <w:lang w:val="en-US"/>
        </w:rPr>
        <w:t>i</w:t>
      </w:r>
      <w:r w:rsidRPr="002A7074">
        <w:rPr>
          <w:lang w:val="en-US"/>
        </w:rPr>
        <w:t>nister (acting with the support of the Cabinet) makes the key dec</w:t>
      </w:r>
      <w:r w:rsidRPr="002A7074">
        <w:rPr>
          <w:lang w:val="en-US"/>
        </w:rPr>
        <w:t>i</w:t>
      </w:r>
      <w:r w:rsidRPr="002A7074">
        <w:rPr>
          <w:lang w:val="en-US"/>
        </w:rPr>
        <w:t xml:space="preserve">sions on the use of the armed forces. The Queen however remains </w:t>
      </w:r>
      <w:r w:rsidRPr="002A7074">
        <w:rPr>
          <w:lang w:val="en-US"/>
        </w:rPr>
        <w:lastRenderedPageBreak/>
        <w:t xml:space="preserve">the ultimate authority of the military, with officers and personnel swearing allegiance to the monarch. </w:t>
      </w:r>
    </w:p>
    <w:p w:rsidR="00B55704" w:rsidRPr="002A7074" w:rsidRDefault="002A7074" w:rsidP="004B59FA">
      <w:pPr>
        <w:rPr>
          <w:lang w:val="en-US"/>
        </w:rPr>
      </w:pPr>
      <w:r w:rsidRPr="002A7074">
        <w:rPr>
          <w:lang w:val="en-US"/>
        </w:rPr>
        <w:t>The department is controlled by the Secretary of State for D</w:t>
      </w:r>
      <w:r w:rsidRPr="002A7074">
        <w:rPr>
          <w:lang w:val="en-US"/>
        </w:rPr>
        <w:t>e</w:t>
      </w:r>
      <w:r w:rsidRPr="002A7074">
        <w:rPr>
          <w:lang w:val="en-US"/>
        </w:rPr>
        <w:t>fence and contains three deputy appointments: Minister of State for the Armed Forces, Minister for Defence Procurement and M</w:t>
      </w:r>
      <w:r w:rsidRPr="002A7074">
        <w:rPr>
          <w:lang w:val="en-US"/>
        </w:rPr>
        <w:t>i</w:t>
      </w:r>
      <w:r w:rsidRPr="002A7074">
        <w:rPr>
          <w:lang w:val="en-US"/>
        </w:rPr>
        <w:t xml:space="preserve">nister for Veterans' Affairs. Responsibility for the management of the forces is delegated to a number of committees: the Defence Council, Chiefs of Staff Committee, Defence Management Board and three single-service boards. The Defence Council composed of senior representatives of the services and the Ministry of Defence provides the </w:t>
      </w:r>
      <w:r>
        <w:rPr>
          <w:lang w:val="en-US"/>
        </w:rPr>
        <w:t>“</w:t>
      </w:r>
      <w:r w:rsidRPr="002A7074">
        <w:rPr>
          <w:lang w:val="en-US"/>
        </w:rPr>
        <w:t>formal legal basis for the conduct of defence</w:t>
      </w:r>
      <w:r>
        <w:rPr>
          <w:lang w:val="en-US"/>
        </w:rPr>
        <w:t>”</w:t>
      </w:r>
      <w:r w:rsidRPr="002A7074">
        <w:rPr>
          <w:lang w:val="en-US"/>
        </w:rPr>
        <w:t>.</w:t>
      </w:r>
      <w:r w:rsidR="00B55704" w:rsidRPr="002A7074">
        <w:rPr>
          <w:lang w:val="en-US"/>
        </w:rPr>
        <w:t>The three constituent single-service committees (Admiralty Board, Army Board and Air Force Board) are chaired by the Secretary of State for Defence.</w:t>
      </w:r>
    </w:p>
    <w:p w:rsidR="002A7074" w:rsidRPr="002A7074" w:rsidRDefault="002A7074" w:rsidP="004B59FA">
      <w:pPr>
        <w:rPr>
          <w:lang w:val="en-US"/>
        </w:rPr>
      </w:pPr>
      <w:r w:rsidRPr="002A7074">
        <w:rPr>
          <w:lang w:val="en-US"/>
        </w:rPr>
        <w:t>The Ministry of Defence is the Government department and highest level of military headquarters charged with formulating and executing defence policy for the Armed Forces.</w:t>
      </w:r>
    </w:p>
    <w:p w:rsidR="002A7074" w:rsidRPr="00A07FB2" w:rsidRDefault="002A7074" w:rsidP="004B59FA">
      <w:pPr>
        <w:rPr>
          <w:b/>
          <w:lang w:val="en-US"/>
        </w:rPr>
      </w:pPr>
      <w:r w:rsidRPr="002A7074">
        <w:rPr>
          <w:lang w:val="en-US"/>
        </w:rPr>
        <w:t>The Chief of the Defence Staff is the professional head of the Armed Forces and is an appointment that can be held by an A</w:t>
      </w:r>
      <w:r w:rsidRPr="002A7074">
        <w:rPr>
          <w:lang w:val="en-US"/>
        </w:rPr>
        <w:t>d</w:t>
      </w:r>
      <w:r w:rsidRPr="002A7074">
        <w:rPr>
          <w:lang w:val="en-US"/>
        </w:rPr>
        <w:t>miral, Air Chief Marshal or General. Before the practice was di</w:t>
      </w:r>
      <w:r w:rsidRPr="002A7074">
        <w:rPr>
          <w:lang w:val="en-US"/>
        </w:rPr>
        <w:t>s</w:t>
      </w:r>
      <w:r w:rsidRPr="002A7074">
        <w:rPr>
          <w:lang w:val="en-US"/>
        </w:rPr>
        <w:t xml:space="preserve">continued in the 1990s those who were appointed to the position of CDS had been elevated to the most senior rank in their respective service (a 5-star rank). The CDS along with the Permanent </w:t>
      </w:r>
      <w:proofErr w:type="gramStart"/>
      <w:r w:rsidRPr="002A7074">
        <w:rPr>
          <w:lang w:val="en-US"/>
        </w:rPr>
        <w:t>Under</w:t>
      </w:r>
      <w:proofErr w:type="gramEnd"/>
      <w:r w:rsidRPr="002A7074">
        <w:rPr>
          <w:lang w:val="en-US"/>
        </w:rPr>
        <w:t xml:space="preserve"> Secretary are the principal advisers to the departmental minister. The three services have their own respective professional chiefs: the First Sea Lord, the Chief of the General Staff and the Chief of the Air Staff.</w:t>
      </w:r>
    </w:p>
    <w:p w:rsidR="00AA26D5" w:rsidRPr="00E04C92" w:rsidRDefault="00AA26D5" w:rsidP="004B59FA">
      <w:pPr>
        <w:jc w:val="center"/>
        <w:rPr>
          <w:b/>
          <w:i/>
          <w:lang w:val="en-US"/>
        </w:rPr>
      </w:pPr>
    </w:p>
    <w:p w:rsidR="00D4439B" w:rsidRPr="00E04C92" w:rsidRDefault="00D4439B" w:rsidP="004B59FA">
      <w:pPr>
        <w:jc w:val="center"/>
        <w:rPr>
          <w:b/>
          <w:i/>
          <w:lang w:val="en-US"/>
        </w:rPr>
      </w:pPr>
    </w:p>
    <w:p w:rsidR="00A037DE" w:rsidRPr="00A07FB2" w:rsidRDefault="00A037DE" w:rsidP="004B59FA">
      <w:pPr>
        <w:jc w:val="center"/>
        <w:rPr>
          <w:b/>
          <w:i/>
          <w:lang w:val="en-US"/>
        </w:rPr>
      </w:pPr>
      <w:r w:rsidRPr="00A07FB2">
        <w:rPr>
          <w:b/>
          <w:i/>
          <w:lang w:val="en-US"/>
        </w:rPr>
        <w:t>Royal Navy</w:t>
      </w:r>
    </w:p>
    <w:p w:rsidR="00A037DE" w:rsidRPr="00A037DE" w:rsidRDefault="00A037DE" w:rsidP="004B59FA">
      <w:pPr>
        <w:rPr>
          <w:lang w:val="en-US"/>
        </w:rPr>
      </w:pPr>
    </w:p>
    <w:p w:rsidR="00A037DE" w:rsidRPr="00A037DE" w:rsidRDefault="00A037DE" w:rsidP="004B59FA">
      <w:pPr>
        <w:rPr>
          <w:lang w:val="en-US"/>
        </w:rPr>
      </w:pPr>
      <w:r w:rsidRPr="00A037DE">
        <w:rPr>
          <w:lang w:val="en-US"/>
        </w:rPr>
        <w:t>The Royal Navy is a technologically sophisticated naval force and as of April 2015 consists of 77 commissioned ships. Co</w:t>
      </w:r>
      <w:r w:rsidRPr="00A037DE">
        <w:rPr>
          <w:lang w:val="en-US"/>
        </w:rPr>
        <w:t>m</w:t>
      </w:r>
      <w:r w:rsidRPr="00A037DE">
        <w:rPr>
          <w:lang w:val="en-US"/>
        </w:rPr>
        <w:t xml:space="preserve">mand of deployable assets is exercised by the Fleet Commander of the Naval Service. Personnel matters are the responsibility of the </w:t>
      </w:r>
      <w:r w:rsidRPr="00A037DE">
        <w:rPr>
          <w:lang w:val="en-US"/>
        </w:rPr>
        <w:lastRenderedPageBreak/>
        <w:t>Second Sea Lord/Commander-in-Chief Naval Home Command an appointment usually held by a vice-admiral.</w:t>
      </w:r>
    </w:p>
    <w:p w:rsidR="00A037DE" w:rsidRPr="00A037DE" w:rsidRDefault="00A037DE" w:rsidP="004B59FA">
      <w:pPr>
        <w:rPr>
          <w:lang w:val="en-US"/>
        </w:rPr>
      </w:pPr>
      <w:r w:rsidRPr="00A037DE">
        <w:rPr>
          <w:lang w:val="en-US"/>
        </w:rPr>
        <w:t>The Surface Fleet consists of amphibious warfare ships, d</w:t>
      </w:r>
      <w:r w:rsidRPr="00A037DE">
        <w:rPr>
          <w:lang w:val="en-US"/>
        </w:rPr>
        <w:t>e</w:t>
      </w:r>
      <w:r w:rsidRPr="00A037DE">
        <w:rPr>
          <w:lang w:val="en-US"/>
        </w:rPr>
        <w:t>stroyers, frigates, patrol vessels, mine-countermeasure vessels and other miscellaneous vessels. The Surface Fleet has been structured around a single fleet. The recently built Type 45 destroyers are technologically advanced air defence destroyers. The Royal Navy is building two Queen Elizabeth class aircraft carriers embarking an air-group including the advanced fifth-generation multi-role fighter, the F-35B.</w:t>
      </w:r>
    </w:p>
    <w:p w:rsidR="00A037DE" w:rsidRPr="00A037DE" w:rsidRDefault="00A037DE" w:rsidP="004B59FA">
      <w:pPr>
        <w:rPr>
          <w:lang w:val="en-US"/>
        </w:rPr>
      </w:pPr>
      <w:r w:rsidRPr="00A037DE">
        <w:rPr>
          <w:lang w:val="en-US"/>
        </w:rPr>
        <w:t xml:space="preserve">A submarine service has existed within the Royal Navy for more than 100 years. The Submarine Service's four Vanguard-class nuclear-powered submarines carry ballistic missiles forming the United Kingdom's nuclear deterrent. The service possessed a combined fleet of diesel-electric and nuclear-powered submarines untilthe early 1990s. Seven Astute class nuclear-powered attack submarines have been ordered with two completed and four under construction. The Astute class </w:t>
      </w:r>
      <w:r w:rsidR="0066187B">
        <w:rPr>
          <w:lang w:val="en-US"/>
        </w:rPr>
        <w:t>is</w:t>
      </w:r>
      <w:r w:rsidRPr="00A037DE">
        <w:rPr>
          <w:lang w:val="en-US"/>
        </w:rPr>
        <w:t xml:space="preserve"> the most advanced and largest fleet submarines ever built for the Royal Navy.</w:t>
      </w:r>
    </w:p>
    <w:p w:rsidR="00A037DE" w:rsidRDefault="00A037DE" w:rsidP="004B59FA">
      <w:pPr>
        <w:rPr>
          <w:lang w:val="en-US"/>
        </w:rPr>
      </w:pPr>
    </w:p>
    <w:p w:rsidR="00A037DE" w:rsidRPr="00A07FB2" w:rsidRDefault="00A30CB0" w:rsidP="004B59FA">
      <w:pPr>
        <w:jc w:val="center"/>
        <w:rPr>
          <w:b/>
          <w:i/>
          <w:lang w:val="en-US"/>
        </w:rPr>
      </w:pPr>
      <w:r w:rsidRPr="00A07FB2">
        <w:rPr>
          <w:b/>
          <w:i/>
          <w:lang w:val="en-US"/>
        </w:rPr>
        <w:t>The Royal Air Force</w:t>
      </w:r>
    </w:p>
    <w:p w:rsidR="00A30CB0" w:rsidRPr="00A30CB0" w:rsidRDefault="00A30CB0" w:rsidP="004B59FA">
      <w:pPr>
        <w:rPr>
          <w:lang w:val="en-US"/>
        </w:rPr>
      </w:pPr>
    </w:p>
    <w:p w:rsidR="00A30CB0" w:rsidRPr="00A30CB0" w:rsidRDefault="00A30CB0" w:rsidP="004B59FA">
      <w:pPr>
        <w:rPr>
          <w:lang w:val="en-US"/>
        </w:rPr>
      </w:pPr>
      <w:r w:rsidRPr="00A30CB0">
        <w:rPr>
          <w:lang w:val="en-US"/>
        </w:rPr>
        <w:t>The Royal Air Force has a large operational fleet that fulfi</w:t>
      </w:r>
      <w:r>
        <w:rPr>
          <w:lang w:val="en-US"/>
        </w:rPr>
        <w:t>l</w:t>
      </w:r>
      <w:r w:rsidRPr="00A30CB0">
        <w:rPr>
          <w:lang w:val="en-US"/>
        </w:rPr>
        <w:t>ls various roles consisting of both fixed-wing and rotary aircraft. Frontline aircraft are controlled by Air Command which is org</w:t>
      </w:r>
      <w:r w:rsidRPr="00A30CB0">
        <w:rPr>
          <w:lang w:val="en-US"/>
        </w:rPr>
        <w:t>a</w:t>
      </w:r>
      <w:r w:rsidRPr="00A30CB0">
        <w:rPr>
          <w:lang w:val="en-US"/>
        </w:rPr>
        <w:t>nized into three groups defined by function: 1 Group (Air Co</w:t>
      </w:r>
      <w:r w:rsidRPr="00A30CB0">
        <w:rPr>
          <w:lang w:val="en-US"/>
        </w:rPr>
        <w:t>m</w:t>
      </w:r>
      <w:r w:rsidRPr="00A30CB0">
        <w:rPr>
          <w:lang w:val="en-US"/>
        </w:rPr>
        <w:t>bat), 2 Group (Air Support) and 22 Group (training aircraft and ground facilities). In addition Expeditionary Air Group directs formations in the Middle East. Deployable formations consist of Expeditionary Air Wings and squadrons</w:t>
      </w:r>
      <w:r w:rsidR="00440439">
        <w:rPr>
          <w:lang w:val="en-US"/>
        </w:rPr>
        <w:t xml:space="preserve"> – </w:t>
      </w:r>
      <w:r w:rsidRPr="00A30CB0">
        <w:rPr>
          <w:lang w:val="en-US"/>
        </w:rPr>
        <w:t>the basic unit of the Air Force. Independent flights are deployed to facilities in Afghani</w:t>
      </w:r>
      <w:r w:rsidRPr="00A30CB0">
        <w:rPr>
          <w:lang w:val="en-US"/>
        </w:rPr>
        <w:t>s</w:t>
      </w:r>
      <w:r w:rsidRPr="00A30CB0">
        <w:rPr>
          <w:lang w:val="en-US"/>
        </w:rPr>
        <w:t>tan, the Falkland Islands, Iraq and the United States.</w:t>
      </w:r>
    </w:p>
    <w:p w:rsidR="00A037DE" w:rsidRDefault="00A30CB0" w:rsidP="004B59FA">
      <w:pPr>
        <w:rPr>
          <w:lang w:val="en-US"/>
        </w:rPr>
      </w:pPr>
      <w:r w:rsidRPr="00A30CB0">
        <w:rPr>
          <w:lang w:val="en-US"/>
        </w:rPr>
        <w:t>The Royal Air Forces operates multi-role and single-role fig</w:t>
      </w:r>
      <w:r w:rsidRPr="00A30CB0">
        <w:rPr>
          <w:lang w:val="en-US"/>
        </w:rPr>
        <w:t>h</w:t>
      </w:r>
      <w:r w:rsidRPr="00A30CB0">
        <w:rPr>
          <w:lang w:val="en-US"/>
        </w:rPr>
        <w:t>ters, reconnaissance and patrol aircraft, tankers, transports, hel</w:t>
      </w:r>
      <w:r w:rsidRPr="00A30CB0">
        <w:rPr>
          <w:lang w:val="en-US"/>
        </w:rPr>
        <w:t>i</w:t>
      </w:r>
      <w:r w:rsidRPr="00A30CB0">
        <w:rPr>
          <w:lang w:val="en-US"/>
        </w:rPr>
        <w:lastRenderedPageBreak/>
        <w:t>copters, unmanned aerial vehicles and various types of training aircraft.</w:t>
      </w:r>
    </w:p>
    <w:p w:rsidR="00455837" w:rsidRDefault="00455837" w:rsidP="004B59FA">
      <w:pPr>
        <w:pStyle w:val="a8"/>
        <w:rPr>
          <w:lang w:val="en-US"/>
        </w:rPr>
      </w:pPr>
    </w:p>
    <w:p w:rsidR="00455837" w:rsidRPr="00455837" w:rsidRDefault="00455837" w:rsidP="004B59FA">
      <w:pPr>
        <w:rPr>
          <w:lang w:val="en-US"/>
        </w:rPr>
      </w:pPr>
      <w:r>
        <w:rPr>
          <w:lang w:val="en-US"/>
        </w:rPr>
        <w:t xml:space="preserve">1. </w:t>
      </w:r>
      <w:r w:rsidRPr="00455837">
        <w:rPr>
          <w:lang w:val="en-US"/>
        </w:rPr>
        <w:t>What do deployable combat formations consist of?</w:t>
      </w:r>
    </w:p>
    <w:p w:rsidR="00455837" w:rsidRDefault="00455837" w:rsidP="00152213">
      <w:pPr>
        <w:ind w:left="425" w:firstLine="0"/>
        <w:rPr>
          <w:lang w:val="en-US"/>
        </w:rPr>
      </w:pPr>
      <w:r>
        <w:rPr>
          <w:lang w:val="en-US"/>
        </w:rPr>
        <w:t>2. What</w:t>
      </w:r>
      <w:r w:rsidRPr="00A037DE">
        <w:rPr>
          <w:lang w:val="en-US"/>
        </w:rPr>
        <w:t xml:space="preserve"> are </w:t>
      </w:r>
      <w:r>
        <w:rPr>
          <w:lang w:val="en-US"/>
        </w:rPr>
        <w:t xml:space="preserve">the </w:t>
      </w:r>
      <w:r w:rsidRPr="00A037DE">
        <w:rPr>
          <w:lang w:val="en-US"/>
        </w:rPr>
        <w:t>four operational roles that infantry battalions can fulfil</w:t>
      </w:r>
      <w:r>
        <w:rPr>
          <w:lang w:val="en-US"/>
        </w:rPr>
        <w:t>l?</w:t>
      </w:r>
    </w:p>
    <w:p w:rsidR="00455837" w:rsidRDefault="00455837" w:rsidP="00152213">
      <w:pPr>
        <w:ind w:left="425" w:firstLine="0"/>
        <w:rPr>
          <w:lang w:val="en-US"/>
        </w:rPr>
      </w:pPr>
      <w:r>
        <w:rPr>
          <w:lang w:val="en-US"/>
        </w:rPr>
        <w:t>3. How many</w:t>
      </w:r>
      <w:r w:rsidRPr="00A037DE">
        <w:rPr>
          <w:lang w:val="en-US"/>
        </w:rPr>
        <w:t xml:space="preserve"> armoured regiments</w:t>
      </w:r>
      <w:r>
        <w:rPr>
          <w:lang w:val="en-US"/>
        </w:rPr>
        <w:t xml:space="preserve"> are there</w:t>
      </w:r>
      <w:r w:rsidRPr="00A037DE">
        <w:rPr>
          <w:lang w:val="en-US"/>
        </w:rPr>
        <w:t xml:space="preserve"> within the regular </w:t>
      </w:r>
      <w:r>
        <w:rPr>
          <w:lang w:val="en-US"/>
        </w:rPr>
        <w:t xml:space="preserve">UK </w:t>
      </w:r>
      <w:r w:rsidRPr="00A037DE">
        <w:rPr>
          <w:lang w:val="en-US"/>
        </w:rPr>
        <w:t>army</w:t>
      </w:r>
      <w:r>
        <w:rPr>
          <w:lang w:val="en-US"/>
        </w:rPr>
        <w:t>?</w:t>
      </w:r>
    </w:p>
    <w:p w:rsidR="00455837" w:rsidRDefault="00455837" w:rsidP="004B59FA">
      <w:pPr>
        <w:rPr>
          <w:lang w:val="en-US"/>
        </w:rPr>
      </w:pPr>
      <w:r>
        <w:rPr>
          <w:lang w:val="en-US"/>
        </w:rPr>
        <w:t xml:space="preserve">4. </w:t>
      </w:r>
      <w:r w:rsidR="00294922">
        <w:rPr>
          <w:lang w:val="en-US"/>
        </w:rPr>
        <w:t xml:space="preserve">What is the </w:t>
      </w:r>
      <w:r w:rsidR="00294922" w:rsidRPr="0016725C">
        <w:rPr>
          <w:lang w:val="en-US"/>
        </w:rPr>
        <w:t>Britain</w:t>
      </w:r>
      <w:r w:rsidR="00294922">
        <w:rPr>
          <w:lang w:val="en-US"/>
        </w:rPr>
        <w:t>’s</w:t>
      </w:r>
      <w:r w:rsidR="00294922" w:rsidRPr="0016725C">
        <w:rPr>
          <w:lang w:val="en-US"/>
        </w:rPr>
        <w:t xml:space="preserve"> defence budget</w:t>
      </w:r>
      <w:r w:rsidR="00294922">
        <w:rPr>
          <w:lang w:val="en-US"/>
        </w:rPr>
        <w:t>?</w:t>
      </w:r>
    </w:p>
    <w:p w:rsidR="00294922" w:rsidRDefault="00294922" w:rsidP="004B59FA">
      <w:pPr>
        <w:rPr>
          <w:lang w:val="en-US"/>
        </w:rPr>
      </w:pPr>
      <w:r>
        <w:rPr>
          <w:lang w:val="en-US"/>
        </w:rPr>
        <w:t xml:space="preserve">5. What </w:t>
      </w:r>
      <w:r w:rsidRPr="002A7074">
        <w:rPr>
          <w:lang w:val="en-US"/>
        </w:rPr>
        <w:t>appointments</w:t>
      </w:r>
      <w:r>
        <w:rPr>
          <w:lang w:val="en-US"/>
        </w:rPr>
        <w:t xml:space="preserve"> does t</w:t>
      </w:r>
      <w:r w:rsidRPr="002A7074">
        <w:rPr>
          <w:lang w:val="en-US"/>
        </w:rPr>
        <w:t>he department</w:t>
      </w:r>
      <w:r>
        <w:rPr>
          <w:lang w:val="en-US"/>
        </w:rPr>
        <w:t xml:space="preserve"> contain?</w:t>
      </w:r>
    </w:p>
    <w:p w:rsidR="00294922" w:rsidRDefault="00294922" w:rsidP="004B59FA">
      <w:pPr>
        <w:rPr>
          <w:lang w:val="en-US"/>
        </w:rPr>
      </w:pPr>
      <w:r>
        <w:rPr>
          <w:lang w:val="en-US"/>
        </w:rPr>
        <w:t xml:space="preserve">6. </w:t>
      </w:r>
      <w:r w:rsidR="00B55704">
        <w:rPr>
          <w:lang w:val="en-US"/>
        </w:rPr>
        <w:t xml:space="preserve">What is the </w:t>
      </w:r>
      <w:r w:rsidR="00B55704" w:rsidRPr="002A7074">
        <w:rPr>
          <w:lang w:val="en-US"/>
        </w:rPr>
        <w:t>highest level of military headquarters</w:t>
      </w:r>
      <w:r w:rsidR="00B55704">
        <w:rPr>
          <w:lang w:val="en-US"/>
        </w:rPr>
        <w:t>?</w:t>
      </w:r>
    </w:p>
    <w:p w:rsidR="00B55704" w:rsidRDefault="00B55704" w:rsidP="004B59FA">
      <w:pPr>
        <w:rPr>
          <w:lang w:val="en-US"/>
        </w:rPr>
      </w:pPr>
      <w:r>
        <w:rPr>
          <w:lang w:val="en-US"/>
        </w:rPr>
        <w:t xml:space="preserve">7. Who </w:t>
      </w:r>
      <w:r w:rsidRPr="002A7074">
        <w:rPr>
          <w:lang w:val="en-US"/>
        </w:rPr>
        <w:t xml:space="preserve">is the professional head of the </w:t>
      </w:r>
      <w:r>
        <w:rPr>
          <w:lang w:val="en-US"/>
        </w:rPr>
        <w:t xml:space="preserve">UK </w:t>
      </w:r>
      <w:r w:rsidRPr="002A7074">
        <w:rPr>
          <w:lang w:val="en-US"/>
        </w:rPr>
        <w:t>Armed Forces</w:t>
      </w:r>
      <w:r>
        <w:rPr>
          <w:lang w:val="en-US"/>
        </w:rPr>
        <w:t>?</w:t>
      </w:r>
    </w:p>
    <w:p w:rsidR="00B55704" w:rsidRDefault="00B55704" w:rsidP="004B59FA">
      <w:pPr>
        <w:rPr>
          <w:lang w:val="en-US"/>
        </w:rPr>
      </w:pPr>
      <w:r>
        <w:rPr>
          <w:lang w:val="en-US"/>
        </w:rPr>
        <w:t xml:space="preserve">8. </w:t>
      </w:r>
      <w:r w:rsidR="0066187B">
        <w:rPr>
          <w:lang w:val="en-US"/>
        </w:rPr>
        <w:t>What does t</w:t>
      </w:r>
      <w:r w:rsidR="0066187B" w:rsidRPr="00A037DE">
        <w:rPr>
          <w:lang w:val="en-US"/>
        </w:rPr>
        <w:t>he Surface Fleet consists of</w:t>
      </w:r>
      <w:r w:rsidR="0066187B">
        <w:rPr>
          <w:lang w:val="en-US"/>
        </w:rPr>
        <w:t>?</w:t>
      </w:r>
    </w:p>
    <w:p w:rsidR="0066187B" w:rsidRDefault="0066187B" w:rsidP="00152213">
      <w:pPr>
        <w:ind w:left="425" w:firstLine="0"/>
        <w:rPr>
          <w:lang w:val="en-US"/>
        </w:rPr>
      </w:pPr>
      <w:proofErr w:type="gramStart"/>
      <w:r>
        <w:rPr>
          <w:lang w:val="en-US"/>
        </w:rPr>
        <w:t>9.How</w:t>
      </w:r>
      <w:proofErr w:type="gramEnd"/>
      <w:r>
        <w:rPr>
          <w:lang w:val="en-US"/>
        </w:rPr>
        <w:t xml:space="preserve"> long has a</w:t>
      </w:r>
      <w:r w:rsidRPr="00A037DE">
        <w:rPr>
          <w:lang w:val="en-US"/>
        </w:rPr>
        <w:t xml:space="preserve"> submarine service existed within the Royal Navy</w:t>
      </w:r>
      <w:r>
        <w:rPr>
          <w:lang w:val="en-US"/>
        </w:rPr>
        <w:t>?</w:t>
      </w:r>
    </w:p>
    <w:p w:rsidR="0066187B" w:rsidRDefault="0066187B" w:rsidP="004B59FA">
      <w:pPr>
        <w:rPr>
          <w:lang w:val="en-US"/>
        </w:rPr>
      </w:pPr>
      <w:r>
        <w:rPr>
          <w:lang w:val="en-US"/>
        </w:rPr>
        <w:t xml:space="preserve">10. What groups is </w:t>
      </w:r>
      <w:r w:rsidRPr="00A30CB0">
        <w:rPr>
          <w:lang w:val="en-US"/>
        </w:rPr>
        <w:t>Frontline aircraft organized into</w:t>
      </w:r>
      <w:r>
        <w:rPr>
          <w:lang w:val="en-US"/>
        </w:rPr>
        <w:t>?</w:t>
      </w:r>
    </w:p>
    <w:p w:rsidR="0066187B" w:rsidRPr="00455837" w:rsidRDefault="0066187B" w:rsidP="004B59FA">
      <w:pPr>
        <w:rPr>
          <w:lang w:val="en-US"/>
        </w:rPr>
      </w:pPr>
      <w:r>
        <w:rPr>
          <w:lang w:val="en-US"/>
        </w:rPr>
        <w:t>11. What roles does t</w:t>
      </w:r>
      <w:r w:rsidRPr="00A30CB0">
        <w:rPr>
          <w:lang w:val="en-US"/>
        </w:rPr>
        <w:t>he Royal Air Forces operate</w:t>
      </w:r>
      <w:r>
        <w:rPr>
          <w:lang w:val="en-US"/>
        </w:rPr>
        <w:t>?</w:t>
      </w:r>
    </w:p>
    <w:p w:rsidR="00294922" w:rsidRPr="00683B3B" w:rsidRDefault="00294922" w:rsidP="004B59FA">
      <w:pPr>
        <w:tabs>
          <w:tab w:val="left" w:pos="5747"/>
        </w:tabs>
        <w:jc w:val="center"/>
        <w:rPr>
          <w:b/>
          <w:lang w:val="en-US"/>
        </w:rPr>
      </w:pPr>
    </w:p>
    <w:p w:rsidR="00683B3B" w:rsidRPr="00683B3B" w:rsidRDefault="00683B3B" w:rsidP="004B59FA">
      <w:pPr>
        <w:tabs>
          <w:tab w:val="left" w:pos="5747"/>
        </w:tabs>
        <w:jc w:val="center"/>
        <w:rPr>
          <w:b/>
          <w:lang w:val="en-US"/>
        </w:rPr>
      </w:pPr>
      <w:r w:rsidRPr="00683B3B">
        <w:rPr>
          <w:b/>
          <w:lang w:val="en-US"/>
        </w:rPr>
        <w:t>Text 4</w:t>
      </w:r>
    </w:p>
    <w:p w:rsidR="00683B3B" w:rsidRDefault="00683B3B" w:rsidP="004B59FA">
      <w:pPr>
        <w:tabs>
          <w:tab w:val="left" w:pos="5747"/>
        </w:tabs>
        <w:jc w:val="center"/>
        <w:rPr>
          <w:b/>
          <w:lang w:val="en-US"/>
        </w:rPr>
      </w:pPr>
    </w:p>
    <w:p w:rsidR="00683B3B" w:rsidRPr="00683B3B" w:rsidRDefault="00683B3B" w:rsidP="004B59FA">
      <w:pPr>
        <w:tabs>
          <w:tab w:val="left" w:pos="5747"/>
        </w:tabs>
        <w:jc w:val="center"/>
        <w:rPr>
          <w:b/>
          <w:lang w:val="en-US"/>
        </w:rPr>
      </w:pPr>
      <w:r w:rsidRPr="00683B3B">
        <w:rPr>
          <w:b/>
          <w:lang w:val="en-US"/>
        </w:rPr>
        <w:t>The North Atlantic Treaty Organization</w:t>
      </w:r>
    </w:p>
    <w:p w:rsidR="00683B3B" w:rsidRPr="00683B3B" w:rsidRDefault="00683B3B" w:rsidP="004B59FA">
      <w:pPr>
        <w:tabs>
          <w:tab w:val="left" w:pos="5747"/>
        </w:tabs>
        <w:jc w:val="center"/>
        <w:rPr>
          <w:lang w:val="en-US"/>
        </w:rPr>
      </w:pPr>
    </w:p>
    <w:p w:rsidR="00683B3B" w:rsidRPr="00683B3B" w:rsidRDefault="00683B3B" w:rsidP="004B59FA">
      <w:pPr>
        <w:tabs>
          <w:tab w:val="left" w:pos="5747"/>
        </w:tabs>
        <w:rPr>
          <w:lang w:val="en-US"/>
        </w:rPr>
      </w:pPr>
      <w:r w:rsidRPr="00683B3B">
        <w:rPr>
          <w:lang w:val="en-US"/>
        </w:rPr>
        <w:t>The North Atlantic Treaty Organization, also called the North Atlantic Alliance, is an intergovernmental military alliance based on the North Atlantic Treaty which was signed on 4 April 1949. The organization constitutes a system of collective defense wher</w:t>
      </w:r>
      <w:r w:rsidRPr="00683B3B">
        <w:rPr>
          <w:lang w:val="en-US"/>
        </w:rPr>
        <w:t>e</w:t>
      </w:r>
      <w:r w:rsidRPr="00683B3B">
        <w:rPr>
          <w:lang w:val="en-US"/>
        </w:rPr>
        <w:t>by its member states agree to mutual defense in response to an a</w:t>
      </w:r>
      <w:r w:rsidRPr="00683B3B">
        <w:rPr>
          <w:lang w:val="en-US"/>
        </w:rPr>
        <w:t>t</w:t>
      </w:r>
      <w:r w:rsidRPr="00683B3B">
        <w:rPr>
          <w:lang w:val="en-US"/>
        </w:rPr>
        <w:t xml:space="preserve">tack by any external party. NATO's headquarters are located in Haren, Brussels, Belgium, where the Supreme Allied Commander also resides. Belgium is one of the 28 member states across North America and Europe, the newest of which, Albania and Croatia, joined in April 2009. An additional 22 countries participate in NATO's Partnership for Peace program, with 15 other countries involved in institutionalized dialogue programs. The combined </w:t>
      </w:r>
      <w:r w:rsidRPr="00683B3B">
        <w:rPr>
          <w:lang w:val="en-US"/>
        </w:rPr>
        <w:lastRenderedPageBreak/>
        <w:t>military spending of all NATO members constitutes over 70 pe</w:t>
      </w:r>
      <w:r w:rsidRPr="00683B3B">
        <w:rPr>
          <w:lang w:val="en-US"/>
        </w:rPr>
        <w:t>r</w:t>
      </w:r>
      <w:r w:rsidRPr="00683B3B">
        <w:rPr>
          <w:lang w:val="en-US"/>
        </w:rPr>
        <w:t>cent of the global total.</w:t>
      </w:r>
    </w:p>
    <w:p w:rsidR="0053097A" w:rsidRDefault="00683B3B" w:rsidP="004B59FA">
      <w:pPr>
        <w:tabs>
          <w:tab w:val="left" w:pos="5747"/>
        </w:tabs>
        <w:rPr>
          <w:lang w:val="en-US"/>
        </w:rPr>
      </w:pPr>
      <w:r w:rsidRPr="00683B3B">
        <w:rPr>
          <w:lang w:val="en-US"/>
        </w:rPr>
        <w:t xml:space="preserve">NATO has twenty-eight members, mainly in Europe and North America. Some of these countries also have territory on multiple continents, which can be covered only as far south as the Tropic of Cancer in the Atlantic Ocean, which defines NATO's </w:t>
      </w:r>
      <w:r w:rsidR="00873560">
        <w:rPr>
          <w:lang w:val="en-US"/>
        </w:rPr>
        <w:t>“</w:t>
      </w:r>
      <w:r w:rsidRPr="00683B3B">
        <w:rPr>
          <w:lang w:val="en-US"/>
        </w:rPr>
        <w:t>area of responsibility</w:t>
      </w:r>
      <w:r w:rsidR="00873560">
        <w:rPr>
          <w:lang w:val="en-US"/>
        </w:rPr>
        <w:t>”</w:t>
      </w:r>
      <w:r w:rsidRPr="00683B3B">
        <w:rPr>
          <w:lang w:val="en-US"/>
        </w:rPr>
        <w:t xml:space="preserve"> under Article 6 of the North Atlantic Tre</w:t>
      </w:r>
      <w:r w:rsidRPr="00683B3B">
        <w:rPr>
          <w:lang w:val="en-US"/>
        </w:rPr>
        <w:t>a</w:t>
      </w:r>
      <w:r w:rsidRPr="00683B3B">
        <w:rPr>
          <w:lang w:val="en-US"/>
        </w:rPr>
        <w:t>ty. During the original treaty negotiations, the United States i</w:t>
      </w:r>
      <w:r w:rsidRPr="00683B3B">
        <w:rPr>
          <w:lang w:val="en-US"/>
        </w:rPr>
        <w:t>n</w:t>
      </w:r>
      <w:r w:rsidRPr="00683B3B">
        <w:rPr>
          <w:lang w:val="en-US"/>
        </w:rPr>
        <w:t>sisted that colonies like the Belgian Congo be excluded from the treaty.</w:t>
      </w:r>
    </w:p>
    <w:p w:rsidR="0053097A" w:rsidRDefault="0053097A" w:rsidP="004B59FA">
      <w:pPr>
        <w:tabs>
          <w:tab w:val="left" w:pos="5747"/>
        </w:tabs>
        <w:rPr>
          <w:lang w:val="en-US"/>
        </w:rPr>
      </w:pPr>
    </w:p>
    <w:p w:rsidR="0053097A" w:rsidRDefault="00683B3B" w:rsidP="004B59FA">
      <w:pPr>
        <w:tabs>
          <w:tab w:val="left" w:pos="5747"/>
        </w:tabs>
        <w:rPr>
          <w:lang w:val="en-US"/>
        </w:rPr>
      </w:pPr>
      <w:proofErr w:type="gramStart"/>
      <w:r>
        <w:rPr>
          <w:lang w:val="en-US"/>
        </w:rPr>
        <w:t>1.What</w:t>
      </w:r>
      <w:proofErr w:type="gramEnd"/>
      <w:r>
        <w:rPr>
          <w:lang w:val="en-US"/>
        </w:rPr>
        <w:t xml:space="preserve"> is NATO based on?</w:t>
      </w:r>
    </w:p>
    <w:p w:rsidR="0053097A" w:rsidRDefault="00683B3B" w:rsidP="004B59FA">
      <w:pPr>
        <w:tabs>
          <w:tab w:val="left" w:pos="5747"/>
        </w:tabs>
        <w:rPr>
          <w:lang w:val="en-US"/>
        </w:rPr>
      </w:pPr>
      <w:r>
        <w:rPr>
          <w:lang w:val="en-US"/>
        </w:rPr>
        <w:t>2. When was it signed?</w:t>
      </w:r>
    </w:p>
    <w:p w:rsidR="0053097A" w:rsidRDefault="00683B3B" w:rsidP="004B59FA">
      <w:pPr>
        <w:tabs>
          <w:tab w:val="left" w:pos="5747"/>
        </w:tabs>
        <w:rPr>
          <w:lang w:val="en-US"/>
        </w:rPr>
      </w:pPr>
      <w:r>
        <w:rPr>
          <w:lang w:val="en-US"/>
        </w:rPr>
        <w:t>3. What does it constitute?</w:t>
      </w:r>
    </w:p>
    <w:p w:rsidR="0053097A" w:rsidRDefault="00683B3B" w:rsidP="004B59FA">
      <w:pPr>
        <w:tabs>
          <w:tab w:val="left" w:pos="5747"/>
        </w:tabs>
        <w:rPr>
          <w:lang w:val="en-US"/>
        </w:rPr>
      </w:pPr>
      <w:r>
        <w:rPr>
          <w:lang w:val="en-US"/>
        </w:rPr>
        <w:t xml:space="preserve">4. Where are NATO’s </w:t>
      </w:r>
      <w:r w:rsidRPr="00683B3B">
        <w:rPr>
          <w:lang w:val="en-US"/>
        </w:rPr>
        <w:t>headquarters</w:t>
      </w:r>
      <w:r>
        <w:rPr>
          <w:lang w:val="en-US"/>
        </w:rPr>
        <w:t xml:space="preserve"> located?</w:t>
      </w:r>
    </w:p>
    <w:p w:rsidR="0053097A" w:rsidRDefault="00683B3B" w:rsidP="004B59FA">
      <w:pPr>
        <w:tabs>
          <w:tab w:val="left" w:pos="5747"/>
        </w:tabs>
        <w:rPr>
          <w:lang w:val="en-US"/>
        </w:rPr>
      </w:pPr>
      <w:r>
        <w:rPr>
          <w:lang w:val="en-US"/>
        </w:rPr>
        <w:t xml:space="preserve">5. When did </w:t>
      </w:r>
      <w:r w:rsidRPr="00683B3B">
        <w:rPr>
          <w:lang w:val="en-US"/>
        </w:rPr>
        <w:t>Albania and Croatia join</w:t>
      </w:r>
      <w:r>
        <w:rPr>
          <w:lang w:val="en-US"/>
        </w:rPr>
        <w:t xml:space="preserve"> NATO?</w:t>
      </w:r>
    </w:p>
    <w:p w:rsidR="0053097A" w:rsidRDefault="00683B3B" w:rsidP="004B59FA">
      <w:pPr>
        <w:tabs>
          <w:tab w:val="left" w:pos="5747"/>
        </w:tabs>
        <w:rPr>
          <w:lang w:val="en-US"/>
        </w:rPr>
      </w:pPr>
      <w:r>
        <w:rPr>
          <w:lang w:val="en-US"/>
        </w:rPr>
        <w:t xml:space="preserve">6. </w:t>
      </w:r>
      <w:r w:rsidR="00873560">
        <w:rPr>
          <w:lang w:val="en-US"/>
        </w:rPr>
        <w:t>How many members does NATO consist of?</w:t>
      </w:r>
    </w:p>
    <w:p w:rsidR="00873560" w:rsidRPr="00873560" w:rsidRDefault="00873560" w:rsidP="004B59FA">
      <w:pPr>
        <w:rPr>
          <w:lang w:val="en-US"/>
        </w:rPr>
      </w:pPr>
      <w:r>
        <w:rPr>
          <w:lang w:val="en-US"/>
        </w:rPr>
        <w:t xml:space="preserve">7. What territories are </w:t>
      </w:r>
      <w:r w:rsidRPr="00873560">
        <w:rPr>
          <w:lang w:val="en-US"/>
        </w:rPr>
        <w:t>excluded from the treaty</w:t>
      </w:r>
      <w:r>
        <w:rPr>
          <w:lang w:val="en-US"/>
        </w:rPr>
        <w:t>?</w:t>
      </w:r>
    </w:p>
    <w:p w:rsidR="0053097A" w:rsidRDefault="0053097A" w:rsidP="004B59FA">
      <w:pPr>
        <w:tabs>
          <w:tab w:val="left" w:pos="5747"/>
        </w:tabs>
        <w:rPr>
          <w:lang w:val="en-US"/>
        </w:rPr>
      </w:pPr>
    </w:p>
    <w:p w:rsidR="0053097A" w:rsidRPr="0066666A" w:rsidRDefault="0066666A" w:rsidP="0066666A">
      <w:pPr>
        <w:tabs>
          <w:tab w:val="left" w:pos="5747"/>
        </w:tabs>
        <w:rPr>
          <w:b/>
          <w:lang w:val="en-US"/>
        </w:rPr>
      </w:pPr>
      <w:r w:rsidRPr="0066666A">
        <w:rPr>
          <w:b/>
          <w:lang w:val="en-US"/>
        </w:rPr>
        <w:t>Focus on grammar:</w:t>
      </w:r>
      <w:r>
        <w:rPr>
          <w:b/>
          <w:lang w:val="en-US"/>
        </w:rPr>
        <w:t xml:space="preserve"> The infinitive.</w:t>
      </w:r>
    </w:p>
    <w:p w:rsidR="0066666A" w:rsidRPr="0066666A" w:rsidRDefault="0066666A" w:rsidP="0066666A">
      <w:pPr>
        <w:rPr>
          <w:b/>
          <w:lang w:val="en-US" w:eastAsia="en-US"/>
        </w:rPr>
      </w:pPr>
    </w:p>
    <w:p w:rsidR="0066666A" w:rsidRPr="0066666A" w:rsidRDefault="0066666A" w:rsidP="0066666A">
      <w:pPr>
        <w:pStyle w:val="a8"/>
        <w:numPr>
          <w:ilvl w:val="0"/>
          <w:numId w:val="22"/>
        </w:numPr>
        <w:rPr>
          <w:b/>
          <w:lang w:val="en-US" w:eastAsia="en-US"/>
        </w:rPr>
      </w:pPr>
      <w:r w:rsidRPr="0066666A">
        <w:rPr>
          <w:b/>
          <w:lang w:val="en-US" w:eastAsia="en-US"/>
        </w:rPr>
        <w:t>Read the sentences, translate them into Russian and find the function of the infinitive.</w:t>
      </w:r>
    </w:p>
    <w:p w:rsidR="0066666A" w:rsidRPr="0066666A" w:rsidRDefault="0066666A" w:rsidP="0066666A">
      <w:pPr>
        <w:ind w:left="425" w:firstLine="0"/>
        <w:rPr>
          <w:lang w:val="en-US" w:eastAsia="en-US"/>
        </w:rPr>
      </w:pPr>
    </w:p>
    <w:p w:rsidR="0066666A" w:rsidRPr="0066666A" w:rsidRDefault="0066666A" w:rsidP="0066666A">
      <w:pPr>
        <w:pStyle w:val="a6"/>
        <w:numPr>
          <w:ilvl w:val="0"/>
          <w:numId w:val="28"/>
        </w:numPr>
        <w:rPr>
          <w:sz w:val="24"/>
          <w:szCs w:val="24"/>
          <w:lang w:val="en-US"/>
        </w:rPr>
      </w:pPr>
      <w:r w:rsidRPr="0066666A">
        <w:rPr>
          <w:sz w:val="24"/>
          <w:szCs w:val="24"/>
          <w:lang w:val="en-US"/>
        </w:rPr>
        <w:t xml:space="preserve">To get water is more difficult – and often more </w:t>
      </w:r>
    </w:p>
    <w:p w:rsidR="0066666A" w:rsidRPr="0066666A" w:rsidRDefault="0066666A" w:rsidP="0066666A">
      <w:pPr>
        <w:pStyle w:val="a6"/>
        <w:ind w:firstLine="708"/>
        <w:rPr>
          <w:sz w:val="24"/>
          <w:szCs w:val="24"/>
          <w:lang w:val="en-US"/>
        </w:rPr>
      </w:pPr>
      <w:proofErr w:type="gramStart"/>
      <w:r w:rsidRPr="0066666A">
        <w:rPr>
          <w:sz w:val="24"/>
          <w:szCs w:val="24"/>
          <w:lang w:val="en-US"/>
        </w:rPr>
        <w:t>expensive</w:t>
      </w:r>
      <w:proofErr w:type="gramEnd"/>
      <w:r w:rsidRPr="0066666A">
        <w:rPr>
          <w:sz w:val="24"/>
          <w:szCs w:val="24"/>
          <w:lang w:val="en-US"/>
        </w:rPr>
        <w:t xml:space="preserve"> – for the poorest people.</w:t>
      </w:r>
    </w:p>
    <w:p w:rsidR="0066666A" w:rsidRPr="0066666A" w:rsidRDefault="0066666A" w:rsidP="0066666A">
      <w:pPr>
        <w:pStyle w:val="a6"/>
        <w:numPr>
          <w:ilvl w:val="0"/>
          <w:numId w:val="28"/>
        </w:numPr>
        <w:rPr>
          <w:sz w:val="24"/>
          <w:szCs w:val="24"/>
          <w:lang w:val="en-US"/>
        </w:rPr>
      </w:pPr>
      <w:r w:rsidRPr="0066666A">
        <w:rPr>
          <w:sz w:val="24"/>
          <w:szCs w:val="24"/>
          <w:lang w:val="en-US"/>
        </w:rPr>
        <w:t>It is impossible to get there in 5 minutes.</w:t>
      </w:r>
    </w:p>
    <w:p w:rsidR="0066666A" w:rsidRPr="0066666A" w:rsidRDefault="0066666A" w:rsidP="0066666A">
      <w:pPr>
        <w:pStyle w:val="a6"/>
        <w:numPr>
          <w:ilvl w:val="0"/>
          <w:numId w:val="28"/>
        </w:numPr>
        <w:rPr>
          <w:sz w:val="24"/>
          <w:szCs w:val="24"/>
          <w:lang w:val="en-US"/>
        </w:rPr>
      </w:pPr>
      <w:r w:rsidRPr="0066666A">
        <w:rPr>
          <w:sz w:val="24"/>
          <w:szCs w:val="24"/>
          <w:lang w:val="en-US"/>
        </w:rPr>
        <w:t>You should drink potable water.</w:t>
      </w:r>
    </w:p>
    <w:p w:rsidR="0066666A" w:rsidRPr="0066666A" w:rsidRDefault="0066666A" w:rsidP="0066666A">
      <w:pPr>
        <w:pStyle w:val="a6"/>
        <w:numPr>
          <w:ilvl w:val="0"/>
          <w:numId w:val="28"/>
        </w:numPr>
        <w:rPr>
          <w:sz w:val="24"/>
          <w:szCs w:val="24"/>
          <w:lang w:val="en-US"/>
        </w:rPr>
      </w:pPr>
      <w:r w:rsidRPr="0066666A">
        <w:rPr>
          <w:sz w:val="24"/>
          <w:szCs w:val="24"/>
          <w:lang w:val="en-US"/>
        </w:rPr>
        <w:t>Farmers use irrigation to grow crops.</w:t>
      </w:r>
    </w:p>
    <w:p w:rsidR="0066666A" w:rsidRPr="0066666A" w:rsidRDefault="0066666A" w:rsidP="0066666A">
      <w:pPr>
        <w:pStyle w:val="a6"/>
        <w:numPr>
          <w:ilvl w:val="0"/>
          <w:numId w:val="28"/>
        </w:numPr>
        <w:rPr>
          <w:sz w:val="24"/>
          <w:szCs w:val="24"/>
          <w:lang w:val="en-US"/>
        </w:rPr>
      </w:pPr>
      <w:r w:rsidRPr="0066666A">
        <w:rPr>
          <w:sz w:val="24"/>
          <w:szCs w:val="24"/>
          <w:lang w:val="en-US"/>
        </w:rPr>
        <w:t>To smoke is harmful for your health.</w:t>
      </w:r>
    </w:p>
    <w:p w:rsidR="0066666A" w:rsidRPr="0066666A" w:rsidRDefault="0066666A" w:rsidP="0066666A">
      <w:pPr>
        <w:pStyle w:val="a6"/>
        <w:numPr>
          <w:ilvl w:val="0"/>
          <w:numId w:val="28"/>
        </w:numPr>
        <w:rPr>
          <w:sz w:val="24"/>
          <w:szCs w:val="24"/>
          <w:lang w:val="en-US"/>
        </w:rPr>
      </w:pPr>
      <w:r w:rsidRPr="0066666A">
        <w:rPr>
          <w:sz w:val="24"/>
          <w:szCs w:val="24"/>
          <w:lang w:val="en-US"/>
        </w:rPr>
        <w:t>Egypt and China were the first to use irrigation.</w:t>
      </w:r>
    </w:p>
    <w:p w:rsidR="0066666A" w:rsidRPr="0066666A" w:rsidRDefault="0066666A" w:rsidP="0066666A">
      <w:pPr>
        <w:pStyle w:val="a6"/>
        <w:numPr>
          <w:ilvl w:val="0"/>
          <w:numId w:val="28"/>
        </w:numPr>
        <w:rPr>
          <w:sz w:val="24"/>
          <w:szCs w:val="24"/>
          <w:lang w:val="en-US"/>
        </w:rPr>
      </w:pPr>
      <w:r w:rsidRPr="0066666A">
        <w:rPr>
          <w:sz w:val="24"/>
          <w:szCs w:val="24"/>
          <w:lang w:val="en-US"/>
        </w:rPr>
        <w:t xml:space="preserve">Your friend promised to listen to your story. </w:t>
      </w:r>
    </w:p>
    <w:p w:rsidR="0066666A" w:rsidRPr="0066666A" w:rsidRDefault="0066666A" w:rsidP="0066666A">
      <w:pPr>
        <w:pStyle w:val="a6"/>
        <w:numPr>
          <w:ilvl w:val="0"/>
          <w:numId w:val="28"/>
        </w:numPr>
        <w:rPr>
          <w:sz w:val="24"/>
          <w:szCs w:val="24"/>
          <w:lang w:val="en-US"/>
        </w:rPr>
      </w:pPr>
      <w:r w:rsidRPr="0066666A">
        <w:rPr>
          <w:sz w:val="24"/>
          <w:szCs w:val="24"/>
          <w:lang w:val="en-US"/>
        </w:rPr>
        <w:t>We’ll drink water found in groundwater aquifers, rivers, and freshwater lakes.</w:t>
      </w:r>
    </w:p>
    <w:p w:rsidR="0066666A" w:rsidRPr="0066666A" w:rsidRDefault="0066666A" w:rsidP="0066666A">
      <w:pPr>
        <w:pStyle w:val="a6"/>
        <w:numPr>
          <w:ilvl w:val="0"/>
          <w:numId w:val="28"/>
        </w:numPr>
        <w:rPr>
          <w:sz w:val="24"/>
          <w:szCs w:val="24"/>
          <w:lang w:val="en-US"/>
        </w:rPr>
      </w:pPr>
      <w:r w:rsidRPr="0066666A">
        <w:rPr>
          <w:sz w:val="24"/>
          <w:szCs w:val="24"/>
          <w:lang w:val="en-US"/>
        </w:rPr>
        <w:t>We are happy to receive a letter from you.</w:t>
      </w:r>
    </w:p>
    <w:p w:rsidR="0066666A" w:rsidRPr="0066666A" w:rsidRDefault="0066666A" w:rsidP="0066666A">
      <w:pPr>
        <w:pStyle w:val="a6"/>
        <w:numPr>
          <w:ilvl w:val="0"/>
          <w:numId w:val="28"/>
        </w:numPr>
        <w:rPr>
          <w:sz w:val="24"/>
          <w:szCs w:val="24"/>
          <w:lang w:val="en-US"/>
        </w:rPr>
      </w:pPr>
      <w:r w:rsidRPr="0066666A">
        <w:rPr>
          <w:sz w:val="24"/>
          <w:szCs w:val="24"/>
          <w:lang w:val="en-US"/>
        </w:rPr>
        <w:lastRenderedPageBreak/>
        <w:t>I bought some fish to fry it for supper.</w:t>
      </w:r>
    </w:p>
    <w:p w:rsidR="0066666A" w:rsidRPr="0066666A" w:rsidRDefault="0066666A" w:rsidP="0066666A">
      <w:pPr>
        <w:ind w:left="425" w:firstLine="708"/>
        <w:rPr>
          <w:b/>
          <w:lang w:val="en-US" w:eastAsia="en-US"/>
        </w:rPr>
      </w:pPr>
    </w:p>
    <w:p w:rsidR="0066666A" w:rsidRPr="0066666A" w:rsidRDefault="0066666A" w:rsidP="0066666A">
      <w:pPr>
        <w:ind w:left="425" w:firstLine="708"/>
        <w:rPr>
          <w:b/>
          <w:lang w:val="en-US" w:eastAsia="en-US"/>
        </w:rPr>
      </w:pPr>
      <w:r w:rsidRPr="0066666A">
        <w:rPr>
          <w:b/>
          <w:lang w:val="en-US" w:eastAsia="en-US"/>
        </w:rPr>
        <w:t>3. Use “to” if it is necessary.</w:t>
      </w:r>
    </w:p>
    <w:p w:rsidR="0066666A" w:rsidRPr="0066666A" w:rsidRDefault="0066666A" w:rsidP="0066666A">
      <w:pPr>
        <w:ind w:left="425" w:firstLine="0"/>
        <w:rPr>
          <w:lang w:val="en-US" w:eastAsia="en-US"/>
        </w:rPr>
      </w:pPr>
    </w:p>
    <w:p w:rsidR="0066666A" w:rsidRPr="0066666A" w:rsidRDefault="0066666A" w:rsidP="0066666A">
      <w:pPr>
        <w:ind w:left="425" w:firstLine="0"/>
        <w:rPr>
          <w:lang w:val="en-US" w:eastAsia="en-US"/>
        </w:rPr>
      </w:pPr>
      <w:r w:rsidRPr="0066666A">
        <w:rPr>
          <w:lang w:val="en-US" w:eastAsia="en-US"/>
        </w:rPr>
        <w:t>Farmers can ___ use treated water for irrigation.</w:t>
      </w:r>
    </w:p>
    <w:p w:rsidR="0066666A" w:rsidRPr="0066666A" w:rsidRDefault="0066666A" w:rsidP="0066666A">
      <w:pPr>
        <w:ind w:left="425" w:firstLine="0"/>
        <w:rPr>
          <w:lang w:val="en-US" w:eastAsia="en-US"/>
        </w:rPr>
      </w:pPr>
      <w:r w:rsidRPr="0066666A">
        <w:rPr>
          <w:lang w:val="en-US" w:eastAsia="en-US"/>
        </w:rPr>
        <w:t>Don’t make me ___ repeat it again.</w:t>
      </w:r>
    </w:p>
    <w:p w:rsidR="0066666A" w:rsidRPr="0066666A" w:rsidRDefault="0066666A" w:rsidP="0066666A">
      <w:pPr>
        <w:ind w:left="425" w:firstLine="0"/>
        <w:rPr>
          <w:lang w:val="en-US" w:eastAsia="en-US"/>
        </w:rPr>
      </w:pPr>
      <w:r w:rsidRPr="0066666A">
        <w:rPr>
          <w:lang w:val="en-US" w:eastAsia="en-US"/>
        </w:rPr>
        <w:t>I came here ___ water flowers.</w:t>
      </w:r>
    </w:p>
    <w:p w:rsidR="0066666A" w:rsidRPr="0066666A" w:rsidRDefault="0066666A" w:rsidP="0066666A">
      <w:pPr>
        <w:ind w:left="425" w:firstLine="0"/>
        <w:rPr>
          <w:lang w:val="en-US" w:eastAsia="en-US"/>
        </w:rPr>
      </w:pPr>
      <w:r w:rsidRPr="0066666A">
        <w:rPr>
          <w:lang w:val="en-US" w:eastAsia="en-US"/>
        </w:rPr>
        <w:t>Our duty is ___ study well.</w:t>
      </w:r>
    </w:p>
    <w:p w:rsidR="0066666A" w:rsidRPr="0066666A" w:rsidRDefault="0066666A" w:rsidP="0066666A">
      <w:pPr>
        <w:ind w:left="425" w:firstLine="0"/>
        <w:rPr>
          <w:lang w:val="en-US" w:eastAsia="en-US"/>
        </w:rPr>
      </w:pPr>
      <w:r w:rsidRPr="0066666A">
        <w:rPr>
          <w:lang w:val="en-US" w:eastAsia="en-US"/>
        </w:rPr>
        <w:t>We would rather ___ drink freshwater.</w:t>
      </w:r>
    </w:p>
    <w:p w:rsidR="0066666A" w:rsidRPr="0066666A" w:rsidRDefault="0066666A" w:rsidP="0066666A">
      <w:pPr>
        <w:ind w:left="425" w:firstLine="0"/>
        <w:rPr>
          <w:lang w:val="en-US" w:eastAsia="en-US"/>
        </w:rPr>
      </w:pPr>
      <w:r w:rsidRPr="0066666A">
        <w:rPr>
          <w:lang w:val="en-US" w:eastAsia="en-US"/>
        </w:rPr>
        <w:t>We are glad ___ see you.</w:t>
      </w:r>
    </w:p>
    <w:p w:rsidR="0066666A" w:rsidRPr="0066666A" w:rsidRDefault="0066666A" w:rsidP="0066666A">
      <w:pPr>
        <w:ind w:left="425" w:firstLine="0"/>
        <w:rPr>
          <w:lang w:val="en-US" w:eastAsia="en-US"/>
        </w:rPr>
      </w:pPr>
      <w:r w:rsidRPr="0066666A">
        <w:rPr>
          <w:lang w:val="en-US" w:eastAsia="en-US"/>
        </w:rPr>
        <w:t>You must ___ help your grandparents.</w:t>
      </w:r>
    </w:p>
    <w:p w:rsidR="0066666A" w:rsidRPr="0066666A" w:rsidRDefault="0066666A" w:rsidP="0066666A">
      <w:pPr>
        <w:ind w:left="425" w:firstLine="0"/>
        <w:rPr>
          <w:lang w:val="en-US" w:eastAsia="en-US"/>
        </w:rPr>
      </w:pPr>
      <w:r w:rsidRPr="0066666A">
        <w:rPr>
          <w:lang w:val="en-US" w:eastAsia="en-US"/>
        </w:rPr>
        <w:t>He will ___ graduate from the university soon.</w:t>
      </w:r>
    </w:p>
    <w:p w:rsidR="0066666A" w:rsidRPr="0066666A" w:rsidRDefault="0066666A" w:rsidP="0066666A">
      <w:pPr>
        <w:ind w:left="425" w:firstLine="0"/>
        <w:rPr>
          <w:lang w:val="en-US" w:eastAsia="en-US"/>
        </w:rPr>
      </w:pPr>
      <w:r w:rsidRPr="0066666A">
        <w:rPr>
          <w:lang w:val="en-US" w:eastAsia="en-US"/>
        </w:rPr>
        <w:t>I hear my friend ___ play the violin.</w:t>
      </w:r>
    </w:p>
    <w:p w:rsidR="0066666A" w:rsidRPr="0066666A" w:rsidRDefault="0066666A" w:rsidP="0066666A">
      <w:pPr>
        <w:ind w:left="425" w:firstLine="0"/>
        <w:rPr>
          <w:lang w:val="en-US" w:eastAsia="en-US"/>
        </w:rPr>
      </w:pPr>
      <w:r w:rsidRPr="0066666A">
        <w:rPr>
          <w:lang w:val="en-US" w:eastAsia="en-US"/>
        </w:rPr>
        <w:t>You should ___ visit the doctor if you are ill.</w:t>
      </w:r>
    </w:p>
    <w:p w:rsidR="0066666A" w:rsidRPr="0066666A" w:rsidRDefault="0066666A" w:rsidP="0066666A">
      <w:pPr>
        <w:ind w:left="425" w:firstLine="0"/>
        <w:rPr>
          <w:lang w:val="en-US" w:eastAsia="en-US"/>
        </w:rPr>
      </w:pPr>
      <w:r w:rsidRPr="0066666A">
        <w:rPr>
          <w:lang w:val="en-US" w:eastAsia="en-US"/>
        </w:rPr>
        <w:t>Let me ___ show you the way.</w:t>
      </w:r>
    </w:p>
    <w:p w:rsidR="0066666A" w:rsidRPr="0066666A" w:rsidRDefault="0066666A" w:rsidP="0066666A">
      <w:pPr>
        <w:ind w:left="425" w:firstLine="0"/>
        <w:rPr>
          <w:lang w:val="en-US" w:eastAsia="en-US"/>
        </w:rPr>
      </w:pPr>
      <w:r w:rsidRPr="0066666A">
        <w:rPr>
          <w:lang w:val="en-US" w:eastAsia="en-US"/>
        </w:rPr>
        <w:t>I wish you ___ do the city.</w:t>
      </w:r>
    </w:p>
    <w:p w:rsidR="0066666A" w:rsidRPr="0066666A" w:rsidRDefault="0066666A" w:rsidP="0066666A">
      <w:pPr>
        <w:ind w:left="425" w:firstLine="708"/>
        <w:rPr>
          <w:b/>
          <w:lang w:val="en-US" w:eastAsia="en-US"/>
        </w:rPr>
      </w:pPr>
    </w:p>
    <w:p w:rsidR="0066666A" w:rsidRPr="0066666A" w:rsidRDefault="0066666A" w:rsidP="0066666A">
      <w:pPr>
        <w:ind w:left="425" w:firstLine="0"/>
        <w:jc w:val="center"/>
        <w:rPr>
          <w:b/>
          <w:lang w:val="en-US" w:eastAsia="en-US"/>
        </w:rPr>
      </w:pPr>
    </w:p>
    <w:p w:rsidR="0053097A" w:rsidRDefault="0053097A" w:rsidP="004B59FA">
      <w:pPr>
        <w:tabs>
          <w:tab w:val="left" w:pos="5747"/>
        </w:tabs>
        <w:jc w:val="center"/>
        <w:rPr>
          <w:lang w:val="en-US"/>
        </w:rPr>
      </w:pPr>
    </w:p>
    <w:p w:rsidR="0053097A" w:rsidRDefault="0053097A" w:rsidP="004B59FA">
      <w:pPr>
        <w:tabs>
          <w:tab w:val="left" w:pos="5747"/>
        </w:tabs>
        <w:jc w:val="center"/>
        <w:rPr>
          <w:lang w:val="en-US"/>
        </w:rPr>
      </w:pPr>
    </w:p>
    <w:p w:rsidR="0053097A" w:rsidRDefault="0053097A" w:rsidP="004B59FA">
      <w:pPr>
        <w:tabs>
          <w:tab w:val="left" w:pos="5747"/>
        </w:tabs>
        <w:jc w:val="center"/>
        <w:rPr>
          <w:lang w:val="en-US"/>
        </w:rPr>
      </w:pPr>
    </w:p>
    <w:p w:rsidR="0053097A" w:rsidRDefault="0053097A" w:rsidP="004B59FA">
      <w:pPr>
        <w:tabs>
          <w:tab w:val="left" w:pos="5747"/>
        </w:tabs>
        <w:jc w:val="center"/>
        <w:rPr>
          <w:lang w:val="en-US"/>
        </w:rPr>
      </w:pPr>
    </w:p>
    <w:p w:rsidR="0053097A" w:rsidRDefault="0053097A" w:rsidP="004B59FA">
      <w:pPr>
        <w:tabs>
          <w:tab w:val="left" w:pos="5747"/>
        </w:tabs>
        <w:jc w:val="center"/>
        <w:rPr>
          <w:lang w:val="en-US"/>
        </w:rPr>
      </w:pPr>
    </w:p>
    <w:p w:rsidR="00683B3B" w:rsidRDefault="00683B3B" w:rsidP="004B59FA">
      <w:pPr>
        <w:tabs>
          <w:tab w:val="left" w:pos="5747"/>
        </w:tabs>
        <w:jc w:val="center"/>
        <w:rPr>
          <w:lang w:val="en-US"/>
        </w:rPr>
      </w:pPr>
    </w:p>
    <w:p w:rsidR="00683B3B" w:rsidRDefault="00683B3B" w:rsidP="004B59FA">
      <w:pPr>
        <w:tabs>
          <w:tab w:val="left" w:pos="5747"/>
        </w:tabs>
        <w:jc w:val="center"/>
        <w:rPr>
          <w:lang w:val="en-US"/>
        </w:rPr>
      </w:pPr>
    </w:p>
    <w:p w:rsidR="00683B3B" w:rsidRPr="00E04C92" w:rsidRDefault="00683B3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D4439B" w:rsidRPr="00E04C92" w:rsidRDefault="00D4439B" w:rsidP="004B59FA">
      <w:pPr>
        <w:tabs>
          <w:tab w:val="left" w:pos="5747"/>
        </w:tabs>
        <w:jc w:val="center"/>
        <w:rPr>
          <w:lang w:val="en-US"/>
        </w:rPr>
      </w:pPr>
    </w:p>
    <w:p w:rsidR="0066666A" w:rsidRDefault="0066666A" w:rsidP="004B59FA">
      <w:pPr>
        <w:tabs>
          <w:tab w:val="left" w:pos="5747"/>
        </w:tabs>
        <w:jc w:val="center"/>
        <w:rPr>
          <w:lang w:val="en-US"/>
        </w:rPr>
      </w:pPr>
    </w:p>
    <w:p w:rsidR="00A037DE" w:rsidRPr="00455837" w:rsidRDefault="00497F30" w:rsidP="004B59FA">
      <w:pPr>
        <w:tabs>
          <w:tab w:val="left" w:pos="5747"/>
        </w:tabs>
        <w:jc w:val="center"/>
        <w:rPr>
          <w:b/>
          <w:sz w:val="28"/>
          <w:szCs w:val="28"/>
          <w:lang w:val="en-US"/>
        </w:rPr>
      </w:pPr>
      <w:r w:rsidRPr="00497F30">
        <w:rPr>
          <w:b/>
          <w:sz w:val="28"/>
          <w:szCs w:val="28"/>
          <w:lang w:val="en-US"/>
        </w:rPr>
        <w:lastRenderedPageBreak/>
        <w:t>Unit</w:t>
      </w:r>
      <w:r w:rsidRPr="00455837">
        <w:rPr>
          <w:b/>
          <w:sz w:val="28"/>
          <w:szCs w:val="28"/>
          <w:lang w:val="en-US"/>
        </w:rPr>
        <w:t xml:space="preserve"> 2</w:t>
      </w:r>
    </w:p>
    <w:p w:rsidR="00497F30" w:rsidRPr="00455837" w:rsidRDefault="00497F30" w:rsidP="004B59FA">
      <w:pPr>
        <w:jc w:val="center"/>
        <w:rPr>
          <w:b/>
          <w:lang w:val="en-US"/>
        </w:rPr>
      </w:pPr>
    </w:p>
    <w:p w:rsidR="00212686" w:rsidRPr="00683B3B" w:rsidRDefault="00212686" w:rsidP="004B59FA">
      <w:pPr>
        <w:jc w:val="center"/>
        <w:rPr>
          <w:b/>
          <w:sz w:val="28"/>
          <w:szCs w:val="28"/>
          <w:lang w:val="en-US"/>
        </w:rPr>
      </w:pPr>
      <w:proofErr w:type="gramStart"/>
      <w:r>
        <w:rPr>
          <w:b/>
          <w:lang w:val="en-US"/>
        </w:rPr>
        <w:t>M</w:t>
      </w:r>
      <w:r w:rsidR="00497F30">
        <w:rPr>
          <w:b/>
          <w:lang w:val="en-US"/>
        </w:rPr>
        <w:t>ILITARY</w:t>
      </w:r>
      <w:r w:rsidR="00A0418C">
        <w:rPr>
          <w:b/>
        </w:rPr>
        <w:t xml:space="preserve">  </w:t>
      </w:r>
      <w:r>
        <w:rPr>
          <w:b/>
          <w:lang w:val="en-US"/>
        </w:rPr>
        <w:t>P</w:t>
      </w:r>
      <w:r w:rsidR="00497F30">
        <w:rPr>
          <w:b/>
          <w:lang w:val="en-US"/>
        </w:rPr>
        <w:t>ERSONNEL</w:t>
      </w:r>
      <w:proofErr w:type="gramEnd"/>
    </w:p>
    <w:p w:rsidR="00D32CA7" w:rsidRDefault="00D32CA7" w:rsidP="004B59FA">
      <w:pPr>
        <w:rPr>
          <w:b/>
          <w:lang w:val="en-US"/>
        </w:rPr>
      </w:pPr>
    </w:p>
    <w:p w:rsidR="00440836" w:rsidRPr="00D32CA7" w:rsidRDefault="00D32CA7" w:rsidP="004B59FA">
      <w:pPr>
        <w:pStyle w:val="a8"/>
        <w:numPr>
          <w:ilvl w:val="0"/>
          <w:numId w:val="19"/>
        </w:numPr>
        <w:ind w:firstLine="425"/>
        <w:rPr>
          <w:b/>
          <w:i/>
          <w:lang w:val="en-US"/>
        </w:rPr>
      </w:pPr>
      <w:r w:rsidRPr="00D32CA7">
        <w:rPr>
          <w:b/>
          <w:i/>
          <w:lang w:val="en-US"/>
        </w:rPr>
        <w:t>Read and remember the main military ranks.</w:t>
      </w:r>
    </w:p>
    <w:p w:rsidR="00D32CA7" w:rsidRDefault="00D32CA7" w:rsidP="004B59FA">
      <w:pPr>
        <w:jc w:val="center"/>
        <w:rPr>
          <w:b/>
          <w:lang w:val="en-US"/>
        </w:rPr>
      </w:pPr>
    </w:p>
    <w:p w:rsidR="00440836" w:rsidRPr="00440836" w:rsidRDefault="00440836" w:rsidP="004B59FA">
      <w:pPr>
        <w:jc w:val="center"/>
        <w:rPr>
          <w:b/>
          <w:lang w:val="en-US"/>
        </w:rPr>
      </w:pPr>
      <w:r w:rsidRPr="00440836">
        <w:rPr>
          <w:b/>
          <w:lang w:val="en-US"/>
        </w:rPr>
        <w:t xml:space="preserve">Military </w:t>
      </w:r>
      <w:r w:rsidR="0053097A">
        <w:rPr>
          <w:b/>
          <w:lang w:val="en-US"/>
        </w:rPr>
        <w:t>rank</w:t>
      </w:r>
      <w:r w:rsidRPr="00440836">
        <w:rPr>
          <w:b/>
          <w:lang w:val="en-US"/>
        </w:rPr>
        <w:t>s</w:t>
      </w:r>
      <w:r w:rsidR="0053097A">
        <w:rPr>
          <w:b/>
          <w:lang w:val="en-US"/>
        </w:rPr>
        <w:t xml:space="preserve"> of</w:t>
      </w:r>
      <w:r w:rsidRPr="00440836">
        <w:rPr>
          <w:b/>
          <w:lang w:val="en-US"/>
        </w:rPr>
        <w:t>Army,</w:t>
      </w:r>
      <w:r>
        <w:rPr>
          <w:b/>
          <w:lang w:val="en-US"/>
        </w:rPr>
        <w:t xml:space="preserve"> A</w:t>
      </w:r>
      <w:r w:rsidRPr="00440836">
        <w:rPr>
          <w:b/>
          <w:lang w:val="en-US"/>
        </w:rPr>
        <w:t>ir force,</w:t>
      </w:r>
      <w:r>
        <w:rPr>
          <w:b/>
          <w:lang w:val="en-US"/>
        </w:rPr>
        <w:t xml:space="preserve"> N</w:t>
      </w:r>
      <w:r w:rsidRPr="00440836">
        <w:rPr>
          <w:b/>
          <w:lang w:val="en-US"/>
        </w:rPr>
        <w:t>avy,</w:t>
      </w:r>
      <w:r>
        <w:rPr>
          <w:b/>
          <w:lang w:val="en-US"/>
        </w:rPr>
        <w:t xml:space="preserve"> M</w:t>
      </w:r>
      <w:r w:rsidRPr="00440836">
        <w:rPr>
          <w:b/>
          <w:lang w:val="en-US"/>
        </w:rPr>
        <w:t>arines</w:t>
      </w:r>
    </w:p>
    <w:p w:rsidR="00FC3B11" w:rsidRDefault="00440836" w:rsidP="004B59FA">
      <w:pPr>
        <w:jc w:val="center"/>
        <w:rPr>
          <w:color w:val="000000" w:themeColor="text1"/>
        </w:rPr>
      </w:pPr>
      <w:r w:rsidRPr="00303433">
        <w:rPr>
          <w:color w:val="000000" w:themeColor="text1"/>
        </w:rPr>
        <w:t>(</w:t>
      </w:r>
      <w:r w:rsidR="00FC3B11" w:rsidRPr="00440836">
        <w:rPr>
          <w:color w:val="000000" w:themeColor="text1"/>
        </w:rPr>
        <w:t>Воинскиезваниясухопутных войск, ВВС, ВМС, морской пехоты</w:t>
      </w:r>
      <w:r w:rsidRPr="00440836">
        <w:rPr>
          <w:color w:val="000000" w:themeColor="text1"/>
        </w:rPr>
        <w:t>)</w:t>
      </w:r>
    </w:p>
    <w:p w:rsidR="00464034" w:rsidRPr="00440836" w:rsidRDefault="00464034" w:rsidP="004B59FA">
      <w:pPr>
        <w:jc w:val="center"/>
        <w:rPr>
          <w:color w:val="000000" w:themeColor="text1"/>
        </w:rPr>
      </w:pPr>
    </w:p>
    <w:tbl>
      <w:tblPr>
        <w:tblW w:w="0" w:type="auto"/>
        <w:shd w:val="clear" w:color="auto" w:fill="FFFFFF"/>
        <w:tblLayout w:type="fixed"/>
        <w:tblLook w:val="04A0"/>
      </w:tblPr>
      <w:tblGrid>
        <w:gridCol w:w="1912"/>
        <w:gridCol w:w="1572"/>
        <w:gridCol w:w="1396"/>
        <w:gridCol w:w="1704"/>
      </w:tblGrid>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FC3B11" w:rsidRDefault="00FC3B11" w:rsidP="004B59FA">
            <w:pPr>
              <w:spacing w:after="200" w:line="276" w:lineRule="auto"/>
              <w:rPr>
                <w:b/>
                <w:bCs/>
                <w:sz w:val="22"/>
                <w:szCs w:val="22"/>
                <w:lang w:eastAsia="en-US"/>
              </w:rPr>
            </w:pPr>
            <w:r>
              <w:rPr>
                <w:b/>
                <w:bCs/>
              </w:rPr>
              <w:t>Army</w:t>
            </w:r>
            <w:r>
              <w:rPr>
                <w:b/>
                <w:bCs/>
              </w:rPr>
              <w:br/>
              <w:t>Сухопутные войска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FC3B11" w:rsidRDefault="00FC3B11" w:rsidP="00152213">
            <w:pPr>
              <w:spacing w:after="200" w:line="276" w:lineRule="auto"/>
              <w:ind w:firstLine="0"/>
              <w:rPr>
                <w:b/>
                <w:bCs/>
                <w:sz w:val="22"/>
                <w:szCs w:val="22"/>
                <w:lang w:eastAsia="en-US"/>
              </w:rPr>
            </w:pPr>
            <w:r>
              <w:rPr>
                <w:b/>
                <w:bCs/>
              </w:rPr>
              <w:t>Air Force</w:t>
            </w:r>
            <w:r>
              <w:rPr>
                <w:b/>
                <w:bCs/>
              </w:rPr>
              <w:br/>
              <w:t>BBC</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FC3B11" w:rsidRDefault="00FC3B11" w:rsidP="00152213">
            <w:pPr>
              <w:spacing w:after="200" w:line="276" w:lineRule="auto"/>
              <w:ind w:firstLine="0"/>
              <w:rPr>
                <w:b/>
                <w:bCs/>
                <w:sz w:val="22"/>
                <w:szCs w:val="22"/>
                <w:lang w:eastAsia="en-US"/>
              </w:rPr>
            </w:pPr>
            <w:r>
              <w:rPr>
                <w:b/>
                <w:bCs/>
              </w:rPr>
              <w:t>Navy</w:t>
            </w:r>
            <w:r>
              <w:rPr>
                <w:b/>
                <w:bCs/>
              </w:rPr>
              <w:br/>
              <w:t>BMC</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FC3B11" w:rsidRDefault="00FC3B11" w:rsidP="00152213">
            <w:pPr>
              <w:spacing w:after="200" w:line="276" w:lineRule="auto"/>
              <w:ind w:firstLine="0"/>
              <w:rPr>
                <w:b/>
                <w:bCs/>
                <w:sz w:val="22"/>
                <w:szCs w:val="22"/>
                <w:lang w:eastAsia="en-US"/>
              </w:rPr>
            </w:pPr>
            <w:r>
              <w:rPr>
                <w:b/>
                <w:bCs/>
              </w:rPr>
              <w:t>Marines</w:t>
            </w:r>
            <w:r>
              <w:rPr>
                <w:b/>
                <w:bCs/>
              </w:rPr>
              <w:br/>
              <w:t>Морская п</w:t>
            </w:r>
            <w:r>
              <w:rPr>
                <w:b/>
                <w:bCs/>
              </w:rPr>
              <w:t>е</w:t>
            </w:r>
            <w:r>
              <w:rPr>
                <w:b/>
                <w:bCs/>
              </w:rPr>
              <w:t>хота</w:t>
            </w:r>
          </w:p>
        </w:tc>
      </w:tr>
      <w:tr w:rsidR="00FC3B11" w:rsidTr="00310F1B">
        <w:trPr>
          <w:trHeight w:val="1203"/>
        </w:trPr>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val="en-US" w:eastAsia="en-US"/>
              </w:rPr>
            </w:pPr>
            <w:r>
              <w:rPr>
                <w:lang w:val="en-US"/>
              </w:rPr>
              <w:t>General of the Army</w:t>
            </w:r>
            <w:r>
              <w:rPr>
                <w:lang w:val="en-US"/>
              </w:rPr>
              <w:br/>
            </w:r>
            <w:r>
              <w:t>генералармии</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val="en-US" w:eastAsia="en-US"/>
              </w:rPr>
            </w:pPr>
            <w:r>
              <w:rPr>
                <w:lang w:val="en-US"/>
              </w:rPr>
              <w:t>General of the Air Force</w:t>
            </w:r>
            <w:r>
              <w:rPr>
                <w:lang w:val="en-US"/>
              </w:rPr>
              <w:br/>
            </w:r>
            <w:r>
              <w:t>генералВВС</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Fleet Admiral</w:t>
            </w:r>
            <w:r>
              <w:br/>
              <w:t>адмирал флота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General</w:t>
            </w:r>
            <w:r>
              <w:br/>
              <w:t>генерал</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General</w:t>
            </w:r>
            <w:r>
              <w:br/>
              <w:t>генерал</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Admiral</w:t>
            </w:r>
            <w:r>
              <w:br/>
              <w:t>адмирал</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General</w:t>
            </w:r>
            <w:r>
              <w:br/>
              <w:t>генерал</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Lieutenant General</w:t>
            </w:r>
            <w:r>
              <w:br/>
              <w:t>генерал-лейтенант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Lieutenant General</w:t>
            </w:r>
            <w:r>
              <w:br/>
              <w:t>генерал-лейтенант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Vice Admiral</w:t>
            </w:r>
            <w:r>
              <w:br/>
              <w:t>вице-адмирал</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Lieutenant General</w:t>
            </w:r>
            <w:r>
              <w:br/>
              <w:t>генерал - ле</w:t>
            </w:r>
            <w:r>
              <w:t>й</w:t>
            </w:r>
            <w:r>
              <w:t>тенант</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Major General</w:t>
            </w:r>
            <w:r>
              <w:br/>
              <w:t>генерал-майор</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Major General</w:t>
            </w:r>
            <w:r>
              <w:br/>
              <w:t>генерал-майор</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Rear Admiral</w:t>
            </w:r>
            <w:r>
              <w:br/>
              <w:t>контр-адмирал</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Major General</w:t>
            </w:r>
            <w:r>
              <w:br/>
              <w:t>генерал-майор</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lastRenderedPageBreak/>
              <w:t>Brigadier General</w:t>
            </w:r>
            <w:r>
              <w:br/>
              <w:t>бригадный ген</w:t>
            </w:r>
            <w:r>
              <w:t>е</w:t>
            </w:r>
            <w:r>
              <w:t>рал</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Brigadier General</w:t>
            </w:r>
            <w:r>
              <w:br/>
              <w:t>бригадный генерал</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Commodore</w:t>
            </w:r>
            <w:r>
              <w:br/>
              <w:t>коммодор</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Brigadier General</w:t>
            </w:r>
            <w:r>
              <w:br/>
              <w:t>бригадный г</w:t>
            </w:r>
            <w:r>
              <w:t>е</w:t>
            </w:r>
            <w:r>
              <w:t>нерал</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Colonel</w:t>
            </w:r>
            <w:r>
              <w:br/>
              <w:t>полковник</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Colonel</w:t>
            </w:r>
            <w:r>
              <w:br/>
              <w:t>полковник</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Captain</w:t>
            </w:r>
            <w:r>
              <w:br/>
              <w:t>кэптен</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Colonel</w:t>
            </w:r>
            <w:r>
              <w:br/>
              <w:t>полковник</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310F1B">
            <w:pPr>
              <w:spacing w:after="200" w:line="276" w:lineRule="auto"/>
              <w:ind w:firstLine="0"/>
              <w:rPr>
                <w:sz w:val="22"/>
                <w:szCs w:val="22"/>
                <w:lang w:eastAsia="en-US"/>
              </w:rPr>
            </w:pPr>
            <w:r>
              <w:t>Lieutenant Colonel</w:t>
            </w:r>
            <w:r>
              <w:br/>
              <w:t>подполковник</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Lieutenant Colonel</w:t>
            </w:r>
            <w:r>
              <w:br/>
              <w:t>подполко</w:t>
            </w:r>
            <w:r>
              <w:t>в</w:t>
            </w:r>
            <w:r>
              <w:t>ник</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Commander</w:t>
            </w:r>
            <w:r>
              <w:br/>
              <w:t>коммандер</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Lieutenant Colonel</w:t>
            </w:r>
            <w:r>
              <w:br/>
              <w:t>подполковник</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Major</w:t>
            </w:r>
            <w:r>
              <w:br/>
              <w:t>майор</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Major</w:t>
            </w:r>
            <w:r>
              <w:br/>
              <w:t>майор</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Lieutenant Commander</w:t>
            </w:r>
            <w:r>
              <w:br/>
              <w:t>лейтенант-коммандер</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Major</w:t>
            </w:r>
            <w:r>
              <w:br/>
              <w:t>майор</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Captain</w:t>
            </w:r>
            <w:r>
              <w:br/>
              <w:t>капитан</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Captain</w:t>
            </w:r>
            <w:r>
              <w:br/>
              <w:t>капитан</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Lieutenant</w:t>
            </w:r>
            <w:r>
              <w:br/>
              <w:t>лейтенант флота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Captain</w:t>
            </w:r>
            <w:r>
              <w:br/>
              <w:t>капитан</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First Lieutenant</w:t>
            </w:r>
            <w:r>
              <w:br/>
              <w:t>первый лейт</w:t>
            </w:r>
            <w:r>
              <w:t>е</w:t>
            </w:r>
            <w:r>
              <w:t>нант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First Lieutenant</w:t>
            </w:r>
            <w:r>
              <w:br/>
              <w:t>первый ле</w:t>
            </w:r>
            <w:r>
              <w:t>й</w:t>
            </w:r>
            <w:r>
              <w:t>тенант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Lieutenant, Junior Grade</w:t>
            </w:r>
            <w:r>
              <w:rPr>
                <w:lang w:val="en-US"/>
              </w:rPr>
              <w:br/>
            </w:r>
            <w:r>
              <w:t>младши</w:t>
            </w:r>
            <w:r>
              <w:t>й</w:t>
            </w:r>
            <w:r>
              <w:t>лейтенан</w:t>
            </w:r>
            <w:r>
              <w:t>т</w:t>
            </w:r>
            <w:r>
              <w:t>флота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First Lieutenant</w:t>
            </w:r>
            <w:r>
              <w:br/>
              <w:t>первый лейт</w:t>
            </w:r>
            <w:r>
              <w:t>е</w:t>
            </w:r>
            <w:r>
              <w:t>нант</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Second Lieutenant</w:t>
            </w:r>
            <w:r>
              <w:br/>
            </w:r>
            <w:r>
              <w:lastRenderedPageBreak/>
              <w:t>второй лейт</w:t>
            </w:r>
            <w:r>
              <w:t>е</w:t>
            </w:r>
            <w:r>
              <w:t>нант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Second Lieutenant</w:t>
            </w:r>
            <w:r>
              <w:br/>
            </w:r>
            <w:r>
              <w:lastRenderedPageBreak/>
              <w:t>второй ле</w:t>
            </w:r>
            <w:r>
              <w:t>й</w:t>
            </w:r>
            <w:r>
              <w:t>тенант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Ensign</w:t>
            </w:r>
            <w:r>
              <w:br/>
            </w:r>
            <w:r>
              <w:lastRenderedPageBreak/>
              <w:t>энсин</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Second Lieutenant</w:t>
            </w:r>
            <w:r>
              <w:br/>
            </w:r>
            <w:r>
              <w:lastRenderedPageBreak/>
              <w:t>второй лейт</w:t>
            </w:r>
            <w:r>
              <w:t>е</w:t>
            </w:r>
            <w:r>
              <w:t>нант</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Chief Warrant Officer-4</w:t>
            </w:r>
            <w:r>
              <w:br/>
            </w:r>
            <w:proofErr w:type="gramStart"/>
            <w:r>
              <w:t>старший</w:t>
            </w:r>
            <w:proofErr w:type="gramEnd"/>
            <w:r>
              <w:t xml:space="preserve"> уорент-офииер 4 класса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Officer-4</w:t>
            </w:r>
            <w:r>
              <w:br/>
              <w:t>старший у</w:t>
            </w:r>
            <w:r>
              <w:t>о</w:t>
            </w:r>
            <w:r>
              <w:t>рент-офицер 4 класса</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Officer-4</w:t>
            </w:r>
            <w:r>
              <w:br/>
              <w:t>старший уорент-офицер 4 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Officer-4</w:t>
            </w:r>
            <w:r>
              <w:br/>
              <w:t>старший у</w:t>
            </w:r>
            <w:r>
              <w:t>о</w:t>
            </w:r>
            <w:r>
              <w:t>рент-офицер 4 класса</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Officer-3</w:t>
            </w:r>
            <w:r>
              <w:br/>
              <w:t>старший уорент-офицер 3 класса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Officer-3</w:t>
            </w:r>
            <w:r>
              <w:br/>
              <w:t>старший у</w:t>
            </w:r>
            <w:r>
              <w:t>о</w:t>
            </w:r>
            <w:r>
              <w:t>рент-офицер 3 класса</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Officer-3</w:t>
            </w:r>
            <w:r>
              <w:br/>
              <w:t>старший уорент-офицер 3 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Officer-3</w:t>
            </w:r>
            <w:r>
              <w:br/>
              <w:t>старший у</w:t>
            </w:r>
            <w:r>
              <w:t>о</w:t>
            </w:r>
            <w:r>
              <w:t>рент-офицер 3 класса</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Officer-2</w:t>
            </w:r>
            <w:r>
              <w:br/>
              <w:t>старший уорент-офицер 2 класса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Officer-2</w:t>
            </w:r>
            <w:r>
              <w:br/>
              <w:t>старший у</w:t>
            </w:r>
            <w:r>
              <w:t>о</w:t>
            </w:r>
            <w:r>
              <w:t>рент-офицер 2 класса</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Officer-2</w:t>
            </w:r>
            <w:r>
              <w:br/>
              <w:t>старший уорент-офицер 2 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Warrant Officer-2</w:t>
            </w:r>
            <w:r>
              <w:br/>
              <w:t>старший у</w:t>
            </w:r>
            <w:r>
              <w:t>о</w:t>
            </w:r>
            <w:r>
              <w:t>рент-офицер 2 класса</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Warrant Officer-1</w:t>
            </w:r>
            <w:r>
              <w:br/>
              <w:t xml:space="preserve">уорент-офицер 1 </w:t>
            </w:r>
            <w:r>
              <w:lastRenderedPageBreak/>
              <w:t>класса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Warrant Officer-1</w:t>
            </w:r>
            <w:r>
              <w:br/>
              <w:t>уорент-</w:t>
            </w:r>
            <w:r>
              <w:lastRenderedPageBreak/>
              <w:t>офицер 1 класса</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Warrant Officer-1</w:t>
            </w:r>
            <w:r>
              <w:br/>
              <w:t>уорент-</w:t>
            </w:r>
            <w:r>
              <w:lastRenderedPageBreak/>
              <w:t>офицер 1 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Warrant Officer-1</w:t>
            </w:r>
            <w:r>
              <w:br/>
              <w:t xml:space="preserve">уорент-офицер </w:t>
            </w:r>
            <w:r>
              <w:lastRenderedPageBreak/>
              <w:t>1 класса</w:t>
            </w:r>
          </w:p>
        </w:tc>
      </w:tr>
      <w:tr w:rsidR="00FC3B11" w:rsidRPr="00A0418C"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lastRenderedPageBreak/>
              <w:t>Sergeant Major of the Army</w:t>
            </w:r>
            <w:r>
              <w:rPr>
                <w:lang w:val="en-US"/>
              </w:rPr>
              <w:br/>
            </w:r>
            <w:r>
              <w:t>сержант</w:t>
            </w:r>
            <w:r>
              <w:rPr>
                <w:lang w:val="en-US"/>
              </w:rPr>
              <w:t>-</w:t>
            </w:r>
            <w:r>
              <w:t>майорСВ</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Chief Master Sergeant of the Air Force</w:t>
            </w:r>
            <w:r>
              <w:rPr>
                <w:lang w:val="en-US"/>
              </w:rPr>
              <w:br/>
            </w:r>
            <w:r>
              <w:t>главныйм</w:t>
            </w:r>
            <w:r>
              <w:t>а</w:t>
            </w:r>
            <w:r>
              <w:t>стер</w:t>
            </w:r>
            <w:r>
              <w:rPr>
                <w:lang w:val="en-US"/>
              </w:rPr>
              <w:t>-</w:t>
            </w:r>
            <w:r>
              <w:t>сержантВВС</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Master Chief Petty Officer of the Navy</w:t>
            </w:r>
            <w:r>
              <w:rPr>
                <w:lang w:val="en-US"/>
              </w:rPr>
              <w:br/>
            </w:r>
            <w:r>
              <w:t>мастер</w:t>
            </w:r>
            <w:r>
              <w:rPr>
                <w:lang w:val="en-US"/>
              </w:rPr>
              <w:t>-</w:t>
            </w:r>
            <w:r>
              <w:t>главны</w:t>
            </w:r>
            <w:r>
              <w:t>й</w:t>
            </w:r>
            <w:r>
              <w:t>старш</w:t>
            </w:r>
            <w:r>
              <w:t>и</w:t>
            </w:r>
            <w:r>
              <w:t>наВМС</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Sergeant Major of the Marine Corps</w:t>
            </w:r>
            <w:r>
              <w:rPr>
                <w:lang w:val="en-US"/>
              </w:rPr>
              <w:br/>
            </w:r>
            <w:r>
              <w:t>сержант</w:t>
            </w:r>
            <w:r>
              <w:rPr>
                <w:lang w:val="en-US"/>
              </w:rPr>
              <w:t>-</w:t>
            </w:r>
            <w:r>
              <w:t>майорМП</w:t>
            </w:r>
          </w:p>
        </w:tc>
      </w:tr>
      <w:tr w:rsidR="00FC3B11" w:rsidRPr="00A0418C"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Staff Sergeant Major/Command Sergeant Major</w:t>
            </w:r>
            <w:r>
              <w:rPr>
                <w:lang w:val="en-US"/>
              </w:rPr>
              <w:br/>
            </w:r>
            <w:r>
              <w:t>штаб</w:t>
            </w:r>
            <w:r>
              <w:rPr>
                <w:lang w:val="en-US"/>
              </w:rPr>
              <w:t>-</w:t>
            </w:r>
            <w:r>
              <w:t>сержант</w:t>
            </w:r>
            <w:r>
              <w:rPr>
                <w:lang w:val="en-US"/>
              </w:rPr>
              <w:t>-</w:t>
            </w:r>
            <w:r>
              <w:t>майор</w:t>
            </w:r>
            <w:r>
              <w:rPr>
                <w:lang w:val="en-US"/>
              </w:rPr>
              <w:t>/</w:t>
            </w:r>
            <w:r>
              <w:t>комманд</w:t>
            </w:r>
            <w:r>
              <w:rPr>
                <w:lang w:val="en-US"/>
              </w:rPr>
              <w:t>-</w:t>
            </w:r>
            <w:r>
              <w:t>сержант</w:t>
            </w:r>
            <w:r>
              <w:rPr>
                <w:lang w:val="en-US"/>
              </w:rPr>
              <w:t>-</w:t>
            </w:r>
            <w:r>
              <w:t>майор</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Chief Master Sergeant</w:t>
            </w:r>
            <w:r>
              <w:br/>
              <w:t>главный ма</w:t>
            </w:r>
            <w:r>
              <w:t>с</w:t>
            </w:r>
            <w:r>
              <w:t>тер-сержант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Master Chief Petty Officer</w:t>
            </w:r>
            <w:r>
              <w:rPr>
                <w:lang w:val="en-US"/>
              </w:rPr>
              <w:br/>
            </w:r>
            <w:r>
              <w:t>мастер</w:t>
            </w:r>
            <w:r>
              <w:rPr>
                <w:lang w:val="en-US"/>
              </w:rPr>
              <w:t>-</w:t>
            </w:r>
            <w:r>
              <w:t>главны</w:t>
            </w:r>
            <w:r>
              <w:t>й</w:t>
            </w:r>
            <w:r>
              <w:t>старшина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Sergeant M</w:t>
            </w:r>
            <w:r>
              <w:rPr>
                <w:lang w:val="en-US"/>
              </w:rPr>
              <w:t>a</w:t>
            </w:r>
            <w:r>
              <w:rPr>
                <w:lang w:val="en-US"/>
              </w:rPr>
              <w:t>jor/Master Gunnery Se</w:t>
            </w:r>
            <w:r>
              <w:rPr>
                <w:lang w:val="en-US"/>
              </w:rPr>
              <w:t>r</w:t>
            </w:r>
            <w:r>
              <w:rPr>
                <w:lang w:val="en-US"/>
              </w:rPr>
              <w:t>geant</w:t>
            </w:r>
            <w:r>
              <w:rPr>
                <w:lang w:val="en-US"/>
              </w:rPr>
              <w:br/>
            </w:r>
            <w:r>
              <w:t>сержант</w:t>
            </w:r>
            <w:r>
              <w:rPr>
                <w:lang w:val="en-US"/>
              </w:rPr>
              <w:t>-</w:t>
            </w:r>
            <w:r>
              <w:t>майор</w:t>
            </w:r>
            <w:r>
              <w:rPr>
                <w:lang w:val="en-US"/>
              </w:rPr>
              <w:t>/</w:t>
            </w:r>
            <w:r>
              <w:t>мастер</w:t>
            </w:r>
            <w:r>
              <w:rPr>
                <w:lang w:val="en-US"/>
              </w:rPr>
              <w:t>-</w:t>
            </w:r>
            <w:r>
              <w:t>комендор</w:t>
            </w:r>
            <w:r>
              <w:rPr>
                <w:lang w:val="en-US"/>
              </w:rPr>
              <w:t>-</w:t>
            </w:r>
            <w:r>
              <w:t>сержант</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First Sergeant/Master Sergeant</w:t>
            </w:r>
            <w:r>
              <w:br/>
              <w:t>первый се</w:t>
            </w:r>
            <w:r>
              <w:t>р</w:t>
            </w:r>
            <w:r>
              <w:t>жант/мастер-сержант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Senior Master Sergeant</w:t>
            </w:r>
            <w:r>
              <w:br/>
              <w:t>старший ма</w:t>
            </w:r>
            <w:r>
              <w:t>с</w:t>
            </w:r>
            <w:r>
              <w:t>тер-сержант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Senior Chief Petty Officer</w:t>
            </w:r>
            <w:r>
              <w:br/>
              <w:t>первый главный старшина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First Sergeant/Master Sergeant</w:t>
            </w:r>
            <w:r>
              <w:br/>
              <w:t>первый се</w:t>
            </w:r>
            <w:r>
              <w:t>р</w:t>
            </w:r>
            <w:r>
              <w:t>жант/мастер-сержант</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sidRPr="00303E9B">
              <w:rPr>
                <w:rStyle w:val="a7"/>
                <w:sz w:val="24"/>
                <w:szCs w:val="24"/>
                <w:lang w:val="en-US"/>
              </w:rPr>
              <w:t>Platoon Se</w:t>
            </w:r>
            <w:r w:rsidRPr="00303E9B">
              <w:rPr>
                <w:rStyle w:val="a7"/>
                <w:sz w:val="24"/>
                <w:szCs w:val="24"/>
                <w:lang w:val="en-US"/>
              </w:rPr>
              <w:t>r</w:t>
            </w:r>
            <w:r w:rsidRPr="00303E9B">
              <w:rPr>
                <w:rStyle w:val="a7"/>
                <w:sz w:val="24"/>
                <w:szCs w:val="24"/>
                <w:lang w:val="en-US"/>
              </w:rPr>
              <w:t>geant/Sergeant</w:t>
            </w:r>
            <w:r w:rsidR="00303E9B">
              <w:rPr>
                <w:rStyle w:val="a7"/>
                <w:sz w:val="24"/>
                <w:szCs w:val="24"/>
                <w:lang w:val="en-US"/>
              </w:rPr>
              <w:t>/</w:t>
            </w:r>
            <w:r w:rsidRPr="00303E9B">
              <w:rPr>
                <w:rStyle w:val="a7"/>
                <w:sz w:val="24"/>
                <w:szCs w:val="24"/>
                <w:lang w:val="en-US"/>
              </w:rPr>
              <w:t>, First Class</w:t>
            </w:r>
            <w:r>
              <w:rPr>
                <w:lang w:val="en-US"/>
              </w:rPr>
              <w:br/>
            </w:r>
            <w:r>
              <w:lastRenderedPageBreak/>
              <w:t>взводныйсе</w:t>
            </w:r>
            <w:r>
              <w:t>р</w:t>
            </w:r>
            <w:r>
              <w:t>жант</w:t>
            </w:r>
            <w:r>
              <w:rPr>
                <w:lang w:val="en-US"/>
              </w:rPr>
              <w:t>/</w:t>
            </w:r>
            <w:r>
              <w:t>сержант</w:t>
            </w:r>
            <w:r>
              <w:rPr>
                <w:lang w:val="en-US"/>
              </w:rPr>
              <w:t xml:space="preserve"> 1 </w:t>
            </w:r>
            <w:r>
              <w:t>класса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Master Sergeant</w:t>
            </w:r>
            <w:r>
              <w:br/>
              <w:t>мастер-</w:t>
            </w:r>
            <w:r>
              <w:lastRenderedPageBreak/>
              <w:t>сержант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lastRenderedPageBreak/>
              <w:t>Chief Petty Officer</w:t>
            </w:r>
            <w:r>
              <w:rPr>
                <w:lang w:val="en-US"/>
              </w:rPr>
              <w:br/>
            </w:r>
            <w:r>
              <w:t>главны</w:t>
            </w:r>
            <w:r>
              <w:t>й</w:t>
            </w:r>
            <w:r>
              <w:lastRenderedPageBreak/>
              <w:t>старшина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Gunnery Sergeant</w:t>
            </w:r>
            <w:r>
              <w:br/>
              <w:t>комендор-</w:t>
            </w:r>
            <w:r>
              <w:lastRenderedPageBreak/>
              <w:t>сержант</w:t>
            </w:r>
          </w:p>
        </w:tc>
      </w:tr>
      <w:tr w:rsidR="00FC3B11" w:rsidTr="00310F1B">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Staff Sergeant</w:t>
            </w:r>
            <w:r>
              <w:br/>
              <w:t>штаб-сержант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Technical Sergeant</w:t>
            </w:r>
            <w:r>
              <w:br/>
              <w:t>техник-сержант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303E9B" w:rsidP="00A07FB2">
            <w:pPr>
              <w:spacing w:after="200" w:line="276" w:lineRule="auto"/>
              <w:ind w:firstLine="0"/>
              <w:rPr>
                <w:sz w:val="22"/>
                <w:szCs w:val="22"/>
                <w:lang w:val="en-US" w:eastAsia="en-US"/>
              </w:rPr>
            </w:pPr>
            <w:r w:rsidRPr="00AE33A4">
              <w:rPr>
                <w:rStyle w:val="a7"/>
                <w:sz w:val="24"/>
                <w:szCs w:val="24"/>
                <w:lang w:val="en-US"/>
              </w:rPr>
              <w:t xml:space="preserve">Petty </w:t>
            </w:r>
            <w:r w:rsidR="00FC3B11" w:rsidRPr="00AE33A4">
              <w:rPr>
                <w:rStyle w:val="a7"/>
                <w:sz w:val="24"/>
                <w:szCs w:val="24"/>
                <w:lang w:val="en-US"/>
              </w:rPr>
              <w:t>Offi</w:t>
            </w:r>
            <w:r w:rsidR="00FC3B11" w:rsidRPr="00AE33A4">
              <w:rPr>
                <w:rStyle w:val="a7"/>
                <w:sz w:val="24"/>
                <w:szCs w:val="24"/>
                <w:lang w:val="en-US"/>
              </w:rPr>
              <w:t>c</w:t>
            </w:r>
            <w:r w:rsidR="00FC3B11" w:rsidRPr="00AE33A4">
              <w:rPr>
                <w:rStyle w:val="a7"/>
                <w:sz w:val="24"/>
                <w:szCs w:val="24"/>
                <w:lang w:val="en-US"/>
              </w:rPr>
              <w:t>er, First Class</w:t>
            </w:r>
            <w:r w:rsidR="00FC3B11" w:rsidRPr="00AE33A4">
              <w:rPr>
                <w:lang w:val="en-US"/>
              </w:rPr>
              <w:br/>
            </w:r>
            <w:r w:rsidR="00FC3B11">
              <w:t>старшина</w:t>
            </w:r>
            <w:r w:rsidR="00FC3B11">
              <w:rPr>
                <w:lang w:val="en-US"/>
              </w:rPr>
              <w:t xml:space="preserve"> 1 </w:t>
            </w:r>
            <w:r w:rsidR="00FC3B11">
              <w:t>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Staff Sergeant</w:t>
            </w:r>
            <w:r>
              <w:br/>
              <w:t>штаб-сержант</w:t>
            </w:r>
          </w:p>
        </w:tc>
      </w:tr>
      <w:tr w:rsidR="00FC3B11" w:rsidTr="00A07FB2">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Sergeant</w:t>
            </w:r>
            <w:r>
              <w:br/>
              <w:t>сержант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Staff Sergeant</w:t>
            </w:r>
            <w:r>
              <w:br/>
              <w:t>штаб-сержант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Petty Offi</w:t>
            </w:r>
            <w:r>
              <w:rPr>
                <w:lang w:val="en-US"/>
              </w:rPr>
              <w:t>c</w:t>
            </w:r>
            <w:r>
              <w:rPr>
                <w:lang w:val="en-US"/>
              </w:rPr>
              <w:t>er, Second Class</w:t>
            </w:r>
            <w:r>
              <w:rPr>
                <w:lang w:val="en-US"/>
              </w:rPr>
              <w:br/>
            </w:r>
            <w:r>
              <w:t>старшина</w:t>
            </w:r>
            <w:r>
              <w:rPr>
                <w:lang w:val="en-US"/>
              </w:rPr>
              <w:t xml:space="preserve"> 2 </w:t>
            </w:r>
            <w:r>
              <w:t>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Sergeant</w:t>
            </w:r>
            <w:r>
              <w:br/>
              <w:t>сержант</w:t>
            </w:r>
          </w:p>
        </w:tc>
      </w:tr>
      <w:tr w:rsidR="00FC3B11" w:rsidTr="00A07FB2">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Corporal</w:t>
            </w:r>
            <w:r>
              <w:br/>
              <w:t>капрал</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Sergeant</w:t>
            </w:r>
            <w:r>
              <w:br/>
              <w:t>сержант</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Petty Offi</w:t>
            </w:r>
            <w:r>
              <w:rPr>
                <w:lang w:val="en-US"/>
              </w:rPr>
              <w:t>c</w:t>
            </w:r>
            <w:r>
              <w:rPr>
                <w:lang w:val="en-US"/>
              </w:rPr>
              <w:t>er, Third Class</w:t>
            </w:r>
            <w:r>
              <w:rPr>
                <w:lang w:val="en-US"/>
              </w:rPr>
              <w:br/>
            </w:r>
            <w:r>
              <w:t>старшина</w:t>
            </w:r>
            <w:r>
              <w:t>З</w:t>
            </w:r>
            <w:r>
              <w:t>класса</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Corporal</w:t>
            </w:r>
            <w:r>
              <w:br/>
              <w:t>капрал</w:t>
            </w:r>
          </w:p>
        </w:tc>
      </w:tr>
      <w:tr w:rsidR="00FC3B11" w:rsidTr="00A07FB2">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t>Private, First Class</w:t>
            </w:r>
            <w:r>
              <w:rPr>
                <w:lang w:val="en-US"/>
              </w:rPr>
              <w:br/>
            </w:r>
            <w:r>
              <w:t>рядовой</w:t>
            </w:r>
            <w:r>
              <w:rPr>
                <w:lang w:val="en-US"/>
              </w:rPr>
              <w:t xml:space="preserve"> 1 </w:t>
            </w:r>
            <w:r>
              <w:t>класса</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Airman, First Class</w:t>
            </w:r>
            <w:r>
              <w:br/>
              <w:t>рядовой авиации 1 класса</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Seaman</w:t>
            </w:r>
            <w:r>
              <w:br/>
              <w:t>матрос</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Lance Corporal</w:t>
            </w:r>
            <w:r>
              <w:br/>
              <w:t>младший ка</w:t>
            </w:r>
            <w:r>
              <w:t>п</w:t>
            </w:r>
            <w:r>
              <w:t>рал</w:t>
            </w:r>
          </w:p>
        </w:tc>
      </w:tr>
      <w:tr w:rsidR="00FC3B11" w:rsidRPr="00A0418C" w:rsidTr="00A07FB2">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Private (E-2)</w:t>
            </w:r>
            <w:r>
              <w:br/>
            </w:r>
            <w:r>
              <w:lastRenderedPageBreak/>
              <w:t>рядовой</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Airman</w:t>
            </w:r>
            <w:r>
              <w:br/>
              <w:t xml:space="preserve">рядовой </w:t>
            </w:r>
            <w:r>
              <w:lastRenderedPageBreak/>
              <w:t>авиации</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Seaman Apprentice</w:t>
            </w:r>
            <w:r>
              <w:br/>
            </w:r>
            <w:r>
              <w:lastRenderedPageBreak/>
              <w:t>младший матрос</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val="en-US" w:eastAsia="en-US"/>
              </w:rPr>
            </w:pPr>
            <w:r>
              <w:rPr>
                <w:lang w:val="en-US"/>
              </w:rPr>
              <w:lastRenderedPageBreak/>
              <w:t>Private, First Class</w:t>
            </w:r>
            <w:r>
              <w:rPr>
                <w:lang w:val="en-US"/>
              </w:rPr>
              <w:br/>
            </w:r>
            <w:r>
              <w:lastRenderedPageBreak/>
              <w:t>рядовой</w:t>
            </w:r>
            <w:r>
              <w:rPr>
                <w:lang w:val="en-US"/>
              </w:rPr>
              <w:t xml:space="preserve"> 1 </w:t>
            </w:r>
            <w:r>
              <w:t>класса</w:t>
            </w:r>
          </w:p>
        </w:tc>
      </w:tr>
      <w:tr w:rsidR="00FC3B11" w:rsidTr="00A07FB2">
        <w:tc>
          <w:tcPr>
            <w:tcW w:w="191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lastRenderedPageBreak/>
              <w:t>Private (E-1)</w:t>
            </w:r>
            <w:r>
              <w:br/>
              <w:t>рядовой-рекрут</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Airman, Basic</w:t>
            </w:r>
            <w:r>
              <w:br/>
              <w:t>рядовой-рекрут ави</w:t>
            </w:r>
            <w:r>
              <w:t>а</w:t>
            </w:r>
            <w:r>
              <w:t>ции</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Seaman Recruit</w:t>
            </w:r>
            <w:r>
              <w:br/>
              <w:t>матрос-рекрут</w:t>
            </w:r>
          </w:p>
        </w:tc>
        <w:tc>
          <w:tcPr>
            <w:tcW w:w="170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FC3B11" w:rsidRDefault="00FC3B11" w:rsidP="00A07FB2">
            <w:pPr>
              <w:spacing w:after="200" w:line="276" w:lineRule="auto"/>
              <w:ind w:firstLine="0"/>
              <w:rPr>
                <w:sz w:val="22"/>
                <w:szCs w:val="22"/>
                <w:lang w:eastAsia="en-US"/>
              </w:rPr>
            </w:pPr>
            <w:r>
              <w:t>Private</w:t>
            </w:r>
            <w:r>
              <w:br/>
              <w:t>рядовой-рекрут</w:t>
            </w:r>
          </w:p>
        </w:tc>
      </w:tr>
    </w:tbl>
    <w:tbl>
      <w:tblPr>
        <w:tblStyle w:val="a9"/>
        <w:tblW w:w="0" w:type="auto"/>
        <w:tblLook w:val="04A0"/>
      </w:tblPr>
      <w:tblGrid>
        <w:gridCol w:w="3340"/>
        <w:gridCol w:w="3340"/>
      </w:tblGrid>
      <w:tr w:rsidR="00212686" w:rsidRPr="00A0418C" w:rsidTr="00502F8B">
        <w:tc>
          <w:tcPr>
            <w:tcW w:w="3340" w:type="dxa"/>
            <w:tcBorders>
              <w:top w:val="nil"/>
              <w:left w:val="nil"/>
              <w:bottom w:val="nil"/>
              <w:right w:val="nil"/>
            </w:tcBorders>
          </w:tcPr>
          <w:p w:rsidR="002274FC" w:rsidRDefault="002274FC" w:rsidP="00A07FB2">
            <w:pPr>
              <w:ind w:firstLine="0"/>
              <w:rPr>
                <w:lang w:val="en-US"/>
              </w:rPr>
            </w:pPr>
          </w:p>
          <w:p w:rsidR="00212686" w:rsidRDefault="00212686" w:rsidP="00A07FB2">
            <w:pPr>
              <w:ind w:firstLine="0"/>
              <w:rPr>
                <w:lang w:val="en-US"/>
              </w:rPr>
            </w:pPr>
            <w:r w:rsidRPr="00212686">
              <w:rPr>
                <w:lang w:val="en-US"/>
              </w:rPr>
              <w:t>military man, serviceman, man</w:t>
            </w:r>
          </w:p>
        </w:tc>
        <w:tc>
          <w:tcPr>
            <w:tcW w:w="3340" w:type="dxa"/>
            <w:tcBorders>
              <w:top w:val="nil"/>
              <w:left w:val="nil"/>
              <w:bottom w:val="nil"/>
              <w:right w:val="nil"/>
            </w:tcBorders>
          </w:tcPr>
          <w:p w:rsidR="002274FC" w:rsidRDefault="002274FC" w:rsidP="00A07FB2">
            <w:pPr>
              <w:ind w:firstLine="0"/>
              <w:rPr>
                <w:lang w:val="en-US"/>
              </w:rPr>
            </w:pPr>
          </w:p>
          <w:p w:rsidR="00212686" w:rsidRDefault="00212686" w:rsidP="00A07FB2">
            <w:pPr>
              <w:ind w:firstLine="0"/>
              <w:rPr>
                <w:lang w:val="en-US"/>
              </w:rPr>
            </w:pPr>
            <w:r w:rsidRPr="00212686">
              <w:rPr>
                <w:lang w:val="en-US"/>
              </w:rPr>
              <w:t xml:space="preserve">someone who serves in the armed forces; a member of a military force; </w:t>
            </w:r>
            <w:r>
              <w:rPr>
                <w:lang w:val="en-US"/>
              </w:rPr>
              <w:t>“</w:t>
            </w:r>
            <w:r w:rsidRPr="00212686">
              <w:rPr>
                <w:lang w:val="en-US"/>
              </w:rPr>
              <w:t>twomen stood sentry duty</w:t>
            </w:r>
            <w:r>
              <w:rPr>
                <w:lang w:val="en-US"/>
              </w:rPr>
              <w:t>”</w:t>
            </w:r>
          </w:p>
        </w:tc>
      </w:tr>
      <w:tr w:rsidR="00212686" w:rsidRPr="00A0418C" w:rsidTr="00502F8B">
        <w:tc>
          <w:tcPr>
            <w:tcW w:w="3340" w:type="dxa"/>
            <w:tcBorders>
              <w:top w:val="nil"/>
              <w:left w:val="nil"/>
              <w:bottom w:val="nil"/>
              <w:right w:val="nil"/>
            </w:tcBorders>
          </w:tcPr>
          <w:p w:rsidR="002274FC" w:rsidRDefault="002274FC" w:rsidP="00A07FB2">
            <w:pPr>
              <w:ind w:firstLine="0"/>
              <w:rPr>
                <w:lang w:val="en-US"/>
              </w:rPr>
            </w:pPr>
          </w:p>
          <w:p w:rsidR="00212686" w:rsidRPr="00E20514" w:rsidRDefault="00212686" w:rsidP="00A07FB2">
            <w:pPr>
              <w:ind w:firstLine="0"/>
              <w:rPr>
                <w:lang w:val="en-US"/>
              </w:rPr>
            </w:pPr>
            <w:r w:rsidRPr="00E20514">
              <w:rPr>
                <w:lang w:val="en-US"/>
              </w:rPr>
              <w:t>air force officer, commander</w:t>
            </w:r>
          </w:p>
        </w:tc>
        <w:tc>
          <w:tcPr>
            <w:tcW w:w="3340" w:type="dxa"/>
            <w:tcBorders>
              <w:top w:val="nil"/>
              <w:left w:val="nil"/>
              <w:bottom w:val="nil"/>
              <w:right w:val="nil"/>
            </w:tcBorders>
          </w:tcPr>
          <w:p w:rsidR="002274FC" w:rsidRDefault="002274FC" w:rsidP="00A07FB2">
            <w:pPr>
              <w:ind w:firstLine="0"/>
              <w:rPr>
                <w:lang w:val="en-US"/>
              </w:rPr>
            </w:pPr>
          </w:p>
          <w:p w:rsidR="00212686" w:rsidRPr="00212686" w:rsidRDefault="00212686" w:rsidP="00A07FB2">
            <w:pPr>
              <w:ind w:firstLine="0"/>
              <w:rPr>
                <w:lang w:val="en-US"/>
              </w:rPr>
            </w:pPr>
            <w:r w:rsidRPr="00212686">
              <w:rPr>
                <w:lang w:val="en-US"/>
              </w:rPr>
              <w:t>an officer in the airforce</w:t>
            </w:r>
          </w:p>
        </w:tc>
      </w:tr>
      <w:tr w:rsidR="00212686" w:rsidRPr="00A0418C" w:rsidTr="00502F8B">
        <w:tc>
          <w:tcPr>
            <w:tcW w:w="3340" w:type="dxa"/>
            <w:tcBorders>
              <w:top w:val="nil"/>
              <w:left w:val="nil"/>
              <w:bottom w:val="nil"/>
              <w:right w:val="nil"/>
            </w:tcBorders>
          </w:tcPr>
          <w:p w:rsidR="002274FC" w:rsidRDefault="002274FC" w:rsidP="00A07FB2">
            <w:pPr>
              <w:ind w:firstLine="0"/>
              <w:rPr>
                <w:lang w:val="en-US"/>
              </w:rPr>
            </w:pPr>
          </w:p>
          <w:p w:rsidR="00212686" w:rsidRPr="00E20514" w:rsidRDefault="00A57ACB" w:rsidP="00A07FB2">
            <w:pPr>
              <w:ind w:firstLine="0"/>
              <w:rPr>
                <w:lang w:val="en-US"/>
              </w:rPr>
            </w:pPr>
            <w:r w:rsidRPr="00E20514">
              <w:rPr>
                <w:lang w:val="en-US"/>
              </w:rPr>
              <w:t xml:space="preserve">artilleryman, </w:t>
            </w:r>
            <w:r w:rsidR="00212686" w:rsidRPr="00E20514">
              <w:rPr>
                <w:lang w:val="en-US"/>
              </w:rPr>
              <w:t>cannoneer, gu</w:t>
            </w:r>
            <w:r w:rsidR="00212686" w:rsidRPr="00E20514">
              <w:rPr>
                <w:lang w:val="en-US"/>
              </w:rPr>
              <w:t>n</w:t>
            </w:r>
            <w:r w:rsidR="00212686" w:rsidRPr="00E20514">
              <w:rPr>
                <w:lang w:val="en-US"/>
              </w:rPr>
              <w:t>ner, machine gunner</w:t>
            </w:r>
          </w:p>
        </w:tc>
        <w:tc>
          <w:tcPr>
            <w:tcW w:w="3340" w:type="dxa"/>
            <w:tcBorders>
              <w:top w:val="nil"/>
              <w:left w:val="nil"/>
              <w:bottom w:val="nil"/>
              <w:right w:val="nil"/>
            </w:tcBorders>
          </w:tcPr>
          <w:p w:rsidR="00E20514" w:rsidRDefault="00E20514" w:rsidP="007D4B97">
            <w:pPr>
              <w:rPr>
                <w:lang w:val="en-US"/>
              </w:rPr>
            </w:pPr>
          </w:p>
          <w:p w:rsidR="002274FC" w:rsidRDefault="002274FC" w:rsidP="00A07FB2">
            <w:pPr>
              <w:ind w:firstLine="0"/>
              <w:rPr>
                <w:lang w:val="en-US"/>
              </w:rPr>
            </w:pPr>
          </w:p>
          <w:p w:rsidR="00212686" w:rsidRPr="00212686" w:rsidRDefault="007D4B97" w:rsidP="00A07FB2">
            <w:pPr>
              <w:ind w:firstLine="0"/>
              <w:rPr>
                <w:lang w:val="en-US"/>
              </w:rPr>
            </w:pPr>
            <w:r w:rsidRPr="007D4B97">
              <w:rPr>
                <w:lang w:val="en-US"/>
              </w:rPr>
              <w:t>a serviceman in the artillery</w:t>
            </w:r>
          </w:p>
        </w:tc>
      </w:tr>
      <w:tr w:rsidR="007D4B97" w:rsidRPr="00A0418C" w:rsidTr="00502F8B">
        <w:tc>
          <w:tcPr>
            <w:tcW w:w="3340" w:type="dxa"/>
            <w:tcBorders>
              <w:top w:val="nil"/>
              <w:left w:val="nil"/>
              <w:bottom w:val="nil"/>
              <w:right w:val="nil"/>
            </w:tcBorders>
          </w:tcPr>
          <w:p w:rsidR="002274FC" w:rsidRDefault="002274FC" w:rsidP="00A07FB2">
            <w:pPr>
              <w:ind w:firstLine="0"/>
              <w:rPr>
                <w:lang w:val="en-US"/>
              </w:rPr>
            </w:pPr>
          </w:p>
          <w:p w:rsidR="007D4B97" w:rsidRPr="00212686" w:rsidRDefault="007D4B97" w:rsidP="00A07FB2">
            <w:pPr>
              <w:ind w:firstLine="0"/>
              <w:rPr>
                <w:lang w:val="en-US"/>
              </w:rPr>
            </w:pPr>
            <w:r w:rsidRPr="007D4B97">
              <w:rPr>
                <w:lang w:val="en-US"/>
              </w:rPr>
              <w:t>bluejacket, navy man, sailor boy, sailor</w:t>
            </w:r>
          </w:p>
        </w:tc>
        <w:tc>
          <w:tcPr>
            <w:tcW w:w="3340" w:type="dxa"/>
            <w:tcBorders>
              <w:top w:val="nil"/>
              <w:left w:val="nil"/>
              <w:bottom w:val="nil"/>
              <w:right w:val="nil"/>
            </w:tcBorders>
          </w:tcPr>
          <w:p w:rsidR="00E20514" w:rsidRDefault="00E20514" w:rsidP="007D4B97">
            <w:pPr>
              <w:rPr>
                <w:lang w:val="en-US"/>
              </w:rPr>
            </w:pPr>
          </w:p>
          <w:p w:rsidR="002274FC" w:rsidRDefault="002274FC" w:rsidP="00A07FB2">
            <w:pPr>
              <w:ind w:firstLine="0"/>
              <w:rPr>
                <w:lang w:val="en-US"/>
              </w:rPr>
            </w:pPr>
          </w:p>
          <w:p w:rsidR="007D4B97" w:rsidRPr="007D4B97" w:rsidRDefault="007D4B97" w:rsidP="00A07FB2">
            <w:pPr>
              <w:ind w:firstLine="0"/>
              <w:rPr>
                <w:lang w:val="en-US"/>
              </w:rPr>
            </w:pPr>
            <w:r w:rsidRPr="007D4B97">
              <w:rPr>
                <w:lang w:val="en-US"/>
              </w:rPr>
              <w:t>a serviceman in the navy</w:t>
            </w:r>
          </w:p>
        </w:tc>
      </w:tr>
      <w:tr w:rsidR="007D4B97" w:rsidRPr="00A0418C" w:rsidTr="00502F8B">
        <w:tc>
          <w:tcPr>
            <w:tcW w:w="3340" w:type="dxa"/>
            <w:tcBorders>
              <w:top w:val="nil"/>
              <w:left w:val="nil"/>
              <w:bottom w:val="nil"/>
              <w:right w:val="nil"/>
            </w:tcBorders>
          </w:tcPr>
          <w:p w:rsidR="002274FC" w:rsidRDefault="002274FC" w:rsidP="00A07FB2">
            <w:pPr>
              <w:ind w:firstLine="0"/>
              <w:rPr>
                <w:lang w:val="en-US"/>
              </w:rPr>
            </w:pPr>
          </w:p>
          <w:p w:rsidR="007D4B97" w:rsidRPr="007D4B97" w:rsidRDefault="007D4B97" w:rsidP="00A07FB2">
            <w:pPr>
              <w:ind w:firstLine="0"/>
              <w:rPr>
                <w:lang w:val="en-US"/>
              </w:rPr>
            </w:pPr>
            <w:r w:rsidRPr="007D4B97">
              <w:rPr>
                <w:lang w:val="en-US"/>
              </w:rPr>
              <w:t>commando, ranger</w:t>
            </w:r>
          </w:p>
        </w:tc>
        <w:tc>
          <w:tcPr>
            <w:tcW w:w="3340" w:type="dxa"/>
            <w:tcBorders>
              <w:top w:val="nil"/>
              <w:left w:val="nil"/>
              <w:bottom w:val="nil"/>
              <w:right w:val="nil"/>
            </w:tcBorders>
          </w:tcPr>
          <w:p w:rsidR="002274FC" w:rsidRDefault="002274FC" w:rsidP="00A07FB2">
            <w:pPr>
              <w:ind w:firstLine="0"/>
              <w:rPr>
                <w:lang w:val="en-US"/>
              </w:rPr>
            </w:pPr>
          </w:p>
          <w:p w:rsidR="007D4B97" w:rsidRPr="007D4B97" w:rsidRDefault="007D4B97" w:rsidP="00A07FB2">
            <w:pPr>
              <w:ind w:firstLine="0"/>
              <w:rPr>
                <w:lang w:val="en-US"/>
              </w:rPr>
            </w:pPr>
            <w:r>
              <w:rPr>
                <w:lang w:val="en-US"/>
              </w:rPr>
              <w:t>a</w:t>
            </w:r>
            <w:r w:rsidRPr="007D4B97">
              <w:rPr>
                <w:lang w:val="en-US"/>
              </w:rPr>
              <w:t xml:space="preserve"> member of a military unit trained as shock troops for hit-and-run raids</w:t>
            </w:r>
          </w:p>
        </w:tc>
      </w:tr>
      <w:tr w:rsidR="007D4B97" w:rsidRPr="00A0418C" w:rsidTr="00502F8B">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conscript, draftee, inductee</w:t>
            </w:r>
          </w:p>
        </w:t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someone who is drafted into military service</w:t>
            </w:r>
          </w:p>
        </w:tc>
      </w:tr>
      <w:tr w:rsidR="007D4B97" w:rsidRPr="00A0418C" w:rsidTr="002274F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enlisted person</w:t>
            </w:r>
          </w:p>
        </w:t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a serviceman who ranks below a commissioned officer</w:t>
            </w:r>
          </w:p>
        </w:tc>
      </w:tr>
      <w:tr w:rsidR="007D4B97" w:rsidRPr="00A0418C" w:rsidTr="002274F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devil dog, leatherneck, Marine, shipboard soldier</w:t>
            </w:r>
          </w:p>
        </w:t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a member of the United States Marine Corps</w:t>
            </w:r>
          </w:p>
        </w:tc>
      </w:tr>
      <w:tr w:rsidR="007D4B97" w:rsidRPr="00A0418C" w:rsidTr="002274FC">
        <w:tc>
          <w:tcPr>
            <w:tcW w:w="3340" w:type="dxa"/>
            <w:tcBorders>
              <w:top w:val="nil"/>
              <w:left w:val="nil"/>
              <w:bottom w:val="nil"/>
              <w:right w:val="nil"/>
            </w:tcBorders>
          </w:tcPr>
          <w:p w:rsidR="002274FC" w:rsidRDefault="002274FC" w:rsidP="00A07FB2">
            <w:pPr>
              <w:ind w:firstLine="0"/>
              <w:rPr>
                <w:lang w:val="en-US"/>
              </w:rPr>
            </w:pPr>
          </w:p>
          <w:p w:rsidR="007D4B97" w:rsidRPr="007D4B97" w:rsidRDefault="007D4B97" w:rsidP="00A07FB2">
            <w:pPr>
              <w:ind w:firstLine="0"/>
              <w:rPr>
                <w:lang w:val="en-US"/>
              </w:rPr>
            </w:pPr>
            <w:r w:rsidRPr="007D4B97">
              <w:rPr>
                <w:lang w:val="en-US"/>
              </w:rPr>
              <w:t>military officer, officer</w:t>
            </w:r>
          </w:p>
        </w:tc>
        <w:tc>
          <w:tcPr>
            <w:tcW w:w="3340" w:type="dxa"/>
            <w:tcBorders>
              <w:top w:val="nil"/>
              <w:left w:val="nil"/>
              <w:bottom w:val="nil"/>
              <w:right w:val="nil"/>
            </w:tcBorders>
          </w:tcPr>
          <w:p w:rsidR="002274FC" w:rsidRDefault="002274FC" w:rsidP="00A07FB2">
            <w:pPr>
              <w:ind w:firstLine="0"/>
              <w:rPr>
                <w:lang w:val="en-US"/>
              </w:rPr>
            </w:pPr>
          </w:p>
          <w:p w:rsidR="007D4B97" w:rsidRPr="007D4B97" w:rsidRDefault="007D4B97" w:rsidP="00A07FB2">
            <w:pPr>
              <w:ind w:firstLine="0"/>
              <w:rPr>
                <w:lang w:val="en-US"/>
              </w:rPr>
            </w:pPr>
            <w:r w:rsidRPr="007D4B97">
              <w:rPr>
                <w:lang w:val="en-US"/>
              </w:rPr>
              <w:t>any person in the armed servi</w:t>
            </w:r>
            <w:r w:rsidRPr="007D4B97">
              <w:rPr>
                <w:lang w:val="en-US"/>
              </w:rPr>
              <w:t>c</w:t>
            </w:r>
            <w:r w:rsidRPr="007D4B97">
              <w:rPr>
                <w:lang w:val="en-US"/>
              </w:rPr>
              <w:t>es who holds a position of a</w:t>
            </w:r>
            <w:r w:rsidRPr="007D4B97">
              <w:rPr>
                <w:lang w:val="en-US"/>
              </w:rPr>
              <w:t>u</w:t>
            </w:r>
            <w:r w:rsidRPr="007D4B97">
              <w:rPr>
                <w:lang w:val="en-US"/>
              </w:rPr>
              <w:lastRenderedPageBreak/>
              <w:t xml:space="preserve">thority or command; </w:t>
            </w:r>
            <w:r>
              <w:rPr>
                <w:lang w:val="en-US"/>
              </w:rPr>
              <w:t>“</w:t>
            </w:r>
            <w:r w:rsidRPr="007D4B97">
              <w:rPr>
                <w:lang w:val="en-US"/>
              </w:rPr>
              <w:t>anofficer is responsible for the lives of his men</w:t>
            </w:r>
            <w:r>
              <w:rPr>
                <w:lang w:val="en-US"/>
              </w:rPr>
              <w:t>”</w:t>
            </w:r>
          </w:p>
        </w:tc>
      </w:tr>
      <w:tr w:rsidR="007D4B97" w:rsidRPr="00A0418C" w:rsidTr="002274F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lastRenderedPageBreak/>
              <w:t xml:space="preserve">noncombatant </w:t>
            </w:r>
          </w:p>
        </w:tc>
        <w:tc>
          <w:tcPr>
            <w:tcW w:w="3340" w:type="dxa"/>
            <w:tcBorders>
              <w:top w:val="nil"/>
              <w:left w:val="nil"/>
              <w:bottom w:val="nil"/>
              <w:right w:val="nil"/>
            </w:tcBorders>
          </w:tcPr>
          <w:p w:rsidR="007D4B97" w:rsidRPr="0038784E" w:rsidRDefault="007D4B97" w:rsidP="00A07FB2">
            <w:pPr>
              <w:ind w:firstLine="0"/>
              <w:rPr>
                <w:lang w:val="en-US"/>
              </w:rPr>
            </w:pPr>
            <w:r w:rsidRPr="007D4B97">
              <w:rPr>
                <w:lang w:val="en-US"/>
              </w:rPr>
              <w:t>a member of the armed forces who does not participate in combat (e.g. a chaplain o</w:t>
            </w:r>
            <w:r w:rsidRPr="007D4B97">
              <w:rPr>
                <w:lang w:val="en-US"/>
              </w:rPr>
              <w:t>r</w:t>
            </w:r>
            <w:r w:rsidRPr="007D4B97">
              <w:rPr>
                <w:lang w:val="en-US"/>
              </w:rPr>
              <w:t>surgeon</w:t>
            </w:r>
            <w:r w:rsidR="0038784E" w:rsidRPr="0038784E">
              <w:rPr>
                <w:lang w:val="en-US"/>
              </w:rPr>
              <w:t>)</w:t>
            </w:r>
          </w:p>
        </w:tc>
      </w:tr>
      <w:tr w:rsidR="007D4B97" w:rsidRPr="00A0418C" w:rsidTr="002274F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occupier</w:t>
            </w:r>
          </w:p>
        </w:t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a member of a military force who is residing in a conquered foreign country</w:t>
            </w:r>
          </w:p>
        </w:tc>
      </w:tr>
      <w:tr w:rsidR="007D4B97" w:rsidRPr="00A0418C" w:rsidTr="002274F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skilled worker, skilled wor</w:t>
            </w:r>
            <w:r w:rsidRPr="007D4B97">
              <w:rPr>
                <w:lang w:val="en-US"/>
              </w:rPr>
              <w:t>k</w:t>
            </w:r>
            <w:r w:rsidRPr="007D4B97">
              <w:rPr>
                <w:lang w:val="en-US"/>
              </w:rPr>
              <w:t>man, trained worker</w:t>
            </w:r>
          </w:p>
        </w:tc>
        <w:tc>
          <w:tcPr>
            <w:tcW w:w="3340" w:type="dxa"/>
            <w:tcBorders>
              <w:top w:val="nil"/>
              <w:left w:val="nil"/>
              <w:bottom w:val="nil"/>
              <w:right w:val="nil"/>
            </w:tcBorders>
          </w:tcPr>
          <w:p w:rsidR="007D4B97" w:rsidRPr="007D4B97" w:rsidRDefault="007D4B97" w:rsidP="00A07FB2">
            <w:pPr>
              <w:ind w:firstLine="0"/>
              <w:rPr>
                <w:lang w:val="en-US"/>
              </w:rPr>
            </w:pPr>
            <w:r w:rsidRPr="007D4B97">
              <w:rPr>
                <w:lang w:val="en-US"/>
              </w:rPr>
              <w:t>a worker who has acquired sp</w:t>
            </w:r>
            <w:r w:rsidRPr="007D4B97">
              <w:rPr>
                <w:lang w:val="en-US"/>
              </w:rPr>
              <w:t>e</w:t>
            </w:r>
            <w:r w:rsidRPr="007D4B97">
              <w:rPr>
                <w:lang w:val="en-US"/>
              </w:rPr>
              <w:t>cial skills</w:t>
            </w:r>
          </w:p>
        </w:tc>
      </w:tr>
      <w:tr w:rsidR="007D4B97" w:rsidRPr="00A0418C" w:rsidTr="002274FC">
        <w:tc>
          <w:tcPr>
            <w:tcW w:w="3340" w:type="dxa"/>
            <w:tcBorders>
              <w:top w:val="nil"/>
              <w:left w:val="nil"/>
              <w:bottom w:val="nil"/>
              <w:right w:val="nil"/>
            </w:tcBorders>
          </w:tcPr>
          <w:p w:rsidR="002274FC" w:rsidRDefault="002274FC" w:rsidP="00A07FB2">
            <w:pPr>
              <w:ind w:firstLine="0"/>
              <w:rPr>
                <w:lang w:val="en-US"/>
              </w:rPr>
            </w:pPr>
          </w:p>
          <w:p w:rsidR="007D4B97" w:rsidRPr="007D4B97" w:rsidRDefault="007D4B97" w:rsidP="00A07FB2">
            <w:pPr>
              <w:ind w:firstLine="0"/>
              <w:rPr>
                <w:lang w:val="en-US"/>
              </w:rPr>
            </w:pPr>
            <w:r w:rsidRPr="007D4B97">
              <w:rPr>
                <w:lang w:val="en-US"/>
              </w:rPr>
              <w:t>striper</w:t>
            </w:r>
          </w:p>
        </w:tc>
        <w:tc>
          <w:tcPr>
            <w:tcW w:w="3340" w:type="dxa"/>
            <w:tcBorders>
              <w:top w:val="nil"/>
              <w:left w:val="nil"/>
              <w:bottom w:val="nil"/>
              <w:right w:val="nil"/>
            </w:tcBorders>
          </w:tcPr>
          <w:p w:rsidR="002274FC" w:rsidRDefault="002274FC" w:rsidP="00A07FB2">
            <w:pPr>
              <w:ind w:firstLine="0"/>
              <w:rPr>
                <w:lang w:val="en-US"/>
              </w:rPr>
            </w:pPr>
          </w:p>
          <w:p w:rsidR="007D4B97" w:rsidRPr="007D4B97" w:rsidRDefault="007D4B97" w:rsidP="00A07FB2">
            <w:pPr>
              <w:ind w:firstLine="0"/>
              <w:rPr>
                <w:lang w:val="en-US"/>
              </w:rPr>
            </w:pPr>
            <w:r w:rsidRPr="007D4B97">
              <w:rPr>
                <w:lang w:val="en-US"/>
              </w:rPr>
              <w:t xml:space="preserve">a serviceman who wears stripes on the uniform to indicate rank or years of service; </w:t>
            </w:r>
            <w:r w:rsidR="00A93A0C">
              <w:rPr>
                <w:lang w:val="en-US"/>
              </w:rPr>
              <w:t>“</w:t>
            </w:r>
            <w:r w:rsidRPr="007D4B97">
              <w:rPr>
                <w:lang w:val="en-US"/>
              </w:rPr>
              <w:t>he's a four-striper</w:t>
            </w:r>
            <w:r w:rsidR="00A93A0C">
              <w:rPr>
                <w:lang w:val="en-US"/>
              </w:rPr>
              <w:t>”</w:t>
            </w:r>
          </w:p>
        </w:tc>
      </w:tr>
    </w:tbl>
    <w:p w:rsidR="002274FC" w:rsidRDefault="002274FC" w:rsidP="007D4B97">
      <w:pPr>
        <w:rPr>
          <w:lang w:val="en-US"/>
        </w:rPr>
      </w:pPr>
    </w:p>
    <w:p w:rsidR="00303433" w:rsidRPr="00873560" w:rsidRDefault="00303433" w:rsidP="003034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lang w:val="en-US"/>
        </w:rPr>
      </w:pPr>
      <w:r w:rsidRPr="00873560">
        <w:rPr>
          <w:b/>
          <w:color w:val="212121"/>
          <w:lang w:val="en-US"/>
        </w:rPr>
        <w:t>Company Officers</w:t>
      </w:r>
    </w:p>
    <w:p w:rsidR="00303433" w:rsidRPr="002B1751" w:rsidRDefault="00303433" w:rsidP="00303433">
      <w:pPr>
        <w:spacing w:after="200" w:line="276" w:lineRule="auto"/>
        <w:rPr>
          <w:rFonts w:eastAsia="Calibri"/>
          <w:lang w:val="en-US" w:eastAsia="en-US"/>
        </w:rPr>
      </w:pPr>
    </w:p>
    <w:p w:rsidR="00303433" w:rsidRPr="002B1751" w:rsidRDefault="00303433" w:rsidP="00303433">
      <w:pPr>
        <w:spacing w:after="200" w:line="276" w:lineRule="auto"/>
        <w:rPr>
          <w:rFonts w:eastAsia="Calibri"/>
          <w:sz w:val="22"/>
          <w:szCs w:val="22"/>
          <w:lang w:val="en-US" w:eastAsia="en-US"/>
        </w:rPr>
      </w:pPr>
      <w:r w:rsidRPr="00303433">
        <w:rPr>
          <w:rFonts w:eastAsia="Calibri"/>
          <w:noProof/>
          <w:sz w:val="22"/>
          <w:szCs w:val="22"/>
        </w:rPr>
        <w:drawing>
          <wp:inline distT="0" distB="0" distL="0" distR="0">
            <wp:extent cx="381635" cy="1105535"/>
            <wp:effectExtent l="0" t="0" r="0" b="0"/>
            <wp:docPr id="466" name="Рисунок 66" descr="http://dic.academic.ru/pictures/wiki/files/114/russia-army-ml-leyte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dic.academic.ru/pictures/wiki/files/114/russia-army-ml-leytenant.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105535"/>
                    </a:xfrm>
                    <a:prstGeom prst="rect">
                      <a:avLst/>
                    </a:prstGeom>
                    <a:noFill/>
                    <a:ln>
                      <a:noFill/>
                    </a:ln>
                  </pic:spPr>
                </pic:pic>
              </a:graphicData>
            </a:graphic>
          </wp:inline>
        </w:drawing>
      </w:r>
      <w:r w:rsidR="00063745">
        <w:rPr>
          <w:rFonts w:eastAsia="Calibri"/>
          <w:sz w:val="22"/>
          <w:szCs w:val="22"/>
          <w:lang w:val="en-US" w:eastAsia="en-US"/>
        </w:rPr>
        <w:t>E</w:t>
      </w:r>
      <w:r w:rsidRPr="00303433">
        <w:rPr>
          <w:rFonts w:eastAsia="Calibri"/>
          <w:sz w:val="22"/>
          <w:szCs w:val="22"/>
          <w:lang w:val="en-US" w:eastAsia="en-US"/>
        </w:rPr>
        <w:t xml:space="preserve">nsign                            </w:t>
      </w:r>
      <w:r w:rsidRPr="00303433">
        <w:rPr>
          <w:rFonts w:eastAsia="Calibri"/>
          <w:noProof/>
          <w:sz w:val="22"/>
          <w:szCs w:val="22"/>
        </w:rPr>
        <w:drawing>
          <wp:inline distT="0" distB="0" distL="0" distR="0">
            <wp:extent cx="365760" cy="1041400"/>
            <wp:effectExtent l="0" t="0" r="0" b="6350"/>
            <wp:docPr id="467" name="Рисунок 65" descr="http://dic.academic.ru/pictures/wiki/files/114/russia-army-leyte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dic.academic.ru/pictures/wiki/files/114/russia-army-leytenant.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041400"/>
                    </a:xfrm>
                    <a:prstGeom prst="rect">
                      <a:avLst/>
                    </a:prstGeom>
                    <a:noFill/>
                    <a:ln>
                      <a:noFill/>
                    </a:ln>
                  </pic:spPr>
                </pic:pic>
              </a:graphicData>
            </a:graphic>
          </wp:inline>
        </w:drawing>
      </w:r>
      <w:r w:rsidR="00063745">
        <w:rPr>
          <w:rFonts w:eastAsia="Calibri"/>
          <w:sz w:val="22"/>
          <w:szCs w:val="22"/>
          <w:lang w:val="en-US" w:eastAsia="en-US"/>
        </w:rPr>
        <w:t>C</w:t>
      </w:r>
      <w:r w:rsidRPr="00303433">
        <w:rPr>
          <w:rFonts w:eastAsia="Calibri"/>
          <w:sz w:val="22"/>
          <w:szCs w:val="22"/>
          <w:lang w:val="en-US" w:eastAsia="en-US"/>
        </w:rPr>
        <w:t xml:space="preserve">ompany </w:t>
      </w:r>
      <w:r w:rsidR="00063745">
        <w:rPr>
          <w:rFonts w:eastAsia="Calibri"/>
          <w:sz w:val="22"/>
          <w:szCs w:val="22"/>
          <w:lang w:val="en-US" w:eastAsia="en-US"/>
        </w:rPr>
        <w:t>O</w:t>
      </w:r>
      <w:r w:rsidRPr="00303433">
        <w:rPr>
          <w:rFonts w:eastAsia="Calibri"/>
          <w:sz w:val="22"/>
          <w:szCs w:val="22"/>
          <w:lang w:val="en-US" w:eastAsia="en-US"/>
        </w:rPr>
        <w:t>fficer</w:t>
      </w:r>
    </w:p>
    <w:p w:rsidR="00303433" w:rsidRPr="002B1751" w:rsidRDefault="00303433" w:rsidP="00303433">
      <w:pPr>
        <w:spacing w:after="200" w:line="276" w:lineRule="auto"/>
        <w:rPr>
          <w:rFonts w:eastAsia="Calibri"/>
          <w:sz w:val="22"/>
          <w:szCs w:val="22"/>
          <w:lang w:val="en-US" w:eastAsia="en-US"/>
        </w:rPr>
      </w:pPr>
      <w:r w:rsidRPr="00303433">
        <w:rPr>
          <w:rFonts w:eastAsia="Calibri"/>
          <w:noProof/>
          <w:sz w:val="22"/>
          <w:szCs w:val="22"/>
        </w:rPr>
        <w:drawing>
          <wp:inline distT="0" distB="0" distL="0" distR="0">
            <wp:extent cx="381635" cy="1105535"/>
            <wp:effectExtent l="0" t="0" r="0" b="0"/>
            <wp:docPr id="469" name="Рисунок 64" descr="http://dic.academic.ru/pictures/wiki/files/114/russia-army-st-leyte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dic.academic.ru/pictures/wiki/files/114/russia-army-st-leytenant.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105535"/>
                    </a:xfrm>
                    <a:prstGeom prst="rect">
                      <a:avLst/>
                    </a:prstGeom>
                    <a:noFill/>
                    <a:ln>
                      <a:noFill/>
                    </a:ln>
                  </pic:spPr>
                </pic:pic>
              </a:graphicData>
            </a:graphic>
          </wp:inline>
        </w:drawing>
      </w:r>
      <w:r w:rsidR="00063745">
        <w:rPr>
          <w:rFonts w:eastAsia="Calibri"/>
          <w:sz w:val="22"/>
          <w:szCs w:val="22"/>
          <w:lang w:val="en-US" w:eastAsia="en-US"/>
        </w:rPr>
        <w:t>L</w:t>
      </w:r>
      <w:r w:rsidRPr="00303433">
        <w:rPr>
          <w:rFonts w:eastAsia="Calibri"/>
          <w:sz w:val="22"/>
          <w:szCs w:val="22"/>
          <w:lang w:val="en-US" w:eastAsia="en-US"/>
        </w:rPr>
        <w:t>ieutenant</w:t>
      </w:r>
      <w:r w:rsidRPr="00303433">
        <w:rPr>
          <w:rFonts w:eastAsia="Calibri"/>
          <w:noProof/>
          <w:sz w:val="22"/>
          <w:szCs w:val="22"/>
        </w:rPr>
        <w:drawing>
          <wp:inline distT="0" distB="0" distL="0" distR="0">
            <wp:extent cx="381635" cy="1105535"/>
            <wp:effectExtent l="0" t="0" r="0" b="0"/>
            <wp:docPr id="470" name="Рисунок 63" descr="http://dic.academic.ru/pictures/wiki/files/114/russia-army-kapi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dic.academic.ru/pictures/wiki/files/114/russia-army-kapitan.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105535"/>
                    </a:xfrm>
                    <a:prstGeom prst="rect">
                      <a:avLst/>
                    </a:prstGeom>
                    <a:noFill/>
                    <a:ln>
                      <a:noFill/>
                    </a:ln>
                  </pic:spPr>
                </pic:pic>
              </a:graphicData>
            </a:graphic>
          </wp:inline>
        </w:drawing>
      </w:r>
      <w:r w:rsidR="00063745">
        <w:rPr>
          <w:rFonts w:eastAsia="Calibri"/>
          <w:sz w:val="22"/>
          <w:szCs w:val="22"/>
          <w:lang w:val="en-US" w:eastAsia="en-US"/>
        </w:rPr>
        <w:t>C</w:t>
      </w:r>
      <w:r w:rsidRPr="00303433">
        <w:rPr>
          <w:rFonts w:eastAsia="Calibri"/>
          <w:sz w:val="22"/>
          <w:szCs w:val="22"/>
          <w:lang w:val="en-US" w:eastAsia="en-US"/>
        </w:rPr>
        <w:t>aptain</w:t>
      </w:r>
    </w:p>
    <w:p w:rsidR="00464034" w:rsidRDefault="00464034" w:rsidP="00303433">
      <w:pPr>
        <w:spacing w:after="200" w:line="276" w:lineRule="auto"/>
        <w:rPr>
          <w:rFonts w:eastAsia="Calibri"/>
          <w:lang w:val="en-US" w:eastAsia="en-US"/>
        </w:rPr>
      </w:pPr>
    </w:p>
    <w:p w:rsidR="00303433" w:rsidRPr="00873560" w:rsidRDefault="00303433" w:rsidP="00303433">
      <w:pPr>
        <w:spacing w:line="276" w:lineRule="auto"/>
        <w:jc w:val="center"/>
        <w:rPr>
          <w:rFonts w:eastAsia="Calibri"/>
          <w:b/>
          <w:lang w:val="en-US" w:eastAsia="en-US"/>
        </w:rPr>
      </w:pPr>
      <w:r w:rsidRPr="00873560">
        <w:rPr>
          <w:rFonts w:eastAsia="Calibri"/>
          <w:b/>
          <w:lang w:val="en-US" w:eastAsia="en-US"/>
        </w:rPr>
        <w:t>Senior Personnel Officers</w:t>
      </w:r>
    </w:p>
    <w:p w:rsidR="00303433" w:rsidRPr="002B1751" w:rsidRDefault="00303433" w:rsidP="00303433">
      <w:pPr>
        <w:spacing w:line="276" w:lineRule="auto"/>
        <w:rPr>
          <w:rFonts w:eastAsia="Calibri"/>
          <w:lang w:val="en-US" w:eastAsia="en-US"/>
        </w:rPr>
      </w:pPr>
    </w:p>
    <w:p w:rsidR="00303433" w:rsidRPr="00303433" w:rsidRDefault="00303433" w:rsidP="00303433">
      <w:pPr>
        <w:spacing w:line="276" w:lineRule="auto"/>
        <w:rPr>
          <w:rFonts w:eastAsia="Calibri"/>
          <w:b/>
          <w:sz w:val="28"/>
          <w:szCs w:val="28"/>
          <w:lang w:val="en-US" w:eastAsia="en-US"/>
        </w:rPr>
      </w:pPr>
      <w:r w:rsidRPr="00303433">
        <w:rPr>
          <w:rFonts w:eastAsia="Calibri"/>
          <w:noProof/>
          <w:sz w:val="22"/>
          <w:szCs w:val="22"/>
        </w:rPr>
        <w:drawing>
          <wp:inline distT="0" distB="0" distL="0" distR="0">
            <wp:extent cx="381635" cy="1105535"/>
            <wp:effectExtent l="0" t="0" r="0" b="0"/>
            <wp:docPr id="471" name="Рисунок 62" descr="http://dic.academic.ru/pictures/wiki/files/114/russia-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dic.academic.ru/pictures/wiki/files/114/russia-major.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105535"/>
                    </a:xfrm>
                    <a:prstGeom prst="rect">
                      <a:avLst/>
                    </a:prstGeom>
                    <a:noFill/>
                    <a:ln>
                      <a:noFill/>
                    </a:ln>
                  </pic:spPr>
                </pic:pic>
              </a:graphicData>
            </a:graphic>
          </wp:inline>
        </w:drawing>
      </w:r>
      <w:r w:rsidR="00063745">
        <w:rPr>
          <w:rFonts w:eastAsia="Calibri"/>
          <w:sz w:val="22"/>
          <w:szCs w:val="22"/>
          <w:lang w:val="en-US" w:eastAsia="en-US"/>
        </w:rPr>
        <w:t>M</w:t>
      </w:r>
      <w:r w:rsidRPr="00303433">
        <w:rPr>
          <w:rFonts w:eastAsia="Calibri"/>
          <w:sz w:val="22"/>
          <w:szCs w:val="22"/>
          <w:lang w:val="en-US" w:eastAsia="en-US"/>
        </w:rPr>
        <w:t xml:space="preserve">ajor     </w:t>
      </w:r>
      <w:r w:rsidRPr="00303433">
        <w:rPr>
          <w:rFonts w:eastAsia="Calibri"/>
          <w:noProof/>
          <w:sz w:val="22"/>
          <w:szCs w:val="22"/>
        </w:rPr>
        <w:drawing>
          <wp:inline distT="0" distB="0" distL="0" distR="0">
            <wp:extent cx="381635" cy="1105535"/>
            <wp:effectExtent l="0" t="0" r="0" b="0"/>
            <wp:docPr id="472" name="Рисунок 61" descr="http://dic.academic.ru/pictures/wiki/files/114/russia-army-podpolkov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dic.academic.ru/pictures/wiki/files/114/russia-army-podpolkovnik.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105535"/>
                    </a:xfrm>
                    <a:prstGeom prst="rect">
                      <a:avLst/>
                    </a:prstGeom>
                    <a:noFill/>
                    <a:ln>
                      <a:noFill/>
                    </a:ln>
                  </pic:spPr>
                </pic:pic>
              </a:graphicData>
            </a:graphic>
          </wp:inline>
        </w:drawing>
      </w:r>
      <w:r w:rsidR="00063745">
        <w:rPr>
          <w:rFonts w:eastAsia="Calibri"/>
          <w:sz w:val="22"/>
          <w:szCs w:val="22"/>
          <w:lang w:val="en-US" w:eastAsia="en-US"/>
        </w:rPr>
        <w:t>L</w:t>
      </w:r>
      <w:r w:rsidRPr="00303433">
        <w:rPr>
          <w:rFonts w:eastAsia="Calibri"/>
          <w:sz w:val="22"/>
          <w:szCs w:val="22"/>
          <w:lang w:val="en-US" w:eastAsia="en-US"/>
        </w:rPr>
        <w:t xml:space="preserve">ieutenant colonel    </w:t>
      </w:r>
      <w:r w:rsidRPr="00303433">
        <w:rPr>
          <w:rFonts w:eastAsia="Calibri"/>
          <w:noProof/>
          <w:sz w:val="22"/>
          <w:szCs w:val="22"/>
        </w:rPr>
        <w:drawing>
          <wp:inline distT="0" distB="0" distL="0" distR="0">
            <wp:extent cx="381635" cy="1105535"/>
            <wp:effectExtent l="0" t="0" r="0" b="0"/>
            <wp:docPr id="473" name="Рисунок 60" descr="http://dic.academic.ru/pictures/wiki/files/114/russia-army-polkov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ic.academic.ru/pictures/wiki/files/114/russia-army-polkovnik.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105535"/>
                    </a:xfrm>
                    <a:prstGeom prst="rect">
                      <a:avLst/>
                    </a:prstGeom>
                    <a:noFill/>
                    <a:ln>
                      <a:noFill/>
                    </a:ln>
                  </pic:spPr>
                </pic:pic>
              </a:graphicData>
            </a:graphic>
          </wp:inline>
        </w:drawing>
      </w:r>
      <w:r w:rsidR="00063745">
        <w:rPr>
          <w:rFonts w:eastAsia="Calibri"/>
          <w:sz w:val="22"/>
          <w:szCs w:val="22"/>
          <w:lang w:val="en-US" w:eastAsia="en-US"/>
        </w:rPr>
        <w:t>C</w:t>
      </w:r>
      <w:r w:rsidRPr="00303433">
        <w:rPr>
          <w:rFonts w:eastAsia="Calibri"/>
          <w:sz w:val="22"/>
          <w:szCs w:val="22"/>
          <w:lang w:val="en-US" w:eastAsia="en-US"/>
        </w:rPr>
        <w:t>olonel</w:t>
      </w:r>
    </w:p>
    <w:p w:rsidR="00303433" w:rsidRDefault="00303433" w:rsidP="00303433">
      <w:pPr>
        <w:spacing w:line="276" w:lineRule="auto"/>
        <w:rPr>
          <w:rFonts w:eastAsia="Calibri"/>
          <w:lang w:val="en-US" w:eastAsia="en-US"/>
        </w:rPr>
      </w:pPr>
    </w:p>
    <w:p w:rsidR="00063745" w:rsidRPr="00BB6687" w:rsidRDefault="00063745" w:rsidP="00303433">
      <w:pPr>
        <w:spacing w:line="276" w:lineRule="auto"/>
        <w:rPr>
          <w:rFonts w:eastAsia="Calibri"/>
          <w:lang w:val="en-US" w:eastAsia="en-US"/>
        </w:rPr>
      </w:pPr>
    </w:p>
    <w:p w:rsidR="00303433" w:rsidRPr="00873560" w:rsidRDefault="00303433" w:rsidP="00303433">
      <w:pPr>
        <w:spacing w:line="276" w:lineRule="auto"/>
        <w:jc w:val="center"/>
        <w:rPr>
          <w:rFonts w:eastAsia="Calibri"/>
          <w:b/>
          <w:lang w:val="en-US" w:eastAsia="en-US"/>
        </w:rPr>
      </w:pPr>
      <w:r w:rsidRPr="00873560">
        <w:rPr>
          <w:rFonts w:eastAsia="Calibri"/>
          <w:b/>
          <w:lang w:val="en-US" w:eastAsia="en-US"/>
        </w:rPr>
        <w:t>The Highest Personnel Officers</w:t>
      </w:r>
    </w:p>
    <w:p w:rsidR="00303433" w:rsidRPr="00435684" w:rsidRDefault="00303433" w:rsidP="00303433">
      <w:pPr>
        <w:spacing w:line="276" w:lineRule="auto"/>
        <w:rPr>
          <w:rFonts w:eastAsia="Calibri"/>
          <w:lang w:val="en-US" w:eastAsia="en-US"/>
        </w:rPr>
      </w:pPr>
    </w:p>
    <w:p w:rsidR="00303433" w:rsidRPr="00303433" w:rsidRDefault="00303433" w:rsidP="00303433">
      <w:pPr>
        <w:spacing w:line="276" w:lineRule="auto"/>
        <w:rPr>
          <w:rFonts w:eastAsia="Calibri"/>
          <w:sz w:val="22"/>
          <w:szCs w:val="22"/>
          <w:lang w:val="en-US" w:eastAsia="en-US"/>
        </w:rPr>
      </w:pPr>
      <w:r w:rsidRPr="00303433">
        <w:rPr>
          <w:rFonts w:eastAsia="Calibri"/>
          <w:noProof/>
          <w:sz w:val="22"/>
          <w:szCs w:val="22"/>
        </w:rPr>
        <w:drawing>
          <wp:inline distT="0" distB="0" distL="0" distR="0">
            <wp:extent cx="381635" cy="1089025"/>
            <wp:effectExtent l="0" t="0" r="0" b="0"/>
            <wp:docPr id="474" name="Рисунок 59" descr="http://dic.academic.ru/pictures/wiki/files/114/rus_major_gene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dic.academic.ru/pictures/wiki/files/114/rus_major_general.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089025"/>
                    </a:xfrm>
                    <a:prstGeom prst="rect">
                      <a:avLst/>
                    </a:prstGeom>
                    <a:noFill/>
                    <a:ln>
                      <a:noFill/>
                    </a:ln>
                  </pic:spPr>
                </pic:pic>
              </a:graphicData>
            </a:graphic>
          </wp:inline>
        </w:drawing>
      </w:r>
      <w:r w:rsidRPr="00303433">
        <w:rPr>
          <w:rFonts w:eastAsia="Calibri"/>
          <w:sz w:val="22"/>
          <w:szCs w:val="22"/>
          <w:lang w:val="en-US" w:eastAsia="en-US"/>
        </w:rPr>
        <w:t xml:space="preserve"> Major General      </w:t>
      </w:r>
      <w:r w:rsidRPr="00303433">
        <w:rPr>
          <w:rFonts w:eastAsia="Calibri"/>
          <w:noProof/>
          <w:sz w:val="22"/>
          <w:szCs w:val="22"/>
        </w:rPr>
        <w:drawing>
          <wp:inline distT="0" distB="0" distL="0" distR="0">
            <wp:extent cx="381635" cy="1097280"/>
            <wp:effectExtent l="0" t="0" r="0" b="7620"/>
            <wp:docPr id="475" name="Рисунок 58" descr="http://dic.academic.ru/pictures/wiki/files/114/rus_lieutenant_gene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ic.academic.ru/pictures/wiki/files/114/rus_lieutenant_general.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097280"/>
                    </a:xfrm>
                    <a:prstGeom prst="rect">
                      <a:avLst/>
                    </a:prstGeom>
                    <a:noFill/>
                    <a:ln>
                      <a:noFill/>
                    </a:ln>
                  </pic:spPr>
                </pic:pic>
              </a:graphicData>
            </a:graphic>
          </wp:inline>
        </w:drawing>
      </w:r>
      <w:r w:rsidRPr="00303433">
        <w:rPr>
          <w:rFonts w:eastAsia="Calibri"/>
          <w:sz w:val="22"/>
          <w:szCs w:val="22"/>
          <w:lang w:val="en-US" w:eastAsia="en-US"/>
        </w:rPr>
        <w:t xml:space="preserve"> Lieutenant General</w:t>
      </w:r>
    </w:p>
    <w:p w:rsidR="00303433" w:rsidRPr="00BB6687" w:rsidRDefault="00303433" w:rsidP="00303433">
      <w:pPr>
        <w:spacing w:line="276" w:lineRule="auto"/>
        <w:rPr>
          <w:rFonts w:eastAsia="Calibri"/>
          <w:lang w:val="en-US" w:eastAsia="en-US"/>
        </w:rPr>
      </w:pPr>
    </w:p>
    <w:p w:rsidR="00303433" w:rsidRPr="00303433" w:rsidRDefault="00303433" w:rsidP="00303433">
      <w:pPr>
        <w:spacing w:line="276" w:lineRule="auto"/>
        <w:rPr>
          <w:rFonts w:eastAsia="Calibri"/>
          <w:sz w:val="22"/>
          <w:szCs w:val="22"/>
          <w:lang w:val="en-US" w:eastAsia="en-US"/>
        </w:rPr>
      </w:pPr>
      <w:r w:rsidRPr="00303433">
        <w:rPr>
          <w:rFonts w:eastAsia="Calibri"/>
          <w:noProof/>
          <w:sz w:val="22"/>
          <w:szCs w:val="22"/>
        </w:rPr>
        <w:drawing>
          <wp:inline distT="0" distB="0" distL="0" distR="0">
            <wp:extent cx="381635" cy="1097280"/>
            <wp:effectExtent l="0" t="0" r="0" b="7620"/>
            <wp:docPr id="476" name="Рисунок 57" descr="http://dic.academic.ru/pictures/wiki/files/114/rus_gen-colo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dic.academic.ru/pictures/wiki/files/114/rus_gen-colonel.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097280"/>
                    </a:xfrm>
                    <a:prstGeom prst="rect">
                      <a:avLst/>
                    </a:prstGeom>
                    <a:noFill/>
                    <a:ln>
                      <a:noFill/>
                    </a:ln>
                  </pic:spPr>
                </pic:pic>
              </a:graphicData>
            </a:graphic>
          </wp:inline>
        </w:drawing>
      </w:r>
      <w:r w:rsidRPr="00303433">
        <w:rPr>
          <w:rFonts w:eastAsia="Calibri"/>
          <w:sz w:val="22"/>
          <w:szCs w:val="22"/>
          <w:lang w:val="en-US" w:eastAsia="en-US"/>
        </w:rPr>
        <w:t xml:space="preserve"> Colonel General   </w:t>
      </w:r>
      <w:r w:rsidRPr="00303433">
        <w:rPr>
          <w:rFonts w:eastAsia="Calibri"/>
          <w:noProof/>
          <w:sz w:val="22"/>
          <w:szCs w:val="22"/>
        </w:rPr>
        <w:drawing>
          <wp:inline distT="0" distB="0" distL="0" distR="0">
            <wp:extent cx="381635" cy="1097280"/>
            <wp:effectExtent l="0" t="0" r="0" b="7620"/>
            <wp:docPr id="477" name="Рисунок 56" descr="http://dic.academic.ru/pictures/wiki/files/114/rus_general_ar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dic.academic.ru/pictures/wiki/files/114/rus_general_army.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097280"/>
                    </a:xfrm>
                    <a:prstGeom prst="rect">
                      <a:avLst/>
                    </a:prstGeom>
                    <a:noFill/>
                    <a:ln>
                      <a:noFill/>
                    </a:ln>
                  </pic:spPr>
                </pic:pic>
              </a:graphicData>
            </a:graphic>
          </wp:inline>
        </w:drawing>
      </w:r>
      <w:r w:rsidRPr="00303433">
        <w:rPr>
          <w:rFonts w:eastAsia="Calibri"/>
          <w:sz w:val="22"/>
          <w:szCs w:val="22"/>
          <w:lang w:val="en-US" w:eastAsia="en-US"/>
        </w:rPr>
        <w:t xml:space="preserve"> General of the Army</w:t>
      </w:r>
    </w:p>
    <w:p w:rsidR="00303433" w:rsidRPr="00E04C92" w:rsidRDefault="00303433"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063745" w:rsidRPr="00BB6687" w:rsidRDefault="00063745" w:rsidP="00303433">
      <w:pPr>
        <w:spacing w:line="276" w:lineRule="auto"/>
        <w:rPr>
          <w:rFonts w:eastAsia="Calibri"/>
          <w:lang w:val="en-US" w:eastAsia="en-US"/>
        </w:rPr>
      </w:pPr>
    </w:p>
    <w:p w:rsidR="00303433" w:rsidRDefault="00303433" w:rsidP="00303433">
      <w:pPr>
        <w:spacing w:line="276" w:lineRule="auto"/>
        <w:jc w:val="center"/>
        <w:rPr>
          <w:rFonts w:eastAsia="Calibri"/>
          <w:b/>
          <w:lang w:val="en-US" w:eastAsia="en-US"/>
        </w:rPr>
      </w:pPr>
      <w:r w:rsidRPr="00873560">
        <w:rPr>
          <w:rFonts w:eastAsia="Calibri"/>
          <w:b/>
          <w:lang w:val="en-US" w:eastAsia="en-US"/>
        </w:rPr>
        <w:lastRenderedPageBreak/>
        <w:t>Field Uniform</w:t>
      </w:r>
    </w:p>
    <w:p w:rsidR="00063745" w:rsidRPr="00E04C92" w:rsidRDefault="00063745" w:rsidP="00303433">
      <w:pPr>
        <w:spacing w:line="276" w:lineRule="auto"/>
        <w:jc w:val="center"/>
        <w:rPr>
          <w:rFonts w:eastAsia="Calibri"/>
          <w:lang w:val="en-US" w:eastAsia="en-US"/>
        </w:rPr>
      </w:pPr>
    </w:p>
    <w:p w:rsidR="00303433" w:rsidRPr="00303433" w:rsidRDefault="00303433" w:rsidP="00303433">
      <w:pPr>
        <w:spacing w:line="276" w:lineRule="auto"/>
        <w:ind w:left="-142" w:right="-256"/>
        <w:rPr>
          <w:rFonts w:eastAsia="Calibri"/>
          <w:b/>
          <w:sz w:val="22"/>
          <w:szCs w:val="22"/>
          <w:lang w:val="en-US" w:eastAsia="en-US"/>
        </w:rPr>
      </w:pPr>
      <w:r w:rsidRPr="00303433">
        <w:rPr>
          <w:rFonts w:eastAsia="Calibri"/>
          <w:b/>
          <w:noProof/>
          <w:sz w:val="28"/>
          <w:szCs w:val="28"/>
        </w:rPr>
        <w:drawing>
          <wp:inline distT="0" distB="0" distL="0" distR="0">
            <wp:extent cx="461010" cy="1121410"/>
            <wp:effectExtent l="0" t="0" r="0" b="2540"/>
            <wp:docPr id="478" name="Рисунок 55" descr="http://dic.academic.ru/pictures/wiki/files/114/rus_ml_leytenant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dic.academic.ru/pictures/wiki/files/114/rus_ml_leytenant_field.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1121410"/>
                    </a:xfrm>
                    <a:prstGeom prst="rect">
                      <a:avLst/>
                    </a:prstGeom>
                    <a:noFill/>
                    <a:ln>
                      <a:noFill/>
                    </a:ln>
                  </pic:spPr>
                </pic:pic>
              </a:graphicData>
            </a:graphic>
          </wp:inline>
        </w:drawing>
      </w:r>
      <w:r w:rsidR="00435684" w:rsidRPr="00435684">
        <w:rPr>
          <w:rFonts w:eastAsia="Calibri"/>
          <w:sz w:val="22"/>
          <w:szCs w:val="22"/>
          <w:lang w:val="en-US" w:eastAsia="en-US"/>
        </w:rPr>
        <w:t>E</w:t>
      </w:r>
      <w:r w:rsidRPr="00303433">
        <w:rPr>
          <w:rFonts w:eastAsia="Calibri"/>
          <w:sz w:val="22"/>
          <w:szCs w:val="22"/>
          <w:lang w:val="en-US" w:eastAsia="en-US"/>
        </w:rPr>
        <w:t xml:space="preserve">nsign </w:t>
      </w:r>
      <w:r w:rsidR="00A0418C">
        <w:rPr>
          <w:rFonts w:eastAsia="Calibri"/>
          <w:sz w:val="22"/>
          <w:szCs w:val="22"/>
          <w:lang w:eastAsia="en-US"/>
        </w:rPr>
        <w:t xml:space="preserve">          </w:t>
      </w:r>
      <w:r w:rsidRPr="00303433">
        <w:rPr>
          <w:rFonts w:eastAsia="Calibri"/>
          <w:b/>
          <w:noProof/>
          <w:sz w:val="22"/>
          <w:szCs w:val="22"/>
        </w:rPr>
        <w:drawing>
          <wp:inline distT="0" distB="0" distL="0" distR="0">
            <wp:extent cx="437515" cy="1113155"/>
            <wp:effectExtent l="0" t="0" r="635" b="0"/>
            <wp:docPr id="479" name="Рисунок 54" descr="http://dic.academic.ru/pictures/wiki/files/114/rus_leytenant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dic.academic.ru/pictures/wiki/files/114/rus_leytenant_field.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1113155"/>
                    </a:xfrm>
                    <a:prstGeom prst="rect">
                      <a:avLst/>
                    </a:prstGeom>
                    <a:noFill/>
                    <a:ln>
                      <a:noFill/>
                    </a:ln>
                  </pic:spPr>
                </pic:pic>
              </a:graphicData>
            </a:graphic>
          </wp:inline>
        </w:drawing>
      </w:r>
      <w:r w:rsidR="00435684" w:rsidRPr="00435684">
        <w:rPr>
          <w:rFonts w:eastAsia="Calibri"/>
          <w:sz w:val="22"/>
          <w:szCs w:val="22"/>
          <w:lang w:val="en-US" w:eastAsia="en-US"/>
        </w:rPr>
        <w:t>C</w:t>
      </w:r>
      <w:r w:rsidRPr="00303433">
        <w:rPr>
          <w:rFonts w:eastAsia="Calibri"/>
          <w:sz w:val="22"/>
          <w:szCs w:val="22"/>
          <w:lang w:val="en-US" w:eastAsia="en-US"/>
        </w:rPr>
        <w:t xml:space="preserve">ompany </w:t>
      </w:r>
      <w:r w:rsidR="00435684">
        <w:rPr>
          <w:rFonts w:eastAsia="Calibri"/>
          <w:sz w:val="22"/>
          <w:szCs w:val="22"/>
          <w:lang w:val="en-US" w:eastAsia="en-US"/>
        </w:rPr>
        <w:t>O</w:t>
      </w:r>
      <w:r w:rsidRPr="00303433">
        <w:rPr>
          <w:rFonts w:eastAsia="Calibri"/>
          <w:sz w:val="22"/>
          <w:szCs w:val="22"/>
          <w:lang w:val="en-US" w:eastAsia="en-US"/>
        </w:rPr>
        <w:t>fficer</w:t>
      </w:r>
    </w:p>
    <w:p w:rsidR="00303433" w:rsidRPr="00BB6687" w:rsidRDefault="00303433" w:rsidP="00303433">
      <w:pPr>
        <w:spacing w:line="276" w:lineRule="auto"/>
        <w:ind w:left="-142" w:right="-256"/>
        <w:rPr>
          <w:rFonts w:eastAsia="Calibri"/>
          <w:lang w:val="en-US" w:eastAsia="en-US"/>
        </w:rPr>
      </w:pPr>
    </w:p>
    <w:p w:rsidR="00303433" w:rsidRPr="00303433" w:rsidRDefault="00303433" w:rsidP="00303433">
      <w:pPr>
        <w:spacing w:line="276" w:lineRule="auto"/>
        <w:ind w:left="-142" w:right="-256"/>
        <w:rPr>
          <w:rFonts w:eastAsia="Calibri"/>
          <w:b/>
          <w:sz w:val="22"/>
          <w:szCs w:val="22"/>
          <w:lang w:val="en-US" w:eastAsia="en-US"/>
        </w:rPr>
      </w:pPr>
      <w:r w:rsidRPr="00303433">
        <w:rPr>
          <w:rFonts w:eastAsia="Calibri"/>
          <w:b/>
          <w:noProof/>
          <w:sz w:val="22"/>
          <w:szCs w:val="22"/>
        </w:rPr>
        <w:drawing>
          <wp:inline distT="0" distB="0" distL="0" distR="0">
            <wp:extent cx="461010" cy="1105535"/>
            <wp:effectExtent l="0" t="0" r="0" b="0"/>
            <wp:docPr id="480" name="Рисунок 53" descr="http://dic.academic.ru/pictures/wiki/files/114/rus_st_leytenant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dic.academic.ru/pictures/wiki/files/114/rus_st_leytenant_field.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1105535"/>
                    </a:xfrm>
                    <a:prstGeom prst="rect">
                      <a:avLst/>
                    </a:prstGeom>
                    <a:noFill/>
                    <a:ln>
                      <a:noFill/>
                    </a:ln>
                  </pic:spPr>
                </pic:pic>
              </a:graphicData>
            </a:graphic>
          </wp:inline>
        </w:drawing>
      </w:r>
      <w:r w:rsidR="00435684" w:rsidRPr="00435684">
        <w:rPr>
          <w:rFonts w:eastAsia="Calibri"/>
          <w:sz w:val="22"/>
          <w:szCs w:val="22"/>
          <w:lang w:val="en-US" w:eastAsia="en-US"/>
        </w:rPr>
        <w:t>L</w:t>
      </w:r>
      <w:r w:rsidRPr="00303433">
        <w:rPr>
          <w:rFonts w:eastAsia="Calibri"/>
          <w:sz w:val="22"/>
          <w:szCs w:val="22"/>
          <w:lang w:val="en-US" w:eastAsia="en-US"/>
        </w:rPr>
        <w:t>ieutenant</w:t>
      </w:r>
      <w:r w:rsidR="00A0418C">
        <w:rPr>
          <w:rFonts w:eastAsia="Calibri"/>
          <w:sz w:val="22"/>
          <w:szCs w:val="22"/>
          <w:lang w:eastAsia="en-US"/>
        </w:rPr>
        <w:t xml:space="preserve">    </w:t>
      </w:r>
      <w:r w:rsidRPr="00303433">
        <w:rPr>
          <w:rFonts w:eastAsia="Calibri"/>
          <w:b/>
          <w:noProof/>
          <w:sz w:val="22"/>
          <w:szCs w:val="22"/>
        </w:rPr>
        <w:drawing>
          <wp:inline distT="0" distB="0" distL="0" distR="0">
            <wp:extent cx="476885" cy="1121410"/>
            <wp:effectExtent l="0" t="0" r="0" b="2540"/>
            <wp:docPr id="481" name="Рисунок 481" descr="http://dic.academic.ru/pictures/wiki/files/114/rus_kapitan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dic.academic.ru/pictures/wiki/files/114/rus_kapitan_field.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21410"/>
                    </a:xfrm>
                    <a:prstGeom prst="rect">
                      <a:avLst/>
                    </a:prstGeom>
                    <a:noFill/>
                    <a:ln>
                      <a:noFill/>
                    </a:ln>
                  </pic:spPr>
                </pic:pic>
              </a:graphicData>
            </a:graphic>
          </wp:inline>
        </w:drawing>
      </w:r>
      <w:r w:rsidR="00435684" w:rsidRPr="00435684">
        <w:rPr>
          <w:rFonts w:eastAsia="Calibri"/>
          <w:noProof/>
          <w:sz w:val="22"/>
          <w:szCs w:val="22"/>
          <w:lang w:val="en-US"/>
        </w:rPr>
        <w:t>C</w:t>
      </w:r>
      <w:r w:rsidRPr="00303433">
        <w:rPr>
          <w:rFonts w:eastAsia="Calibri"/>
          <w:sz w:val="22"/>
          <w:szCs w:val="22"/>
          <w:lang w:val="en-US" w:eastAsia="en-US"/>
        </w:rPr>
        <w:t xml:space="preserve">aptain   </w:t>
      </w:r>
      <w:r w:rsidRPr="00303433">
        <w:rPr>
          <w:rFonts w:eastAsia="Calibri"/>
          <w:b/>
          <w:noProof/>
          <w:sz w:val="22"/>
          <w:szCs w:val="22"/>
        </w:rPr>
        <w:drawing>
          <wp:inline distT="0" distB="0" distL="0" distR="0">
            <wp:extent cx="476885" cy="1121410"/>
            <wp:effectExtent l="0" t="0" r="0" b="2540"/>
            <wp:docPr id="482" name="Рисунок 51" descr="http://dic.academic.ru/pictures/wiki/files/114/rus_major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dic.academic.ru/pictures/wiki/files/114/rus_major_field.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21410"/>
                    </a:xfrm>
                    <a:prstGeom prst="rect">
                      <a:avLst/>
                    </a:prstGeom>
                    <a:noFill/>
                    <a:ln>
                      <a:noFill/>
                    </a:ln>
                  </pic:spPr>
                </pic:pic>
              </a:graphicData>
            </a:graphic>
          </wp:inline>
        </w:drawing>
      </w:r>
      <w:r w:rsidR="00435684" w:rsidRPr="00435684">
        <w:rPr>
          <w:rFonts w:eastAsia="Calibri"/>
          <w:sz w:val="22"/>
          <w:szCs w:val="22"/>
          <w:lang w:val="en-US" w:eastAsia="en-US"/>
        </w:rPr>
        <w:t>M</w:t>
      </w:r>
      <w:r w:rsidRPr="00303433">
        <w:rPr>
          <w:rFonts w:eastAsia="Calibri"/>
          <w:sz w:val="22"/>
          <w:szCs w:val="22"/>
          <w:lang w:val="en-US" w:eastAsia="en-US"/>
        </w:rPr>
        <w:t>ajor</w:t>
      </w:r>
    </w:p>
    <w:p w:rsidR="00303433" w:rsidRPr="00BB6687" w:rsidRDefault="00303433" w:rsidP="00303433">
      <w:pPr>
        <w:spacing w:line="276" w:lineRule="auto"/>
        <w:ind w:left="-142" w:right="-256"/>
        <w:rPr>
          <w:rFonts w:eastAsia="Calibri"/>
          <w:lang w:val="en-US" w:eastAsia="en-US"/>
        </w:rPr>
      </w:pPr>
    </w:p>
    <w:p w:rsidR="00303433" w:rsidRPr="00435684" w:rsidRDefault="00303433" w:rsidP="00303433">
      <w:pPr>
        <w:spacing w:line="276" w:lineRule="auto"/>
        <w:ind w:left="-142" w:right="-256"/>
        <w:rPr>
          <w:rFonts w:eastAsia="Calibri"/>
          <w:sz w:val="22"/>
          <w:szCs w:val="22"/>
          <w:lang w:val="en-US" w:eastAsia="en-US"/>
        </w:rPr>
      </w:pPr>
      <w:r w:rsidRPr="00303433">
        <w:rPr>
          <w:rFonts w:eastAsia="Calibri"/>
          <w:b/>
          <w:noProof/>
          <w:sz w:val="22"/>
          <w:szCs w:val="22"/>
        </w:rPr>
        <w:drawing>
          <wp:inline distT="0" distB="0" distL="0" distR="0">
            <wp:extent cx="445135" cy="1113155"/>
            <wp:effectExtent l="0" t="0" r="0" b="0"/>
            <wp:docPr id="483" name="Рисунок 483" descr="http://dic.academic.ru/pictures/wiki/files/114/rus_jn-colonel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dic.academic.ru/pictures/wiki/files/114/rus_jn-colonel_field.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1113155"/>
                    </a:xfrm>
                    <a:prstGeom prst="rect">
                      <a:avLst/>
                    </a:prstGeom>
                    <a:noFill/>
                    <a:ln>
                      <a:noFill/>
                    </a:ln>
                  </pic:spPr>
                </pic:pic>
              </a:graphicData>
            </a:graphic>
          </wp:inline>
        </w:drawing>
      </w:r>
      <w:r w:rsidR="00B77F79" w:rsidRPr="00B77F79">
        <w:rPr>
          <w:rFonts w:eastAsia="Calibri"/>
          <w:sz w:val="22"/>
          <w:szCs w:val="22"/>
          <w:lang w:val="en-US" w:eastAsia="en-US"/>
        </w:rPr>
        <w:t xml:space="preserve">Lieutenant </w:t>
      </w:r>
      <w:r w:rsidR="00435684">
        <w:rPr>
          <w:rFonts w:eastAsia="Calibri"/>
          <w:sz w:val="22"/>
          <w:szCs w:val="22"/>
          <w:lang w:val="en-US" w:eastAsia="en-US"/>
        </w:rPr>
        <w:t>C</w:t>
      </w:r>
      <w:r w:rsidRPr="00303433">
        <w:rPr>
          <w:rFonts w:eastAsia="Calibri"/>
          <w:sz w:val="22"/>
          <w:szCs w:val="22"/>
          <w:lang w:val="en-US" w:eastAsia="en-US"/>
        </w:rPr>
        <w:t xml:space="preserve">olonel   </w:t>
      </w:r>
      <w:r w:rsidRPr="00303433">
        <w:rPr>
          <w:rFonts w:eastAsia="Calibri"/>
          <w:b/>
          <w:noProof/>
          <w:sz w:val="28"/>
          <w:szCs w:val="28"/>
        </w:rPr>
        <w:drawing>
          <wp:inline distT="0" distB="0" distL="0" distR="0">
            <wp:extent cx="476885" cy="1121410"/>
            <wp:effectExtent l="0" t="0" r="0" b="2540"/>
            <wp:docPr id="484" name="Рисунок 49" descr="http://dic.academic.ru/pictures/wiki/files/114/rus_colonel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dic.academic.ru/pictures/wiki/files/114/rus_colonel_field.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21410"/>
                    </a:xfrm>
                    <a:prstGeom prst="rect">
                      <a:avLst/>
                    </a:prstGeom>
                    <a:noFill/>
                    <a:ln>
                      <a:noFill/>
                    </a:ln>
                  </pic:spPr>
                </pic:pic>
              </a:graphicData>
            </a:graphic>
          </wp:inline>
        </w:drawing>
      </w:r>
      <w:r w:rsidR="00435684">
        <w:rPr>
          <w:rFonts w:eastAsia="Calibri"/>
          <w:sz w:val="22"/>
          <w:szCs w:val="22"/>
          <w:lang w:val="en-US" w:eastAsia="en-US"/>
        </w:rPr>
        <w:t>C</w:t>
      </w:r>
      <w:r w:rsidRPr="00303433">
        <w:rPr>
          <w:rFonts w:eastAsia="Calibri"/>
          <w:sz w:val="22"/>
          <w:szCs w:val="22"/>
          <w:lang w:val="en-US" w:eastAsia="en-US"/>
        </w:rPr>
        <w:t>olonel</w:t>
      </w:r>
    </w:p>
    <w:p w:rsidR="00303433" w:rsidRPr="00435684" w:rsidRDefault="00303433" w:rsidP="00303433">
      <w:pPr>
        <w:spacing w:line="276" w:lineRule="auto"/>
        <w:ind w:left="-142" w:right="-256"/>
        <w:rPr>
          <w:rFonts w:eastAsia="Calibri"/>
          <w:b/>
          <w:noProof/>
          <w:sz w:val="22"/>
          <w:szCs w:val="22"/>
          <w:lang w:val="en-US"/>
        </w:rPr>
      </w:pPr>
      <w:r w:rsidRPr="00303433">
        <w:rPr>
          <w:rFonts w:eastAsia="Calibri"/>
          <w:b/>
          <w:noProof/>
          <w:sz w:val="22"/>
          <w:szCs w:val="22"/>
        </w:rPr>
        <w:drawing>
          <wp:inline distT="0" distB="0" distL="0" distR="0">
            <wp:extent cx="540385" cy="1160780"/>
            <wp:effectExtent l="0" t="0" r="0" b="1270"/>
            <wp:docPr id="485" name="Рисунок 48" descr="http://dic.academic.ru/pictures/wiki/files/114/rus_major_general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dic.academic.ru/pictures/wiki/files/114/rus_major_general_field.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1160780"/>
                    </a:xfrm>
                    <a:prstGeom prst="rect">
                      <a:avLst/>
                    </a:prstGeom>
                    <a:noFill/>
                    <a:ln>
                      <a:noFill/>
                    </a:ln>
                  </pic:spPr>
                </pic:pic>
              </a:graphicData>
            </a:graphic>
          </wp:inline>
        </w:drawing>
      </w:r>
      <w:r w:rsidRPr="00303433">
        <w:rPr>
          <w:rFonts w:eastAsia="Calibri"/>
          <w:sz w:val="22"/>
          <w:szCs w:val="22"/>
          <w:lang w:val="en-US" w:eastAsia="en-US"/>
        </w:rPr>
        <w:t>Major General</w:t>
      </w:r>
      <w:r w:rsidR="00A0418C" w:rsidRPr="00A0418C">
        <w:rPr>
          <w:rFonts w:eastAsia="Calibri"/>
          <w:b/>
          <w:noProof/>
          <w:sz w:val="22"/>
          <w:szCs w:val="22"/>
          <w:lang w:val="en-US"/>
        </w:rPr>
        <w:t xml:space="preserve">       </w:t>
      </w:r>
      <w:r w:rsidRPr="00303433">
        <w:rPr>
          <w:rFonts w:eastAsia="Calibri"/>
          <w:b/>
          <w:noProof/>
          <w:sz w:val="22"/>
          <w:szCs w:val="22"/>
        </w:rPr>
        <w:drawing>
          <wp:inline distT="0" distB="0" distL="0" distR="0">
            <wp:extent cx="532765" cy="1160780"/>
            <wp:effectExtent l="0" t="0" r="635" b="1270"/>
            <wp:docPr id="486" name="Рисунок 47" descr="http://dic.academic.ru/pictures/wiki/files/114/rus_lieutenant_general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dic.academic.ru/pictures/wiki/files/114/rus_lieutenant_general_field.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160780"/>
                    </a:xfrm>
                    <a:prstGeom prst="rect">
                      <a:avLst/>
                    </a:prstGeom>
                    <a:noFill/>
                    <a:ln>
                      <a:noFill/>
                    </a:ln>
                  </pic:spPr>
                </pic:pic>
              </a:graphicData>
            </a:graphic>
          </wp:inline>
        </w:drawing>
      </w:r>
      <w:r w:rsidRPr="00303433">
        <w:rPr>
          <w:rFonts w:eastAsia="Calibri"/>
          <w:sz w:val="22"/>
          <w:szCs w:val="22"/>
          <w:lang w:val="en-US" w:eastAsia="en-US"/>
        </w:rPr>
        <w:t>Lieutenant General</w:t>
      </w:r>
    </w:p>
    <w:p w:rsidR="00303433" w:rsidRPr="00435684" w:rsidRDefault="00303433" w:rsidP="00303433">
      <w:pPr>
        <w:spacing w:line="276" w:lineRule="auto"/>
        <w:ind w:left="-142" w:right="-256"/>
        <w:rPr>
          <w:rFonts w:eastAsia="Calibri"/>
          <w:noProof/>
          <w:lang w:val="en-US"/>
        </w:rPr>
      </w:pPr>
    </w:p>
    <w:p w:rsidR="00303433" w:rsidRPr="00D4439B" w:rsidRDefault="00303433" w:rsidP="00D4439B">
      <w:pPr>
        <w:spacing w:line="276" w:lineRule="auto"/>
        <w:ind w:left="-142" w:right="-256"/>
        <w:rPr>
          <w:rFonts w:eastAsia="Calibri"/>
          <w:b/>
          <w:sz w:val="22"/>
          <w:szCs w:val="22"/>
          <w:lang w:val="en-US" w:eastAsia="en-US"/>
        </w:rPr>
      </w:pPr>
      <w:r w:rsidRPr="00303433">
        <w:rPr>
          <w:rFonts w:eastAsia="Calibri"/>
          <w:b/>
          <w:noProof/>
          <w:sz w:val="22"/>
          <w:szCs w:val="22"/>
        </w:rPr>
        <w:lastRenderedPageBreak/>
        <w:drawing>
          <wp:inline distT="0" distB="0" distL="0" distR="0">
            <wp:extent cx="564515" cy="1169035"/>
            <wp:effectExtent l="0" t="0" r="6985" b="0"/>
            <wp:docPr id="487" name="Рисунок 46" descr="http://dic.academic.ru/pictures/wiki/files/114/rus_colonel_general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dic.academic.ru/pictures/wiki/files/114/rus_colonel_general_field.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1169035"/>
                    </a:xfrm>
                    <a:prstGeom prst="rect">
                      <a:avLst/>
                    </a:prstGeom>
                    <a:noFill/>
                    <a:ln>
                      <a:noFill/>
                    </a:ln>
                  </pic:spPr>
                </pic:pic>
              </a:graphicData>
            </a:graphic>
          </wp:inline>
        </w:drawing>
      </w:r>
      <w:r w:rsidRPr="00303433">
        <w:rPr>
          <w:rFonts w:eastAsia="Calibri"/>
          <w:sz w:val="22"/>
          <w:szCs w:val="22"/>
          <w:lang w:val="en-US" w:eastAsia="en-US"/>
        </w:rPr>
        <w:t>Colonel-General</w:t>
      </w:r>
      <w:r w:rsidR="00A0418C" w:rsidRPr="00A0418C">
        <w:rPr>
          <w:rFonts w:eastAsia="Calibri"/>
          <w:sz w:val="22"/>
          <w:szCs w:val="22"/>
          <w:lang w:val="en-US" w:eastAsia="en-US"/>
        </w:rPr>
        <w:t xml:space="preserve">      </w:t>
      </w:r>
      <w:r w:rsidRPr="00303433">
        <w:rPr>
          <w:rFonts w:eastAsia="Calibri"/>
          <w:b/>
          <w:noProof/>
          <w:sz w:val="22"/>
          <w:szCs w:val="22"/>
        </w:rPr>
        <w:drawing>
          <wp:inline distT="0" distB="0" distL="0" distR="0">
            <wp:extent cx="564515" cy="1169035"/>
            <wp:effectExtent l="0" t="0" r="6985" b="0"/>
            <wp:docPr id="488" name="Рисунок 45" descr="http://dic.academic.ru/pictures/wiki/files/114/rus_army_general_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dic.academic.ru/pictures/wiki/files/114/rus_army_general_field.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1169035"/>
                    </a:xfrm>
                    <a:prstGeom prst="rect">
                      <a:avLst/>
                    </a:prstGeom>
                    <a:noFill/>
                    <a:ln>
                      <a:noFill/>
                    </a:ln>
                  </pic:spPr>
                </pic:pic>
              </a:graphicData>
            </a:graphic>
          </wp:inline>
        </w:drawing>
      </w:r>
      <w:r w:rsidRPr="00303433">
        <w:rPr>
          <w:rFonts w:eastAsia="Calibri"/>
          <w:sz w:val="22"/>
          <w:szCs w:val="22"/>
          <w:lang w:val="en-US" w:eastAsia="en-US"/>
        </w:rPr>
        <w:t>General of the Army</w:t>
      </w:r>
    </w:p>
    <w:p w:rsidR="00063745" w:rsidRPr="00063745" w:rsidRDefault="00063745" w:rsidP="00303433">
      <w:pPr>
        <w:spacing w:line="276" w:lineRule="auto"/>
        <w:rPr>
          <w:rFonts w:eastAsia="Calibri"/>
          <w:lang w:val="en-US" w:eastAsia="en-US"/>
        </w:rPr>
      </w:pPr>
    </w:p>
    <w:p w:rsidR="00303433" w:rsidRPr="00873560" w:rsidRDefault="00303433" w:rsidP="00303433">
      <w:pPr>
        <w:spacing w:line="276" w:lineRule="auto"/>
        <w:jc w:val="center"/>
        <w:rPr>
          <w:rFonts w:eastAsia="Calibri"/>
          <w:b/>
          <w:lang w:val="en-US" w:eastAsia="en-US"/>
        </w:rPr>
      </w:pPr>
      <w:r w:rsidRPr="00873560">
        <w:rPr>
          <w:rFonts w:eastAsia="Calibri"/>
          <w:b/>
          <w:lang w:val="en-US" w:eastAsia="en-US"/>
        </w:rPr>
        <w:t>Naval Officers</w:t>
      </w:r>
    </w:p>
    <w:p w:rsidR="00303433" w:rsidRPr="00BB6687" w:rsidRDefault="00303433" w:rsidP="00303433">
      <w:pPr>
        <w:spacing w:line="276" w:lineRule="auto"/>
        <w:rPr>
          <w:rFonts w:eastAsia="Calibri"/>
          <w:lang w:val="en-US" w:eastAsia="en-US"/>
        </w:rPr>
      </w:pPr>
    </w:p>
    <w:p w:rsidR="00BB6687" w:rsidRPr="00BB6687" w:rsidRDefault="00303433" w:rsidP="00303433">
      <w:pPr>
        <w:spacing w:line="276" w:lineRule="auto"/>
        <w:rPr>
          <w:rFonts w:eastAsia="Calibri"/>
          <w:sz w:val="22"/>
          <w:szCs w:val="22"/>
          <w:lang w:val="en-US" w:eastAsia="en-US"/>
        </w:rPr>
      </w:pPr>
      <w:r w:rsidRPr="00303433">
        <w:rPr>
          <w:rFonts w:eastAsia="Calibri"/>
          <w:b/>
          <w:noProof/>
          <w:sz w:val="22"/>
          <w:szCs w:val="22"/>
        </w:rPr>
        <w:drawing>
          <wp:inline distT="0" distB="0" distL="0" distR="0">
            <wp:extent cx="476885" cy="1153160"/>
            <wp:effectExtent l="0" t="0" r="0" b="8890"/>
            <wp:docPr id="489" name="Рисунок 44" descr="http://dic.academic.ru/pictures/wiki/files/114/russia-navy-shoulder-1994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dic.academic.ru/pictures/wiki/files/114/russia-navy-shoulder-1994_09.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53160"/>
                    </a:xfrm>
                    <a:prstGeom prst="rect">
                      <a:avLst/>
                    </a:prstGeom>
                    <a:noFill/>
                    <a:ln>
                      <a:noFill/>
                    </a:ln>
                  </pic:spPr>
                </pic:pic>
              </a:graphicData>
            </a:graphic>
          </wp:inline>
        </w:drawing>
      </w:r>
      <w:r w:rsidR="00BB6687" w:rsidRPr="00BB6687">
        <w:rPr>
          <w:rFonts w:eastAsia="Calibri"/>
          <w:sz w:val="22"/>
          <w:szCs w:val="22"/>
          <w:lang w:val="en-US" w:eastAsia="en-US"/>
        </w:rPr>
        <w:t>Junior Lieutenant</w:t>
      </w:r>
      <w:r w:rsidR="00A0418C" w:rsidRPr="00A0418C">
        <w:rPr>
          <w:rFonts w:eastAsia="Calibri"/>
          <w:sz w:val="22"/>
          <w:szCs w:val="22"/>
          <w:lang w:val="en-US" w:eastAsia="en-US"/>
        </w:rPr>
        <w:t xml:space="preserve">    </w:t>
      </w:r>
      <w:r w:rsidRPr="00303433">
        <w:rPr>
          <w:rFonts w:eastAsia="Calibri"/>
          <w:b/>
          <w:noProof/>
          <w:sz w:val="28"/>
          <w:szCs w:val="28"/>
        </w:rPr>
        <w:drawing>
          <wp:inline distT="0" distB="0" distL="0" distR="0">
            <wp:extent cx="476885" cy="1153160"/>
            <wp:effectExtent l="0" t="0" r="0" b="8890"/>
            <wp:docPr id="490" name="Рисунок 43" descr="http://dic.academic.ru/pictures/wiki/files/114/russia-navy_leyte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dic.academic.ru/pictures/wiki/files/114/russia-navy_leytenant.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53160"/>
                    </a:xfrm>
                    <a:prstGeom prst="rect">
                      <a:avLst/>
                    </a:prstGeom>
                    <a:noFill/>
                    <a:ln>
                      <a:noFill/>
                    </a:ln>
                  </pic:spPr>
                </pic:pic>
              </a:graphicData>
            </a:graphic>
          </wp:inline>
        </w:drawing>
      </w:r>
      <w:r w:rsidR="00BB6687" w:rsidRPr="00BB6687">
        <w:rPr>
          <w:rFonts w:eastAsia="Calibri"/>
          <w:sz w:val="28"/>
          <w:szCs w:val="28"/>
          <w:lang w:val="en-US" w:eastAsia="en-US"/>
        </w:rPr>
        <w:t>L</w:t>
      </w:r>
      <w:r w:rsidRPr="00BB6687">
        <w:rPr>
          <w:rFonts w:eastAsia="Calibri"/>
          <w:lang w:val="en-US" w:eastAsia="en-US"/>
        </w:rPr>
        <w:t>ieutenant</w:t>
      </w:r>
    </w:p>
    <w:p w:rsidR="00BB6687" w:rsidRPr="00BB6687" w:rsidRDefault="00BB6687" w:rsidP="00303433">
      <w:pPr>
        <w:spacing w:line="276" w:lineRule="auto"/>
        <w:rPr>
          <w:rFonts w:eastAsia="Calibri"/>
          <w:lang w:val="en-US" w:eastAsia="en-US"/>
        </w:rPr>
      </w:pPr>
    </w:p>
    <w:p w:rsidR="00303433" w:rsidRPr="00BB6687" w:rsidRDefault="00303433" w:rsidP="00303433">
      <w:pPr>
        <w:spacing w:line="276" w:lineRule="auto"/>
        <w:rPr>
          <w:rFonts w:eastAsia="Calibri"/>
          <w:sz w:val="22"/>
          <w:szCs w:val="22"/>
          <w:lang w:val="en-US" w:eastAsia="en-US"/>
        </w:rPr>
      </w:pPr>
      <w:r w:rsidRPr="00303433">
        <w:rPr>
          <w:rFonts w:eastAsia="Calibri"/>
          <w:b/>
          <w:noProof/>
          <w:sz w:val="28"/>
          <w:szCs w:val="28"/>
        </w:rPr>
        <w:drawing>
          <wp:inline distT="0" distB="0" distL="0" distR="0">
            <wp:extent cx="476885" cy="1153160"/>
            <wp:effectExtent l="0" t="0" r="0" b="8890"/>
            <wp:docPr id="491" name="Рисунок 42" descr="http://dic.academic.ru/pictures/wiki/files/114/russia-navy-st_leyte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dic.academic.ru/pictures/wiki/files/114/russia-navy-st_leytenant.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53160"/>
                    </a:xfrm>
                    <a:prstGeom prst="rect">
                      <a:avLst/>
                    </a:prstGeom>
                    <a:noFill/>
                    <a:ln>
                      <a:noFill/>
                    </a:ln>
                  </pic:spPr>
                </pic:pic>
              </a:graphicData>
            </a:graphic>
          </wp:inline>
        </w:drawing>
      </w:r>
      <w:r w:rsidRPr="00BB6687">
        <w:rPr>
          <w:rFonts w:eastAsia="Calibri"/>
          <w:sz w:val="22"/>
          <w:szCs w:val="22"/>
          <w:lang w:val="en-US" w:eastAsia="en-US"/>
        </w:rPr>
        <w:t>Lieutenant</w:t>
      </w:r>
      <w:r w:rsidR="00A0418C" w:rsidRPr="00A0418C">
        <w:rPr>
          <w:rFonts w:eastAsia="Calibri"/>
          <w:b/>
          <w:noProof/>
          <w:sz w:val="28"/>
          <w:szCs w:val="28"/>
          <w:lang w:val="en-US"/>
        </w:rPr>
        <w:t xml:space="preserve">        </w:t>
      </w:r>
      <w:r w:rsidRPr="00303433">
        <w:rPr>
          <w:rFonts w:eastAsia="Calibri"/>
          <w:b/>
          <w:noProof/>
          <w:sz w:val="28"/>
          <w:szCs w:val="28"/>
        </w:rPr>
        <w:drawing>
          <wp:inline distT="0" distB="0" distL="0" distR="0">
            <wp:extent cx="476885" cy="1137285"/>
            <wp:effectExtent l="0" t="0" r="0" b="5715"/>
            <wp:docPr id="492" name="Рисунок 41" descr="http://dic.academic.ru/pictures/wiki/files/114/rus_navy-kapi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dic.academic.ru/pictures/wiki/files/114/rus_navy-kapitan.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37285"/>
                    </a:xfrm>
                    <a:prstGeom prst="rect">
                      <a:avLst/>
                    </a:prstGeom>
                    <a:noFill/>
                    <a:ln>
                      <a:noFill/>
                    </a:ln>
                  </pic:spPr>
                </pic:pic>
              </a:graphicData>
            </a:graphic>
          </wp:inline>
        </w:drawing>
      </w:r>
      <w:r w:rsidRPr="00BB6687">
        <w:rPr>
          <w:rFonts w:eastAsia="Calibri"/>
          <w:sz w:val="22"/>
          <w:szCs w:val="22"/>
          <w:lang w:val="en-US" w:eastAsia="en-US"/>
        </w:rPr>
        <w:t>Lieutenant Captain</w:t>
      </w:r>
    </w:p>
    <w:p w:rsidR="00303433" w:rsidRPr="00B77F79" w:rsidRDefault="00303433" w:rsidP="00303433">
      <w:pPr>
        <w:spacing w:line="276" w:lineRule="auto"/>
        <w:rPr>
          <w:rFonts w:eastAsia="Calibri"/>
          <w:b/>
          <w:sz w:val="22"/>
          <w:szCs w:val="22"/>
          <w:lang w:val="en-US" w:eastAsia="en-US"/>
        </w:rPr>
      </w:pPr>
      <w:r w:rsidRPr="00303433">
        <w:rPr>
          <w:rFonts w:eastAsia="Calibri"/>
          <w:b/>
          <w:noProof/>
          <w:sz w:val="28"/>
          <w:szCs w:val="28"/>
        </w:rPr>
        <w:drawing>
          <wp:inline distT="0" distB="0" distL="0" distR="0">
            <wp:extent cx="476885" cy="1144905"/>
            <wp:effectExtent l="0" t="0" r="0" b="0"/>
            <wp:docPr id="530" name="Рисунок 40" descr="http://dic.academic.ru/pictures/wiki/files/114/russia-navy-shoulder-1994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dic.academic.ru/pictures/wiki/files/114/russia-navy-shoulder-1994_13.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44905"/>
                    </a:xfrm>
                    <a:prstGeom prst="rect">
                      <a:avLst/>
                    </a:prstGeom>
                    <a:noFill/>
                    <a:ln>
                      <a:noFill/>
                    </a:ln>
                  </pic:spPr>
                </pic:pic>
              </a:graphicData>
            </a:graphic>
          </wp:inline>
        </w:drawing>
      </w:r>
      <w:r w:rsidR="00BB6687" w:rsidRPr="00BB6687">
        <w:rPr>
          <w:rFonts w:eastAsia="Calibri"/>
          <w:sz w:val="22"/>
          <w:szCs w:val="22"/>
          <w:lang w:val="en-US" w:eastAsia="en-US"/>
        </w:rPr>
        <w:t>C</w:t>
      </w:r>
      <w:r w:rsidRPr="00BB6687">
        <w:rPr>
          <w:rFonts w:eastAsia="Calibri"/>
          <w:sz w:val="22"/>
          <w:szCs w:val="22"/>
          <w:lang w:val="en-US" w:eastAsia="en-US"/>
        </w:rPr>
        <w:t xml:space="preserve">ommander  </w:t>
      </w:r>
      <w:r w:rsidR="00A0418C" w:rsidRPr="00A0418C">
        <w:rPr>
          <w:rFonts w:eastAsia="Calibri"/>
          <w:b/>
          <w:noProof/>
          <w:sz w:val="28"/>
          <w:szCs w:val="28"/>
          <w:lang w:val="en-US"/>
        </w:rPr>
        <w:t xml:space="preserve">    </w:t>
      </w:r>
      <w:r w:rsidRPr="00303433">
        <w:rPr>
          <w:rFonts w:eastAsia="Calibri"/>
          <w:b/>
          <w:noProof/>
          <w:sz w:val="28"/>
          <w:szCs w:val="28"/>
        </w:rPr>
        <w:drawing>
          <wp:inline distT="0" distB="0" distL="0" distR="0">
            <wp:extent cx="476885" cy="1144905"/>
            <wp:effectExtent l="0" t="0" r="0" b="0"/>
            <wp:docPr id="531" name="Рисунок 39" descr="http://dic.academic.ru/pictures/wiki/files/114/russia-navy-podpolkov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dic.academic.ru/pictures/wiki/files/114/russia-navy-podpolkovnik.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44905"/>
                    </a:xfrm>
                    <a:prstGeom prst="rect">
                      <a:avLst/>
                    </a:prstGeom>
                    <a:noFill/>
                    <a:ln>
                      <a:noFill/>
                    </a:ln>
                  </pic:spPr>
                </pic:pic>
              </a:graphicData>
            </a:graphic>
          </wp:inline>
        </w:drawing>
      </w:r>
      <w:r w:rsidR="00435684" w:rsidRPr="00BB6687">
        <w:rPr>
          <w:rFonts w:eastAsia="Calibri"/>
          <w:sz w:val="22"/>
          <w:szCs w:val="22"/>
          <w:lang w:val="en-US" w:eastAsia="en-US"/>
        </w:rPr>
        <w:t>Captain</w:t>
      </w:r>
      <w:r w:rsidR="00A0418C" w:rsidRPr="00A0418C">
        <w:rPr>
          <w:rFonts w:eastAsia="Calibri"/>
          <w:sz w:val="22"/>
          <w:szCs w:val="22"/>
          <w:lang w:val="en-US" w:eastAsia="en-US"/>
        </w:rPr>
        <w:t xml:space="preserve"> </w:t>
      </w:r>
      <w:r w:rsidR="00B77F79" w:rsidRPr="00B77F79">
        <w:rPr>
          <w:rFonts w:eastAsia="Calibri"/>
          <w:sz w:val="22"/>
          <w:szCs w:val="22"/>
          <w:lang w:val="en-US" w:eastAsia="en-US"/>
        </w:rPr>
        <w:t>of the 2-nd rank</w:t>
      </w:r>
    </w:p>
    <w:p w:rsidR="00BB6687" w:rsidRPr="00435684" w:rsidRDefault="00BB6687" w:rsidP="00303433">
      <w:pPr>
        <w:spacing w:line="276" w:lineRule="auto"/>
        <w:rPr>
          <w:rFonts w:eastAsia="Calibri"/>
          <w:lang w:val="en-US" w:eastAsia="en-US"/>
        </w:rPr>
      </w:pPr>
    </w:p>
    <w:p w:rsidR="00303433" w:rsidRPr="00435684" w:rsidRDefault="00303433" w:rsidP="00303433">
      <w:pPr>
        <w:spacing w:line="276" w:lineRule="auto"/>
        <w:rPr>
          <w:rFonts w:eastAsia="Calibri"/>
          <w:sz w:val="22"/>
          <w:szCs w:val="22"/>
          <w:lang w:val="en-US" w:eastAsia="en-US"/>
        </w:rPr>
      </w:pPr>
      <w:r w:rsidRPr="00303433">
        <w:rPr>
          <w:rFonts w:eastAsia="Calibri"/>
          <w:b/>
          <w:noProof/>
          <w:sz w:val="28"/>
          <w:szCs w:val="28"/>
        </w:rPr>
        <w:lastRenderedPageBreak/>
        <w:drawing>
          <wp:inline distT="0" distB="0" distL="0" distR="0">
            <wp:extent cx="476885" cy="1144905"/>
            <wp:effectExtent l="0" t="0" r="0" b="0"/>
            <wp:docPr id="532" name="Рисунок 38" descr="http://dic.academic.ru/pictures/wiki/files/114/russia-navy-polkov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dic.academic.ru/pictures/wiki/files/114/russia-navy-polkovnik.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144905"/>
                    </a:xfrm>
                    <a:prstGeom prst="rect">
                      <a:avLst/>
                    </a:prstGeom>
                    <a:noFill/>
                    <a:ln>
                      <a:noFill/>
                    </a:ln>
                  </pic:spPr>
                </pic:pic>
              </a:graphicData>
            </a:graphic>
          </wp:inline>
        </w:drawing>
      </w:r>
      <w:r w:rsidR="00BB6687" w:rsidRPr="00435684">
        <w:rPr>
          <w:rFonts w:eastAsia="Calibri"/>
          <w:sz w:val="22"/>
          <w:szCs w:val="22"/>
          <w:lang w:val="en-US" w:eastAsia="en-US"/>
        </w:rPr>
        <w:t>P</w:t>
      </w:r>
      <w:r w:rsidRPr="00303433">
        <w:rPr>
          <w:rFonts w:eastAsia="Calibri"/>
          <w:sz w:val="22"/>
          <w:szCs w:val="22"/>
          <w:lang w:val="en-US" w:eastAsia="en-US"/>
        </w:rPr>
        <w:t xml:space="preserve">ost </w:t>
      </w:r>
      <w:r w:rsidR="00435684">
        <w:rPr>
          <w:rFonts w:eastAsia="Calibri"/>
          <w:sz w:val="22"/>
          <w:szCs w:val="22"/>
          <w:lang w:val="en-US" w:eastAsia="en-US"/>
        </w:rPr>
        <w:t>C</w:t>
      </w:r>
      <w:r w:rsidRPr="00303433">
        <w:rPr>
          <w:rFonts w:eastAsia="Calibri"/>
          <w:sz w:val="22"/>
          <w:szCs w:val="22"/>
          <w:lang w:val="en-US" w:eastAsia="en-US"/>
        </w:rPr>
        <w:t>aptain</w:t>
      </w:r>
      <w:r w:rsidR="00A0418C" w:rsidRPr="00A0418C">
        <w:rPr>
          <w:rFonts w:eastAsia="Calibri"/>
          <w:sz w:val="22"/>
          <w:szCs w:val="22"/>
          <w:lang w:val="en-US" w:eastAsia="en-US"/>
        </w:rPr>
        <w:t xml:space="preserve">   </w:t>
      </w:r>
      <w:r w:rsidRPr="00303433">
        <w:rPr>
          <w:rFonts w:eastAsia="Calibri"/>
          <w:b/>
          <w:noProof/>
          <w:sz w:val="28"/>
          <w:szCs w:val="28"/>
        </w:rPr>
        <w:drawing>
          <wp:inline distT="0" distB="0" distL="0" distR="0">
            <wp:extent cx="476885" cy="1025525"/>
            <wp:effectExtent l="0" t="0" r="0" b="3175"/>
            <wp:docPr id="533" name="Рисунок 37" descr="http://dic.academic.ru/pictures/wiki/files/114/russia-navy-kontr-admi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dic.academic.ru/pictures/wiki/files/114/russia-navy-kontr-admiral.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1025525"/>
                    </a:xfrm>
                    <a:prstGeom prst="rect">
                      <a:avLst/>
                    </a:prstGeom>
                    <a:noFill/>
                    <a:ln>
                      <a:noFill/>
                    </a:ln>
                  </pic:spPr>
                </pic:pic>
              </a:graphicData>
            </a:graphic>
          </wp:inline>
        </w:drawing>
      </w:r>
      <w:r w:rsidR="00A0418C" w:rsidRPr="00A0418C">
        <w:rPr>
          <w:rFonts w:eastAsia="Calibri"/>
          <w:sz w:val="22"/>
          <w:szCs w:val="22"/>
          <w:lang w:val="en-US" w:eastAsia="en-US"/>
        </w:rPr>
        <w:t xml:space="preserve">  </w:t>
      </w:r>
      <w:r w:rsidRPr="00303433">
        <w:rPr>
          <w:rFonts w:eastAsia="Calibri"/>
          <w:sz w:val="22"/>
          <w:szCs w:val="22"/>
          <w:lang w:val="en-US" w:eastAsia="en-US"/>
        </w:rPr>
        <w:t xml:space="preserve">Flag </w:t>
      </w:r>
      <w:r w:rsidR="00435684">
        <w:rPr>
          <w:rFonts w:eastAsia="Calibri"/>
          <w:sz w:val="22"/>
          <w:szCs w:val="22"/>
          <w:lang w:val="en-US" w:eastAsia="en-US"/>
        </w:rPr>
        <w:t>O</w:t>
      </w:r>
      <w:r w:rsidRPr="00303433">
        <w:rPr>
          <w:rFonts w:eastAsia="Calibri"/>
          <w:sz w:val="22"/>
          <w:szCs w:val="22"/>
          <w:lang w:val="en-US" w:eastAsia="en-US"/>
        </w:rPr>
        <w:t>fficer</w:t>
      </w:r>
    </w:p>
    <w:p w:rsidR="00BB6687" w:rsidRPr="00435684" w:rsidRDefault="00BB6687" w:rsidP="00303433">
      <w:pPr>
        <w:spacing w:line="276" w:lineRule="auto"/>
        <w:rPr>
          <w:rFonts w:eastAsia="Calibri"/>
          <w:lang w:val="en-US" w:eastAsia="en-US"/>
        </w:rPr>
      </w:pPr>
    </w:p>
    <w:p w:rsidR="00303433" w:rsidRPr="00435684" w:rsidRDefault="00303433" w:rsidP="00303433">
      <w:pPr>
        <w:spacing w:line="276" w:lineRule="auto"/>
        <w:rPr>
          <w:rFonts w:eastAsia="Calibri"/>
          <w:b/>
          <w:sz w:val="22"/>
          <w:szCs w:val="22"/>
          <w:lang w:val="en-US" w:eastAsia="en-US"/>
        </w:rPr>
      </w:pPr>
      <w:r w:rsidRPr="00303433">
        <w:rPr>
          <w:rFonts w:eastAsia="Calibri"/>
          <w:b/>
          <w:noProof/>
          <w:sz w:val="28"/>
          <w:szCs w:val="28"/>
        </w:rPr>
        <w:drawing>
          <wp:inline distT="0" distB="0" distL="0" distR="0">
            <wp:extent cx="421640" cy="1009650"/>
            <wp:effectExtent l="0" t="0" r="0" b="0"/>
            <wp:docPr id="534" name="Рисунок 36" descr="http://dic.academic.ru/pictures/wiki/files/114/russia-navy-vice-admi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dic.academic.ru/pictures/wiki/files/114/russia-navy-vice-admiral.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1009650"/>
                    </a:xfrm>
                    <a:prstGeom prst="rect">
                      <a:avLst/>
                    </a:prstGeom>
                    <a:noFill/>
                    <a:ln>
                      <a:noFill/>
                    </a:ln>
                  </pic:spPr>
                </pic:pic>
              </a:graphicData>
            </a:graphic>
          </wp:inline>
        </w:drawing>
      </w:r>
      <w:r w:rsidRPr="00303433">
        <w:rPr>
          <w:rFonts w:eastAsia="Calibri"/>
          <w:sz w:val="22"/>
          <w:szCs w:val="22"/>
          <w:lang w:val="en-US" w:eastAsia="en-US"/>
        </w:rPr>
        <w:t>Vice Admiral</w:t>
      </w:r>
      <w:r w:rsidR="00A0418C" w:rsidRPr="00A0418C">
        <w:rPr>
          <w:rFonts w:eastAsia="Calibri"/>
          <w:sz w:val="22"/>
          <w:szCs w:val="22"/>
          <w:lang w:val="en-US" w:eastAsia="en-US"/>
        </w:rPr>
        <w:t xml:space="preserve">    </w:t>
      </w:r>
      <w:r w:rsidRPr="00303433">
        <w:rPr>
          <w:rFonts w:eastAsia="Calibri"/>
          <w:b/>
          <w:noProof/>
          <w:sz w:val="22"/>
          <w:szCs w:val="22"/>
        </w:rPr>
        <w:drawing>
          <wp:inline distT="0" distB="0" distL="0" distR="0">
            <wp:extent cx="397510" cy="1017905"/>
            <wp:effectExtent l="0" t="0" r="2540" b="0"/>
            <wp:docPr id="535" name="Рисунок 35" descr="http://dic.academic.ru/pictures/wiki/files/114/russia-navy-admi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dic.academic.ru/pictures/wiki/files/114/russia-navy-admiral.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017905"/>
                    </a:xfrm>
                    <a:prstGeom prst="rect">
                      <a:avLst/>
                    </a:prstGeom>
                    <a:noFill/>
                    <a:ln>
                      <a:noFill/>
                    </a:ln>
                  </pic:spPr>
                </pic:pic>
              </a:graphicData>
            </a:graphic>
          </wp:inline>
        </w:drawing>
      </w:r>
      <w:r w:rsidRPr="00303433">
        <w:rPr>
          <w:rFonts w:eastAsia="Calibri"/>
          <w:sz w:val="22"/>
          <w:szCs w:val="22"/>
          <w:lang w:val="en-US" w:eastAsia="en-US"/>
        </w:rPr>
        <w:t>Admiral</w:t>
      </w:r>
      <w:r w:rsidR="00A0418C" w:rsidRPr="00A0418C">
        <w:rPr>
          <w:rFonts w:eastAsia="Calibri"/>
          <w:sz w:val="22"/>
          <w:szCs w:val="22"/>
          <w:lang w:val="en-US" w:eastAsia="en-US"/>
        </w:rPr>
        <w:t xml:space="preserve">    </w:t>
      </w:r>
      <w:r w:rsidRPr="00303433">
        <w:rPr>
          <w:rFonts w:eastAsia="Calibri"/>
          <w:b/>
          <w:noProof/>
          <w:sz w:val="22"/>
          <w:szCs w:val="22"/>
        </w:rPr>
        <w:drawing>
          <wp:inline distT="0" distB="0" distL="0" distR="0">
            <wp:extent cx="397510" cy="1017905"/>
            <wp:effectExtent l="0" t="0" r="2540" b="0"/>
            <wp:docPr id="536" name="Рисунок 34" descr="http://dic.academic.ru/pictures/wiki/files/114/russia-navy-shoulder-199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dic.academic.ru/pictures/wiki/files/114/russia-navy-shoulder-1997_01.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017905"/>
                    </a:xfrm>
                    <a:prstGeom prst="rect">
                      <a:avLst/>
                    </a:prstGeom>
                    <a:noFill/>
                    <a:ln>
                      <a:noFill/>
                    </a:ln>
                  </pic:spPr>
                </pic:pic>
              </a:graphicData>
            </a:graphic>
          </wp:inline>
        </w:drawing>
      </w:r>
      <w:r w:rsidRPr="00303433">
        <w:rPr>
          <w:rFonts w:eastAsia="Calibri"/>
          <w:sz w:val="22"/>
          <w:szCs w:val="22"/>
          <w:lang w:val="en-US" w:eastAsia="en-US"/>
        </w:rPr>
        <w:t>Fleet Admiral</w:t>
      </w:r>
    </w:p>
    <w:p w:rsidR="00303433" w:rsidRDefault="00303433"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Default="00063745" w:rsidP="00303433">
      <w:pPr>
        <w:spacing w:line="276" w:lineRule="auto"/>
        <w:rPr>
          <w:rFonts w:eastAsia="Calibri"/>
          <w:lang w:val="en-US" w:eastAsia="en-US"/>
        </w:rPr>
      </w:pPr>
    </w:p>
    <w:p w:rsidR="00063745" w:rsidRPr="00E04C92" w:rsidRDefault="00063745"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D4439B" w:rsidRPr="00E04C92" w:rsidRDefault="00D4439B" w:rsidP="00303433">
      <w:pPr>
        <w:spacing w:line="276" w:lineRule="auto"/>
        <w:rPr>
          <w:rFonts w:eastAsia="Calibri"/>
          <w:lang w:val="en-US" w:eastAsia="en-US"/>
        </w:rPr>
      </w:pPr>
    </w:p>
    <w:p w:rsidR="00FB21CD" w:rsidRPr="00435684" w:rsidRDefault="00FB21CD" w:rsidP="00303433">
      <w:pPr>
        <w:spacing w:line="276" w:lineRule="auto"/>
        <w:rPr>
          <w:rFonts w:eastAsia="Calibri"/>
          <w:lang w:val="en-US" w:eastAsia="en-US"/>
        </w:rPr>
      </w:pPr>
    </w:p>
    <w:p w:rsidR="0050367B" w:rsidRPr="00323A3F" w:rsidRDefault="0050367B" w:rsidP="0050367B">
      <w:pPr>
        <w:jc w:val="center"/>
        <w:rPr>
          <w:b/>
          <w:lang w:val="en-US"/>
        </w:rPr>
      </w:pPr>
      <w:r>
        <w:rPr>
          <w:b/>
          <w:lang w:val="en-US"/>
        </w:rPr>
        <w:lastRenderedPageBreak/>
        <w:t>Senior Officers</w:t>
      </w:r>
    </w:p>
    <w:p w:rsidR="00EA6BAB" w:rsidRDefault="00EA6BAB" w:rsidP="0050367B">
      <w:pPr>
        <w:ind w:firstLine="567"/>
        <w:jc w:val="center"/>
        <w:rPr>
          <w:b/>
          <w:lang w:val="en-US"/>
        </w:rPr>
      </w:pPr>
    </w:p>
    <w:p w:rsidR="005D2813" w:rsidRDefault="005D2813" w:rsidP="00440836">
      <w:pPr>
        <w:ind w:firstLine="567"/>
        <w:jc w:val="center"/>
        <w:rPr>
          <w:b/>
          <w:lang w:val="en-US"/>
        </w:rPr>
      </w:pPr>
      <w:r>
        <w:rPr>
          <w:noProof/>
        </w:rPr>
        <w:drawing>
          <wp:inline distT="0" distB="0" distL="0" distR="0">
            <wp:extent cx="3708400" cy="4727505"/>
            <wp:effectExtent l="0" t="0" r="6350" b="0"/>
            <wp:docPr id="5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4727505"/>
                    </a:xfrm>
                    <a:prstGeom prst="rect">
                      <a:avLst/>
                    </a:prstGeom>
                    <a:noFill/>
                    <a:ln>
                      <a:noFill/>
                    </a:ln>
                  </pic:spPr>
                </pic:pic>
              </a:graphicData>
            </a:graphic>
          </wp:inline>
        </w:drawing>
      </w:r>
    </w:p>
    <w:p w:rsidR="005D2813" w:rsidRDefault="005D2813" w:rsidP="00440836">
      <w:pPr>
        <w:ind w:firstLine="567"/>
        <w:jc w:val="center"/>
        <w:rPr>
          <w:b/>
          <w:lang w:val="en-US"/>
        </w:rPr>
      </w:pPr>
    </w:p>
    <w:p w:rsidR="005D2813" w:rsidRDefault="005D2813" w:rsidP="00440836">
      <w:pPr>
        <w:ind w:firstLine="567"/>
        <w:jc w:val="center"/>
        <w:rPr>
          <w:b/>
          <w:lang w:val="en-US"/>
        </w:rPr>
      </w:pPr>
    </w:p>
    <w:p w:rsidR="005D2813" w:rsidRDefault="005D2813" w:rsidP="00440836">
      <w:pPr>
        <w:ind w:firstLine="567"/>
        <w:jc w:val="center"/>
        <w:rPr>
          <w:b/>
        </w:rPr>
      </w:pPr>
    </w:p>
    <w:p w:rsidR="00D4439B" w:rsidRPr="00D4439B" w:rsidRDefault="00D4439B" w:rsidP="00440836">
      <w:pPr>
        <w:ind w:firstLine="567"/>
        <w:jc w:val="center"/>
        <w:rPr>
          <w:b/>
        </w:rPr>
      </w:pPr>
    </w:p>
    <w:p w:rsidR="005D2813" w:rsidRDefault="005D2813" w:rsidP="00440836">
      <w:pPr>
        <w:ind w:firstLine="567"/>
        <w:jc w:val="center"/>
        <w:rPr>
          <w:b/>
          <w:lang w:val="en-US"/>
        </w:rPr>
      </w:pPr>
    </w:p>
    <w:p w:rsidR="0050367B" w:rsidRDefault="0050367B" w:rsidP="0050367B">
      <w:pPr>
        <w:jc w:val="center"/>
        <w:rPr>
          <w:b/>
          <w:lang w:val="en-US"/>
        </w:rPr>
      </w:pPr>
      <w:r>
        <w:rPr>
          <w:b/>
          <w:lang w:val="en-US"/>
        </w:rPr>
        <w:t>Junior Officers</w:t>
      </w:r>
    </w:p>
    <w:p w:rsidR="005D2813" w:rsidRDefault="005D2813" w:rsidP="00440836">
      <w:pPr>
        <w:ind w:firstLine="567"/>
        <w:jc w:val="center"/>
        <w:rPr>
          <w:b/>
          <w:lang w:val="en-US"/>
        </w:rPr>
      </w:pPr>
    </w:p>
    <w:p w:rsidR="005D2813" w:rsidRDefault="0050367B" w:rsidP="00440836">
      <w:pPr>
        <w:ind w:firstLine="567"/>
        <w:jc w:val="center"/>
        <w:rPr>
          <w:b/>
          <w:lang w:val="en-US"/>
        </w:rPr>
      </w:pPr>
      <w:r>
        <w:rPr>
          <w:noProof/>
        </w:rPr>
        <w:drawing>
          <wp:inline distT="0" distB="0" distL="0" distR="0">
            <wp:extent cx="3708400" cy="4727505"/>
            <wp:effectExtent l="0" t="0" r="6350" b="0"/>
            <wp:docPr id="52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4727505"/>
                    </a:xfrm>
                    <a:prstGeom prst="rect">
                      <a:avLst/>
                    </a:prstGeom>
                    <a:noFill/>
                    <a:ln>
                      <a:noFill/>
                    </a:ln>
                  </pic:spPr>
                </pic:pic>
              </a:graphicData>
            </a:graphic>
          </wp:inline>
        </w:drawing>
      </w:r>
    </w:p>
    <w:p w:rsidR="0050367B" w:rsidRPr="00063745" w:rsidRDefault="0050367B" w:rsidP="00EA6BAB">
      <w:pPr>
        <w:ind w:firstLine="567"/>
        <w:rPr>
          <w:lang w:val="en-US"/>
        </w:rPr>
      </w:pPr>
    </w:p>
    <w:p w:rsidR="0050367B" w:rsidRPr="00063745" w:rsidRDefault="0050367B" w:rsidP="00EA6BAB">
      <w:pPr>
        <w:ind w:firstLine="567"/>
        <w:rPr>
          <w:lang w:val="en-US"/>
        </w:rPr>
      </w:pPr>
    </w:p>
    <w:p w:rsidR="0050367B" w:rsidRPr="00063745" w:rsidRDefault="0050367B" w:rsidP="00EA6BAB">
      <w:pPr>
        <w:ind w:firstLine="567"/>
        <w:rPr>
          <w:lang w:val="en-US"/>
        </w:rPr>
      </w:pPr>
    </w:p>
    <w:p w:rsidR="00063745" w:rsidRPr="00063745" w:rsidRDefault="00063745" w:rsidP="00EA6BAB">
      <w:pPr>
        <w:ind w:firstLine="567"/>
        <w:rPr>
          <w:lang w:val="en-US"/>
        </w:rPr>
      </w:pPr>
    </w:p>
    <w:p w:rsidR="00063745" w:rsidRDefault="00063745" w:rsidP="00EA6BAB">
      <w:pPr>
        <w:ind w:firstLine="567"/>
      </w:pPr>
    </w:p>
    <w:p w:rsidR="00D4439B" w:rsidRDefault="00D4439B" w:rsidP="00EA6BAB">
      <w:pPr>
        <w:ind w:firstLine="567"/>
      </w:pPr>
    </w:p>
    <w:p w:rsidR="00D4439B" w:rsidRPr="00D4439B" w:rsidRDefault="00D4439B" w:rsidP="00EA6BAB">
      <w:pPr>
        <w:ind w:firstLine="567"/>
      </w:pPr>
    </w:p>
    <w:p w:rsidR="0050367B" w:rsidRDefault="0050367B" w:rsidP="0050367B">
      <w:pPr>
        <w:jc w:val="center"/>
        <w:rPr>
          <w:b/>
        </w:rPr>
      </w:pPr>
      <w:r>
        <w:rPr>
          <w:b/>
          <w:lang w:val="en-US"/>
        </w:rPr>
        <w:lastRenderedPageBreak/>
        <w:t>Sergeant Majors, Warrant Officers, Sergeants</w:t>
      </w:r>
    </w:p>
    <w:p w:rsidR="00D4439B" w:rsidRPr="00D4439B" w:rsidRDefault="00D4439B" w:rsidP="0050367B">
      <w:pPr>
        <w:jc w:val="center"/>
        <w:rPr>
          <w:b/>
        </w:rPr>
      </w:pPr>
    </w:p>
    <w:p w:rsidR="0050367B" w:rsidRDefault="0050367B" w:rsidP="00440836">
      <w:pPr>
        <w:ind w:firstLine="567"/>
        <w:jc w:val="center"/>
        <w:rPr>
          <w:b/>
          <w:lang w:val="en-US"/>
        </w:rPr>
      </w:pPr>
      <w:r>
        <w:rPr>
          <w:noProof/>
        </w:rPr>
        <w:drawing>
          <wp:inline distT="0" distB="0" distL="0" distR="0">
            <wp:extent cx="3708400" cy="5812661"/>
            <wp:effectExtent l="0" t="0" r="6350" b="0"/>
            <wp:docPr id="52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5812661"/>
                    </a:xfrm>
                    <a:prstGeom prst="rect">
                      <a:avLst/>
                    </a:prstGeom>
                    <a:noFill/>
                    <a:ln>
                      <a:noFill/>
                    </a:ln>
                  </pic:spPr>
                </pic:pic>
              </a:graphicData>
            </a:graphic>
          </wp:inline>
        </w:drawing>
      </w:r>
    </w:p>
    <w:p w:rsidR="0050367B" w:rsidRDefault="0050367B" w:rsidP="0050367B">
      <w:pPr>
        <w:jc w:val="center"/>
        <w:rPr>
          <w:b/>
          <w:lang w:val="en-US"/>
        </w:rPr>
      </w:pPr>
      <w:r>
        <w:rPr>
          <w:b/>
          <w:lang w:val="en-US"/>
        </w:rPr>
        <w:lastRenderedPageBreak/>
        <w:t>Privates, Corporals, Sergeants</w:t>
      </w:r>
    </w:p>
    <w:p w:rsidR="0050367B" w:rsidRDefault="0050367B" w:rsidP="0050367B">
      <w:pPr>
        <w:ind w:firstLine="567"/>
        <w:jc w:val="center"/>
        <w:rPr>
          <w:b/>
          <w:lang w:val="en-US"/>
        </w:rPr>
      </w:pPr>
    </w:p>
    <w:p w:rsidR="0050367B" w:rsidRDefault="00EA6BAB" w:rsidP="0050367B">
      <w:pPr>
        <w:ind w:firstLine="567"/>
        <w:jc w:val="center"/>
        <w:rPr>
          <w:b/>
          <w:lang w:val="en-US"/>
        </w:rPr>
      </w:pPr>
      <w:r w:rsidRPr="00C21EB4">
        <w:rPr>
          <w:noProof/>
        </w:rPr>
        <w:drawing>
          <wp:inline distT="0" distB="0" distL="0" distR="0">
            <wp:extent cx="3708400" cy="4727505"/>
            <wp:effectExtent l="0" t="0" r="6350" b="0"/>
            <wp:docPr id="52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4727505"/>
                    </a:xfrm>
                    <a:prstGeom prst="rect">
                      <a:avLst/>
                    </a:prstGeom>
                    <a:noFill/>
                    <a:ln>
                      <a:noFill/>
                    </a:ln>
                  </pic:spPr>
                </pic:pic>
              </a:graphicData>
            </a:graphic>
          </wp:inline>
        </w:drawing>
      </w:r>
    </w:p>
    <w:p w:rsidR="0050367B" w:rsidRDefault="0050367B" w:rsidP="0050367B">
      <w:pPr>
        <w:ind w:firstLine="567"/>
        <w:jc w:val="center"/>
        <w:rPr>
          <w:b/>
          <w:lang w:val="en-US"/>
        </w:rPr>
      </w:pPr>
    </w:p>
    <w:p w:rsidR="0050367B" w:rsidRDefault="0050367B" w:rsidP="0050367B">
      <w:pPr>
        <w:ind w:firstLine="567"/>
        <w:jc w:val="center"/>
        <w:rPr>
          <w:b/>
          <w:lang w:val="en-US"/>
        </w:rPr>
      </w:pPr>
    </w:p>
    <w:p w:rsidR="0050367B" w:rsidRDefault="0050367B" w:rsidP="0050367B">
      <w:pPr>
        <w:ind w:firstLine="567"/>
        <w:jc w:val="center"/>
        <w:rPr>
          <w:b/>
          <w:lang w:val="en-US"/>
        </w:rPr>
      </w:pPr>
    </w:p>
    <w:p w:rsidR="00EA6BAB" w:rsidRDefault="00EA6BAB" w:rsidP="0050367B">
      <w:pPr>
        <w:ind w:firstLine="567"/>
        <w:jc w:val="center"/>
        <w:rPr>
          <w:b/>
        </w:rPr>
      </w:pPr>
    </w:p>
    <w:p w:rsidR="00D4439B" w:rsidRPr="00D4439B" w:rsidRDefault="00D4439B" w:rsidP="0050367B">
      <w:pPr>
        <w:ind w:firstLine="567"/>
        <w:jc w:val="center"/>
        <w:rPr>
          <w:b/>
        </w:rPr>
      </w:pPr>
    </w:p>
    <w:p w:rsidR="00EA6BAB" w:rsidRDefault="00EA6BAB" w:rsidP="0050367B">
      <w:pPr>
        <w:ind w:firstLine="567"/>
        <w:jc w:val="center"/>
        <w:rPr>
          <w:b/>
          <w:lang w:val="en-US"/>
        </w:rPr>
      </w:pPr>
    </w:p>
    <w:p w:rsidR="00EA6BAB" w:rsidRPr="00EA6BAB" w:rsidRDefault="00EA6BAB" w:rsidP="00EA6BAB">
      <w:pPr>
        <w:ind w:firstLine="567"/>
        <w:jc w:val="center"/>
        <w:rPr>
          <w:b/>
          <w:sz w:val="28"/>
          <w:szCs w:val="28"/>
          <w:lang w:val="en-US"/>
        </w:rPr>
      </w:pPr>
      <w:r w:rsidRPr="00EA6BAB">
        <w:rPr>
          <w:b/>
          <w:sz w:val="28"/>
          <w:szCs w:val="28"/>
          <w:lang w:val="en-US"/>
        </w:rPr>
        <w:lastRenderedPageBreak/>
        <w:t>Unit 3</w:t>
      </w:r>
    </w:p>
    <w:p w:rsidR="00EA6BAB" w:rsidRDefault="00EA6BAB" w:rsidP="003D0BC2">
      <w:pPr>
        <w:jc w:val="center"/>
        <w:rPr>
          <w:rFonts w:eastAsia="Calibri"/>
          <w:b/>
          <w:lang w:val="en-US" w:eastAsia="en-US"/>
        </w:rPr>
      </w:pPr>
    </w:p>
    <w:p w:rsidR="003D0BC2" w:rsidRPr="003D0BC2" w:rsidRDefault="003D0BC2" w:rsidP="00EA6BAB">
      <w:pPr>
        <w:jc w:val="center"/>
        <w:rPr>
          <w:rFonts w:eastAsia="Calibri"/>
          <w:b/>
          <w:lang w:val="en-US" w:eastAsia="en-US"/>
        </w:rPr>
      </w:pPr>
      <w:r w:rsidRPr="003D0BC2">
        <w:rPr>
          <w:rFonts w:eastAsia="Calibri"/>
          <w:b/>
          <w:lang w:val="en-US" w:eastAsia="en-US"/>
        </w:rPr>
        <w:t>M</w:t>
      </w:r>
      <w:r w:rsidR="00EA6BAB">
        <w:rPr>
          <w:rFonts w:eastAsia="Calibri"/>
          <w:b/>
          <w:lang w:val="en-US" w:eastAsia="en-US"/>
        </w:rPr>
        <w:t>ILITARY</w:t>
      </w:r>
      <w:r w:rsidRPr="003D0BC2">
        <w:rPr>
          <w:rFonts w:eastAsia="Calibri"/>
          <w:b/>
          <w:lang w:val="en-US" w:eastAsia="en-US"/>
        </w:rPr>
        <w:t xml:space="preserve"> C</w:t>
      </w:r>
      <w:r w:rsidR="00EA6BAB">
        <w:rPr>
          <w:rFonts w:eastAsia="Calibri"/>
          <w:b/>
          <w:lang w:val="en-US" w:eastAsia="en-US"/>
        </w:rPr>
        <w:t>OURTESY</w:t>
      </w:r>
    </w:p>
    <w:p w:rsidR="003D0BC2" w:rsidRPr="0022753B" w:rsidRDefault="003D0BC2" w:rsidP="003D0BC2">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Courtesy is the expression of consideration for others. The military has left little to chance and thus has distinctive and co</w:t>
      </w:r>
      <w:r w:rsidRPr="0022753B">
        <w:rPr>
          <w:rFonts w:eastAsia="Calibri"/>
          <w:lang w:val="en-US" w:eastAsia="en-US"/>
        </w:rPr>
        <w:t>n</w:t>
      </w:r>
      <w:r w:rsidRPr="0022753B">
        <w:rPr>
          <w:rFonts w:eastAsia="Calibri"/>
          <w:lang w:val="en-US" w:eastAsia="en-US"/>
        </w:rPr>
        <w:t>cise expressions of military courtesy. To give merely a perfunctory or grudging display, or worse yet a slovenly display, even if the motions are technically correct, is in fact discourteous.</w:t>
      </w:r>
    </w:p>
    <w:p w:rsidR="003D0BC2" w:rsidRPr="0022753B" w:rsidRDefault="003D0BC2" w:rsidP="00152213">
      <w:pPr>
        <w:rPr>
          <w:rFonts w:eastAsia="Calibri"/>
          <w:lang w:val="en-US" w:eastAsia="en-US"/>
        </w:rPr>
      </w:pPr>
      <w:r w:rsidRPr="0022753B">
        <w:rPr>
          <w:rFonts w:eastAsia="Calibri"/>
          <w:lang w:val="en-US" w:eastAsia="en-US"/>
        </w:rPr>
        <w:t xml:space="preserve">One must remember that the courtesy which marks military ceremonies has a profound meaning. A salute to the flag is not an upper body exercise or just another annoying rule to </w:t>
      </w:r>
      <w:proofErr w:type="gramStart"/>
      <w:r w:rsidRPr="0022753B">
        <w:rPr>
          <w:rFonts w:eastAsia="Calibri"/>
          <w:lang w:val="en-US" w:eastAsia="en-US"/>
        </w:rPr>
        <w:t>follow,</w:t>
      </w:r>
      <w:proofErr w:type="gramEnd"/>
      <w:r w:rsidRPr="0022753B">
        <w:rPr>
          <w:rFonts w:eastAsia="Calibri"/>
          <w:lang w:val="en-US" w:eastAsia="en-US"/>
        </w:rPr>
        <w:t xml:space="preserve"> it is a declaration of loyalty to these United States and to the principles of liberty and justice on which the Nation was founded.</w:t>
      </w:r>
    </w:p>
    <w:p w:rsidR="003D0BC2" w:rsidRPr="0022753B" w:rsidRDefault="003D0BC2" w:rsidP="00152213">
      <w:pPr>
        <w:rPr>
          <w:rFonts w:eastAsia="Calibri"/>
          <w:lang w:val="en-US" w:eastAsia="en-US"/>
        </w:rPr>
      </w:pPr>
      <w:r w:rsidRPr="0022753B">
        <w:rPr>
          <w:rFonts w:eastAsia="Calibri"/>
          <w:lang w:val="en-US" w:eastAsia="en-US"/>
        </w:rPr>
        <w:t xml:space="preserve">When a military person presents arms at retreat or salutes a senior, it is </w:t>
      </w:r>
      <w:proofErr w:type="gramStart"/>
      <w:r w:rsidRPr="0022753B">
        <w:rPr>
          <w:rFonts w:eastAsia="Calibri"/>
          <w:lang w:val="en-US" w:eastAsia="en-US"/>
        </w:rPr>
        <w:t>a recognition</w:t>
      </w:r>
      <w:proofErr w:type="gramEnd"/>
      <w:r w:rsidRPr="0022753B">
        <w:rPr>
          <w:rFonts w:eastAsia="Calibri"/>
          <w:lang w:val="en-US" w:eastAsia="en-US"/>
        </w:rPr>
        <w:t xml:space="preserve"> of the organized authority of the Nation, as represented by the military services which are charged with its protection.</w:t>
      </w:r>
    </w:p>
    <w:p w:rsidR="003D0BC2" w:rsidRPr="0022753B" w:rsidRDefault="003D0BC2" w:rsidP="00152213">
      <w:pPr>
        <w:rPr>
          <w:rFonts w:eastAsia="Calibri"/>
          <w:lang w:val="en-US" w:eastAsia="en-US"/>
        </w:rPr>
      </w:pPr>
      <w:r w:rsidRPr="0022753B">
        <w:rPr>
          <w:rFonts w:eastAsia="Calibri"/>
          <w:lang w:val="en-US" w:eastAsia="en-US"/>
        </w:rPr>
        <w:t>Since antiquity, men of arms have rendered some form of s</w:t>
      </w:r>
      <w:r w:rsidRPr="0022753B">
        <w:rPr>
          <w:rFonts w:eastAsia="Calibri"/>
          <w:lang w:val="en-US" w:eastAsia="en-US"/>
        </w:rPr>
        <w:t>a</w:t>
      </w:r>
      <w:r w:rsidRPr="0022753B">
        <w:rPr>
          <w:rFonts w:eastAsia="Calibri"/>
          <w:lang w:val="en-US" w:eastAsia="en-US"/>
        </w:rPr>
        <w:t>lute as an exchange of greeting. Although the origins of saluting have been lost, since as early as the Age of Chivalry, it was in common practice. During that period, the knights were mounted and wore steel armor and mail which completely covered their body.</w:t>
      </w:r>
    </w:p>
    <w:p w:rsidR="003D0BC2" w:rsidRPr="0022753B" w:rsidRDefault="003D0BC2" w:rsidP="00152213">
      <w:pPr>
        <w:rPr>
          <w:rFonts w:eastAsia="Calibri"/>
          <w:lang w:val="en-US" w:eastAsia="en-US"/>
        </w:rPr>
      </w:pPr>
      <w:r w:rsidRPr="0022753B">
        <w:rPr>
          <w:rFonts w:eastAsia="Calibri"/>
          <w:lang w:val="en-US" w:eastAsia="en-US"/>
        </w:rPr>
        <w:t>When two friendly knights met, it was the custom for each to raise his visor and expose his face to the other. This was always done with the right hand. It was a significant gesture as it exposed the features and also removed the right hand- the sword hand- from the vicinity of the weapon.</w:t>
      </w:r>
    </w:p>
    <w:p w:rsidR="003D0BC2" w:rsidRPr="0022753B" w:rsidRDefault="003D0BC2" w:rsidP="00152213">
      <w:pPr>
        <w:rPr>
          <w:rFonts w:eastAsia="Calibri"/>
          <w:lang w:val="en-US" w:eastAsia="en-US"/>
        </w:rPr>
      </w:pPr>
      <w:r w:rsidRPr="0022753B">
        <w:rPr>
          <w:rFonts w:eastAsia="Calibri"/>
          <w:lang w:val="en-US" w:eastAsia="en-US"/>
        </w:rPr>
        <w:t xml:space="preserve">Later, during the </w:t>
      </w:r>
      <w:proofErr w:type="gramStart"/>
      <w:r w:rsidRPr="0022753B">
        <w:rPr>
          <w:rFonts w:eastAsia="Calibri"/>
          <w:lang w:val="en-US" w:eastAsia="en-US"/>
        </w:rPr>
        <w:t>Middle</w:t>
      </w:r>
      <w:proofErr w:type="gramEnd"/>
      <w:r w:rsidRPr="0022753B">
        <w:rPr>
          <w:rFonts w:eastAsia="Calibri"/>
          <w:lang w:val="en-US" w:eastAsia="en-US"/>
        </w:rPr>
        <w:t xml:space="preserve"> Ages, men of means often wore heavy capes under which swords were carried. Upon meeting a friend, the cloak was thrown back by raising the right hand, thus disclosing that the right hand was not on the sword hilt.</w:t>
      </w:r>
    </w:p>
    <w:p w:rsidR="003D0BC2" w:rsidRPr="0022753B" w:rsidRDefault="003D0BC2" w:rsidP="00152213">
      <w:pPr>
        <w:rPr>
          <w:rFonts w:eastAsia="Calibri"/>
          <w:lang w:val="en-US" w:eastAsia="en-US"/>
        </w:rPr>
      </w:pPr>
      <w:r w:rsidRPr="0022753B">
        <w:rPr>
          <w:rFonts w:eastAsia="Calibri"/>
          <w:lang w:val="en-US" w:eastAsia="en-US"/>
        </w:rPr>
        <w:t>These gestures came to be recognized as proper greeting among soldiers, and were continued even as swords and mail b</w:t>
      </w:r>
      <w:r w:rsidRPr="0022753B">
        <w:rPr>
          <w:rFonts w:eastAsia="Calibri"/>
          <w:lang w:val="en-US" w:eastAsia="en-US"/>
        </w:rPr>
        <w:t>e</w:t>
      </w:r>
      <w:r w:rsidRPr="0022753B">
        <w:rPr>
          <w:rFonts w:eastAsia="Calibri"/>
          <w:lang w:val="en-US" w:eastAsia="en-US"/>
        </w:rPr>
        <w:lastRenderedPageBreak/>
        <w:t>came a thing of the past. The military salute is today, as it has been for ages, a unique exchange of greeting between military men and women.</w:t>
      </w:r>
    </w:p>
    <w:p w:rsidR="003D0BC2" w:rsidRPr="00D32CA7" w:rsidRDefault="003D0BC2" w:rsidP="00152213">
      <w:pPr>
        <w:jc w:val="center"/>
        <w:rPr>
          <w:rFonts w:eastAsia="Calibri"/>
          <w:b/>
          <w:i/>
          <w:lang w:val="en-US" w:eastAsia="en-US"/>
        </w:rPr>
      </w:pPr>
      <w:r w:rsidRPr="00D32CA7">
        <w:rPr>
          <w:rFonts w:eastAsia="Calibri"/>
          <w:b/>
          <w:i/>
          <w:lang w:val="en-US" w:eastAsia="en-US"/>
        </w:rPr>
        <w:t>Salutes</w:t>
      </w:r>
    </w:p>
    <w:p w:rsidR="003D0BC2" w:rsidRPr="0022753B" w:rsidRDefault="003D0BC2" w:rsidP="00152213">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The salute is an important military courtesy because it is the most obvious and most used. The manner of executing the salute is an indication of the individual's attitude toward his/her duties as a VMI cadet and the state of training and morale in the Corps of C</w:t>
      </w:r>
      <w:r w:rsidRPr="0022753B">
        <w:rPr>
          <w:rFonts w:eastAsia="Calibri"/>
          <w:lang w:val="en-US" w:eastAsia="en-US"/>
        </w:rPr>
        <w:t>a</w:t>
      </w:r>
      <w:r w:rsidRPr="0022753B">
        <w:rPr>
          <w:rFonts w:eastAsia="Calibri"/>
          <w:lang w:val="en-US" w:eastAsia="en-US"/>
        </w:rPr>
        <w:t>dets.</w:t>
      </w:r>
    </w:p>
    <w:p w:rsidR="003D0BC2" w:rsidRPr="0022753B" w:rsidRDefault="003D0BC2" w:rsidP="00152213">
      <w:pPr>
        <w:rPr>
          <w:rFonts w:eastAsia="Calibri"/>
          <w:lang w:val="en-US" w:eastAsia="en-US"/>
        </w:rPr>
      </w:pPr>
      <w:r w:rsidRPr="0022753B">
        <w:rPr>
          <w:rFonts w:eastAsia="Calibri"/>
          <w:lang w:val="en-US" w:eastAsia="en-US"/>
        </w:rPr>
        <w:t>Executed willingly and smartly, the salute indicates pride in him or herself and the Institute and confidence in his/her ability to perform his military duties well. A careless or reluctant salute i</w:t>
      </w:r>
      <w:r w:rsidRPr="0022753B">
        <w:rPr>
          <w:rFonts w:eastAsia="Calibri"/>
          <w:lang w:val="en-US" w:eastAsia="en-US"/>
        </w:rPr>
        <w:t>n</w:t>
      </w:r>
      <w:r w:rsidRPr="0022753B">
        <w:rPr>
          <w:rFonts w:eastAsia="Calibri"/>
          <w:lang w:val="en-US" w:eastAsia="en-US"/>
        </w:rPr>
        <w:t>dicates neglect or ignorance of his/her duties, lack of confidence in his/her ability, and lack of pride in the Cadet Corps.</w:t>
      </w:r>
    </w:p>
    <w:p w:rsidR="003D0BC2" w:rsidRPr="0022753B" w:rsidRDefault="003D0BC2" w:rsidP="00152213">
      <w:pPr>
        <w:rPr>
          <w:rFonts w:eastAsia="Calibri"/>
          <w:lang w:val="en-US" w:eastAsia="en-US"/>
        </w:rPr>
      </w:pPr>
      <w:r w:rsidRPr="0022753B">
        <w:rPr>
          <w:rFonts w:eastAsia="Calibri"/>
          <w:lang w:val="en-US" w:eastAsia="en-US"/>
        </w:rPr>
        <w:t>Remember, right-handed salutes only please.</w:t>
      </w:r>
    </w:p>
    <w:p w:rsidR="003D0BC2" w:rsidRPr="0022753B" w:rsidRDefault="003D0BC2" w:rsidP="00152213">
      <w:pPr>
        <w:rPr>
          <w:rFonts w:eastAsia="Calibri"/>
          <w:lang w:val="en-US" w:eastAsia="en-US"/>
        </w:rPr>
      </w:pPr>
      <w:r w:rsidRPr="0022753B">
        <w:rPr>
          <w:rFonts w:eastAsia="Calibri"/>
          <w:lang w:val="en-US" w:eastAsia="en-US"/>
        </w:rPr>
        <w:t>Persons entitled to the salute:</w:t>
      </w:r>
    </w:p>
    <w:p w:rsidR="003D0BC2" w:rsidRPr="0022753B" w:rsidRDefault="003D0BC2" w:rsidP="00152213">
      <w:pPr>
        <w:rPr>
          <w:rFonts w:eastAsia="Calibri"/>
          <w:lang w:val="en-US" w:eastAsia="en-US"/>
        </w:rPr>
      </w:pPr>
      <w:r w:rsidRPr="0022753B">
        <w:rPr>
          <w:rFonts w:eastAsia="Calibri"/>
          <w:lang w:val="en-US" w:eastAsia="en-US"/>
        </w:rPr>
        <w:t>1) Commissioned Officers and Warrant Officers of the Army, Navy, Air Force, Marine Corps, and Coast Guard.</w:t>
      </w:r>
    </w:p>
    <w:p w:rsidR="003D0BC2" w:rsidRPr="0022753B" w:rsidRDefault="003D0BC2" w:rsidP="00152213">
      <w:pPr>
        <w:rPr>
          <w:rFonts w:eastAsia="Calibri"/>
          <w:lang w:val="en-US" w:eastAsia="en-US"/>
        </w:rPr>
      </w:pPr>
      <w:r w:rsidRPr="0022753B">
        <w:rPr>
          <w:rFonts w:eastAsia="Calibri"/>
          <w:lang w:val="en-US" w:eastAsia="en-US"/>
        </w:rPr>
        <w:t>2) Officers of the Virginia Militia at the Virginia Military I</w:t>
      </w:r>
      <w:r w:rsidRPr="0022753B">
        <w:rPr>
          <w:rFonts w:eastAsia="Calibri"/>
          <w:lang w:val="en-US" w:eastAsia="en-US"/>
        </w:rPr>
        <w:t>n</w:t>
      </w:r>
      <w:r w:rsidRPr="0022753B">
        <w:rPr>
          <w:rFonts w:eastAsia="Calibri"/>
          <w:lang w:val="en-US" w:eastAsia="en-US"/>
        </w:rPr>
        <w:t>stitute.</w:t>
      </w:r>
    </w:p>
    <w:p w:rsidR="003D0BC2" w:rsidRPr="0022753B" w:rsidRDefault="003D0BC2" w:rsidP="00152213">
      <w:pPr>
        <w:rPr>
          <w:rFonts w:eastAsia="Calibri"/>
          <w:lang w:val="en-US" w:eastAsia="en-US"/>
        </w:rPr>
      </w:pPr>
      <w:r w:rsidRPr="0022753B">
        <w:rPr>
          <w:rFonts w:eastAsia="Calibri"/>
          <w:lang w:val="en-US" w:eastAsia="en-US"/>
        </w:rPr>
        <w:t>3) Officers of friendly foreign nations.</w:t>
      </w:r>
    </w:p>
    <w:p w:rsidR="003D0BC2" w:rsidRPr="0022753B" w:rsidRDefault="003D0BC2" w:rsidP="00152213">
      <w:pPr>
        <w:rPr>
          <w:rFonts w:eastAsia="Calibri"/>
          <w:lang w:val="en-US" w:eastAsia="en-US"/>
        </w:rPr>
      </w:pPr>
      <w:r w:rsidRPr="0022753B">
        <w:rPr>
          <w:rFonts w:eastAsia="Calibri"/>
          <w:lang w:val="en-US" w:eastAsia="en-US"/>
        </w:rPr>
        <w:t>There is often a certain amount of confusion determining at what distance from a superior that a junior person should render a salute. Saluting distance is that distance at which a person entitled to the salute is recognized. Usually it does not exceed 30 steps. The salute is rendered when the person to be saluted is 6 steps di</w:t>
      </w:r>
      <w:r w:rsidRPr="0022753B">
        <w:rPr>
          <w:rFonts w:eastAsia="Calibri"/>
          <w:lang w:val="en-US" w:eastAsia="en-US"/>
        </w:rPr>
        <w:t>s</w:t>
      </w:r>
      <w:r w:rsidRPr="0022753B">
        <w:rPr>
          <w:rFonts w:eastAsia="Calibri"/>
          <w:lang w:val="en-US" w:eastAsia="en-US"/>
        </w:rPr>
        <w:t>tant, or at the nearest point of approach if it appears that this di</w:t>
      </w:r>
      <w:r w:rsidRPr="0022753B">
        <w:rPr>
          <w:rFonts w:eastAsia="Calibri"/>
          <w:lang w:val="en-US" w:eastAsia="en-US"/>
        </w:rPr>
        <w:t>s</w:t>
      </w:r>
      <w:r w:rsidRPr="0022753B">
        <w:rPr>
          <w:rFonts w:eastAsia="Calibri"/>
          <w:lang w:val="en-US" w:eastAsia="en-US"/>
        </w:rPr>
        <w:t>tance will be greater than 6 steps. Then hold the salute until the person being saluted has either passed by or returned the salute.</w:t>
      </w:r>
    </w:p>
    <w:p w:rsidR="003D0BC2" w:rsidRPr="0022753B" w:rsidRDefault="003D0BC2" w:rsidP="00152213">
      <w:pPr>
        <w:rPr>
          <w:rFonts w:eastAsia="Calibri"/>
          <w:lang w:val="en-US" w:eastAsia="en-US"/>
        </w:rPr>
      </w:pPr>
      <w:r w:rsidRPr="0022753B">
        <w:rPr>
          <w:rFonts w:eastAsia="Calibri"/>
          <w:lang w:val="en-US" w:eastAsia="en-US"/>
        </w:rPr>
        <w:t>A salute is returned by all officers entitled to it unless they are in formation. The salute is rendered at a halt or walk. If running, continue running and render a proper greeting, ie</w:t>
      </w:r>
      <w:proofErr w:type="gramStart"/>
      <w:r w:rsidRPr="0022753B">
        <w:rPr>
          <w:rFonts w:eastAsia="Calibri"/>
          <w:lang w:val="en-US" w:eastAsia="en-US"/>
        </w:rPr>
        <w:t>.</w:t>
      </w:r>
      <w:r>
        <w:rPr>
          <w:rFonts w:eastAsia="Calibri"/>
          <w:lang w:val="en-US" w:eastAsia="en-US"/>
        </w:rPr>
        <w:t>“</w:t>
      </w:r>
      <w:proofErr w:type="gramEnd"/>
      <w:r w:rsidRPr="0022753B">
        <w:rPr>
          <w:rFonts w:eastAsia="Calibri"/>
          <w:lang w:val="en-US" w:eastAsia="en-US"/>
        </w:rPr>
        <w:t>Good afternoon, Sir</w:t>
      </w:r>
      <w:r>
        <w:rPr>
          <w:rFonts w:eastAsia="Calibri"/>
          <w:lang w:val="en-US" w:eastAsia="en-US"/>
        </w:rPr>
        <w:t>”</w:t>
      </w:r>
      <w:r w:rsidRPr="0022753B">
        <w:rPr>
          <w:rFonts w:eastAsia="Calibri"/>
          <w:lang w:val="en-US" w:eastAsia="en-US"/>
        </w:rPr>
        <w:t>.</w:t>
      </w:r>
    </w:p>
    <w:p w:rsidR="003D0BC2" w:rsidRPr="0022753B" w:rsidRDefault="003D0BC2" w:rsidP="00152213">
      <w:pPr>
        <w:rPr>
          <w:rFonts w:eastAsia="Calibri"/>
          <w:lang w:val="en-US" w:eastAsia="en-US"/>
        </w:rPr>
      </w:pPr>
      <w:r w:rsidRPr="0022753B">
        <w:rPr>
          <w:rFonts w:eastAsia="Calibri"/>
          <w:lang w:val="en-US" w:eastAsia="en-US"/>
        </w:rPr>
        <w:lastRenderedPageBreak/>
        <w:t>However, there are exceptions to the general rules prescribing the salute. These are indicated in the following paragraphs. In ge</w:t>
      </w:r>
      <w:r w:rsidRPr="0022753B">
        <w:rPr>
          <w:rFonts w:eastAsia="Calibri"/>
          <w:lang w:val="en-US" w:eastAsia="en-US"/>
        </w:rPr>
        <w:t>n</w:t>
      </w:r>
      <w:r w:rsidRPr="0022753B">
        <w:rPr>
          <w:rFonts w:eastAsia="Calibri"/>
          <w:lang w:val="en-US" w:eastAsia="en-US"/>
        </w:rPr>
        <w:t>eral, you should not render the salute when:</w:t>
      </w:r>
    </w:p>
    <w:p w:rsidR="003D0BC2" w:rsidRPr="0022753B" w:rsidRDefault="003D0BC2" w:rsidP="00152213">
      <w:pPr>
        <w:rPr>
          <w:rFonts w:eastAsia="Calibri"/>
          <w:lang w:val="en-US" w:eastAsia="en-US"/>
        </w:rPr>
      </w:pPr>
      <w:proofErr w:type="gramStart"/>
      <w:r w:rsidRPr="0022753B">
        <w:rPr>
          <w:rFonts w:eastAsia="Calibri"/>
          <w:lang w:val="en-US" w:eastAsia="en-US"/>
        </w:rPr>
        <w:t>Engaged in work if the salute would interfere.</w:t>
      </w:r>
      <w:proofErr w:type="gramEnd"/>
    </w:p>
    <w:p w:rsidR="003D0BC2" w:rsidRPr="0022753B" w:rsidRDefault="003D0BC2" w:rsidP="00152213">
      <w:pPr>
        <w:rPr>
          <w:rFonts w:eastAsia="Calibri"/>
          <w:lang w:val="en-US" w:eastAsia="en-US"/>
        </w:rPr>
      </w:pPr>
      <w:r w:rsidRPr="0022753B">
        <w:rPr>
          <w:rFonts w:eastAsia="Calibri"/>
          <w:lang w:val="en-US" w:eastAsia="en-US"/>
        </w:rPr>
        <w:t xml:space="preserve">Indoors, except when reporting to a senior or when on duty as a sentinel or guard. </w:t>
      </w:r>
    </w:p>
    <w:p w:rsidR="003D0BC2" w:rsidRPr="0022753B" w:rsidRDefault="003D0BC2" w:rsidP="00152213">
      <w:pPr>
        <w:rPr>
          <w:rFonts w:eastAsia="Calibri"/>
          <w:lang w:val="en-US" w:eastAsia="en-US"/>
        </w:rPr>
      </w:pPr>
      <w:r w:rsidRPr="0022753B">
        <w:rPr>
          <w:rFonts w:eastAsia="Calibri"/>
          <w:lang w:val="en-US" w:eastAsia="en-US"/>
        </w:rPr>
        <w:t xml:space="preserve">Carrying articles with </w:t>
      </w:r>
      <w:proofErr w:type="gramStart"/>
      <w:r w:rsidRPr="0022753B">
        <w:rPr>
          <w:rFonts w:eastAsia="Calibri"/>
          <w:lang w:val="en-US" w:eastAsia="en-US"/>
        </w:rPr>
        <w:t>both hands or</w:t>
      </w:r>
      <w:proofErr w:type="gramEnd"/>
      <w:r w:rsidRPr="0022753B">
        <w:rPr>
          <w:rFonts w:eastAsia="Calibri"/>
          <w:lang w:val="en-US" w:eastAsia="en-US"/>
        </w:rPr>
        <w:t xml:space="preserve"> being so occupied as to make saluting impractical. Carrying a coffee cup or soda can in one hand does not qualify. An armload of books, however, does. At VMI, it is customary to halt, come to attention, and offer a ve</w:t>
      </w:r>
      <w:r w:rsidRPr="0022753B">
        <w:rPr>
          <w:rFonts w:eastAsia="Calibri"/>
          <w:lang w:val="en-US" w:eastAsia="en-US"/>
        </w:rPr>
        <w:t>r</w:t>
      </w:r>
      <w:r w:rsidRPr="0022753B">
        <w:rPr>
          <w:rFonts w:eastAsia="Calibri"/>
          <w:lang w:val="en-US" w:eastAsia="en-US"/>
        </w:rPr>
        <w:t xml:space="preserve">bal greeting if a hand salute cannot be executed. </w:t>
      </w:r>
    </w:p>
    <w:p w:rsidR="003D0BC2" w:rsidRPr="0022753B" w:rsidRDefault="003D0BC2" w:rsidP="00152213">
      <w:pPr>
        <w:rPr>
          <w:rFonts w:eastAsia="Calibri"/>
          <w:lang w:val="en-US" w:eastAsia="en-US"/>
        </w:rPr>
      </w:pPr>
      <w:proofErr w:type="gramStart"/>
      <w:r w:rsidRPr="0022753B">
        <w:rPr>
          <w:rFonts w:eastAsia="Calibri"/>
          <w:lang w:val="en-US" w:eastAsia="en-US"/>
        </w:rPr>
        <w:t>When saluting is obviously inappropriate.</w:t>
      </w:r>
      <w:proofErr w:type="gramEnd"/>
    </w:p>
    <w:p w:rsidR="003D0BC2" w:rsidRPr="0022753B" w:rsidRDefault="003D0BC2" w:rsidP="00152213">
      <w:pPr>
        <w:rPr>
          <w:rFonts w:eastAsia="Calibri"/>
          <w:lang w:val="en-US" w:eastAsia="en-US"/>
        </w:rPr>
      </w:pPr>
      <w:r w:rsidRPr="0022753B">
        <w:rPr>
          <w:rFonts w:eastAsia="Calibri"/>
          <w:lang w:val="en-US" w:eastAsia="en-US"/>
        </w:rPr>
        <w:t>The safest and best rule to follow: When in doubt- SALUTE!</w:t>
      </w:r>
    </w:p>
    <w:p w:rsidR="003D0BC2" w:rsidRPr="0022753B" w:rsidRDefault="003D0BC2" w:rsidP="00152213">
      <w:pPr>
        <w:rPr>
          <w:rFonts w:eastAsia="Calibri"/>
          <w:lang w:val="en-US" w:eastAsia="en-US"/>
        </w:rPr>
      </w:pPr>
      <w:r w:rsidRPr="0022753B">
        <w:rPr>
          <w:rFonts w:eastAsia="Calibri"/>
          <w:lang w:val="en-US" w:eastAsia="en-US"/>
        </w:rPr>
        <w:t xml:space="preserve">The term </w:t>
      </w:r>
      <w:r>
        <w:rPr>
          <w:rFonts w:eastAsia="Calibri"/>
          <w:lang w:val="en-US" w:eastAsia="en-US"/>
        </w:rPr>
        <w:t>“</w:t>
      </w:r>
      <w:r w:rsidRPr="0022753B">
        <w:rPr>
          <w:rFonts w:eastAsia="Calibri"/>
          <w:lang w:val="en-US" w:eastAsia="en-US"/>
        </w:rPr>
        <w:t>outdoors</w:t>
      </w:r>
      <w:r>
        <w:rPr>
          <w:rFonts w:eastAsia="Calibri"/>
          <w:lang w:val="en-US" w:eastAsia="en-US"/>
        </w:rPr>
        <w:t>”</w:t>
      </w:r>
      <w:r w:rsidRPr="0022753B">
        <w:rPr>
          <w:rFonts w:eastAsia="Calibri"/>
          <w:lang w:val="en-US" w:eastAsia="en-US"/>
        </w:rPr>
        <w:t xml:space="preserve"> is construed to include all shelters open on the side to the weather, e.g. the stoops. "Indoors" includes o</w:t>
      </w:r>
      <w:r w:rsidRPr="0022753B">
        <w:rPr>
          <w:rFonts w:eastAsia="Calibri"/>
          <w:lang w:val="en-US" w:eastAsia="en-US"/>
        </w:rPr>
        <w:t>f</w:t>
      </w:r>
      <w:r w:rsidRPr="0022753B">
        <w:rPr>
          <w:rFonts w:eastAsia="Calibri"/>
          <w:lang w:val="en-US" w:eastAsia="en-US"/>
        </w:rPr>
        <w:t>fices, academic buildings, and other buildings on the Post. The e</w:t>
      </w:r>
      <w:r w:rsidRPr="0022753B">
        <w:rPr>
          <w:rFonts w:eastAsia="Calibri"/>
          <w:lang w:val="en-US" w:eastAsia="en-US"/>
        </w:rPr>
        <w:t>x</w:t>
      </w:r>
      <w:r w:rsidRPr="0022753B">
        <w:rPr>
          <w:rFonts w:eastAsia="Calibri"/>
          <w:lang w:val="en-US" w:eastAsia="en-US"/>
        </w:rPr>
        <w:t xml:space="preserve">pression </w:t>
      </w:r>
      <w:r>
        <w:rPr>
          <w:rFonts w:eastAsia="Calibri"/>
          <w:lang w:val="en-US" w:eastAsia="en-US"/>
        </w:rPr>
        <w:t>“</w:t>
      </w:r>
      <w:r w:rsidRPr="0022753B">
        <w:rPr>
          <w:rFonts w:eastAsia="Calibri"/>
          <w:lang w:val="en-US" w:eastAsia="en-US"/>
        </w:rPr>
        <w:t>under arms</w:t>
      </w:r>
      <w:r>
        <w:rPr>
          <w:rFonts w:eastAsia="Calibri"/>
          <w:lang w:val="en-US" w:eastAsia="en-US"/>
        </w:rPr>
        <w:t>”</w:t>
      </w:r>
      <w:r w:rsidRPr="0022753B">
        <w:rPr>
          <w:rFonts w:eastAsia="Calibri"/>
          <w:lang w:val="en-US" w:eastAsia="en-US"/>
        </w:rPr>
        <w:t xml:space="preserve"> means carrying of arms, or having them a</w:t>
      </w:r>
      <w:r w:rsidRPr="0022753B">
        <w:rPr>
          <w:rFonts w:eastAsia="Calibri"/>
          <w:lang w:val="en-US" w:eastAsia="en-US"/>
        </w:rPr>
        <w:t>t</w:t>
      </w:r>
      <w:r w:rsidRPr="0022753B">
        <w:rPr>
          <w:rFonts w:eastAsia="Calibri"/>
          <w:lang w:val="en-US" w:eastAsia="en-US"/>
        </w:rPr>
        <w:t>tached to the person by sling or belt. It also refers to the equipment pertaining to arms, such as the pistol belt, or white belt.</w:t>
      </w:r>
    </w:p>
    <w:p w:rsidR="003D0BC2" w:rsidRPr="0022753B" w:rsidRDefault="003D0BC2" w:rsidP="00152213">
      <w:pPr>
        <w:rPr>
          <w:rFonts w:eastAsia="Calibri"/>
          <w:lang w:val="en-US" w:eastAsia="en-US"/>
        </w:rPr>
      </w:pPr>
    </w:p>
    <w:p w:rsidR="003D0BC2" w:rsidRPr="00D32CA7" w:rsidRDefault="003D0BC2" w:rsidP="00152213">
      <w:pPr>
        <w:jc w:val="center"/>
        <w:rPr>
          <w:rFonts w:eastAsia="Calibri"/>
          <w:b/>
          <w:i/>
          <w:lang w:val="en-US" w:eastAsia="en-US"/>
        </w:rPr>
      </w:pPr>
      <w:r w:rsidRPr="00D32CA7">
        <w:rPr>
          <w:rFonts w:eastAsia="Calibri"/>
          <w:b/>
          <w:i/>
          <w:lang w:val="en-US" w:eastAsia="en-US"/>
        </w:rPr>
        <w:t>Reporting to an Officer</w:t>
      </w:r>
    </w:p>
    <w:p w:rsidR="003D0BC2" w:rsidRPr="0022753B" w:rsidRDefault="003D0BC2" w:rsidP="00152213">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The salute is always rendered by a junior on reporting to a s</w:t>
      </w:r>
      <w:r w:rsidRPr="0022753B">
        <w:rPr>
          <w:rFonts w:eastAsia="Calibri"/>
          <w:lang w:val="en-US" w:eastAsia="en-US"/>
        </w:rPr>
        <w:t>e</w:t>
      </w:r>
      <w:r w:rsidRPr="0022753B">
        <w:rPr>
          <w:rFonts w:eastAsia="Calibri"/>
          <w:lang w:val="en-US" w:eastAsia="en-US"/>
        </w:rPr>
        <w:t>nior. He will also salute at the termination of the conversation or upon leaving.</w:t>
      </w:r>
    </w:p>
    <w:p w:rsidR="003D0BC2" w:rsidRPr="0022753B" w:rsidRDefault="003D0BC2" w:rsidP="00152213">
      <w:pPr>
        <w:rPr>
          <w:rFonts w:eastAsia="Calibri"/>
          <w:lang w:val="en-US" w:eastAsia="en-US"/>
        </w:rPr>
      </w:pPr>
      <w:r w:rsidRPr="0022753B">
        <w:rPr>
          <w:rFonts w:eastAsia="Calibri"/>
          <w:lang w:val="en-US" w:eastAsia="en-US"/>
        </w:rPr>
        <w:t xml:space="preserve">Reporting Indoors, Unarmed: When reporting to an officer in his office, a cadet removes his/her headdress, knocks, and enters when told to do so. Upon entering, he/she halts about two steps from the officer, salutes, and says </w:t>
      </w:r>
      <w:r>
        <w:rPr>
          <w:rFonts w:eastAsia="Calibri"/>
          <w:lang w:val="en-US" w:eastAsia="en-US"/>
        </w:rPr>
        <w:t>“</w:t>
      </w:r>
      <w:r w:rsidRPr="0022753B">
        <w:rPr>
          <w:rFonts w:eastAsia="Calibri"/>
          <w:lang w:val="en-US" w:eastAsia="en-US"/>
        </w:rPr>
        <w:t>Sir, Cadet ____ reports to _____.</w:t>
      </w:r>
      <w:r>
        <w:rPr>
          <w:rFonts w:eastAsia="Calibri"/>
          <w:lang w:val="en-US" w:eastAsia="en-US"/>
        </w:rPr>
        <w:t>”</w:t>
      </w:r>
      <w:r w:rsidRPr="0022753B">
        <w:rPr>
          <w:rFonts w:eastAsia="Calibri"/>
          <w:lang w:val="en-US" w:eastAsia="en-US"/>
        </w:rPr>
        <w:t xml:space="preserve"> using names and grades. For example, </w:t>
      </w:r>
      <w:r>
        <w:rPr>
          <w:rFonts w:eastAsia="Calibri"/>
          <w:lang w:val="en-US" w:eastAsia="en-US"/>
        </w:rPr>
        <w:t>“</w:t>
      </w:r>
      <w:r w:rsidRPr="0022753B">
        <w:rPr>
          <w:rFonts w:eastAsia="Calibri"/>
          <w:lang w:val="en-US" w:eastAsia="en-US"/>
        </w:rPr>
        <w:t>Sir, Cadet Pvt Jones, AB reports to CPT Smith.</w:t>
      </w:r>
      <w:r>
        <w:rPr>
          <w:rFonts w:eastAsia="Calibri"/>
          <w:lang w:val="en-US" w:eastAsia="en-US"/>
        </w:rPr>
        <w:t>”</w:t>
      </w:r>
      <w:r w:rsidRPr="0022753B">
        <w:rPr>
          <w:rFonts w:eastAsia="Calibri"/>
          <w:lang w:val="en-US" w:eastAsia="en-US"/>
        </w:rPr>
        <w:t xml:space="preserve"> or </w:t>
      </w:r>
      <w:r>
        <w:rPr>
          <w:rFonts w:eastAsia="Calibri"/>
          <w:lang w:val="en-US" w:eastAsia="en-US"/>
        </w:rPr>
        <w:t>“</w:t>
      </w:r>
      <w:r w:rsidRPr="0022753B">
        <w:rPr>
          <w:rFonts w:eastAsia="Calibri"/>
          <w:lang w:val="en-US" w:eastAsia="en-US"/>
        </w:rPr>
        <w:t>Sir, Cadet Pvt Jones, AB reports to the compa</w:t>
      </w:r>
      <w:r>
        <w:rPr>
          <w:rFonts w:eastAsia="Calibri"/>
          <w:lang w:val="en-US" w:eastAsia="en-US"/>
        </w:rPr>
        <w:t>ny tactical officer as directed”.</w:t>
      </w:r>
      <w:r w:rsidRPr="0022753B">
        <w:rPr>
          <w:rFonts w:eastAsia="Calibri"/>
          <w:lang w:val="en-US" w:eastAsia="en-US"/>
        </w:rPr>
        <w:t xml:space="preserve"> The salute is held throughout this statement and is not dropped until returned by the senior officer. The cadet will take a seat only if invited to do </w:t>
      </w:r>
      <w:r w:rsidRPr="0022753B">
        <w:rPr>
          <w:rFonts w:eastAsia="Calibri"/>
          <w:lang w:val="en-US" w:eastAsia="en-US"/>
        </w:rPr>
        <w:lastRenderedPageBreak/>
        <w:t>so. When the business is completed, the cadet salutes, and after the salute has been returned, executes an about face and departs.</w:t>
      </w:r>
    </w:p>
    <w:p w:rsidR="003D0BC2" w:rsidRPr="0022753B" w:rsidRDefault="003D0BC2" w:rsidP="00152213">
      <w:pPr>
        <w:rPr>
          <w:rFonts w:eastAsia="Calibri"/>
          <w:lang w:val="en-US" w:eastAsia="en-US"/>
        </w:rPr>
      </w:pPr>
      <w:r w:rsidRPr="0022753B">
        <w:rPr>
          <w:rFonts w:eastAsia="Calibri"/>
          <w:lang w:val="en-US" w:eastAsia="en-US"/>
        </w:rPr>
        <w:t>Reporting Indoors, Under Arms: When the cadet is under arms, the procedure prescribed above is followed, except that the headdress is not removed. When carrying the rifle, the cadet enters with the rifle at the trail, halts, and renders the rifle salute at order arms. Otherwise, the hand salute is rendered.</w:t>
      </w:r>
    </w:p>
    <w:p w:rsidR="003D0BC2" w:rsidRPr="0022753B" w:rsidRDefault="003D0BC2" w:rsidP="00152213">
      <w:pPr>
        <w:rPr>
          <w:rFonts w:eastAsia="Calibri"/>
          <w:lang w:val="en-US" w:eastAsia="en-US"/>
        </w:rPr>
      </w:pPr>
      <w:r w:rsidRPr="0022753B">
        <w:rPr>
          <w:rFonts w:eastAsia="Calibri"/>
          <w:lang w:val="en-US" w:eastAsia="en-US"/>
        </w:rPr>
        <w:t>Reporting Outdoors: The procedures remain as above except that a cadet armed with a rifle may carry it at right shoulder arms. The rifle salute is permitted by local custom and is rendered with the rifle at right shoulder arms.</w:t>
      </w:r>
    </w:p>
    <w:p w:rsidR="003D0BC2" w:rsidRPr="0022753B" w:rsidRDefault="003D0BC2" w:rsidP="00152213">
      <w:pPr>
        <w:rPr>
          <w:rFonts w:eastAsia="Calibri"/>
          <w:lang w:val="en-US" w:eastAsia="en-US"/>
        </w:rPr>
      </w:pPr>
      <w:r w:rsidRPr="0022753B">
        <w:rPr>
          <w:rFonts w:eastAsia="Calibri"/>
          <w:lang w:val="en-US" w:eastAsia="en-US"/>
        </w:rPr>
        <w:t>Departing: When a conversation has been completed, a cadet should salute, about face, and depart.</w:t>
      </w:r>
    </w:p>
    <w:p w:rsidR="003D0BC2" w:rsidRPr="0022753B" w:rsidRDefault="003D0BC2" w:rsidP="00152213">
      <w:pPr>
        <w:rPr>
          <w:rFonts w:eastAsia="Calibri"/>
          <w:lang w:val="en-US" w:eastAsia="en-US"/>
        </w:rPr>
      </w:pPr>
      <w:proofErr w:type="gramStart"/>
      <w:r w:rsidRPr="0022753B">
        <w:rPr>
          <w:rFonts w:eastAsia="Calibri"/>
          <w:lang w:val="en-US" w:eastAsia="en-US"/>
        </w:rPr>
        <w:t>Reporting to a Civilian Member of the Faculty: A cadet r</w:t>
      </w:r>
      <w:r w:rsidRPr="0022753B">
        <w:rPr>
          <w:rFonts w:eastAsia="Calibri"/>
          <w:lang w:val="en-US" w:eastAsia="en-US"/>
        </w:rPr>
        <w:t>e</w:t>
      </w:r>
      <w:r w:rsidRPr="0022753B">
        <w:rPr>
          <w:rFonts w:eastAsia="Calibri"/>
          <w:lang w:val="en-US" w:eastAsia="en-US"/>
        </w:rPr>
        <w:t>porting to a civilian member of the faculty follows essentially the same procedure prescribed above, but omits the salute.</w:t>
      </w:r>
      <w:proofErr w:type="gramEnd"/>
    </w:p>
    <w:p w:rsidR="003D0BC2" w:rsidRPr="0022753B" w:rsidRDefault="003D0BC2" w:rsidP="00152213">
      <w:pPr>
        <w:rPr>
          <w:rFonts w:eastAsia="Calibri"/>
          <w:lang w:val="en-US" w:eastAsia="en-US"/>
        </w:rPr>
      </w:pPr>
    </w:p>
    <w:p w:rsidR="003D0BC2" w:rsidRPr="00D32CA7" w:rsidRDefault="003D0BC2" w:rsidP="00152213">
      <w:pPr>
        <w:jc w:val="center"/>
        <w:rPr>
          <w:rFonts w:eastAsia="Calibri"/>
          <w:b/>
          <w:i/>
          <w:lang w:val="en-US" w:eastAsia="en-US"/>
        </w:rPr>
      </w:pPr>
      <w:r w:rsidRPr="00D32CA7">
        <w:rPr>
          <w:rFonts w:eastAsia="Calibri"/>
          <w:b/>
          <w:i/>
          <w:lang w:val="en-US" w:eastAsia="en-US"/>
        </w:rPr>
        <w:t>Telephone Procedure</w:t>
      </w:r>
    </w:p>
    <w:p w:rsidR="003D0BC2" w:rsidRPr="0022753B" w:rsidRDefault="003D0BC2" w:rsidP="00152213">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 xml:space="preserve">When placing a telephone call or receiving one, it is proper to identify yourself. </w:t>
      </w:r>
      <w:r>
        <w:rPr>
          <w:rFonts w:eastAsia="Calibri"/>
          <w:lang w:val="en-US" w:eastAsia="en-US"/>
        </w:rPr>
        <w:t>“</w:t>
      </w:r>
      <w:r w:rsidRPr="0022753B">
        <w:rPr>
          <w:rFonts w:eastAsia="Calibri"/>
          <w:lang w:val="en-US" w:eastAsia="en-US"/>
        </w:rPr>
        <w:t xml:space="preserve">This is Cadet </w:t>
      </w:r>
      <w:proofErr w:type="gramStart"/>
      <w:r w:rsidRPr="0022753B">
        <w:rPr>
          <w:rFonts w:eastAsia="Calibri"/>
          <w:lang w:val="en-US" w:eastAsia="en-US"/>
        </w:rPr>
        <w:t>Jones,</w:t>
      </w:r>
      <w:proofErr w:type="gramEnd"/>
      <w:r w:rsidRPr="0022753B">
        <w:rPr>
          <w:rFonts w:eastAsia="Calibri"/>
          <w:lang w:val="en-US" w:eastAsia="en-US"/>
        </w:rPr>
        <w:t xml:space="preserve"> may I speak to CPT Smith?</w:t>
      </w:r>
      <w:r>
        <w:rPr>
          <w:rFonts w:eastAsia="Calibri"/>
          <w:lang w:val="en-US" w:eastAsia="en-US"/>
        </w:rPr>
        <w:t>”</w:t>
      </w:r>
      <w:r w:rsidRPr="0022753B">
        <w:rPr>
          <w:rFonts w:eastAsia="Calibri"/>
          <w:lang w:val="en-US" w:eastAsia="en-US"/>
        </w:rPr>
        <w:t xml:space="preserve"> When answering a telephone in an office, identify the o</w:t>
      </w:r>
      <w:r w:rsidRPr="0022753B">
        <w:rPr>
          <w:rFonts w:eastAsia="Calibri"/>
          <w:lang w:val="en-US" w:eastAsia="en-US"/>
        </w:rPr>
        <w:t>f</w:t>
      </w:r>
      <w:r w:rsidRPr="0022753B">
        <w:rPr>
          <w:rFonts w:eastAsia="Calibri"/>
          <w:lang w:val="en-US" w:eastAsia="en-US"/>
        </w:rPr>
        <w:t xml:space="preserve">fice and yourself at once. </w:t>
      </w:r>
      <w:r>
        <w:rPr>
          <w:rFonts w:eastAsia="Calibri"/>
          <w:lang w:val="en-US" w:eastAsia="en-US"/>
        </w:rPr>
        <w:t>“</w:t>
      </w:r>
      <w:r w:rsidRPr="0022753B">
        <w:rPr>
          <w:rFonts w:eastAsia="Calibri"/>
          <w:lang w:val="en-US" w:eastAsia="en-US"/>
        </w:rPr>
        <w:t>VMI Guard Room, Recorder speaking.</w:t>
      </w:r>
      <w:r>
        <w:rPr>
          <w:rFonts w:eastAsia="Calibri"/>
          <w:lang w:val="en-US" w:eastAsia="en-US"/>
        </w:rPr>
        <w:t xml:space="preserve">” </w:t>
      </w:r>
      <w:r w:rsidRPr="0022753B">
        <w:rPr>
          <w:rFonts w:eastAsia="Calibri"/>
          <w:lang w:val="en-US" w:eastAsia="en-US"/>
        </w:rPr>
        <w:t>Since most telephones are used by many people in barracks, co</w:t>
      </w:r>
      <w:r w:rsidRPr="0022753B">
        <w:rPr>
          <w:rFonts w:eastAsia="Calibri"/>
          <w:lang w:val="en-US" w:eastAsia="en-US"/>
        </w:rPr>
        <w:t>n</w:t>
      </w:r>
      <w:r w:rsidRPr="0022753B">
        <w:rPr>
          <w:rFonts w:eastAsia="Calibri"/>
          <w:lang w:val="en-US" w:eastAsia="en-US"/>
        </w:rPr>
        <w:t>duct your business quickly and hang up.</w:t>
      </w:r>
    </w:p>
    <w:p w:rsidR="003D0BC2" w:rsidRPr="0022753B" w:rsidRDefault="003D0BC2" w:rsidP="00152213">
      <w:pPr>
        <w:rPr>
          <w:rFonts w:eastAsia="Calibri"/>
          <w:lang w:val="en-US" w:eastAsia="en-US"/>
        </w:rPr>
      </w:pPr>
      <w:r w:rsidRPr="0022753B">
        <w:rPr>
          <w:rFonts w:eastAsia="Calibri"/>
          <w:lang w:val="en-US" w:eastAsia="en-US"/>
        </w:rPr>
        <w:t xml:space="preserve">If you get a wrong number simply say </w:t>
      </w:r>
      <w:r>
        <w:rPr>
          <w:rFonts w:eastAsia="Calibri"/>
          <w:lang w:val="en-US" w:eastAsia="en-US"/>
        </w:rPr>
        <w:t>“</w:t>
      </w:r>
      <w:r w:rsidRPr="0022753B">
        <w:rPr>
          <w:rFonts w:eastAsia="Calibri"/>
          <w:lang w:val="en-US" w:eastAsia="en-US"/>
        </w:rPr>
        <w:t>I'm very sorry to have disturbed you</w:t>
      </w:r>
      <w:r>
        <w:rPr>
          <w:rFonts w:eastAsia="Calibri"/>
          <w:lang w:val="en-US" w:eastAsia="en-US"/>
        </w:rPr>
        <w:t>”,</w:t>
      </w:r>
      <w:r w:rsidRPr="0022753B">
        <w:rPr>
          <w:rFonts w:eastAsia="Calibri"/>
          <w:lang w:val="en-US" w:eastAsia="en-US"/>
        </w:rPr>
        <w:t xml:space="preserve"> and hang up. It is very rude to hang up without an apology. Take particular care to speak so that you are understood, and talk directly into the mouthpiece. Conclude the call by saying </w:t>
      </w:r>
      <w:r>
        <w:rPr>
          <w:rFonts w:eastAsia="Calibri"/>
          <w:lang w:val="en-US" w:eastAsia="en-US"/>
        </w:rPr>
        <w:t>“</w:t>
      </w:r>
      <w:r w:rsidRPr="0022753B">
        <w:rPr>
          <w:rFonts w:eastAsia="Calibri"/>
          <w:lang w:val="en-US" w:eastAsia="en-US"/>
        </w:rPr>
        <w:t>good-bye</w:t>
      </w:r>
      <w:r>
        <w:rPr>
          <w:rFonts w:eastAsia="Calibri"/>
          <w:lang w:val="en-US" w:eastAsia="en-US"/>
        </w:rPr>
        <w:t>”.</w:t>
      </w:r>
    </w:p>
    <w:p w:rsidR="003D0BC2" w:rsidRPr="0022753B" w:rsidRDefault="003D0BC2" w:rsidP="00152213">
      <w:pPr>
        <w:rPr>
          <w:rFonts w:eastAsia="Calibri"/>
          <w:lang w:val="en-US" w:eastAsia="en-US"/>
        </w:rPr>
      </w:pPr>
      <w:r w:rsidRPr="0022753B">
        <w:rPr>
          <w:rFonts w:eastAsia="Calibri"/>
          <w:lang w:val="en-US" w:eastAsia="en-US"/>
        </w:rPr>
        <w:t>Be careful of your calling hours. Do not call a private res</w:t>
      </w:r>
      <w:r w:rsidRPr="0022753B">
        <w:rPr>
          <w:rFonts w:eastAsia="Calibri"/>
          <w:lang w:val="en-US" w:eastAsia="en-US"/>
        </w:rPr>
        <w:t>i</w:t>
      </w:r>
      <w:r w:rsidRPr="0022753B">
        <w:rPr>
          <w:rFonts w:eastAsia="Calibri"/>
          <w:lang w:val="en-US" w:eastAsia="en-US"/>
        </w:rPr>
        <w:t>dence before 0900 hrs and after 2100 hrs unless it is absolutely necessary.</w:t>
      </w:r>
    </w:p>
    <w:p w:rsidR="00D4439B" w:rsidRPr="00E04C92" w:rsidRDefault="00D4439B" w:rsidP="00152213">
      <w:pPr>
        <w:jc w:val="center"/>
        <w:rPr>
          <w:rFonts w:eastAsia="Calibri"/>
          <w:b/>
          <w:i/>
          <w:lang w:val="en-US" w:eastAsia="en-US"/>
        </w:rPr>
      </w:pPr>
    </w:p>
    <w:p w:rsidR="00D4439B" w:rsidRPr="00E04C92" w:rsidRDefault="00D4439B" w:rsidP="00152213">
      <w:pPr>
        <w:jc w:val="center"/>
        <w:rPr>
          <w:rFonts w:eastAsia="Calibri"/>
          <w:b/>
          <w:i/>
          <w:lang w:val="en-US" w:eastAsia="en-US"/>
        </w:rPr>
      </w:pPr>
    </w:p>
    <w:p w:rsidR="003D0BC2" w:rsidRPr="00D32CA7" w:rsidRDefault="003D0BC2" w:rsidP="00152213">
      <w:pPr>
        <w:jc w:val="center"/>
        <w:rPr>
          <w:rFonts w:eastAsia="Calibri"/>
          <w:b/>
          <w:i/>
          <w:lang w:val="en-US" w:eastAsia="en-US"/>
        </w:rPr>
      </w:pPr>
      <w:r w:rsidRPr="00D32CA7">
        <w:rPr>
          <w:rFonts w:eastAsia="Calibri"/>
          <w:b/>
          <w:i/>
          <w:lang w:val="en-US" w:eastAsia="en-US"/>
        </w:rPr>
        <w:lastRenderedPageBreak/>
        <w:t>Other Military Courtesy</w:t>
      </w:r>
    </w:p>
    <w:p w:rsidR="003D0BC2" w:rsidRPr="0022753B" w:rsidRDefault="003D0BC2" w:rsidP="00152213">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Cadets should never have hats on inside a building unless u</w:t>
      </w:r>
      <w:r w:rsidRPr="0022753B">
        <w:rPr>
          <w:rFonts w:eastAsia="Calibri"/>
          <w:lang w:val="en-US" w:eastAsia="en-US"/>
        </w:rPr>
        <w:t>n</w:t>
      </w:r>
      <w:r w:rsidRPr="0022753B">
        <w:rPr>
          <w:rFonts w:eastAsia="Calibri"/>
          <w:lang w:val="en-US" w:eastAsia="en-US"/>
        </w:rPr>
        <w:t>der arms.</w:t>
      </w:r>
    </w:p>
    <w:p w:rsidR="003D0BC2" w:rsidRPr="0022753B" w:rsidRDefault="003D0BC2" w:rsidP="00152213">
      <w:pPr>
        <w:rPr>
          <w:rFonts w:eastAsia="Calibri"/>
          <w:lang w:val="en-US" w:eastAsia="en-US"/>
        </w:rPr>
      </w:pPr>
      <w:r w:rsidRPr="0022753B">
        <w:rPr>
          <w:rFonts w:eastAsia="Calibri"/>
          <w:lang w:val="en-US" w:eastAsia="en-US"/>
        </w:rPr>
        <w:t>When an officer enters a room, cadets present will stand at a</w:t>
      </w:r>
      <w:r w:rsidRPr="0022753B">
        <w:rPr>
          <w:rFonts w:eastAsia="Calibri"/>
          <w:lang w:val="en-US" w:eastAsia="en-US"/>
        </w:rPr>
        <w:t>t</w:t>
      </w:r>
      <w:r w:rsidRPr="0022753B">
        <w:rPr>
          <w:rFonts w:eastAsia="Calibri"/>
          <w:lang w:val="en-US" w:eastAsia="en-US"/>
        </w:rPr>
        <w:t>tention until the officer directs otherwise or leaves the room. When more than one cadet is present, the first to notice the officer co</w:t>
      </w:r>
      <w:r w:rsidRPr="0022753B">
        <w:rPr>
          <w:rFonts w:eastAsia="Calibri"/>
          <w:lang w:val="en-US" w:eastAsia="en-US"/>
        </w:rPr>
        <w:t>m</w:t>
      </w:r>
      <w:r w:rsidRPr="0022753B">
        <w:rPr>
          <w:rFonts w:eastAsia="Calibri"/>
          <w:lang w:val="en-US" w:eastAsia="en-US"/>
        </w:rPr>
        <w:t xml:space="preserve">mands: </w:t>
      </w:r>
      <w:r>
        <w:rPr>
          <w:rFonts w:eastAsia="Calibri"/>
          <w:lang w:val="en-US" w:eastAsia="en-US"/>
        </w:rPr>
        <w:t>“</w:t>
      </w:r>
      <w:r w:rsidRPr="0022753B">
        <w:rPr>
          <w:rFonts w:eastAsia="Calibri"/>
          <w:lang w:val="en-US" w:eastAsia="en-US"/>
        </w:rPr>
        <w:t>Attention</w:t>
      </w:r>
      <w:r>
        <w:rPr>
          <w:rFonts w:eastAsia="Calibri"/>
          <w:lang w:val="en-US" w:eastAsia="en-US"/>
        </w:rPr>
        <w:t>”</w:t>
      </w:r>
      <w:r w:rsidRPr="0022753B">
        <w:rPr>
          <w:rFonts w:eastAsia="Calibri"/>
          <w:lang w:val="en-US" w:eastAsia="en-US"/>
        </w:rPr>
        <w:t>.</w:t>
      </w:r>
    </w:p>
    <w:p w:rsidR="003D0BC2" w:rsidRPr="0022753B" w:rsidRDefault="003D0BC2" w:rsidP="00152213">
      <w:pPr>
        <w:rPr>
          <w:rFonts w:eastAsia="Calibri"/>
          <w:lang w:val="en-US" w:eastAsia="en-US"/>
        </w:rPr>
      </w:pPr>
      <w:r w:rsidRPr="0022753B">
        <w:rPr>
          <w:rFonts w:eastAsia="Calibri"/>
          <w:lang w:val="en-US" w:eastAsia="en-US"/>
        </w:rPr>
        <w:t xml:space="preserve">When an officer enters </w:t>
      </w:r>
      <w:proofErr w:type="gramStart"/>
      <w:r w:rsidRPr="0022753B">
        <w:rPr>
          <w:rFonts w:eastAsia="Calibri"/>
          <w:lang w:val="en-US" w:eastAsia="en-US"/>
        </w:rPr>
        <w:t>a room used as an office or recreation room, those at work or play therein are</w:t>
      </w:r>
      <w:proofErr w:type="gramEnd"/>
      <w:r w:rsidRPr="0022753B">
        <w:rPr>
          <w:rFonts w:eastAsia="Calibri"/>
          <w:lang w:val="en-US" w:eastAsia="en-US"/>
        </w:rPr>
        <w:t xml:space="preserve"> not required to come to a</w:t>
      </w:r>
      <w:r w:rsidRPr="0022753B">
        <w:rPr>
          <w:rFonts w:eastAsia="Calibri"/>
          <w:lang w:val="en-US" w:eastAsia="en-US"/>
        </w:rPr>
        <w:t>t</w:t>
      </w:r>
      <w:r w:rsidRPr="0022753B">
        <w:rPr>
          <w:rFonts w:eastAsia="Calibri"/>
          <w:lang w:val="en-US" w:eastAsia="en-US"/>
        </w:rPr>
        <w:t>tention unless addressed by him.</w:t>
      </w:r>
    </w:p>
    <w:p w:rsidR="003D0BC2" w:rsidRPr="0022753B" w:rsidRDefault="003D0BC2" w:rsidP="00152213">
      <w:pPr>
        <w:rPr>
          <w:rFonts w:eastAsia="Calibri"/>
          <w:lang w:val="en-US" w:eastAsia="en-US"/>
        </w:rPr>
      </w:pPr>
      <w:r w:rsidRPr="0022753B">
        <w:rPr>
          <w:rFonts w:eastAsia="Calibri"/>
          <w:lang w:val="en-US" w:eastAsia="en-US"/>
        </w:rPr>
        <w:t>A junior when addressed by a senior stands at attention during the conversation unless specifically directed to do otherwise.</w:t>
      </w:r>
    </w:p>
    <w:p w:rsidR="003D0BC2" w:rsidRPr="0022753B" w:rsidRDefault="003D0BC2" w:rsidP="00152213">
      <w:pPr>
        <w:rPr>
          <w:rFonts w:eastAsia="Calibri"/>
          <w:lang w:val="en-US" w:eastAsia="en-US"/>
        </w:rPr>
      </w:pPr>
      <w:r w:rsidRPr="0022753B">
        <w:rPr>
          <w:rFonts w:eastAsia="Calibri"/>
          <w:lang w:val="en-US" w:eastAsia="en-US"/>
        </w:rPr>
        <w:t>When walking with a senior, the junior's position is on the left. It is the responsibility of the junior to stay in step with the senior.</w:t>
      </w:r>
    </w:p>
    <w:p w:rsidR="003D0BC2" w:rsidRPr="0022753B" w:rsidRDefault="003D0BC2" w:rsidP="00152213">
      <w:pPr>
        <w:rPr>
          <w:rFonts w:eastAsia="Calibri"/>
          <w:lang w:val="en-US" w:eastAsia="en-US"/>
        </w:rPr>
      </w:pPr>
      <w:r w:rsidRPr="0022753B">
        <w:rPr>
          <w:rFonts w:eastAsia="Calibri"/>
          <w:lang w:val="en-US" w:eastAsia="en-US"/>
        </w:rPr>
        <w:t>This tradition originates from the centuries when men fought with swords. Since most men are right handed, the heaviest figh</w:t>
      </w:r>
      <w:r w:rsidRPr="0022753B">
        <w:rPr>
          <w:rFonts w:eastAsia="Calibri"/>
          <w:lang w:val="en-US" w:eastAsia="en-US"/>
        </w:rPr>
        <w:t>t</w:t>
      </w:r>
      <w:r w:rsidRPr="0022753B">
        <w:rPr>
          <w:rFonts w:eastAsia="Calibri"/>
          <w:lang w:val="en-US" w:eastAsia="en-US"/>
        </w:rPr>
        <w:t>ing occurred on the right. The shield was on the left arm, and the left side became defensive. Men and units who preferred to carry the battle to the enemy, and who were proud of their fighting abil</w:t>
      </w:r>
      <w:r w:rsidRPr="0022753B">
        <w:rPr>
          <w:rFonts w:eastAsia="Calibri"/>
          <w:lang w:val="en-US" w:eastAsia="en-US"/>
        </w:rPr>
        <w:t>i</w:t>
      </w:r>
      <w:r w:rsidRPr="0022753B">
        <w:rPr>
          <w:rFonts w:eastAsia="Calibri"/>
          <w:lang w:val="en-US" w:eastAsia="en-US"/>
        </w:rPr>
        <w:t>ty, considered the right of a battle line to be a post of honor. Ther</w:t>
      </w:r>
      <w:r w:rsidRPr="0022753B">
        <w:rPr>
          <w:rFonts w:eastAsia="Calibri"/>
          <w:lang w:val="en-US" w:eastAsia="en-US"/>
        </w:rPr>
        <w:t>e</w:t>
      </w:r>
      <w:r w:rsidRPr="0022753B">
        <w:rPr>
          <w:rFonts w:eastAsia="Calibri"/>
          <w:lang w:val="en-US" w:eastAsia="en-US"/>
        </w:rPr>
        <w:t>fore, when an officer walks or sits on your right, he is symbolically filling the post of honor.</w:t>
      </w:r>
    </w:p>
    <w:p w:rsidR="003D0BC2" w:rsidRPr="0022753B" w:rsidRDefault="003D0BC2" w:rsidP="00152213">
      <w:pPr>
        <w:rPr>
          <w:rFonts w:eastAsia="Calibri"/>
          <w:lang w:val="en-US" w:eastAsia="en-US"/>
        </w:rPr>
      </w:pPr>
      <w:r w:rsidRPr="0022753B">
        <w:rPr>
          <w:rFonts w:eastAsia="Calibri"/>
          <w:lang w:val="en-US" w:eastAsia="en-US"/>
        </w:rPr>
        <w:t>In entering an automobile, the junior enters first from the right side. Others follow in reverse order of rank, the senior ranking pe</w:t>
      </w:r>
      <w:r w:rsidRPr="0022753B">
        <w:rPr>
          <w:rFonts w:eastAsia="Calibri"/>
          <w:lang w:val="en-US" w:eastAsia="en-US"/>
        </w:rPr>
        <w:t>r</w:t>
      </w:r>
      <w:r w:rsidRPr="0022753B">
        <w:rPr>
          <w:rFonts w:eastAsia="Calibri"/>
          <w:lang w:val="en-US" w:eastAsia="en-US"/>
        </w:rPr>
        <w:t>son being the last to enter. In leaving the vehicle, the senior goes first and others follow in order of rank. The governing factor is that the senior should be so positioned that he will leave the v</w:t>
      </w:r>
      <w:r w:rsidRPr="0022753B">
        <w:rPr>
          <w:rFonts w:eastAsia="Calibri"/>
          <w:lang w:val="en-US" w:eastAsia="en-US"/>
        </w:rPr>
        <w:t>e</w:t>
      </w:r>
      <w:r w:rsidRPr="0022753B">
        <w:rPr>
          <w:rFonts w:eastAsia="Calibri"/>
          <w:lang w:val="en-US" w:eastAsia="en-US"/>
        </w:rPr>
        <w:t>hicle first.</w:t>
      </w:r>
    </w:p>
    <w:p w:rsidR="003D0BC2" w:rsidRDefault="003D0BC2" w:rsidP="00152213">
      <w:pPr>
        <w:rPr>
          <w:rFonts w:eastAsia="Calibri"/>
          <w:lang w:val="en-US" w:eastAsia="en-US"/>
        </w:rPr>
      </w:pPr>
    </w:p>
    <w:p w:rsidR="003D0BC2" w:rsidRPr="00D32CA7" w:rsidRDefault="003D0BC2" w:rsidP="00152213">
      <w:pPr>
        <w:jc w:val="center"/>
        <w:rPr>
          <w:rFonts w:eastAsia="Calibri"/>
          <w:b/>
          <w:i/>
          <w:lang w:val="en-US" w:eastAsia="en-US"/>
        </w:rPr>
      </w:pPr>
      <w:r w:rsidRPr="00D32CA7">
        <w:rPr>
          <w:rFonts w:eastAsia="Calibri"/>
          <w:b/>
          <w:i/>
          <w:lang w:val="en-US" w:eastAsia="en-US"/>
        </w:rPr>
        <w:t>What is the proper process for reporting to an Officer i</w:t>
      </w:r>
      <w:r w:rsidRPr="00D32CA7">
        <w:rPr>
          <w:rFonts w:eastAsia="Calibri"/>
          <w:b/>
          <w:i/>
          <w:lang w:val="en-US" w:eastAsia="en-US"/>
        </w:rPr>
        <w:t>n</w:t>
      </w:r>
      <w:r w:rsidRPr="00D32CA7">
        <w:rPr>
          <w:rFonts w:eastAsia="Calibri"/>
          <w:b/>
          <w:i/>
          <w:lang w:val="en-US" w:eastAsia="en-US"/>
        </w:rPr>
        <w:t>doors?</w:t>
      </w:r>
    </w:p>
    <w:p w:rsidR="003D0BC2" w:rsidRPr="003D0BC2" w:rsidRDefault="003D0BC2" w:rsidP="00152213">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When reporting to an officer in his office, the soldier removes his headgear, knocks, and enters when told to do so. He approac</w:t>
      </w:r>
      <w:r w:rsidRPr="0022753B">
        <w:rPr>
          <w:rFonts w:eastAsia="Calibri"/>
          <w:lang w:val="en-US" w:eastAsia="en-US"/>
        </w:rPr>
        <w:t>h</w:t>
      </w:r>
      <w:r w:rsidRPr="0022753B">
        <w:rPr>
          <w:rFonts w:eastAsia="Calibri"/>
          <w:lang w:val="en-US" w:eastAsia="en-US"/>
        </w:rPr>
        <w:lastRenderedPageBreak/>
        <w:t>es within two steps of the officer’s desk, halts, salutes, and reports, “Sir (Ma’am), Private Jones reports.” The salute is held until the report is completed and the salute has been returned by the officer. When the business is completed, the soldier salutes, holds the s</w:t>
      </w:r>
      <w:r w:rsidRPr="0022753B">
        <w:rPr>
          <w:rFonts w:eastAsia="Calibri"/>
          <w:lang w:val="en-US" w:eastAsia="en-US"/>
        </w:rPr>
        <w:t>a</w:t>
      </w:r>
      <w:r w:rsidRPr="0022753B">
        <w:rPr>
          <w:rFonts w:eastAsia="Calibri"/>
          <w:lang w:val="en-US" w:eastAsia="en-US"/>
        </w:rPr>
        <w:t>lute until it has been returned, executes the appropriate facing movement, and departs. When reporting indoors under arms, the procedure is the same except that the headgear is not removed and the soldier renders the salute prescribed for the weapon with which he is armed.</w:t>
      </w:r>
    </w:p>
    <w:p w:rsidR="003D0BC2" w:rsidRPr="00D32CA7" w:rsidRDefault="003D0BC2" w:rsidP="00152213">
      <w:pPr>
        <w:jc w:val="center"/>
        <w:rPr>
          <w:rFonts w:eastAsia="Calibri"/>
          <w:b/>
          <w:i/>
          <w:lang w:val="en-US" w:eastAsia="en-US"/>
        </w:rPr>
      </w:pPr>
      <w:r w:rsidRPr="00D32CA7">
        <w:rPr>
          <w:rFonts w:eastAsia="Calibri"/>
          <w:b/>
          <w:i/>
          <w:lang w:val="en-US" w:eastAsia="en-US"/>
        </w:rPr>
        <w:t>Following Reporting Procedures</w:t>
      </w:r>
    </w:p>
    <w:p w:rsidR="003D0BC2" w:rsidRPr="0022753B" w:rsidRDefault="003D0BC2" w:rsidP="00152213">
      <w:pPr>
        <w:rPr>
          <w:rFonts w:eastAsia="Calibri"/>
          <w:lang w:val="en-US" w:eastAsia="en-US"/>
        </w:rPr>
      </w:pPr>
    </w:p>
    <w:p w:rsidR="003D0BC2" w:rsidRPr="0022753B" w:rsidRDefault="003D0BC2" w:rsidP="00152213">
      <w:pPr>
        <w:rPr>
          <w:rFonts w:eastAsia="Calibri"/>
          <w:lang w:val="en-US" w:eastAsia="en-US"/>
        </w:rPr>
      </w:pPr>
      <w:r w:rsidRPr="0022753B">
        <w:rPr>
          <w:rFonts w:eastAsia="Calibri"/>
          <w:lang w:val="en-US" w:eastAsia="en-US"/>
        </w:rPr>
        <w:t>In the military, you don't just walk into your boss's office, plop down on the couch, and put your feet up on the coffee table. This behavior may have been okay with your last boss, but in the military, it's a huge no-no.</w:t>
      </w:r>
    </w:p>
    <w:p w:rsidR="003D0BC2" w:rsidRPr="0022753B" w:rsidRDefault="003D0BC2" w:rsidP="00152213">
      <w:pPr>
        <w:rPr>
          <w:rFonts w:eastAsia="Calibri"/>
          <w:lang w:val="en-US" w:eastAsia="en-US"/>
        </w:rPr>
      </w:pPr>
      <w:r w:rsidRPr="0022753B">
        <w:rPr>
          <w:rFonts w:eastAsia="Calibri"/>
          <w:lang w:val="en-US" w:eastAsia="en-US"/>
        </w:rPr>
        <w:t>Reporting is an official way of announcing your presence when asking permission to speak to your commanding officer, usually in her office.</w:t>
      </w:r>
    </w:p>
    <w:p w:rsidR="003D0BC2" w:rsidRPr="0022753B" w:rsidRDefault="003D0BC2" w:rsidP="00152213">
      <w:pPr>
        <w:rPr>
          <w:rFonts w:eastAsia="Calibri"/>
          <w:lang w:val="en-US" w:eastAsia="en-US"/>
        </w:rPr>
      </w:pPr>
      <w:r w:rsidRPr="0022753B">
        <w:rPr>
          <w:rFonts w:eastAsia="Calibri"/>
          <w:lang w:val="en-US" w:eastAsia="en-US"/>
        </w:rPr>
        <w:t>In basic training, assuming that you don't get into huge trouble for doing something very stupid, you'll probably never have a chance to speak to your commanding officer in her office. Instead, you're required to report to your training instructor in her office.</w:t>
      </w:r>
    </w:p>
    <w:p w:rsidR="003D0BC2" w:rsidRPr="0022753B" w:rsidRDefault="003D0BC2" w:rsidP="00152213">
      <w:pPr>
        <w:rPr>
          <w:rFonts w:eastAsia="Calibri"/>
          <w:lang w:val="en-US" w:eastAsia="en-US"/>
        </w:rPr>
      </w:pPr>
      <w:r w:rsidRPr="0022753B">
        <w:rPr>
          <w:rFonts w:eastAsia="Calibri"/>
          <w:lang w:val="en-US" w:eastAsia="en-US"/>
        </w:rPr>
        <w:t>To report, follow these procedures:</w:t>
      </w:r>
    </w:p>
    <w:p w:rsidR="003D0BC2" w:rsidRPr="00D32CA7" w:rsidRDefault="003D0BC2" w:rsidP="00152213">
      <w:pPr>
        <w:rPr>
          <w:rFonts w:eastAsia="Calibri"/>
          <w:i/>
          <w:lang w:val="en-US" w:eastAsia="en-US"/>
        </w:rPr>
      </w:pPr>
      <w:r w:rsidRPr="00D32CA7">
        <w:rPr>
          <w:rFonts w:eastAsia="Calibri"/>
          <w:i/>
          <w:lang w:val="en-US" w:eastAsia="en-US"/>
        </w:rPr>
        <w:t>1. Stand at attention and knock (just once) on the door.</w:t>
      </w:r>
    </w:p>
    <w:p w:rsidR="003D0BC2" w:rsidRPr="00D32CA7" w:rsidRDefault="003D0BC2" w:rsidP="00152213">
      <w:pPr>
        <w:rPr>
          <w:rFonts w:eastAsia="Calibri"/>
          <w:i/>
          <w:lang w:val="en-US" w:eastAsia="en-US"/>
        </w:rPr>
      </w:pPr>
      <w:r w:rsidRPr="00D32CA7">
        <w:rPr>
          <w:rFonts w:eastAsia="Calibri"/>
          <w:i/>
          <w:lang w:val="en-US" w:eastAsia="en-US"/>
        </w:rPr>
        <w:t xml:space="preserve">2. When instructed to enter, march in a smart military fashion to a point three paces in front of the training instructor's desk (if </w:t>
      </w:r>
      <w:r w:rsidR="00E44D30">
        <w:rPr>
          <w:rFonts w:eastAsia="Calibri"/>
          <w:i/>
          <w:lang w:val="en-US" w:eastAsia="en-US"/>
        </w:rPr>
        <w:t>he/</w:t>
      </w:r>
      <w:r w:rsidRPr="00D32CA7">
        <w:rPr>
          <w:rFonts w:eastAsia="Calibri"/>
          <w:i/>
          <w:lang w:val="en-US" w:eastAsia="en-US"/>
        </w:rPr>
        <w:t xml:space="preserve">she's sitting at </w:t>
      </w:r>
      <w:r w:rsidR="00E44D30">
        <w:rPr>
          <w:rFonts w:eastAsia="Calibri"/>
          <w:i/>
          <w:lang w:val="en-US" w:eastAsia="en-US"/>
        </w:rPr>
        <w:t>his/</w:t>
      </w:r>
      <w:r w:rsidRPr="00D32CA7">
        <w:rPr>
          <w:rFonts w:eastAsia="Calibri"/>
          <w:i/>
          <w:lang w:val="en-US" w:eastAsia="en-US"/>
        </w:rPr>
        <w:t>her desk).</w:t>
      </w:r>
    </w:p>
    <w:p w:rsidR="003D0BC2" w:rsidRDefault="003D0BC2" w:rsidP="00152213">
      <w:pPr>
        <w:jc w:val="center"/>
        <w:rPr>
          <w:b/>
          <w:lang w:val="en-US"/>
        </w:rPr>
      </w:pPr>
    </w:p>
    <w:p w:rsidR="00D32CA7" w:rsidRPr="00E44D30" w:rsidRDefault="00D32CA7" w:rsidP="00152213">
      <w:pPr>
        <w:jc w:val="center"/>
        <w:rPr>
          <w:b/>
          <w:lang w:val="en-US"/>
        </w:rPr>
      </w:pPr>
    </w:p>
    <w:p w:rsidR="00440836" w:rsidRPr="00D32CA7" w:rsidRDefault="00440836" w:rsidP="00152213">
      <w:pPr>
        <w:jc w:val="center"/>
        <w:rPr>
          <w:rFonts w:eastAsia="Calibri"/>
          <w:b/>
          <w:i/>
          <w:lang w:val="en-US" w:eastAsia="en-US"/>
        </w:rPr>
      </w:pPr>
      <w:r w:rsidRPr="00D32CA7">
        <w:rPr>
          <w:rFonts w:eastAsia="Calibri"/>
          <w:b/>
          <w:i/>
          <w:lang w:val="en-US" w:eastAsia="en-US"/>
        </w:rPr>
        <w:t>The Reporting Statement</w:t>
      </w:r>
    </w:p>
    <w:p w:rsidR="00440836" w:rsidRPr="0022753B" w:rsidRDefault="00440836" w:rsidP="00152213">
      <w:pPr>
        <w:rPr>
          <w:rFonts w:eastAsia="Calibri"/>
          <w:lang w:val="en-US" w:eastAsia="en-US"/>
        </w:rPr>
      </w:pPr>
    </w:p>
    <w:p w:rsidR="00674124" w:rsidRPr="00D4439B" w:rsidRDefault="00440836" w:rsidP="00D4439B">
      <w:pPr>
        <w:rPr>
          <w:rFonts w:eastAsia="Calibri"/>
          <w:lang w:val="en-US" w:eastAsia="en-US"/>
        </w:rPr>
      </w:pPr>
      <w:r w:rsidRPr="0022753B">
        <w:rPr>
          <w:rFonts w:eastAsia="Calibri"/>
          <w:lang w:val="en-US" w:eastAsia="en-US"/>
        </w:rPr>
        <w:t xml:space="preserve">The basic reporting statement format is </w:t>
      </w:r>
      <w:r>
        <w:rPr>
          <w:rFonts w:eastAsia="Calibri"/>
          <w:lang w:val="en-US" w:eastAsia="en-US"/>
        </w:rPr>
        <w:t>“</w:t>
      </w:r>
      <w:r w:rsidRPr="0022753B">
        <w:rPr>
          <w:rFonts w:eastAsia="Calibri"/>
          <w:lang w:val="en-US" w:eastAsia="en-US"/>
        </w:rPr>
        <w:t>Sir (or Ma'am), Ai</w:t>
      </w:r>
      <w:r w:rsidRPr="0022753B">
        <w:rPr>
          <w:rFonts w:eastAsia="Calibri"/>
          <w:lang w:val="en-US" w:eastAsia="en-US"/>
        </w:rPr>
        <w:t>r</w:t>
      </w:r>
      <w:r w:rsidRPr="0022753B">
        <w:rPr>
          <w:rFonts w:eastAsia="Calibri"/>
          <w:lang w:val="en-US" w:eastAsia="en-US"/>
        </w:rPr>
        <w:t>man Jones reports,</w:t>
      </w:r>
      <w:r>
        <w:rPr>
          <w:rFonts w:eastAsia="Calibri"/>
          <w:lang w:val="en-US" w:eastAsia="en-US"/>
        </w:rPr>
        <w:t>”</w:t>
      </w:r>
      <w:r w:rsidRPr="0022753B">
        <w:rPr>
          <w:rFonts w:eastAsia="Calibri"/>
          <w:lang w:val="en-US" w:eastAsia="en-US"/>
        </w:rPr>
        <w:t xml:space="preserve"> or </w:t>
      </w:r>
      <w:r>
        <w:rPr>
          <w:rFonts w:eastAsia="Calibri"/>
          <w:lang w:val="en-US" w:eastAsia="en-US"/>
        </w:rPr>
        <w:t>“</w:t>
      </w:r>
      <w:r w:rsidRPr="0022753B">
        <w:rPr>
          <w:rFonts w:eastAsia="Calibri"/>
          <w:lang w:val="en-US" w:eastAsia="en-US"/>
        </w:rPr>
        <w:t>Sir (or Ma'am), Airman Jones reports as ordered,</w:t>
      </w:r>
      <w:r>
        <w:rPr>
          <w:rFonts w:eastAsia="Calibri"/>
          <w:lang w:val="en-US" w:eastAsia="en-US"/>
        </w:rPr>
        <w:t>”</w:t>
      </w:r>
      <w:r w:rsidRPr="0022753B">
        <w:rPr>
          <w:rFonts w:eastAsia="Calibri"/>
          <w:lang w:val="en-US" w:eastAsia="en-US"/>
        </w:rPr>
        <w:t xml:space="preserve"> (depending on whether you were ordered to see the sup</w:t>
      </w:r>
      <w:r w:rsidRPr="0022753B">
        <w:rPr>
          <w:rFonts w:eastAsia="Calibri"/>
          <w:lang w:val="en-US" w:eastAsia="en-US"/>
        </w:rPr>
        <w:t>e</w:t>
      </w:r>
      <w:r w:rsidRPr="0022753B">
        <w:rPr>
          <w:rFonts w:eastAsia="Calibri"/>
          <w:lang w:val="en-US" w:eastAsia="en-US"/>
        </w:rPr>
        <w:t>rior, or whether you showed up on your own).</w:t>
      </w:r>
    </w:p>
    <w:p w:rsidR="00440836" w:rsidRPr="00D32CA7" w:rsidRDefault="00440836" w:rsidP="00152213">
      <w:pPr>
        <w:jc w:val="center"/>
        <w:rPr>
          <w:rFonts w:eastAsia="Calibri"/>
          <w:b/>
          <w:i/>
          <w:lang w:val="en-US" w:eastAsia="en-US"/>
        </w:rPr>
      </w:pPr>
      <w:r w:rsidRPr="00D32CA7">
        <w:rPr>
          <w:rFonts w:eastAsia="Calibri"/>
          <w:b/>
          <w:i/>
          <w:lang w:val="en-US" w:eastAsia="en-US"/>
        </w:rPr>
        <w:lastRenderedPageBreak/>
        <w:t>Basic Reporting Procedures</w:t>
      </w:r>
    </w:p>
    <w:p w:rsidR="0053097A" w:rsidRPr="00EA6BAB" w:rsidRDefault="0053097A" w:rsidP="00152213">
      <w:pPr>
        <w:rPr>
          <w:rFonts w:eastAsia="Calibri"/>
          <w:b/>
          <w:lang w:val="en-US" w:eastAsia="en-US"/>
        </w:rPr>
      </w:pPr>
    </w:p>
    <w:p w:rsidR="00440836" w:rsidRPr="0022753B" w:rsidRDefault="00440836" w:rsidP="00152213">
      <w:pPr>
        <w:rPr>
          <w:rFonts w:eastAsia="Calibri"/>
          <w:lang w:val="en-US" w:eastAsia="en-US"/>
        </w:rPr>
      </w:pPr>
      <w:r w:rsidRPr="0022753B">
        <w:rPr>
          <w:rFonts w:eastAsia="Calibri"/>
          <w:lang w:val="en-US" w:eastAsia="en-US"/>
        </w:rPr>
        <w:t>At the position of attention, knock (a single time) on the door of the superior you are reporting to.</w:t>
      </w:r>
    </w:p>
    <w:p w:rsidR="00440836" w:rsidRPr="0022753B" w:rsidRDefault="00440836" w:rsidP="00152213">
      <w:pPr>
        <w:rPr>
          <w:rFonts w:eastAsia="Calibri"/>
          <w:lang w:val="en-US" w:eastAsia="en-US"/>
        </w:rPr>
      </w:pPr>
      <w:proofErr w:type="gramStart"/>
      <w:r w:rsidRPr="0022753B">
        <w:rPr>
          <w:rFonts w:eastAsia="Calibri"/>
          <w:lang w:val="en-US" w:eastAsia="en-US"/>
        </w:rPr>
        <w:t>If the door is open, knock (a single time) on the</w:t>
      </w:r>
      <w:r>
        <w:rPr>
          <w:rFonts w:eastAsia="Calibri"/>
          <w:lang w:val="en-US" w:eastAsia="en-US"/>
        </w:rPr>
        <w:t xml:space="preserve"> door frame.</w:t>
      </w:r>
      <w:proofErr w:type="gramEnd"/>
      <w:r>
        <w:rPr>
          <w:rFonts w:eastAsia="Calibri"/>
          <w:lang w:val="en-US" w:eastAsia="en-US"/>
        </w:rPr>
        <w:t xml:space="preserve"> At the command of “enter,”</w:t>
      </w:r>
      <w:r w:rsidRPr="0022753B">
        <w:rPr>
          <w:rFonts w:eastAsia="Calibri"/>
          <w:lang w:val="en-US" w:eastAsia="en-US"/>
        </w:rPr>
        <w:t xml:space="preserve"> march smartly to a position three pa</w:t>
      </w:r>
      <w:r w:rsidRPr="0022753B">
        <w:rPr>
          <w:rFonts w:eastAsia="Calibri"/>
          <w:lang w:val="en-US" w:eastAsia="en-US"/>
        </w:rPr>
        <w:t>c</w:t>
      </w:r>
      <w:r w:rsidRPr="0022753B">
        <w:rPr>
          <w:rFonts w:eastAsia="Calibri"/>
          <w:lang w:val="en-US" w:eastAsia="en-US"/>
        </w:rPr>
        <w:t>es in front of, and centered, of the superiors desk. Stand sharply at attention. If the superior is a commissioned officer, salute, and hold the salute while making the reporting statement. Hold the s</w:t>
      </w:r>
      <w:r w:rsidRPr="0022753B">
        <w:rPr>
          <w:rFonts w:eastAsia="Calibri"/>
          <w:lang w:val="en-US" w:eastAsia="en-US"/>
        </w:rPr>
        <w:t>a</w:t>
      </w:r>
      <w:r w:rsidRPr="0022753B">
        <w:rPr>
          <w:rFonts w:eastAsia="Calibri"/>
          <w:lang w:val="en-US" w:eastAsia="en-US"/>
        </w:rPr>
        <w:t>lute until the officer returns it.</w:t>
      </w:r>
    </w:p>
    <w:p w:rsidR="00440836" w:rsidRPr="0022753B" w:rsidRDefault="00440836" w:rsidP="00152213">
      <w:pPr>
        <w:rPr>
          <w:rFonts w:eastAsia="Calibri"/>
          <w:lang w:val="en-US" w:eastAsia="en-US"/>
        </w:rPr>
      </w:pPr>
      <w:r w:rsidRPr="0022753B">
        <w:rPr>
          <w:rFonts w:eastAsia="Calibri"/>
          <w:lang w:val="en-US" w:eastAsia="en-US"/>
        </w:rPr>
        <w:t xml:space="preserve">If you were ordered or requested to be there, the reporting statement should be </w:t>
      </w:r>
      <w:r>
        <w:rPr>
          <w:rFonts w:eastAsia="Calibri"/>
          <w:lang w:val="en-US" w:eastAsia="en-US"/>
        </w:rPr>
        <w:t>“</w:t>
      </w:r>
      <w:r w:rsidRPr="0022753B">
        <w:rPr>
          <w:rFonts w:eastAsia="Calibri"/>
          <w:lang w:val="en-US" w:eastAsia="en-US"/>
        </w:rPr>
        <w:t xml:space="preserve">Sir (or </w:t>
      </w:r>
      <w:r>
        <w:rPr>
          <w:rFonts w:eastAsia="Calibri"/>
          <w:lang w:val="en-US" w:eastAsia="en-US"/>
        </w:rPr>
        <w:t>“</w:t>
      </w:r>
      <w:r w:rsidRPr="0022753B">
        <w:rPr>
          <w:rFonts w:eastAsia="Calibri"/>
          <w:lang w:val="en-US" w:eastAsia="en-US"/>
        </w:rPr>
        <w:t>Ma'am</w:t>
      </w:r>
      <w:r>
        <w:rPr>
          <w:rFonts w:eastAsia="Calibri"/>
          <w:lang w:val="en-US" w:eastAsia="en-US"/>
        </w:rPr>
        <w:t>”</w:t>
      </w:r>
      <w:r w:rsidRPr="0022753B">
        <w:rPr>
          <w:rFonts w:eastAsia="Calibri"/>
          <w:lang w:val="en-US" w:eastAsia="en-US"/>
        </w:rPr>
        <w:t>), Sergeant Johnson reports as ordered.</w:t>
      </w:r>
      <w:r>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 xml:space="preserve">If you were not ordered to be there, the reporting statement should be </w:t>
      </w:r>
      <w:r>
        <w:rPr>
          <w:rFonts w:eastAsia="Calibri"/>
          <w:lang w:val="en-US" w:eastAsia="en-US"/>
        </w:rPr>
        <w:t>“</w:t>
      </w:r>
      <w:r w:rsidRPr="0022753B">
        <w:rPr>
          <w:rFonts w:eastAsia="Calibri"/>
          <w:lang w:val="en-US" w:eastAsia="en-US"/>
        </w:rPr>
        <w:t xml:space="preserve">Sir (or </w:t>
      </w:r>
      <w:r>
        <w:rPr>
          <w:rFonts w:eastAsia="Calibri"/>
          <w:lang w:val="en-US" w:eastAsia="en-US"/>
        </w:rPr>
        <w:t>“</w:t>
      </w:r>
      <w:r w:rsidRPr="0022753B">
        <w:rPr>
          <w:rFonts w:eastAsia="Calibri"/>
          <w:lang w:val="en-US" w:eastAsia="en-US"/>
        </w:rPr>
        <w:t>Ma'am</w:t>
      </w:r>
      <w:r>
        <w:rPr>
          <w:rFonts w:eastAsia="Calibri"/>
          <w:lang w:val="en-US" w:eastAsia="en-US"/>
        </w:rPr>
        <w:t>”</w:t>
      </w:r>
      <w:r w:rsidRPr="0022753B">
        <w:rPr>
          <w:rFonts w:eastAsia="Calibri"/>
          <w:lang w:val="en-US" w:eastAsia="en-US"/>
        </w:rPr>
        <w:t>) Sergeant Johnson reports.</w:t>
      </w:r>
      <w:r>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 xml:space="preserve">Remain at attention unless the superior instructs otherwise. If the superior tells you to </w:t>
      </w:r>
      <w:r>
        <w:rPr>
          <w:rFonts w:eastAsia="Calibri"/>
          <w:lang w:val="en-US" w:eastAsia="en-US"/>
        </w:rPr>
        <w:t>“</w:t>
      </w:r>
      <w:r w:rsidRPr="0022753B">
        <w:rPr>
          <w:rFonts w:eastAsia="Calibri"/>
          <w:lang w:val="en-US" w:eastAsia="en-US"/>
        </w:rPr>
        <w:t>be at ease,</w:t>
      </w:r>
      <w:r>
        <w:rPr>
          <w:rFonts w:eastAsia="Calibri"/>
          <w:lang w:val="en-US" w:eastAsia="en-US"/>
        </w:rPr>
        <w:t>”</w:t>
      </w:r>
      <w:r w:rsidRPr="0022753B">
        <w:rPr>
          <w:rFonts w:eastAsia="Calibri"/>
          <w:lang w:val="en-US" w:eastAsia="en-US"/>
        </w:rPr>
        <w:t xml:space="preserve"> or </w:t>
      </w:r>
      <w:r>
        <w:rPr>
          <w:rFonts w:eastAsia="Calibri"/>
          <w:lang w:val="en-US" w:eastAsia="en-US"/>
        </w:rPr>
        <w:t>“</w:t>
      </w:r>
      <w:r w:rsidRPr="0022753B">
        <w:rPr>
          <w:rFonts w:eastAsia="Calibri"/>
          <w:lang w:val="en-US" w:eastAsia="en-US"/>
        </w:rPr>
        <w:t>as you were,</w:t>
      </w:r>
      <w:r>
        <w:rPr>
          <w:rFonts w:eastAsia="Calibri"/>
          <w:lang w:val="en-US" w:eastAsia="en-US"/>
        </w:rPr>
        <w:t>”</w:t>
      </w:r>
      <w:r w:rsidRPr="0022753B">
        <w:rPr>
          <w:rFonts w:eastAsia="Calibri"/>
          <w:lang w:val="en-US" w:eastAsia="en-US"/>
        </w:rPr>
        <w:t xml:space="preserve"> move to the position of </w:t>
      </w:r>
      <w:r>
        <w:rPr>
          <w:rFonts w:eastAsia="Calibri"/>
          <w:lang w:val="en-US" w:eastAsia="en-US"/>
        </w:rPr>
        <w:t>“</w:t>
      </w:r>
      <w:r w:rsidRPr="0022753B">
        <w:rPr>
          <w:rFonts w:eastAsia="Calibri"/>
          <w:lang w:val="en-US" w:eastAsia="en-US"/>
        </w:rPr>
        <w:t>parade rest.</w:t>
      </w:r>
      <w:r>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When excused, return to the position of attention. If the sup</w:t>
      </w:r>
      <w:r w:rsidRPr="0022753B">
        <w:rPr>
          <w:rFonts w:eastAsia="Calibri"/>
          <w:lang w:val="en-US" w:eastAsia="en-US"/>
        </w:rPr>
        <w:t>e</w:t>
      </w:r>
      <w:r w:rsidRPr="0022753B">
        <w:rPr>
          <w:rFonts w:eastAsia="Calibri"/>
          <w:lang w:val="en-US" w:eastAsia="en-US"/>
        </w:rPr>
        <w:t xml:space="preserve">rior is a commissioned officer, salute, and hold the salute until it is returned. Perform a sharp facing movement (left face, right face, about face </w:t>
      </w:r>
      <w:r w:rsidRPr="001B3E41">
        <w:rPr>
          <w:rFonts w:eastAsia="Calibri"/>
          <w:lang w:val="en-US" w:eastAsia="en-US"/>
        </w:rPr>
        <w:t>–</w:t>
      </w:r>
      <w:r w:rsidRPr="0022753B">
        <w:rPr>
          <w:rFonts w:eastAsia="Calibri"/>
          <w:lang w:val="en-US" w:eastAsia="en-US"/>
        </w:rPr>
        <w:t xml:space="preserve"> whatever is required to face the door), and march sharply out of the office.</w:t>
      </w:r>
    </w:p>
    <w:p w:rsidR="00440836" w:rsidRPr="00D32CA7" w:rsidRDefault="00440836" w:rsidP="00152213">
      <w:pPr>
        <w:jc w:val="center"/>
        <w:rPr>
          <w:rFonts w:eastAsia="Calibri"/>
          <w:b/>
          <w:i/>
          <w:lang w:val="en-US" w:eastAsia="en-US"/>
        </w:rPr>
      </w:pPr>
      <w:r w:rsidRPr="00D32CA7">
        <w:rPr>
          <w:rFonts w:eastAsia="Calibri"/>
          <w:b/>
          <w:i/>
          <w:lang w:val="en-US" w:eastAsia="en-US"/>
        </w:rPr>
        <w:t>Basic Training Reporting</w:t>
      </w:r>
    </w:p>
    <w:p w:rsidR="00440836" w:rsidRPr="0022753B" w:rsidRDefault="00440836" w:rsidP="00152213">
      <w:pPr>
        <w:rPr>
          <w:rFonts w:eastAsia="Calibri"/>
          <w:lang w:val="en-US" w:eastAsia="en-US"/>
        </w:rPr>
      </w:pPr>
    </w:p>
    <w:p w:rsidR="00440836" w:rsidRPr="0022753B" w:rsidRDefault="00440836" w:rsidP="00152213">
      <w:pPr>
        <w:rPr>
          <w:rFonts w:eastAsia="Calibri"/>
          <w:lang w:val="en-US" w:eastAsia="en-US"/>
        </w:rPr>
      </w:pPr>
      <w:r w:rsidRPr="0022753B">
        <w:rPr>
          <w:rFonts w:eastAsia="Calibri"/>
          <w:lang w:val="en-US" w:eastAsia="en-US"/>
        </w:rPr>
        <w:t>Reporting in Basic Training is a little different. First of all, u</w:t>
      </w:r>
      <w:r w:rsidRPr="0022753B">
        <w:rPr>
          <w:rFonts w:eastAsia="Calibri"/>
          <w:lang w:val="en-US" w:eastAsia="en-US"/>
        </w:rPr>
        <w:t>n</w:t>
      </w:r>
      <w:r w:rsidRPr="0022753B">
        <w:rPr>
          <w:rFonts w:eastAsia="Calibri"/>
          <w:lang w:val="en-US" w:eastAsia="en-US"/>
        </w:rPr>
        <w:t xml:space="preserve">til your last week of basic, when you get your dress blue uniform, your title is not </w:t>
      </w:r>
      <w:r>
        <w:rPr>
          <w:rFonts w:eastAsia="Calibri"/>
          <w:lang w:val="en-US" w:eastAsia="en-US"/>
        </w:rPr>
        <w:t>“</w:t>
      </w:r>
      <w:r w:rsidRPr="0022753B">
        <w:rPr>
          <w:rFonts w:eastAsia="Calibri"/>
          <w:lang w:val="en-US" w:eastAsia="en-US"/>
        </w:rPr>
        <w:t>airman,</w:t>
      </w:r>
      <w:r>
        <w:rPr>
          <w:rFonts w:eastAsia="Calibri"/>
          <w:lang w:val="en-US" w:eastAsia="en-US"/>
        </w:rPr>
        <w:t>”</w:t>
      </w:r>
      <w:r w:rsidRPr="0022753B">
        <w:rPr>
          <w:rFonts w:eastAsia="Calibri"/>
          <w:lang w:val="en-US" w:eastAsia="en-US"/>
        </w:rPr>
        <w:t xml:space="preserve"> or</w:t>
      </w:r>
      <w:r>
        <w:rPr>
          <w:rFonts w:eastAsia="Calibri"/>
          <w:lang w:val="en-US" w:eastAsia="en-US"/>
        </w:rPr>
        <w:t xml:space="preserve"> ”</w:t>
      </w:r>
      <w:r w:rsidRPr="0022753B">
        <w:rPr>
          <w:rFonts w:eastAsia="Calibri"/>
          <w:lang w:val="en-US" w:eastAsia="en-US"/>
        </w:rPr>
        <w:t>airman first class</w:t>
      </w:r>
      <w:r>
        <w:rPr>
          <w:rFonts w:eastAsia="Calibri"/>
          <w:lang w:val="en-US" w:eastAsia="en-US"/>
        </w:rPr>
        <w:t>”</w:t>
      </w:r>
      <w:r w:rsidR="0053097A">
        <w:rPr>
          <w:rFonts w:eastAsia="Calibri"/>
          <w:lang w:val="en-US" w:eastAsia="en-US"/>
        </w:rPr>
        <w:t>,</w:t>
      </w:r>
      <w:r>
        <w:rPr>
          <w:rFonts w:eastAsia="Calibri"/>
          <w:lang w:val="en-US" w:eastAsia="en-US"/>
        </w:rPr>
        <w:t xml:space="preserve"> or even “</w:t>
      </w:r>
      <w:r w:rsidRPr="0022753B">
        <w:rPr>
          <w:rFonts w:eastAsia="Calibri"/>
          <w:lang w:val="en-US" w:eastAsia="en-US"/>
        </w:rPr>
        <w:t>airman basic</w:t>
      </w:r>
      <w:r>
        <w:rPr>
          <w:rFonts w:eastAsia="Calibri"/>
          <w:lang w:val="en-US" w:eastAsia="en-US"/>
        </w:rPr>
        <w:t>”</w:t>
      </w:r>
      <w:r w:rsidR="0053097A">
        <w:rPr>
          <w:rFonts w:eastAsia="Calibri"/>
          <w:lang w:val="en-US" w:eastAsia="en-US"/>
        </w:rPr>
        <w:t>,</w:t>
      </w:r>
      <w:r w:rsidRPr="0022753B">
        <w:rPr>
          <w:rFonts w:eastAsia="Calibri"/>
          <w:lang w:val="en-US" w:eastAsia="en-US"/>
        </w:rPr>
        <w:t xml:space="preserve"> no matter what pay grade you enlisted as. Your title is </w:t>
      </w:r>
      <w:r>
        <w:rPr>
          <w:rFonts w:eastAsia="Calibri"/>
          <w:lang w:val="en-US" w:eastAsia="en-US"/>
        </w:rPr>
        <w:t>“</w:t>
      </w:r>
      <w:r w:rsidRPr="0022753B">
        <w:rPr>
          <w:rFonts w:eastAsia="Calibri"/>
          <w:lang w:val="en-US" w:eastAsia="en-US"/>
        </w:rPr>
        <w:t>Trainee</w:t>
      </w:r>
      <w:r>
        <w:rPr>
          <w:rFonts w:eastAsia="Calibri"/>
          <w:lang w:val="en-US" w:eastAsia="en-US"/>
        </w:rPr>
        <w:t>”</w:t>
      </w:r>
      <w:r w:rsidR="0053097A">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 xml:space="preserve">Secondly, in basic training, when addressing an MTI (Military Training Instructor), the first words out of your mouth are always the </w:t>
      </w:r>
      <w:r>
        <w:rPr>
          <w:rFonts w:eastAsia="Calibri"/>
          <w:lang w:val="en-US" w:eastAsia="en-US"/>
        </w:rPr>
        <w:t>“</w:t>
      </w:r>
      <w:r w:rsidRPr="0022753B">
        <w:rPr>
          <w:rFonts w:eastAsia="Calibri"/>
          <w:lang w:val="en-US" w:eastAsia="en-US"/>
        </w:rPr>
        <w:t>reporting statement</w:t>
      </w:r>
      <w:r>
        <w:rPr>
          <w:rFonts w:eastAsia="Calibri"/>
          <w:lang w:val="en-US" w:eastAsia="en-US"/>
        </w:rPr>
        <w:t>”</w:t>
      </w:r>
      <w:r w:rsidR="0053097A">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lastRenderedPageBreak/>
        <w:t>Now, that doesn't mean every sentence begins with the repor</w:t>
      </w:r>
      <w:r w:rsidRPr="0022753B">
        <w:rPr>
          <w:rFonts w:eastAsia="Calibri"/>
          <w:lang w:val="en-US" w:eastAsia="en-US"/>
        </w:rPr>
        <w:t>t</w:t>
      </w:r>
      <w:r w:rsidRPr="0022753B">
        <w:rPr>
          <w:rFonts w:eastAsia="Calibri"/>
          <w:lang w:val="en-US" w:eastAsia="en-US"/>
        </w:rPr>
        <w:t>ing statement</w:t>
      </w:r>
      <w:r w:rsidRPr="001B3E41">
        <w:rPr>
          <w:rFonts w:eastAsia="Calibri"/>
          <w:lang w:val="en-US" w:eastAsia="en-US"/>
        </w:rPr>
        <w:t xml:space="preserve"> –</w:t>
      </w:r>
      <w:r w:rsidRPr="0022753B">
        <w:rPr>
          <w:rFonts w:eastAsia="Calibri"/>
          <w:lang w:val="en-US" w:eastAsia="en-US"/>
        </w:rPr>
        <w:t xml:space="preserve"> just at the beginning of the conversation. For e</w:t>
      </w:r>
      <w:r w:rsidRPr="0022753B">
        <w:rPr>
          <w:rFonts w:eastAsia="Calibri"/>
          <w:lang w:val="en-US" w:eastAsia="en-US"/>
        </w:rPr>
        <w:t>x</w:t>
      </w:r>
      <w:r w:rsidRPr="0022753B">
        <w:rPr>
          <w:rFonts w:eastAsia="Calibri"/>
          <w:lang w:val="en-US" w:eastAsia="en-US"/>
        </w:rPr>
        <w:t xml:space="preserve">ample, your TI yells, </w:t>
      </w:r>
      <w:r>
        <w:rPr>
          <w:rFonts w:eastAsia="Calibri"/>
          <w:lang w:val="en-US" w:eastAsia="en-US"/>
        </w:rPr>
        <w:t>“</w:t>
      </w:r>
      <w:r w:rsidRPr="0022753B">
        <w:rPr>
          <w:rFonts w:eastAsia="Calibri"/>
          <w:lang w:val="en-US" w:eastAsia="en-US"/>
        </w:rPr>
        <w:t>Trainee Paulette! Get your butt over here!</w:t>
      </w:r>
      <w:r>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 xml:space="preserve">You would run over, stand at attention three paces in front of the TI and say </w:t>
      </w:r>
      <w:r>
        <w:rPr>
          <w:rFonts w:eastAsia="Calibri"/>
          <w:lang w:val="en-US" w:eastAsia="en-US"/>
        </w:rPr>
        <w:t>“</w:t>
      </w:r>
      <w:r w:rsidRPr="0022753B">
        <w:rPr>
          <w:rFonts w:eastAsia="Calibri"/>
          <w:lang w:val="en-US" w:eastAsia="en-US"/>
        </w:rPr>
        <w:t>Sir (or Ma'am), Trainee Paulette reports as o</w:t>
      </w:r>
      <w:r w:rsidRPr="0022753B">
        <w:rPr>
          <w:rFonts w:eastAsia="Calibri"/>
          <w:lang w:val="en-US" w:eastAsia="en-US"/>
        </w:rPr>
        <w:t>r</w:t>
      </w:r>
      <w:r w:rsidRPr="0022753B">
        <w:rPr>
          <w:rFonts w:eastAsia="Calibri"/>
          <w:lang w:val="en-US" w:eastAsia="en-US"/>
        </w:rPr>
        <w:t>dered!</w:t>
      </w:r>
      <w:r>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 xml:space="preserve">The TI then says, </w:t>
      </w:r>
      <w:r>
        <w:rPr>
          <w:rFonts w:eastAsia="Calibri"/>
          <w:lang w:val="en-US" w:eastAsia="en-US"/>
        </w:rPr>
        <w:t>“</w:t>
      </w:r>
      <w:r w:rsidRPr="0022753B">
        <w:rPr>
          <w:rFonts w:eastAsia="Calibri"/>
          <w:lang w:val="en-US" w:eastAsia="en-US"/>
        </w:rPr>
        <w:t>Where were you born?</w:t>
      </w:r>
      <w:r>
        <w:rPr>
          <w:rFonts w:eastAsia="Calibri"/>
          <w:lang w:val="en-US" w:eastAsia="en-US"/>
        </w:rPr>
        <w:t>”</w:t>
      </w:r>
    </w:p>
    <w:p w:rsidR="00440836" w:rsidRPr="0022753B" w:rsidRDefault="00440836" w:rsidP="00152213">
      <w:pPr>
        <w:rPr>
          <w:rFonts w:eastAsia="Calibri"/>
          <w:lang w:val="en-US" w:eastAsia="en-US"/>
        </w:rPr>
      </w:pPr>
      <w:proofErr w:type="gramStart"/>
      <w:r w:rsidRPr="0022753B">
        <w:rPr>
          <w:rFonts w:eastAsia="Calibri"/>
          <w:lang w:val="en-US" w:eastAsia="en-US"/>
        </w:rPr>
        <w:t>You would then say</w:t>
      </w:r>
      <w:r w:rsidR="00DD33A5">
        <w:rPr>
          <w:rFonts w:eastAsia="Calibri"/>
          <w:lang w:val="en-US" w:eastAsia="en-US"/>
        </w:rPr>
        <w:t>,</w:t>
      </w:r>
      <w:r>
        <w:rPr>
          <w:rFonts w:eastAsia="Calibri"/>
          <w:lang w:val="en-US" w:eastAsia="en-US"/>
        </w:rPr>
        <w:t>”</w:t>
      </w:r>
      <w:r w:rsidRPr="0022753B">
        <w:rPr>
          <w:rFonts w:eastAsia="Calibri"/>
          <w:lang w:val="en-US" w:eastAsia="en-US"/>
        </w:rPr>
        <w:t>Ohio, sir!</w:t>
      </w:r>
      <w:r>
        <w:rPr>
          <w:rFonts w:eastAsia="Calibri"/>
          <w:lang w:val="en-US" w:eastAsia="en-US"/>
        </w:rPr>
        <w:t>”</w:t>
      </w:r>
      <w:proofErr w:type="gramEnd"/>
      <w:r w:rsidRPr="0022753B">
        <w:rPr>
          <w:rFonts w:eastAsia="Calibri"/>
          <w:lang w:val="en-US" w:eastAsia="en-US"/>
        </w:rPr>
        <w:t xml:space="preserve"> (</w:t>
      </w:r>
      <w:proofErr w:type="gramStart"/>
      <w:r w:rsidRPr="0022753B">
        <w:rPr>
          <w:rFonts w:eastAsia="Calibri"/>
          <w:lang w:val="en-US" w:eastAsia="en-US"/>
        </w:rPr>
        <w:t>or</w:t>
      </w:r>
      <w:proofErr w:type="gramEnd"/>
      <w:r w:rsidRPr="0022753B">
        <w:rPr>
          <w:rFonts w:eastAsia="Calibri"/>
          <w:lang w:val="en-US" w:eastAsia="en-US"/>
        </w:rPr>
        <w:t xml:space="preserve"> ma'am, as the case may be). Note: This, of course, is assuming you were born in Ohio.</w:t>
      </w:r>
    </w:p>
    <w:p w:rsidR="00440836" w:rsidRPr="0022753B" w:rsidRDefault="00440836" w:rsidP="00152213">
      <w:pPr>
        <w:rPr>
          <w:rFonts w:eastAsia="Calibri"/>
          <w:lang w:val="en-US" w:eastAsia="en-US"/>
        </w:rPr>
      </w:pPr>
      <w:r w:rsidRPr="0022753B">
        <w:rPr>
          <w:rFonts w:eastAsia="Calibri"/>
          <w:lang w:val="en-US" w:eastAsia="en-US"/>
        </w:rPr>
        <w:t xml:space="preserve">In short, you use </w:t>
      </w:r>
      <w:r>
        <w:rPr>
          <w:rFonts w:eastAsia="Calibri"/>
          <w:lang w:val="en-US" w:eastAsia="en-US"/>
        </w:rPr>
        <w:t>“</w:t>
      </w:r>
      <w:r w:rsidRPr="0022753B">
        <w:rPr>
          <w:rFonts w:eastAsia="Calibri"/>
          <w:lang w:val="en-US" w:eastAsia="en-US"/>
        </w:rPr>
        <w:t>reports as ordered</w:t>
      </w:r>
      <w:r>
        <w:rPr>
          <w:rFonts w:eastAsia="Calibri"/>
          <w:lang w:val="en-US" w:eastAsia="en-US"/>
        </w:rPr>
        <w:t>”</w:t>
      </w:r>
      <w:r w:rsidR="0053097A">
        <w:rPr>
          <w:rFonts w:eastAsia="Calibri"/>
          <w:lang w:val="en-US" w:eastAsia="en-US"/>
        </w:rPr>
        <w:t>,</w:t>
      </w:r>
      <w:r w:rsidRPr="0022753B">
        <w:rPr>
          <w:rFonts w:eastAsia="Calibri"/>
          <w:lang w:val="en-US" w:eastAsia="en-US"/>
        </w:rPr>
        <w:t xml:space="preserve"> instead of just </w:t>
      </w:r>
      <w:r w:rsidR="0053097A">
        <w:rPr>
          <w:rFonts w:eastAsia="Calibri"/>
          <w:lang w:val="en-US" w:eastAsia="en-US"/>
        </w:rPr>
        <w:t>“</w:t>
      </w:r>
      <w:r w:rsidRPr="0022753B">
        <w:rPr>
          <w:rFonts w:eastAsia="Calibri"/>
          <w:lang w:val="en-US" w:eastAsia="en-US"/>
        </w:rPr>
        <w:t>r</w:t>
      </w:r>
      <w:r w:rsidRPr="0022753B">
        <w:rPr>
          <w:rFonts w:eastAsia="Calibri"/>
          <w:lang w:val="en-US" w:eastAsia="en-US"/>
        </w:rPr>
        <w:t>e</w:t>
      </w:r>
      <w:r w:rsidRPr="0022753B">
        <w:rPr>
          <w:rFonts w:eastAsia="Calibri"/>
          <w:lang w:val="en-US" w:eastAsia="en-US"/>
        </w:rPr>
        <w:t>ports</w:t>
      </w:r>
      <w:r w:rsidR="0053097A">
        <w:rPr>
          <w:rFonts w:eastAsia="Calibri"/>
          <w:lang w:val="en-US" w:eastAsia="en-US"/>
        </w:rPr>
        <w:t>”</w:t>
      </w:r>
      <w:r w:rsidRPr="0022753B">
        <w:rPr>
          <w:rFonts w:eastAsia="Calibri"/>
          <w:lang w:val="en-US" w:eastAsia="en-US"/>
        </w:rPr>
        <w:t xml:space="preserve">, because you were requested to </w:t>
      </w:r>
      <w:r>
        <w:rPr>
          <w:rFonts w:eastAsia="Calibri"/>
          <w:lang w:val="en-US" w:eastAsia="en-US"/>
        </w:rPr>
        <w:t>“</w:t>
      </w:r>
      <w:r w:rsidRPr="0022753B">
        <w:rPr>
          <w:rFonts w:eastAsia="Calibri"/>
          <w:lang w:val="en-US" w:eastAsia="en-US"/>
        </w:rPr>
        <w:t>get over there</w:t>
      </w:r>
      <w:r>
        <w:rPr>
          <w:rFonts w:eastAsia="Calibri"/>
          <w:lang w:val="en-US" w:eastAsia="en-US"/>
        </w:rPr>
        <w:t>”</w:t>
      </w:r>
      <w:r w:rsidR="0053097A">
        <w:rPr>
          <w:rFonts w:eastAsia="Calibri"/>
          <w:lang w:val="en-US" w:eastAsia="en-US"/>
        </w:rPr>
        <w:t>,</w:t>
      </w:r>
      <w:r w:rsidRPr="0022753B">
        <w:rPr>
          <w:rFonts w:eastAsia="Calibri"/>
          <w:lang w:val="en-US" w:eastAsia="en-US"/>
        </w:rPr>
        <w:t xml:space="preserve"> and you only use the reporting statement for the first words of the conve</w:t>
      </w:r>
      <w:r w:rsidRPr="0022753B">
        <w:rPr>
          <w:rFonts w:eastAsia="Calibri"/>
          <w:lang w:val="en-US" w:eastAsia="en-US"/>
        </w:rPr>
        <w:t>r</w:t>
      </w:r>
      <w:r w:rsidRPr="0022753B">
        <w:rPr>
          <w:rFonts w:eastAsia="Calibri"/>
          <w:lang w:val="en-US" w:eastAsia="en-US"/>
        </w:rPr>
        <w:t>sation.</w:t>
      </w:r>
    </w:p>
    <w:p w:rsidR="00440836" w:rsidRPr="0022753B" w:rsidRDefault="00440836" w:rsidP="00152213">
      <w:pPr>
        <w:rPr>
          <w:rFonts w:eastAsia="Calibri"/>
          <w:lang w:val="en-US" w:eastAsia="en-US"/>
        </w:rPr>
      </w:pPr>
      <w:r w:rsidRPr="0022753B">
        <w:rPr>
          <w:rFonts w:eastAsia="Calibri"/>
          <w:lang w:val="en-US" w:eastAsia="en-US"/>
        </w:rPr>
        <w:t>Some TIs will require trainees to salute when reporting to the TI in his/her office. That's because new recruits need practice, and there just aren't enough commissioned officers running around b</w:t>
      </w:r>
      <w:r w:rsidRPr="0022753B">
        <w:rPr>
          <w:rFonts w:eastAsia="Calibri"/>
          <w:lang w:val="en-US" w:eastAsia="en-US"/>
        </w:rPr>
        <w:t>a</w:t>
      </w:r>
      <w:r w:rsidRPr="0022753B">
        <w:rPr>
          <w:rFonts w:eastAsia="Calibri"/>
          <w:lang w:val="en-US" w:eastAsia="en-US"/>
        </w:rPr>
        <w:t>sic training to give them the proper practice in saluting in a repor</w:t>
      </w:r>
      <w:r w:rsidRPr="0022753B">
        <w:rPr>
          <w:rFonts w:eastAsia="Calibri"/>
          <w:lang w:val="en-US" w:eastAsia="en-US"/>
        </w:rPr>
        <w:t>t</w:t>
      </w:r>
      <w:r w:rsidRPr="0022753B">
        <w:rPr>
          <w:rFonts w:eastAsia="Calibri"/>
          <w:lang w:val="en-US" w:eastAsia="en-US"/>
        </w:rPr>
        <w:t>ing situation.</w:t>
      </w:r>
    </w:p>
    <w:p w:rsidR="00440836" w:rsidRPr="0022753B" w:rsidRDefault="00440836" w:rsidP="00152213">
      <w:pPr>
        <w:rPr>
          <w:rFonts w:eastAsia="Calibri"/>
          <w:lang w:val="en-US" w:eastAsia="en-US"/>
        </w:rPr>
      </w:pPr>
      <w:r w:rsidRPr="0022753B">
        <w:rPr>
          <w:rFonts w:eastAsia="Calibri"/>
          <w:lang w:val="en-US" w:eastAsia="en-US"/>
        </w:rPr>
        <w:t>To sum it up, for basic training:</w:t>
      </w:r>
    </w:p>
    <w:p w:rsidR="00440836" w:rsidRPr="0022753B" w:rsidRDefault="00440836" w:rsidP="00152213">
      <w:pPr>
        <w:rPr>
          <w:rFonts w:eastAsia="Calibri"/>
          <w:lang w:val="en-US" w:eastAsia="en-US"/>
        </w:rPr>
      </w:pPr>
      <w:r w:rsidRPr="0022753B">
        <w:rPr>
          <w:rFonts w:eastAsia="Calibri"/>
          <w:lang w:val="en-US" w:eastAsia="en-US"/>
        </w:rPr>
        <w:t xml:space="preserve">If you were requested (or ordered), your reporting statement is </w:t>
      </w:r>
      <w:r>
        <w:rPr>
          <w:rFonts w:eastAsia="Calibri"/>
          <w:lang w:val="en-US" w:eastAsia="en-US"/>
        </w:rPr>
        <w:t>“</w:t>
      </w:r>
      <w:r w:rsidRPr="0022753B">
        <w:rPr>
          <w:rFonts w:eastAsia="Calibri"/>
          <w:lang w:val="en-US" w:eastAsia="en-US"/>
        </w:rPr>
        <w:t>Sir (or Ma'am), Trainee Jones reports as ordered</w:t>
      </w:r>
      <w:r>
        <w:rPr>
          <w:rFonts w:eastAsia="Calibri"/>
          <w:lang w:val="en-US" w:eastAsia="en-US"/>
        </w:rPr>
        <w:t>”</w:t>
      </w:r>
      <w:r w:rsidR="0053097A">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 xml:space="preserve">If it's you initiating the conversation, your reporting statement is </w:t>
      </w:r>
      <w:r>
        <w:rPr>
          <w:rFonts w:eastAsia="Calibri"/>
          <w:lang w:val="en-US" w:eastAsia="en-US"/>
        </w:rPr>
        <w:t>“</w:t>
      </w:r>
      <w:r w:rsidRPr="0022753B">
        <w:rPr>
          <w:rFonts w:eastAsia="Calibri"/>
          <w:lang w:val="en-US" w:eastAsia="en-US"/>
        </w:rPr>
        <w:t>Sir (or Ma'am), Trainee Jones reports</w:t>
      </w:r>
      <w:r>
        <w:rPr>
          <w:rFonts w:eastAsia="Calibri"/>
          <w:lang w:val="en-US" w:eastAsia="en-US"/>
        </w:rPr>
        <w:t>”</w:t>
      </w:r>
      <w:r w:rsidR="0053097A">
        <w:rPr>
          <w:rFonts w:eastAsia="Calibri"/>
          <w:lang w:val="en-US" w:eastAsia="en-US"/>
        </w:rPr>
        <w:t>.</w:t>
      </w:r>
    </w:p>
    <w:p w:rsidR="00440836" w:rsidRPr="0022753B" w:rsidRDefault="00440836" w:rsidP="00152213">
      <w:pPr>
        <w:rPr>
          <w:rFonts w:eastAsia="Calibri"/>
          <w:lang w:val="en-US" w:eastAsia="en-US"/>
        </w:rPr>
      </w:pPr>
      <w:r w:rsidRPr="0022753B">
        <w:rPr>
          <w:rFonts w:eastAsia="Calibri"/>
          <w:lang w:val="en-US" w:eastAsia="en-US"/>
        </w:rPr>
        <w:t>Use the reporting statement only as your first words during a single conversation.</w:t>
      </w:r>
    </w:p>
    <w:p w:rsidR="00440836" w:rsidRPr="0022753B" w:rsidRDefault="00440836" w:rsidP="00152213">
      <w:pPr>
        <w:rPr>
          <w:rFonts w:eastAsia="Calibri"/>
          <w:lang w:val="en-US" w:eastAsia="en-US"/>
        </w:rPr>
      </w:pPr>
      <w:r w:rsidRPr="0022753B">
        <w:rPr>
          <w:rFonts w:eastAsia="Calibri"/>
          <w:lang w:val="en-US" w:eastAsia="en-US"/>
        </w:rPr>
        <w:t xml:space="preserve">Always use the honorific </w:t>
      </w:r>
      <w:r>
        <w:rPr>
          <w:rFonts w:eastAsia="Calibri"/>
          <w:lang w:val="en-US" w:eastAsia="en-US"/>
        </w:rPr>
        <w:t>“</w:t>
      </w:r>
      <w:r w:rsidRPr="0022753B">
        <w:rPr>
          <w:rFonts w:eastAsia="Calibri"/>
          <w:lang w:val="en-US" w:eastAsia="en-US"/>
        </w:rPr>
        <w:t>Sir</w:t>
      </w:r>
      <w:r>
        <w:rPr>
          <w:rFonts w:eastAsia="Calibri"/>
          <w:lang w:val="en-US" w:eastAsia="en-US"/>
        </w:rPr>
        <w:t>”</w:t>
      </w:r>
      <w:r w:rsidRPr="0022753B">
        <w:rPr>
          <w:rFonts w:eastAsia="Calibri"/>
          <w:lang w:val="en-US" w:eastAsia="en-US"/>
        </w:rPr>
        <w:t xml:space="preserve"> or </w:t>
      </w:r>
      <w:r>
        <w:rPr>
          <w:rFonts w:eastAsia="Calibri"/>
          <w:lang w:val="en-US" w:eastAsia="en-US"/>
        </w:rPr>
        <w:t>“</w:t>
      </w:r>
      <w:r w:rsidRPr="0022753B">
        <w:rPr>
          <w:rFonts w:eastAsia="Calibri"/>
          <w:lang w:val="en-US" w:eastAsia="en-US"/>
        </w:rPr>
        <w:t>Ma'am</w:t>
      </w:r>
      <w:r>
        <w:rPr>
          <w:rFonts w:eastAsia="Calibri"/>
          <w:lang w:val="en-US" w:eastAsia="en-US"/>
        </w:rPr>
        <w:t>”</w:t>
      </w:r>
      <w:r w:rsidRPr="0022753B">
        <w:rPr>
          <w:rFonts w:eastAsia="Calibri"/>
          <w:lang w:val="en-US" w:eastAsia="en-US"/>
        </w:rPr>
        <w:t xml:space="preserve"> when reporting.</w:t>
      </w:r>
    </w:p>
    <w:p w:rsidR="00440836" w:rsidRPr="0022753B" w:rsidRDefault="00440836" w:rsidP="00152213">
      <w:pPr>
        <w:rPr>
          <w:rFonts w:eastAsia="Calibri"/>
          <w:lang w:val="en-US" w:eastAsia="en-US"/>
        </w:rPr>
      </w:pPr>
      <w:r w:rsidRPr="0022753B">
        <w:rPr>
          <w:rFonts w:eastAsia="Calibri"/>
          <w:lang w:val="en-US" w:eastAsia="en-US"/>
        </w:rPr>
        <w:t xml:space="preserve">When </w:t>
      </w:r>
      <w:r>
        <w:rPr>
          <w:rFonts w:eastAsia="Calibri"/>
          <w:lang w:val="en-US" w:eastAsia="en-US"/>
        </w:rPr>
        <w:t>“</w:t>
      </w:r>
      <w:r w:rsidRPr="0022753B">
        <w:rPr>
          <w:rFonts w:eastAsia="Calibri"/>
          <w:lang w:val="en-US" w:eastAsia="en-US"/>
        </w:rPr>
        <w:t>reporting</w:t>
      </w:r>
      <w:r>
        <w:rPr>
          <w:rFonts w:eastAsia="Calibri"/>
          <w:lang w:val="en-US" w:eastAsia="en-US"/>
        </w:rPr>
        <w:t>”</w:t>
      </w:r>
      <w:r w:rsidR="0053097A">
        <w:rPr>
          <w:rFonts w:eastAsia="Calibri"/>
          <w:lang w:val="en-US" w:eastAsia="en-US"/>
        </w:rPr>
        <w:t>,</w:t>
      </w:r>
      <w:r w:rsidRPr="0022753B">
        <w:rPr>
          <w:rFonts w:eastAsia="Calibri"/>
          <w:lang w:val="en-US" w:eastAsia="en-US"/>
        </w:rPr>
        <w:t xml:space="preserve"> you are always at the position of attention.</w:t>
      </w:r>
    </w:p>
    <w:p w:rsidR="003D0BC2" w:rsidRDefault="00440836" w:rsidP="00152213">
      <w:pPr>
        <w:rPr>
          <w:lang w:val="en-US"/>
        </w:rPr>
      </w:pPr>
      <w:r w:rsidRPr="0022753B">
        <w:rPr>
          <w:rFonts w:eastAsia="Calibri"/>
          <w:lang w:val="en-US" w:eastAsia="en-US"/>
        </w:rPr>
        <w:t>If the situation requires a salute, salute first, hold it, and make your reporting statement. Continue holding the salute until the s</w:t>
      </w:r>
      <w:r w:rsidRPr="0022753B">
        <w:rPr>
          <w:rFonts w:eastAsia="Calibri"/>
          <w:lang w:val="en-US" w:eastAsia="en-US"/>
        </w:rPr>
        <w:t>u</w:t>
      </w:r>
      <w:r w:rsidRPr="0022753B">
        <w:rPr>
          <w:rFonts w:eastAsia="Calibri"/>
          <w:lang w:val="en-US" w:eastAsia="en-US"/>
        </w:rPr>
        <w:t>perior returns it.</w:t>
      </w:r>
    </w:p>
    <w:p w:rsidR="003D0BC2" w:rsidRPr="0022753B" w:rsidRDefault="003D0BC2" w:rsidP="00152213">
      <w:pPr>
        <w:rPr>
          <w:rFonts w:eastAsia="Calibri"/>
          <w:lang w:val="en-US" w:eastAsia="en-US"/>
        </w:rPr>
      </w:pPr>
      <w:r w:rsidRPr="0022753B">
        <w:rPr>
          <w:rFonts w:eastAsia="Calibri"/>
          <w:lang w:val="en-US" w:eastAsia="en-US"/>
        </w:rPr>
        <w:t>Reporting to a TI in his/her office is the same as the Basic R</w:t>
      </w:r>
      <w:r w:rsidRPr="0022753B">
        <w:rPr>
          <w:rFonts w:eastAsia="Calibri"/>
          <w:lang w:val="en-US" w:eastAsia="en-US"/>
        </w:rPr>
        <w:t>e</w:t>
      </w:r>
      <w:r w:rsidRPr="0022753B">
        <w:rPr>
          <w:rFonts w:eastAsia="Calibri"/>
          <w:lang w:val="en-US" w:eastAsia="en-US"/>
        </w:rPr>
        <w:t xml:space="preserve">porting Procedures used above (with the exception of using the title </w:t>
      </w:r>
      <w:r>
        <w:rPr>
          <w:rFonts w:eastAsia="Calibri"/>
          <w:lang w:val="en-US" w:eastAsia="en-US"/>
        </w:rPr>
        <w:t>“</w:t>
      </w:r>
      <w:r w:rsidRPr="0022753B">
        <w:rPr>
          <w:rFonts w:eastAsia="Calibri"/>
          <w:lang w:val="en-US" w:eastAsia="en-US"/>
        </w:rPr>
        <w:t>trainee</w:t>
      </w:r>
      <w:r>
        <w:rPr>
          <w:rFonts w:eastAsia="Calibri"/>
          <w:lang w:val="en-US" w:eastAsia="en-US"/>
        </w:rPr>
        <w:t>”</w:t>
      </w:r>
      <w:r w:rsidRPr="0022753B">
        <w:rPr>
          <w:rFonts w:eastAsia="Calibri"/>
          <w:lang w:val="en-US" w:eastAsia="en-US"/>
        </w:rPr>
        <w:t xml:space="preserve"> instead of rank).</w:t>
      </w:r>
    </w:p>
    <w:p w:rsidR="00674124" w:rsidRDefault="00674124" w:rsidP="00152213">
      <w:pPr>
        <w:jc w:val="center"/>
        <w:rPr>
          <w:b/>
          <w:i/>
          <w:lang w:val="en-US"/>
        </w:rPr>
      </w:pPr>
    </w:p>
    <w:p w:rsidR="00D4439B" w:rsidRPr="00E04C92" w:rsidRDefault="00D4439B" w:rsidP="00152213">
      <w:pPr>
        <w:jc w:val="center"/>
        <w:rPr>
          <w:b/>
          <w:i/>
          <w:lang w:val="en-US"/>
        </w:rPr>
      </w:pPr>
    </w:p>
    <w:p w:rsidR="005D2813" w:rsidRPr="00D32CA7" w:rsidRDefault="005D2813" w:rsidP="00152213">
      <w:pPr>
        <w:jc w:val="center"/>
        <w:rPr>
          <w:b/>
          <w:i/>
          <w:lang w:val="en-US"/>
        </w:rPr>
      </w:pPr>
      <w:r w:rsidRPr="00D32CA7">
        <w:rPr>
          <w:b/>
          <w:i/>
          <w:lang w:val="en-US"/>
        </w:rPr>
        <w:lastRenderedPageBreak/>
        <w:t>Personnel Greeting and Treatment</w:t>
      </w:r>
    </w:p>
    <w:p w:rsidR="005D2813" w:rsidRPr="00A57ACB" w:rsidRDefault="005D2813" w:rsidP="00152213">
      <w:pPr>
        <w:rPr>
          <w:lang w:val="en-US"/>
        </w:rPr>
      </w:pPr>
    </w:p>
    <w:p w:rsidR="005D2813" w:rsidRPr="00A57ACB" w:rsidRDefault="005D2813" w:rsidP="00152213">
      <w:pPr>
        <w:rPr>
          <w:lang w:val="en-US"/>
        </w:rPr>
      </w:pPr>
      <w:r w:rsidRPr="00A57ACB">
        <w:rPr>
          <w:lang w:val="en-US"/>
        </w:rPr>
        <w:t>Private Wilson!</w:t>
      </w:r>
    </w:p>
    <w:p w:rsidR="005D2813" w:rsidRPr="00A57ACB" w:rsidRDefault="005D2813" w:rsidP="00152213">
      <w:pPr>
        <w:rPr>
          <w:lang w:val="en-US"/>
        </w:rPr>
      </w:pPr>
      <w:r w:rsidRPr="00A57ACB">
        <w:rPr>
          <w:lang w:val="en-US"/>
        </w:rPr>
        <w:t>Corporal Smith!</w:t>
      </w:r>
    </w:p>
    <w:p w:rsidR="005D2813" w:rsidRPr="00A57ACB" w:rsidRDefault="005D2813" w:rsidP="00152213">
      <w:pPr>
        <w:rPr>
          <w:lang w:val="en-US"/>
        </w:rPr>
      </w:pPr>
      <w:r w:rsidRPr="00A57ACB">
        <w:rPr>
          <w:lang w:val="en-US"/>
        </w:rPr>
        <w:t>Sergeant Jones!</w:t>
      </w:r>
    </w:p>
    <w:p w:rsidR="005D2813" w:rsidRPr="00A57ACB" w:rsidRDefault="005D2813" w:rsidP="00152213">
      <w:pPr>
        <w:rPr>
          <w:lang w:val="en-US"/>
        </w:rPr>
      </w:pPr>
      <w:r w:rsidRPr="00A57ACB">
        <w:rPr>
          <w:lang w:val="en-US"/>
        </w:rPr>
        <w:t>Lieutenant Luis Lew!</w:t>
      </w:r>
    </w:p>
    <w:p w:rsidR="005D2813" w:rsidRPr="00A57ACB" w:rsidRDefault="005D2813" w:rsidP="00152213">
      <w:pPr>
        <w:rPr>
          <w:lang w:val="en-US"/>
        </w:rPr>
      </w:pPr>
      <w:r w:rsidRPr="00A57ACB">
        <w:rPr>
          <w:lang w:val="en-US"/>
        </w:rPr>
        <w:t>Captain William Blake!</w:t>
      </w:r>
    </w:p>
    <w:p w:rsidR="005D2813" w:rsidRPr="00A57ACB" w:rsidRDefault="005D2813" w:rsidP="00152213">
      <w:pPr>
        <w:rPr>
          <w:lang w:val="en-US"/>
        </w:rPr>
      </w:pPr>
      <w:r w:rsidRPr="00A57ACB">
        <w:rPr>
          <w:lang w:val="en-US"/>
        </w:rPr>
        <w:t>Major Carol Hickey!</w:t>
      </w:r>
    </w:p>
    <w:p w:rsidR="005D2813" w:rsidRPr="00A57ACB" w:rsidRDefault="005D2813" w:rsidP="00152213">
      <w:pPr>
        <w:rPr>
          <w:lang w:val="en-US"/>
        </w:rPr>
      </w:pPr>
      <w:r w:rsidRPr="00A57ACB">
        <w:rPr>
          <w:lang w:val="en-US"/>
        </w:rPr>
        <w:t>Colonel Mark Johnson!</w:t>
      </w:r>
    </w:p>
    <w:p w:rsidR="005D2813" w:rsidRPr="00A57ACB" w:rsidRDefault="005D2813" w:rsidP="00152213">
      <w:pPr>
        <w:rPr>
          <w:lang w:val="en-US"/>
        </w:rPr>
      </w:pPr>
      <w:proofErr w:type="gramStart"/>
      <w:r w:rsidRPr="00A57ACB">
        <w:rPr>
          <w:lang w:val="en-US"/>
        </w:rPr>
        <w:t>E.g.</w:t>
      </w:r>
      <w:proofErr w:type="gramEnd"/>
    </w:p>
    <w:p w:rsidR="005D2813" w:rsidRPr="00A57ACB" w:rsidRDefault="005D2813" w:rsidP="00152213">
      <w:pPr>
        <w:rPr>
          <w:lang w:val="en-US"/>
        </w:rPr>
      </w:pPr>
      <w:r w:rsidRPr="00A57ACB">
        <w:rPr>
          <w:lang w:val="en-US"/>
        </w:rPr>
        <w:t>–Sir, lieutenant Lew directed me to say to the captain.</w:t>
      </w:r>
    </w:p>
    <w:p w:rsidR="005D2813" w:rsidRPr="00212686" w:rsidRDefault="005D2813" w:rsidP="00152213">
      <w:pPr>
        <w:rPr>
          <w:lang w:val="en-US"/>
        </w:rPr>
      </w:pPr>
      <w:r w:rsidRPr="00A57ACB">
        <w:rPr>
          <w:lang w:val="en-US"/>
        </w:rPr>
        <w:t>–Sir, the lieutenant’s message to captain Blake has been del</w:t>
      </w:r>
      <w:r w:rsidRPr="00A57ACB">
        <w:rPr>
          <w:lang w:val="en-US"/>
        </w:rPr>
        <w:t>i</w:t>
      </w:r>
      <w:r w:rsidRPr="00A57ACB">
        <w:rPr>
          <w:lang w:val="en-US"/>
        </w:rPr>
        <w:t>vered.</w:t>
      </w:r>
    </w:p>
    <w:p w:rsidR="0050367B" w:rsidRDefault="0050367B" w:rsidP="00152213">
      <w:pPr>
        <w:jc w:val="center"/>
        <w:rPr>
          <w:b/>
          <w:lang w:val="en-US"/>
        </w:rPr>
      </w:pPr>
      <w:r w:rsidRPr="008476E5">
        <w:rPr>
          <w:b/>
          <w:lang w:val="en-US"/>
        </w:rPr>
        <w:t>Commands: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0"/>
        <w:gridCol w:w="10"/>
        <w:gridCol w:w="3340"/>
      </w:tblGrid>
      <w:tr w:rsidR="0050367B" w:rsidTr="00E20514">
        <w:tc>
          <w:tcPr>
            <w:tcW w:w="3340" w:type="dxa"/>
            <w:gridSpan w:val="2"/>
          </w:tcPr>
          <w:p w:rsidR="0050367B" w:rsidRDefault="0050367B" w:rsidP="00152213">
            <w:pPr>
              <w:ind w:firstLine="0"/>
              <w:rPr>
                <w:lang w:val="en-US"/>
              </w:rPr>
            </w:pPr>
            <w:r w:rsidRPr="0028135C">
              <w:rPr>
                <w:lang w:val="en-US"/>
              </w:rPr>
              <w:t>(Left) shoulder, ARMS!</w:t>
            </w:r>
          </w:p>
        </w:tc>
        <w:tc>
          <w:tcPr>
            <w:tcW w:w="3340" w:type="dxa"/>
          </w:tcPr>
          <w:p w:rsidR="0050367B" w:rsidRDefault="0050367B" w:rsidP="00E44D30">
            <w:pPr>
              <w:ind w:firstLine="0"/>
              <w:rPr>
                <w:lang w:val="en-US"/>
              </w:rPr>
            </w:pPr>
            <w:proofErr w:type="gramStart"/>
            <w:r w:rsidRPr="0028135C">
              <w:rPr>
                <w:lang w:val="en-US"/>
              </w:rPr>
              <w:t>на</w:t>
            </w:r>
            <w:proofErr w:type="gramEnd"/>
            <w:r w:rsidRPr="0028135C">
              <w:rPr>
                <w:lang w:val="en-US"/>
              </w:rPr>
              <w:t xml:space="preserve"> пле - ЧО!</w:t>
            </w:r>
          </w:p>
        </w:tc>
      </w:tr>
      <w:tr w:rsidR="0050367B" w:rsidRPr="0028135C" w:rsidTr="00E20514">
        <w:tc>
          <w:tcPr>
            <w:tcW w:w="3340" w:type="dxa"/>
            <w:gridSpan w:val="2"/>
          </w:tcPr>
          <w:p w:rsidR="0050367B" w:rsidRDefault="0050367B" w:rsidP="00152213">
            <w:pPr>
              <w:ind w:firstLine="0"/>
              <w:rPr>
                <w:lang w:val="en-US"/>
              </w:rPr>
            </w:pPr>
            <w:r w:rsidRPr="0028135C">
              <w:rPr>
                <w:lang w:val="en-US"/>
              </w:rPr>
              <w:t>ABOUT FACE!</w:t>
            </w:r>
          </w:p>
        </w:tc>
        <w:tc>
          <w:tcPr>
            <w:tcW w:w="3340" w:type="dxa"/>
          </w:tcPr>
          <w:p w:rsidR="0050367B" w:rsidRPr="0028135C" w:rsidRDefault="0050367B" w:rsidP="00E44D30">
            <w:pPr>
              <w:ind w:firstLine="0"/>
            </w:pPr>
            <w:r w:rsidRPr="0028135C">
              <w:t>Кру-Гом! (поворот на месте)</w:t>
            </w:r>
          </w:p>
        </w:tc>
      </w:tr>
      <w:tr w:rsidR="0050367B" w:rsidRPr="0028135C" w:rsidTr="00E20514">
        <w:tc>
          <w:tcPr>
            <w:tcW w:w="3340" w:type="dxa"/>
            <w:gridSpan w:val="2"/>
          </w:tcPr>
          <w:p w:rsidR="0050367B" w:rsidRPr="0028135C" w:rsidRDefault="0050367B" w:rsidP="00152213">
            <w:pPr>
              <w:ind w:firstLine="0"/>
            </w:pPr>
            <w:r w:rsidRPr="0028135C">
              <w:t>AS YOU WERE!</w:t>
            </w:r>
          </w:p>
        </w:tc>
        <w:tc>
          <w:tcPr>
            <w:tcW w:w="3340" w:type="dxa"/>
          </w:tcPr>
          <w:p w:rsidR="0050367B" w:rsidRPr="0028135C" w:rsidRDefault="0050367B" w:rsidP="00E44D30">
            <w:pPr>
              <w:ind w:firstLine="0"/>
            </w:pPr>
            <w:r w:rsidRPr="0028135C">
              <w:t>Отставить!</w:t>
            </w:r>
          </w:p>
        </w:tc>
      </w:tr>
      <w:tr w:rsidR="0050367B" w:rsidRPr="0028135C" w:rsidTr="00E20514">
        <w:tc>
          <w:tcPr>
            <w:tcW w:w="3340" w:type="dxa"/>
            <w:gridSpan w:val="2"/>
          </w:tcPr>
          <w:p w:rsidR="0050367B" w:rsidRPr="0028135C" w:rsidRDefault="0050367B" w:rsidP="00152213">
            <w:pPr>
              <w:ind w:firstLine="0"/>
            </w:pPr>
            <w:r w:rsidRPr="00137DC1">
              <w:t>AT EASE!</w:t>
            </w:r>
          </w:p>
        </w:tc>
        <w:tc>
          <w:tcPr>
            <w:tcW w:w="3340" w:type="dxa"/>
          </w:tcPr>
          <w:p w:rsidR="0050367B" w:rsidRPr="0028135C" w:rsidRDefault="0050367B" w:rsidP="00E44D30">
            <w:pPr>
              <w:ind w:firstLine="0"/>
            </w:pPr>
            <w:r w:rsidRPr="00137DC1">
              <w:t>Вольно!</w:t>
            </w:r>
          </w:p>
        </w:tc>
      </w:tr>
      <w:tr w:rsidR="0050367B" w:rsidRPr="0028135C" w:rsidTr="00E20514">
        <w:tc>
          <w:tcPr>
            <w:tcW w:w="3340" w:type="dxa"/>
            <w:gridSpan w:val="2"/>
          </w:tcPr>
          <w:p w:rsidR="0050367B" w:rsidRPr="0028135C" w:rsidRDefault="0050367B" w:rsidP="00152213">
            <w:pPr>
              <w:ind w:firstLine="0"/>
            </w:pPr>
            <w:r w:rsidRPr="00137DC1">
              <w:t>AT MY COMMAND!</w:t>
            </w:r>
          </w:p>
        </w:tc>
        <w:tc>
          <w:tcPr>
            <w:tcW w:w="3340" w:type="dxa"/>
          </w:tcPr>
          <w:p w:rsidR="0050367B" w:rsidRPr="0028135C" w:rsidRDefault="0050367B" w:rsidP="00E44D30">
            <w:pPr>
              <w:ind w:firstLine="0"/>
            </w:pPr>
            <w:r w:rsidRPr="00137DC1">
              <w:t>Слушай мою команду!</w:t>
            </w:r>
          </w:p>
        </w:tc>
      </w:tr>
      <w:tr w:rsidR="0050367B" w:rsidRPr="0028135C" w:rsidTr="00E20514">
        <w:tc>
          <w:tcPr>
            <w:tcW w:w="3340" w:type="dxa"/>
            <w:gridSpan w:val="2"/>
          </w:tcPr>
          <w:p w:rsidR="0050367B" w:rsidRPr="0028135C" w:rsidRDefault="0050367B" w:rsidP="00152213">
            <w:pPr>
              <w:ind w:firstLine="0"/>
            </w:pPr>
            <w:r w:rsidRPr="00137DC1">
              <w:t>ATTENTION!</w:t>
            </w:r>
          </w:p>
        </w:tc>
        <w:tc>
          <w:tcPr>
            <w:tcW w:w="3340" w:type="dxa"/>
          </w:tcPr>
          <w:p w:rsidR="0050367B" w:rsidRPr="0028135C" w:rsidRDefault="0050367B" w:rsidP="00E44D30">
            <w:pPr>
              <w:ind w:firstLine="0"/>
            </w:pPr>
            <w:r w:rsidRPr="00137DC1">
              <w:t>Смирно!</w:t>
            </w:r>
          </w:p>
        </w:tc>
      </w:tr>
      <w:tr w:rsidR="0050367B" w:rsidRPr="0028135C" w:rsidTr="00E20514">
        <w:tc>
          <w:tcPr>
            <w:tcW w:w="3340" w:type="dxa"/>
            <w:gridSpan w:val="2"/>
          </w:tcPr>
          <w:p w:rsidR="0050367B" w:rsidRPr="0028135C" w:rsidRDefault="0050367B" w:rsidP="00152213">
            <w:pPr>
              <w:ind w:firstLine="0"/>
            </w:pPr>
            <w:r w:rsidRPr="00137DC1">
              <w:t>By twos, NUMBER!</w:t>
            </w:r>
          </w:p>
        </w:tc>
        <w:tc>
          <w:tcPr>
            <w:tcW w:w="3340" w:type="dxa"/>
          </w:tcPr>
          <w:p w:rsidR="0050367B" w:rsidRPr="0028135C" w:rsidRDefault="0050367B" w:rsidP="00E44D30">
            <w:pPr>
              <w:ind w:firstLine="0"/>
            </w:pPr>
            <w:r w:rsidRPr="00137DC1">
              <w:t>на Первый и Второй, Рассч</w:t>
            </w:r>
            <w:r w:rsidRPr="00137DC1">
              <w:t>и</w:t>
            </w:r>
            <w:r w:rsidRPr="00137DC1">
              <w:t>тайсь!</w:t>
            </w:r>
          </w:p>
        </w:tc>
      </w:tr>
      <w:tr w:rsidR="0050367B" w:rsidRPr="0028135C" w:rsidTr="00E20514">
        <w:tc>
          <w:tcPr>
            <w:tcW w:w="3340" w:type="dxa"/>
            <w:gridSpan w:val="2"/>
          </w:tcPr>
          <w:p w:rsidR="0050367B" w:rsidRPr="0028135C" w:rsidRDefault="0050367B" w:rsidP="00152213">
            <w:pPr>
              <w:ind w:firstLine="0"/>
            </w:pPr>
            <w:r w:rsidRPr="00137DC1">
              <w:t>COUNT OF!</w:t>
            </w:r>
          </w:p>
        </w:tc>
        <w:tc>
          <w:tcPr>
            <w:tcW w:w="3340" w:type="dxa"/>
          </w:tcPr>
          <w:p w:rsidR="0050367B" w:rsidRPr="0028135C" w:rsidRDefault="0050367B" w:rsidP="00E44D30">
            <w:pPr>
              <w:ind w:firstLine="0"/>
            </w:pPr>
            <w:r w:rsidRPr="00137DC1">
              <w:t>По порядку – Рассчитайсь!</w:t>
            </w:r>
          </w:p>
        </w:tc>
      </w:tr>
      <w:tr w:rsidR="0050367B" w:rsidRPr="0028135C" w:rsidTr="00E20514">
        <w:tc>
          <w:tcPr>
            <w:tcW w:w="3340" w:type="dxa"/>
            <w:gridSpan w:val="2"/>
          </w:tcPr>
          <w:p w:rsidR="0050367B" w:rsidRPr="0028135C" w:rsidRDefault="0050367B" w:rsidP="00152213">
            <w:pPr>
              <w:ind w:firstLine="0"/>
            </w:pPr>
            <w:r w:rsidRPr="00137DC1">
              <w:t>DISMISSED!</w:t>
            </w:r>
            <w:r w:rsidRPr="00137DC1">
              <w:tab/>
            </w:r>
          </w:p>
        </w:tc>
        <w:tc>
          <w:tcPr>
            <w:tcW w:w="3340" w:type="dxa"/>
          </w:tcPr>
          <w:p w:rsidR="0050367B" w:rsidRPr="0028135C" w:rsidRDefault="0050367B" w:rsidP="00E44D30">
            <w:pPr>
              <w:ind w:firstLine="0"/>
            </w:pPr>
            <w:r w:rsidRPr="00137DC1">
              <w:t>Разойдись!</w:t>
            </w:r>
          </w:p>
        </w:tc>
      </w:tr>
      <w:tr w:rsidR="0050367B" w:rsidRPr="0028135C" w:rsidTr="00E20514">
        <w:tc>
          <w:tcPr>
            <w:tcW w:w="3340" w:type="dxa"/>
            <w:gridSpan w:val="2"/>
          </w:tcPr>
          <w:p w:rsidR="0050367B" w:rsidRPr="0028135C" w:rsidRDefault="0050367B" w:rsidP="00152213">
            <w:pPr>
              <w:ind w:firstLine="0"/>
            </w:pPr>
            <w:r w:rsidRPr="00137DC1">
              <w:t>Double, time, MARCH!</w:t>
            </w:r>
          </w:p>
        </w:tc>
        <w:tc>
          <w:tcPr>
            <w:tcW w:w="3340" w:type="dxa"/>
          </w:tcPr>
          <w:p w:rsidR="0050367B" w:rsidRPr="0028135C" w:rsidRDefault="0050367B" w:rsidP="00E44D30">
            <w:pPr>
              <w:ind w:firstLine="0"/>
            </w:pPr>
            <w:r w:rsidRPr="00137DC1">
              <w:t>Бегом, МАРШ!</w:t>
            </w:r>
          </w:p>
        </w:tc>
      </w:tr>
      <w:tr w:rsidR="0050367B" w:rsidRPr="0028135C" w:rsidTr="00E20514">
        <w:tc>
          <w:tcPr>
            <w:tcW w:w="3340" w:type="dxa"/>
            <w:gridSpan w:val="2"/>
          </w:tcPr>
          <w:p w:rsidR="0050367B" w:rsidRPr="0028135C" w:rsidRDefault="0050367B" w:rsidP="00152213">
            <w:pPr>
              <w:ind w:firstLine="0"/>
            </w:pPr>
            <w:r w:rsidRPr="00137DC1">
              <w:t>DRESS, ready FRONT!</w:t>
            </w:r>
          </w:p>
        </w:tc>
        <w:tc>
          <w:tcPr>
            <w:tcW w:w="3340" w:type="dxa"/>
          </w:tcPr>
          <w:p w:rsidR="0050367B" w:rsidRPr="0028135C" w:rsidRDefault="0050367B" w:rsidP="00E44D30">
            <w:pPr>
              <w:ind w:firstLine="0"/>
            </w:pPr>
            <w:r w:rsidRPr="00137DC1">
              <w:t>Равняйсь, смирно!</w:t>
            </w:r>
          </w:p>
        </w:tc>
      </w:tr>
      <w:tr w:rsidR="0050367B" w:rsidRPr="0028135C" w:rsidTr="00E20514">
        <w:tc>
          <w:tcPr>
            <w:tcW w:w="3340" w:type="dxa"/>
            <w:gridSpan w:val="2"/>
          </w:tcPr>
          <w:p w:rsidR="0050367B" w:rsidRPr="0028135C" w:rsidRDefault="0050367B" w:rsidP="00152213">
            <w:pPr>
              <w:ind w:firstLine="0"/>
            </w:pPr>
            <w:r w:rsidRPr="00137DC1">
              <w:t>EYES, RIGHT! (LEFT, FRONT)!</w:t>
            </w:r>
          </w:p>
        </w:tc>
        <w:tc>
          <w:tcPr>
            <w:tcW w:w="3340" w:type="dxa"/>
          </w:tcPr>
          <w:p w:rsidR="0050367B" w:rsidRDefault="0050367B" w:rsidP="00E44D30">
            <w:pPr>
              <w:ind w:firstLine="0"/>
            </w:pPr>
            <w:r>
              <w:t>Равнение на=ПРАВО!</w:t>
            </w:r>
          </w:p>
          <w:p w:rsidR="0050367B" w:rsidRPr="0028135C" w:rsidRDefault="00E44D30" w:rsidP="00E44D30">
            <w:pPr>
              <w:ind w:firstLine="0"/>
            </w:pPr>
            <w:proofErr w:type="gramStart"/>
            <w:r>
              <w:t>(</w:t>
            </w:r>
            <w:r w:rsidR="0050367B">
              <w:t xml:space="preserve">на=ЛЕВО! </w:t>
            </w:r>
            <w:r w:rsidR="0050367B" w:rsidRPr="00137DC1">
              <w:t>на=СЕРЕДИНУ!)</w:t>
            </w:r>
            <w:proofErr w:type="gramEnd"/>
          </w:p>
        </w:tc>
      </w:tr>
      <w:tr w:rsidR="0050367B" w:rsidRPr="0028135C" w:rsidTr="00E20514">
        <w:tc>
          <w:tcPr>
            <w:tcW w:w="3340" w:type="dxa"/>
            <w:gridSpan w:val="2"/>
          </w:tcPr>
          <w:p w:rsidR="0050367B" w:rsidRPr="0028135C" w:rsidRDefault="0050367B" w:rsidP="00152213">
            <w:pPr>
              <w:ind w:firstLine="0"/>
            </w:pPr>
            <w:r w:rsidRPr="00137DC1">
              <w:t>EYES, RIGHT, (LEFT)</w:t>
            </w:r>
          </w:p>
        </w:tc>
        <w:tc>
          <w:tcPr>
            <w:tcW w:w="3340" w:type="dxa"/>
          </w:tcPr>
          <w:p w:rsidR="0050367B" w:rsidRPr="0028135C" w:rsidRDefault="0050367B" w:rsidP="00E44D30">
            <w:pPr>
              <w:ind w:firstLine="0"/>
            </w:pPr>
            <w:r w:rsidRPr="00137DC1">
              <w:t>Направо, (Налево)</w:t>
            </w:r>
          </w:p>
        </w:tc>
      </w:tr>
      <w:tr w:rsidR="0050367B" w:rsidRPr="0028135C" w:rsidTr="00E20514">
        <w:tc>
          <w:tcPr>
            <w:tcW w:w="3340" w:type="dxa"/>
            <w:gridSpan w:val="2"/>
          </w:tcPr>
          <w:p w:rsidR="0050367B" w:rsidRPr="0028135C" w:rsidRDefault="0050367B" w:rsidP="00152213">
            <w:pPr>
              <w:ind w:firstLine="0"/>
            </w:pPr>
            <w:r w:rsidRPr="00137DC1">
              <w:t>FALL IN!</w:t>
            </w:r>
          </w:p>
        </w:tc>
        <w:tc>
          <w:tcPr>
            <w:tcW w:w="3340" w:type="dxa"/>
          </w:tcPr>
          <w:p w:rsidR="0050367B" w:rsidRPr="0028135C" w:rsidRDefault="0050367B" w:rsidP="00E44D30">
            <w:pPr>
              <w:ind w:firstLine="0"/>
            </w:pPr>
            <w:r w:rsidRPr="00137DC1">
              <w:t>Становись!</w:t>
            </w:r>
          </w:p>
        </w:tc>
      </w:tr>
      <w:tr w:rsidR="0050367B" w:rsidRPr="0028135C" w:rsidTr="00E20514">
        <w:tc>
          <w:tcPr>
            <w:tcW w:w="3340" w:type="dxa"/>
            <w:gridSpan w:val="2"/>
          </w:tcPr>
          <w:p w:rsidR="0050367B" w:rsidRPr="0028135C" w:rsidRDefault="0050367B" w:rsidP="00E44D30">
            <w:pPr>
              <w:ind w:firstLine="0"/>
            </w:pPr>
            <w:r w:rsidRPr="00137DC1">
              <w:t>FALL OUT!</w:t>
            </w:r>
          </w:p>
        </w:tc>
        <w:tc>
          <w:tcPr>
            <w:tcW w:w="3340" w:type="dxa"/>
          </w:tcPr>
          <w:p w:rsidR="0050367B" w:rsidRPr="0028135C" w:rsidRDefault="0050367B" w:rsidP="00E44D30">
            <w:pPr>
              <w:ind w:firstLine="0"/>
            </w:pPr>
            <w:r w:rsidRPr="00137DC1">
              <w:t>Разойдись!</w:t>
            </w:r>
          </w:p>
        </w:tc>
      </w:tr>
      <w:tr w:rsidR="0050367B" w:rsidRPr="0028135C" w:rsidTr="00E20514">
        <w:tc>
          <w:tcPr>
            <w:tcW w:w="3340" w:type="dxa"/>
            <w:gridSpan w:val="2"/>
          </w:tcPr>
          <w:p w:rsidR="0050367B" w:rsidRPr="0028135C" w:rsidRDefault="0050367B" w:rsidP="00E44D30">
            <w:pPr>
              <w:ind w:firstLine="0"/>
            </w:pPr>
            <w:r w:rsidRPr="00137DC1">
              <w:t>Fix (unfix), BAYONETS!</w:t>
            </w:r>
          </w:p>
        </w:tc>
        <w:tc>
          <w:tcPr>
            <w:tcW w:w="3340" w:type="dxa"/>
          </w:tcPr>
          <w:p w:rsidR="0050367B" w:rsidRPr="0028135C" w:rsidRDefault="0050367B" w:rsidP="00E44D30">
            <w:pPr>
              <w:ind w:firstLine="0"/>
            </w:pPr>
            <w:r w:rsidRPr="00137DC1">
              <w:t>штык ПРИМКНУТЬ (ОТК</w:t>
            </w:r>
            <w:r w:rsidRPr="00137DC1">
              <w:t>И</w:t>
            </w:r>
            <w:r w:rsidRPr="00137DC1">
              <w:t>НУТЬ)</w:t>
            </w:r>
          </w:p>
        </w:tc>
      </w:tr>
      <w:tr w:rsidR="0050367B" w:rsidRPr="0028135C" w:rsidTr="00E20514">
        <w:tc>
          <w:tcPr>
            <w:tcW w:w="3340" w:type="dxa"/>
            <w:gridSpan w:val="2"/>
          </w:tcPr>
          <w:p w:rsidR="0050367B" w:rsidRPr="0028135C" w:rsidRDefault="0050367B" w:rsidP="00E44D30">
            <w:pPr>
              <w:ind w:firstLine="0"/>
            </w:pPr>
            <w:r w:rsidRPr="00137DC1">
              <w:t>Forward, MARCH!</w:t>
            </w:r>
          </w:p>
        </w:tc>
        <w:tc>
          <w:tcPr>
            <w:tcW w:w="3340" w:type="dxa"/>
          </w:tcPr>
          <w:p w:rsidR="0050367B" w:rsidRPr="0028135C" w:rsidRDefault="0050367B" w:rsidP="00E44D30">
            <w:pPr>
              <w:ind w:firstLine="0"/>
            </w:pPr>
            <w:r w:rsidRPr="00137DC1">
              <w:t>Шагом, Марш!</w:t>
            </w:r>
          </w:p>
        </w:tc>
      </w:tr>
      <w:tr w:rsidR="0050367B" w:rsidRPr="0028135C" w:rsidTr="00E20514">
        <w:tc>
          <w:tcPr>
            <w:tcW w:w="3340" w:type="dxa"/>
            <w:gridSpan w:val="2"/>
          </w:tcPr>
          <w:p w:rsidR="0050367B" w:rsidRPr="0028135C" w:rsidRDefault="0050367B" w:rsidP="00E44D30">
            <w:pPr>
              <w:ind w:firstLine="0"/>
            </w:pPr>
            <w:r w:rsidRPr="00137DC1">
              <w:t>HALT</w:t>
            </w:r>
            <w:r>
              <w:t>!</w:t>
            </w:r>
          </w:p>
        </w:tc>
        <w:tc>
          <w:tcPr>
            <w:tcW w:w="3340" w:type="dxa"/>
          </w:tcPr>
          <w:p w:rsidR="0050367B" w:rsidRPr="0028135C" w:rsidRDefault="0050367B" w:rsidP="00E44D30">
            <w:pPr>
              <w:ind w:firstLine="0"/>
            </w:pPr>
            <w:r w:rsidRPr="00137DC1">
              <w:t>Стой!</w:t>
            </w:r>
          </w:p>
        </w:tc>
      </w:tr>
      <w:tr w:rsidR="0050367B" w:rsidRPr="0028135C" w:rsidTr="00E20514">
        <w:tc>
          <w:tcPr>
            <w:tcW w:w="3340" w:type="dxa"/>
            <w:gridSpan w:val="2"/>
          </w:tcPr>
          <w:p w:rsidR="0050367B" w:rsidRPr="0028135C" w:rsidRDefault="0050367B" w:rsidP="00E44D30">
            <w:pPr>
              <w:ind w:firstLine="0"/>
            </w:pPr>
            <w:r w:rsidRPr="00137DC1">
              <w:lastRenderedPageBreak/>
              <w:t>Mark time, MARCH!</w:t>
            </w:r>
          </w:p>
        </w:tc>
        <w:tc>
          <w:tcPr>
            <w:tcW w:w="3340" w:type="dxa"/>
          </w:tcPr>
          <w:p w:rsidR="0050367B" w:rsidRPr="0028135C" w:rsidRDefault="0050367B" w:rsidP="00E44D30">
            <w:pPr>
              <w:ind w:firstLine="0"/>
            </w:pPr>
            <w:r w:rsidRPr="00137DC1">
              <w:t>На месте, шагом МАРШ!</w:t>
            </w:r>
          </w:p>
        </w:tc>
      </w:tr>
      <w:tr w:rsidR="0050367B" w:rsidRPr="0028135C" w:rsidTr="00E20514">
        <w:tc>
          <w:tcPr>
            <w:tcW w:w="3340" w:type="dxa"/>
            <w:gridSpan w:val="2"/>
          </w:tcPr>
          <w:p w:rsidR="0050367B" w:rsidRPr="0028135C" w:rsidRDefault="0050367B" w:rsidP="00E44D30">
            <w:pPr>
              <w:ind w:firstLine="0"/>
            </w:pPr>
            <w:r w:rsidRPr="00137DC1">
              <w:t>Order, ARMS!</w:t>
            </w:r>
          </w:p>
        </w:tc>
        <w:tc>
          <w:tcPr>
            <w:tcW w:w="3340" w:type="dxa"/>
          </w:tcPr>
          <w:p w:rsidR="0050367B" w:rsidRPr="0028135C" w:rsidRDefault="0050367B" w:rsidP="00E44D30">
            <w:pPr>
              <w:ind w:firstLine="0"/>
            </w:pPr>
            <w:r w:rsidRPr="00137DC1">
              <w:t xml:space="preserve">к </w:t>
            </w:r>
            <w:proofErr w:type="gramStart"/>
            <w:r w:rsidRPr="00137DC1">
              <w:t>но-ГЕ</w:t>
            </w:r>
            <w:proofErr w:type="gramEnd"/>
            <w:r w:rsidRPr="00137DC1">
              <w:t>!</w:t>
            </w:r>
          </w:p>
        </w:tc>
      </w:tr>
      <w:tr w:rsidR="0050367B" w:rsidRPr="0028135C" w:rsidTr="00E20514">
        <w:tc>
          <w:tcPr>
            <w:tcW w:w="3340" w:type="dxa"/>
            <w:gridSpan w:val="2"/>
          </w:tcPr>
          <w:p w:rsidR="0050367B" w:rsidRPr="0028135C" w:rsidRDefault="0050367B" w:rsidP="00E44D30">
            <w:pPr>
              <w:ind w:firstLine="0"/>
            </w:pPr>
            <w:r w:rsidRPr="00137DC1">
              <w:t>Present, ARMS!</w:t>
            </w:r>
          </w:p>
        </w:tc>
        <w:tc>
          <w:tcPr>
            <w:tcW w:w="3340" w:type="dxa"/>
          </w:tcPr>
          <w:p w:rsidR="0050367B" w:rsidRPr="0028135C" w:rsidRDefault="0050367B" w:rsidP="00E44D30">
            <w:pPr>
              <w:ind w:firstLine="0"/>
            </w:pPr>
            <w:r w:rsidRPr="00137DC1">
              <w:t>На кара-УЛ!</w:t>
            </w:r>
          </w:p>
        </w:tc>
      </w:tr>
      <w:tr w:rsidR="0050367B" w:rsidRPr="0028135C" w:rsidTr="00E20514">
        <w:tc>
          <w:tcPr>
            <w:tcW w:w="3340" w:type="dxa"/>
            <w:gridSpan w:val="2"/>
          </w:tcPr>
          <w:p w:rsidR="0050367B" w:rsidRPr="0028135C" w:rsidRDefault="0050367B" w:rsidP="00E44D30">
            <w:pPr>
              <w:ind w:firstLine="0"/>
            </w:pPr>
            <w:r w:rsidRPr="00E2148D">
              <w:t>Quick time, MARCH!</w:t>
            </w:r>
          </w:p>
        </w:tc>
        <w:tc>
          <w:tcPr>
            <w:tcW w:w="3340" w:type="dxa"/>
          </w:tcPr>
          <w:p w:rsidR="0050367B" w:rsidRPr="0028135C" w:rsidRDefault="0050367B" w:rsidP="00E44D30">
            <w:pPr>
              <w:ind w:firstLine="0"/>
            </w:pPr>
            <w:r w:rsidRPr="00E2148D">
              <w:t>Шагом, МАРШ! шире ШАГ!</w:t>
            </w:r>
          </w:p>
        </w:tc>
      </w:tr>
      <w:tr w:rsidR="0050367B" w:rsidRPr="0028135C" w:rsidTr="00E20514">
        <w:tc>
          <w:tcPr>
            <w:tcW w:w="3340" w:type="dxa"/>
            <w:gridSpan w:val="2"/>
          </w:tcPr>
          <w:p w:rsidR="0050367B" w:rsidRPr="0028135C" w:rsidRDefault="0050367B" w:rsidP="00E44D30">
            <w:pPr>
              <w:ind w:firstLine="0"/>
            </w:pPr>
            <w:r w:rsidRPr="00E2148D">
              <w:t>REST!</w:t>
            </w:r>
          </w:p>
        </w:tc>
        <w:tc>
          <w:tcPr>
            <w:tcW w:w="3340" w:type="dxa"/>
          </w:tcPr>
          <w:p w:rsidR="0050367B" w:rsidRPr="0028135C" w:rsidRDefault="0050367B" w:rsidP="00E44D30">
            <w:pPr>
              <w:ind w:firstLine="0"/>
            </w:pPr>
            <w:r w:rsidRPr="00E2148D">
              <w:t>Вольно</w:t>
            </w:r>
            <w:proofErr w:type="gramStart"/>
            <w:r w:rsidRPr="00E2148D">
              <w:t>!З</w:t>
            </w:r>
            <w:proofErr w:type="gramEnd"/>
            <w:r w:rsidRPr="00E2148D">
              <w:t>аправиться!</w:t>
            </w:r>
          </w:p>
        </w:tc>
      </w:tr>
      <w:tr w:rsidR="0050367B" w:rsidRPr="0028135C" w:rsidTr="00E20514">
        <w:tc>
          <w:tcPr>
            <w:tcW w:w="3340" w:type="dxa"/>
            <w:gridSpan w:val="2"/>
          </w:tcPr>
          <w:p w:rsidR="0050367B" w:rsidRPr="0028135C" w:rsidRDefault="0050367B" w:rsidP="00E44D30">
            <w:pPr>
              <w:ind w:firstLine="0"/>
            </w:pPr>
            <w:r w:rsidRPr="00E2148D">
              <w:t>RIGHT (LEFT), FACE!</w:t>
            </w:r>
          </w:p>
        </w:tc>
        <w:tc>
          <w:tcPr>
            <w:tcW w:w="3340" w:type="dxa"/>
          </w:tcPr>
          <w:p w:rsidR="0050367B" w:rsidRPr="0028135C" w:rsidRDefault="0050367B" w:rsidP="00E44D30">
            <w:pPr>
              <w:ind w:firstLine="0"/>
            </w:pPr>
            <w:r w:rsidRPr="00E2148D">
              <w:t xml:space="preserve">Напра-Во, </w:t>
            </w:r>
            <w:proofErr w:type="gramStart"/>
            <w:r w:rsidRPr="00E2148D">
              <w:t>Нале-Во</w:t>
            </w:r>
            <w:proofErr w:type="gramEnd"/>
            <w:r>
              <w:t>!</w:t>
            </w:r>
            <w:r w:rsidRPr="00E2148D">
              <w:t xml:space="preserve"> (поворот на месте)</w:t>
            </w:r>
          </w:p>
        </w:tc>
      </w:tr>
      <w:tr w:rsidR="0050367B" w:rsidRPr="0028135C" w:rsidTr="00E20514">
        <w:tc>
          <w:tcPr>
            <w:tcW w:w="3340" w:type="dxa"/>
            <w:gridSpan w:val="2"/>
          </w:tcPr>
          <w:p w:rsidR="0050367B" w:rsidRPr="0028135C" w:rsidRDefault="0050367B" w:rsidP="00E44D30">
            <w:pPr>
              <w:ind w:firstLine="0"/>
            </w:pPr>
            <w:r w:rsidRPr="00E2148D">
              <w:t>Right shoulder, ARMS!</w:t>
            </w:r>
          </w:p>
        </w:tc>
        <w:tc>
          <w:tcPr>
            <w:tcW w:w="3340" w:type="dxa"/>
          </w:tcPr>
          <w:p w:rsidR="0050367B" w:rsidRPr="0028135C" w:rsidRDefault="0050367B" w:rsidP="00E44D30">
            <w:pPr>
              <w:ind w:firstLine="0"/>
            </w:pPr>
            <w:r w:rsidRPr="00E2148D">
              <w:t>на правое пле-ЧО!</w:t>
            </w:r>
          </w:p>
        </w:tc>
      </w:tr>
      <w:tr w:rsidR="0050367B" w:rsidRPr="0028135C" w:rsidTr="00E20514">
        <w:tc>
          <w:tcPr>
            <w:tcW w:w="3340" w:type="dxa"/>
            <w:gridSpan w:val="2"/>
          </w:tcPr>
          <w:p w:rsidR="0050367B" w:rsidRPr="0028135C" w:rsidRDefault="0050367B" w:rsidP="00E44D30">
            <w:pPr>
              <w:ind w:firstLine="0"/>
            </w:pPr>
            <w:r w:rsidRPr="00E2148D">
              <w:t>Sling, ARMS!</w:t>
            </w:r>
          </w:p>
        </w:tc>
        <w:tc>
          <w:tcPr>
            <w:tcW w:w="3340" w:type="dxa"/>
          </w:tcPr>
          <w:p w:rsidR="0050367B" w:rsidRPr="0028135C" w:rsidRDefault="0050367B" w:rsidP="00E44D30">
            <w:pPr>
              <w:ind w:firstLine="0"/>
            </w:pPr>
            <w:r w:rsidRPr="00E2148D">
              <w:t>на ре-МЕНЬ!</w:t>
            </w:r>
          </w:p>
        </w:tc>
      </w:tr>
      <w:tr w:rsidR="0050367B" w:rsidRPr="0028135C" w:rsidTr="00E20514">
        <w:tc>
          <w:tcPr>
            <w:tcW w:w="3340" w:type="dxa"/>
            <w:gridSpan w:val="2"/>
          </w:tcPr>
          <w:p w:rsidR="0050367B" w:rsidRPr="0028135C" w:rsidRDefault="0050367B" w:rsidP="00E44D30">
            <w:pPr>
              <w:ind w:firstLine="0"/>
            </w:pPr>
            <w:r w:rsidRPr="00E2148D">
              <w:t>Yes, sir (ma’am)</w:t>
            </w:r>
          </w:p>
        </w:tc>
        <w:tc>
          <w:tcPr>
            <w:tcW w:w="3340" w:type="dxa"/>
          </w:tcPr>
          <w:p w:rsidR="0050367B" w:rsidRPr="0028135C" w:rsidRDefault="0050367B" w:rsidP="00E44D30">
            <w:pPr>
              <w:ind w:firstLine="0"/>
            </w:pPr>
            <w:r w:rsidRPr="00E2148D">
              <w:t>Так точно</w:t>
            </w:r>
          </w:p>
        </w:tc>
      </w:tr>
      <w:tr w:rsidR="0050367B" w:rsidRPr="0028135C" w:rsidTr="00E20514">
        <w:tc>
          <w:tcPr>
            <w:tcW w:w="3340" w:type="dxa"/>
            <w:gridSpan w:val="2"/>
          </w:tcPr>
          <w:p w:rsidR="0050367B" w:rsidRPr="0028135C" w:rsidRDefault="0050367B" w:rsidP="00E44D30">
            <w:pPr>
              <w:ind w:firstLine="0"/>
            </w:pPr>
            <w:r w:rsidRPr="00E2148D">
              <w:t xml:space="preserve">No, sir </w:t>
            </w:r>
            <w:proofErr w:type="gramStart"/>
            <w:r w:rsidRPr="00E2148D">
              <w:t xml:space="preserve">( </w:t>
            </w:r>
            <w:proofErr w:type="gramEnd"/>
            <w:r w:rsidRPr="00E2148D">
              <w:t>ma’am)</w:t>
            </w:r>
          </w:p>
        </w:tc>
        <w:tc>
          <w:tcPr>
            <w:tcW w:w="3340" w:type="dxa"/>
          </w:tcPr>
          <w:p w:rsidR="0050367B" w:rsidRPr="0028135C" w:rsidRDefault="0050367B" w:rsidP="00E44D30">
            <w:pPr>
              <w:ind w:firstLine="0"/>
            </w:pPr>
            <w:r w:rsidRPr="00E2148D">
              <w:t>Никак нет</w:t>
            </w:r>
          </w:p>
        </w:tc>
      </w:tr>
      <w:tr w:rsidR="0050367B" w:rsidTr="00E20514">
        <w:tblPrEx>
          <w:tblLook w:val="0000"/>
        </w:tblPrEx>
        <w:trPr>
          <w:trHeight w:val="255"/>
        </w:trPr>
        <w:tc>
          <w:tcPr>
            <w:tcW w:w="3330" w:type="dxa"/>
          </w:tcPr>
          <w:p w:rsidR="0050367B" w:rsidRDefault="0050367B" w:rsidP="00E44D30">
            <w:pPr>
              <w:ind w:firstLine="0"/>
            </w:pPr>
            <w:r w:rsidRPr="00E2148D">
              <w:t xml:space="preserve">A message arrived </w:t>
            </w:r>
          </w:p>
        </w:tc>
        <w:tc>
          <w:tcPr>
            <w:tcW w:w="3350" w:type="dxa"/>
            <w:gridSpan w:val="2"/>
          </w:tcPr>
          <w:p w:rsidR="0050367B" w:rsidRDefault="0050367B" w:rsidP="00E44D30">
            <w:pPr>
              <w:ind w:firstLine="0"/>
            </w:pPr>
            <w:r w:rsidRPr="00E2148D">
              <w:t>Получено сообщение</w:t>
            </w:r>
          </w:p>
        </w:tc>
      </w:tr>
    </w:tbl>
    <w:p w:rsidR="0050367B" w:rsidRDefault="0050367B" w:rsidP="00323A3F">
      <w:pPr>
        <w:jc w:val="center"/>
        <w:rPr>
          <w:b/>
          <w:sz w:val="22"/>
          <w:szCs w:val="22"/>
          <w:lang w:val="en-US"/>
        </w:rPr>
      </w:pPr>
    </w:p>
    <w:p w:rsidR="00D32CA7" w:rsidRDefault="0066666A" w:rsidP="0066666A">
      <w:pPr>
        <w:ind w:firstLine="0"/>
        <w:rPr>
          <w:b/>
          <w:sz w:val="22"/>
          <w:szCs w:val="22"/>
          <w:lang w:val="en-US"/>
        </w:rPr>
      </w:pPr>
      <w:r>
        <w:rPr>
          <w:b/>
          <w:sz w:val="22"/>
          <w:szCs w:val="22"/>
          <w:lang w:val="en-US"/>
        </w:rPr>
        <w:t>Focus on grammar: Complex Object</w:t>
      </w:r>
    </w:p>
    <w:p w:rsidR="00674124" w:rsidRPr="00674124" w:rsidRDefault="00674124" w:rsidP="00674124">
      <w:pPr>
        <w:ind w:left="425" w:firstLine="708"/>
        <w:rPr>
          <w:sz w:val="16"/>
          <w:szCs w:val="16"/>
          <w:lang w:val="en-US" w:eastAsia="en-US"/>
        </w:rPr>
      </w:pPr>
    </w:p>
    <w:p w:rsidR="00674124" w:rsidRPr="00903EC4" w:rsidRDefault="00674124" w:rsidP="00674124">
      <w:pPr>
        <w:ind w:left="425" w:firstLine="708"/>
        <w:rPr>
          <w:b/>
          <w:i/>
          <w:lang w:val="en-US" w:eastAsia="en-US"/>
        </w:rPr>
      </w:pPr>
      <w:r w:rsidRPr="00903EC4">
        <w:rPr>
          <w:b/>
          <w:i/>
          <w:lang w:val="en-US" w:eastAsia="en-US"/>
        </w:rPr>
        <w:t>Use “to” where it is necessary:</w:t>
      </w:r>
    </w:p>
    <w:p w:rsidR="00674124" w:rsidRPr="00674124" w:rsidRDefault="00674124" w:rsidP="00674124">
      <w:pPr>
        <w:ind w:left="425" w:firstLine="0"/>
        <w:rPr>
          <w:sz w:val="16"/>
          <w:szCs w:val="16"/>
          <w:lang w:val="en-US" w:eastAsia="en-US"/>
        </w:rPr>
      </w:pPr>
    </w:p>
    <w:p w:rsidR="00674124" w:rsidRPr="00674124" w:rsidRDefault="00674124" w:rsidP="00674124">
      <w:pPr>
        <w:ind w:left="425" w:firstLine="0"/>
        <w:rPr>
          <w:lang w:val="en-US" w:eastAsia="en-US"/>
        </w:rPr>
      </w:pPr>
      <w:r w:rsidRPr="00674124">
        <w:rPr>
          <w:lang w:val="en-US" w:eastAsia="en-US"/>
        </w:rPr>
        <w:t xml:space="preserve">1. She felt her hand ____ tremble. </w:t>
      </w:r>
    </w:p>
    <w:p w:rsidR="00674124" w:rsidRPr="00674124" w:rsidRDefault="00674124" w:rsidP="00674124">
      <w:pPr>
        <w:ind w:left="425" w:firstLine="0"/>
        <w:rPr>
          <w:lang w:val="en-US" w:eastAsia="en-US"/>
        </w:rPr>
      </w:pPr>
      <w:r w:rsidRPr="00674124">
        <w:rPr>
          <w:lang w:val="en-US" w:eastAsia="en-US"/>
        </w:rPr>
        <w:t xml:space="preserve">2. He felt his heart ____ beat with joy. </w:t>
      </w:r>
    </w:p>
    <w:p w:rsidR="00674124" w:rsidRPr="00674124" w:rsidRDefault="00674124" w:rsidP="00674124">
      <w:pPr>
        <w:ind w:left="425" w:firstLine="0"/>
        <w:rPr>
          <w:lang w:val="en-US" w:eastAsia="en-US"/>
        </w:rPr>
      </w:pPr>
      <w:r w:rsidRPr="00674124">
        <w:rPr>
          <w:lang w:val="en-US" w:eastAsia="en-US"/>
        </w:rPr>
        <w:t xml:space="preserve">3. Nobody noticed him ____ come in and sit down. </w:t>
      </w:r>
    </w:p>
    <w:p w:rsidR="00674124" w:rsidRPr="00674124" w:rsidRDefault="00674124" w:rsidP="00674124">
      <w:pPr>
        <w:ind w:left="425" w:firstLine="0"/>
        <w:rPr>
          <w:lang w:val="en-US" w:eastAsia="en-US"/>
        </w:rPr>
      </w:pPr>
      <w:r w:rsidRPr="00674124">
        <w:rPr>
          <w:lang w:val="en-US" w:eastAsia="en-US"/>
        </w:rPr>
        <w:t xml:space="preserve">4. I felt Nick ____ put his hand on my shoulder. </w:t>
      </w:r>
    </w:p>
    <w:p w:rsidR="00674124" w:rsidRPr="00674124" w:rsidRDefault="00674124" w:rsidP="00674124">
      <w:pPr>
        <w:ind w:left="425" w:firstLine="0"/>
        <w:rPr>
          <w:lang w:val="en-US" w:eastAsia="en-US"/>
        </w:rPr>
      </w:pPr>
      <w:r w:rsidRPr="00674124">
        <w:rPr>
          <w:lang w:val="en-US" w:eastAsia="en-US"/>
        </w:rPr>
        <w:t xml:space="preserve">5. She felt tears ____ roll down her cheeks. </w:t>
      </w:r>
    </w:p>
    <w:p w:rsidR="00674124" w:rsidRPr="00674124" w:rsidRDefault="00674124" w:rsidP="00674124">
      <w:pPr>
        <w:ind w:left="425" w:firstLine="0"/>
        <w:rPr>
          <w:lang w:val="en-US" w:eastAsia="en-US"/>
        </w:rPr>
      </w:pPr>
      <w:r w:rsidRPr="00674124">
        <w:rPr>
          <w:lang w:val="en-US" w:eastAsia="en-US"/>
        </w:rPr>
        <w:t xml:space="preserve">6. We saw them ____ jump with parachutes. </w:t>
      </w:r>
    </w:p>
    <w:p w:rsidR="00674124" w:rsidRPr="00674124" w:rsidRDefault="00674124" w:rsidP="00674124">
      <w:pPr>
        <w:ind w:left="425" w:firstLine="0"/>
        <w:rPr>
          <w:lang w:val="en-US" w:eastAsia="en-US"/>
        </w:rPr>
      </w:pPr>
      <w:r w:rsidRPr="00674124">
        <w:rPr>
          <w:lang w:val="en-US" w:eastAsia="en-US"/>
        </w:rPr>
        <w:t xml:space="preserve">7. I heard the door of the entrance hall ____ open and close softly. </w:t>
      </w:r>
    </w:p>
    <w:p w:rsidR="00674124" w:rsidRPr="00674124" w:rsidRDefault="00674124" w:rsidP="00674124">
      <w:pPr>
        <w:ind w:left="425" w:firstLine="0"/>
        <w:rPr>
          <w:lang w:val="en-US" w:eastAsia="en-US"/>
        </w:rPr>
      </w:pPr>
      <w:r w:rsidRPr="00674124">
        <w:rPr>
          <w:lang w:val="en-US" w:eastAsia="en-US"/>
        </w:rPr>
        <w:t xml:space="preserve">8. They all gathered on the hill ____ watch the sun rise. </w:t>
      </w:r>
    </w:p>
    <w:p w:rsidR="00674124" w:rsidRPr="00674124" w:rsidRDefault="00674124" w:rsidP="00674124">
      <w:pPr>
        <w:ind w:left="425" w:firstLine="0"/>
        <w:rPr>
          <w:lang w:val="en-US" w:eastAsia="en-US"/>
        </w:rPr>
      </w:pPr>
      <w:r w:rsidRPr="00674124">
        <w:rPr>
          <w:lang w:val="en-US" w:eastAsia="en-US"/>
        </w:rPr>
        <w:t xml:space="preserve">9. I heard him ____ tell the teacher about it. </w:t>
      </w: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D4439B" w:rsidRPr="00E04C92" w:rsidRDefault="00D4439B" w:rsidP="001750D6">
      <w:pPr>
        <w:jc w:val="center"/>
        <w:rPr>
          <w:b/>
          <w:sz w:val="28"/>
          <w:szCs w:val="28"/>
          <w:lang w:val="en-US"/>
        </w:rPr>
      </w:pPr>
    </w:p>
    <w:p w:rsidR="00627A1B" w:rsidRPr="00E57B46" w:rsidRDefault="00BA38DE" w:rsidP="001750D6">
      <w:pPr>
        <w:jc w:val="center"/>
        <w:rPr>
          <w:b/>
          <w:sz w:val="28"/>
          <w:szCs w:val="28"/>
          <w:lang w:val="en-US"/>
        </w:rPr>
      </w:pPr>
      <w:r>
        <w:rPr>
          <w:b/>
          <w:sz w:val="28"/>
          <w:szCs w:val="28"/>
          <w:lang w:val="en-US"/>
        </w:rPr>
        <w:lastRenderedPageBreak/>
        <w:t>Uni</w:t>
      </w:r>
      <w:r w:rsidR="00627A1B" w:rsidRPr="00E57B46">
        <w:rPr>
          <w:b/>
          <w:sz w:val="28"/>
          <w:szCs w:val="28"/>
          <w:lang w:val="en-US"/>
        </w:rPr>
        <w:t xml:space="preserve">t </w:t>
      </w:r>
      <w:r w:rsidR="00D32CA7">
        <w:rPr>
          <w:b/>
          <w:sz w:val="28"/>
          <w:szCs w:val="28"/>
          <w:lang w:val="en-US"/>
        </w:rPr>
        <w:t>4</w:t>
      </w:r>
    </w:p>
    <w:p w:rsidR="00873560" w:rsidRPr="00674124" w:rsidRDefault="00873560" w:rsidP="001750D6">
      <w:pPr>
        <w:jc w:val="center"/>
        <w:rPr>
          <w:b/>
          <w:lang w:val="en-US"/>
        </w:rPr>
      </w:pPr>
    </w:p>
    <w:p w:rsidR="00627A1B" w:rsidRPr="00AC4E74" w:rsidRDefault="0099193E" w:rsidP="001750D6">
      <w:pPr>
        <w:jc w:val="center"/>
        <w:rPr>
          <w:b/>
          <w:lang w:val="en-US"/>
        </w:rPr>
      </w:pPr>
      <w:r w:rsidRPr="00AC4E74">
        <w:rPr>
          <w:b/>
          <w:lang w:val="en-US"/>
        </w:rPr>
        <w:t>V</w:t>
      </w:r>
      <w:r w:rsidR="00AC4E74" w:rsidRPr="00AC4E74">
        <w:rPr>
          <w:b/>
          <w:lang w:val="en-US"/>
        </w:rPr>
        <w:t>OCABULARY</w:t>
      </w:r>
      <w:r w:rsidR="00A0418C">
        <w:rPr>
          <w:b/>
        </w:rPr>
        <w:t xml:space="preserve">   </w:t>
      </w:r>
      <w:r w:rsidR="00627A1B" w:rsidRPr="00AC4E74">
        <w:rPr>
          <w:b/>
          <w:lang w:val="en-US"/>
        </w:rPr>
        <w:t>T</w:t>
      </w:r>
      <w:r w:rsidR="00AC4E74" w:rsidRPr="00AC4E74">
        <w:rPr>
          <w:b/>
          <w:lang w:val="en-US"/>
        </w:rPr>
        <w:t>EST</w:t>
      </w:r>
      <w:r w:rsidR="00627A1B" w:rsidRPr="00AC4E74">
        <w:rPr>
          <w:b/>
          <w:lang w:val="en-US"/>
        </w:rPr>
        <w:t xml:space="preserve"> </w:t>
      </w:r>
      <w:r w:rsidR="00A0418C">
        <w:rPr>
          <w:b/>
        </w:rPr>
        <w:t xml:space="preserve">  </w:t>
      </w:r>
      <w:r w:rsidR="00627A1B" w:rsidRPr="00AC4E74">
        <w:rPr>
          <w:b/>
          <w:lang w:val="en-US"/>
        </w:rPr>
        <w:t>W</w:t>
      </w:r>
      <w:r w:rsidR="00AC4E74" w:rsidRPr="00AC4E74">
        <w:rPr>
          <w:b/>
          <w:lang w:val="en-US"/>
        </w:rPr>
        <w:t>ORKS</w:t>
      </w:r>
    </w:p>
    <w:p w:rsidR="00A57ACB" w:rsidRDefault="00A57ACB" w:rsidP="001750D6">
      <w:pPr>
        <w:jc w:val="center"/>
        <w:rPr>
          <w:b/>
          <w:sz w:val="28"/>
          <w:szCs w:val="28"/>
          <w:lang w:val="en-US"/>
        </w:rPr>
      </w:pPr>
    </w:p>
    <w:p w:rsidR="0011726D" w:rsidRPr="0011726D" w:rsidRDefault="0011726D" w:rsidP="001750D6">
      <w:pPr>
        <w:jc w:val="center"/>
        <w:rPr>
          <w:b/>
          <w:sz w:val="28"/>
          <w:szCs w:val="28"/>
          <w:lang w:val="en-US"/>
        </w:rPr>
      </w:pPr>
      <w:r>
        <w:rPr>
          <w:b/>
          <w:sz w:val="28"/>
          <w:szCs w:val="28"/>
          <w:lang w:val="en-US"/>
        </w:rPr>
        <w:t>Test 1</w:t>
      </w:r>
    </w:p>
    <w:p w:rsidR="001750D6" w:rsidRPr="008476E5" w:rsidRDefault="001750D6" w:rsidP="001750D6">
      <w:pPr>
        <w:jc w:val="center"/>
        <w:rPr>
          <w:b/>
          <w:lang w:val="en-US"/>
        </w:rPr>
      </w:pPr>
      <w:r w:rsidRPr="008476E5">
        <w:rPr>
          <w:b/>
          <w:lang w:val="en-US"/>
        </w:rPr>
        <w:t>Task One</w:t>
      </w:r>
    </w:p>
    <w:p w:rsidR="001750D6" w:rsidRPr="00600889" w:rsidRDefault="001750D6" w:rsidP="001750D6">
      <w:pPr>
        <w:rPr>
          <w:i/>
          <w:lang w:val="en-US"/>
        </w:rPr>
      </w:pPr>
      <w:r w:rsidRPr="00600889">
        <w:rPr>
          <w:i/>
          <w:lang w:val="en-US"/>
        </w:rPr>
        <w:t xml:space="preserve">You are going to read two texts. </w:t>
      </w:r>
      <w:r w:rsidR="004C557E" w:rsidRPr="00600889">
        <w:rPr>
          <w:i/>
          <w:lang w:val="en-US"/>
        </w:rPr>
        <w:t>Complete the sentences 1</w:t>
      </w:r>
      <w:r w:rsidR="00FE5B91" w:rsidRPr="00600889">
        <w:rPr>
          <w:i/>
          <w:lang w:val="en-US"/>
        </w:rPr>
        <w:t>–</w:t>
      </w:r>
      <w:r w:rsidR="004C557E" w:rsidRPr="00600889">
        <w:rPr>
          <w:i/>
          <w:lang w:val="en-US"/>
        </w:rPr>
        <w:t>6 with the endings (A, B, C</w:t>
      </w:r>
      <w:proofErr w:type="gramStart"/>
      <w:r w:rsidR="004C557E" w:rsidRPr="00600889">
        <w:rPr>
          <w:i/>
          <w:lang w:val="en-US"/>
        </w:rPr>
        <w:t>)that</w:t>
      </w:r>
      <w:proofErr w:type="gramEnd"/>
      <w:r w:rsidRPr="00600889">
        <w:rPr>
          <w:i/>
          <w:lang w:val="en-US"/>
        </w:rPr>
        <w:t xml:space="preserve"> fits best according to the texts.</w:t>
      </w:r>
    </w:p>
    <w:p w:rsidR="00A0418C" w:rsidRDefault="00A0418C" w:rsidP="001750D6">
      <w:pPr>
        <w:jc w:val="center"/>
        <w:rPr>
          <w:b/>
        </w:rPr>
      </w:pPr>
    </w:p>
    <w:p w:rsidR="001750D6" w:rsidRPr="001750D6" w:rsidRDefault="001750D6" w:rsidP="001750D6">
      <w:pPr>
        <w:jc w:val="center"/>
        <w:rPr>
          <w:b/>
          <w:lang w:val="en-US"/>
        </w:rPr>
      </w:pPr>
      <w:r w:rsidRPr="001750D6">
        <w:rPr>
          <w:b/>
          <w:lang w:val="en-US"/>
        </w:rPr>
        <w:t>Text One</w:t>
      </w:r>
    </w:p>
    <w:p w:rsidR="00AC4E74" w:rsidRDefault="00AC4E74" w:rsidP="001750D6">
      <w:pPr>
        <w:jc w:val="center"/>
        <w:rPr>
          <w:b/>
          <w:lang w:val="en-US"/>
        </w:rPr>
      </w:pPr>
    </w:p>
    <w:p w:rsidR="001750D6" w:rsidRPr="001750D6" w:rsidRDefault="001750D6" w:rsidP="001750D6">
      <w:pPr>
        <w:jc w:val="center"/>
        <w:rPr>
          <w:b/>
          <w:lang w:val="en-US"/>
        </w:rPr>
      </w:pPr>
      <w:r w:rsidRPr="001750D6">
        <w:rPr>
          <w:b/>
          <w:lang w:val="en-US"/>
        </w:rPr>
        <w:t>India Shops for Missile Defense Radar</w:t>
      </w:r>
    </w:p>
    <w:p w:rsidR="001750D6" w:rsidRPr="001750D6" w:rsidRDefault="001750D6" w:rsidP="001750D6">
      <w:pPr>
        <w:jc w:val="center"/>
        <w:rPr>
          <w:b/>
          <w:lang w:val="en-US"/>
        </w:rPr>
      </w:pPr>
    </w:p>
    <w:p w:rsidR="001750D6" w:rsidRPr="001750D6" w:rsidRDefault="001750D6" w:rsidP="00152213">
      <w:pPr>
        <w:rPr>
          <w:lang w:val="en-US"/>
        </w:rPr>
      </w:pPr>
      <w:r w:rsidRPr="001750D6">
        <w:rPr>
          <w:lang w:val="en-US"/>
        </w:rPr>
        <w:t>The Indian Ministry of Defense in the next few months will float a tender for missile-detection radar systems in a deal that could be worth more than $500 million.</w:t>
      </w:r>
    </w:p>
    <w:p w:rsidR="001750D6" w:rsidRPr="001750D6" w:rsidRDefault="001750D6" w:rsidP="00152213">
      <w:pPr>
        <w:rPr>
          <w:lang w:val="en-US"/>
        </w:rPr>
      </w:pPr>
      <w:r w:rsidRPr="001750D6">
        <w:rPr>
          <w:lang w:val="en-US"/>
        </w:rPr>
        <w:t>Senior ministry officials said India must look overseas for sy</w:t>
      </w:r>
      <w:r w:rsidRPr="001750D6">
        <w:rPr>
          <w:lang w:val="en-US"/>
        </w:rPr>
        <w:t>s</w:t>
      </w:r>
      <w:r w:rsidRPr="001750D6">
        <w:rPr>
          <w:lang w:val="en-US"/>
        </w:rPr>
        <w:t>tems that can be linked to missile defense systems currently in use by the military, because the Defense Research and Development Organization has not designed and developed a medium- or long-range missile-detection system.</w:t>
      </w:r>
    </w:p>
    <w:p w:rsidR="001750D6" w:rsidRPr="001750D6" w:rsidRDefault="001750D6" w:rsidP="00152213">
      <w:pPr>
        <w:rPr>
          <w:lang w:val="en-US"/>
        </w:rPr>
      </w:pPr>
      <w:r w:rsidRPr="001750D6">
        <w:rPr>
          <w:lang w:val="en-US"/>
        </w:rPr>
        <w:t>The decision for the tender was made based on a national mi</w:t>
      </w:r>
      <w:r w:rsidRPr="001750D6">
        <w:rPr>
          <w:lang w:val="en-US"/>
        </w:rPr>
        <w:t>s</w:t>
      </w:r>
      <w:r w:rsidRPr="001750D6">
        <w:rPr>
          <w:lang w:val="en-US"/>
        </w:rPr>
        <w:t>sile threat assessment prepared by the Office of Integrated Defense Staff (IDS), which also prepares joint doctrine for the services.</w:t>
      </w:r>
    </w:p>
    <w:p w:rsidR="001750D6" w:rsidRPr="001750D6" w:rsidRDefault="001750D6" w:rsidP="00152213">
      <w:pPr>
        <w:rPr>
          <w:lang w:val="en-US"/>
        </w:rPr>
      </w:pPr>
      <w:r w:rsidRPr="001750D6">
        <w:rPr>
          <w:lang w:val="en-US"/>
        </w:rPr>
        <w:t>A senior IDS military planner said India faces nuclear missile threats from Pakistan’s long-range Ghauri, midrange Shaheen and short-range M-11 missiles. Similarly, it faces a threat from China’s medium- to long-range DF series of nuclear missiles.</w:t>
      </w:r>
    </w:p>
    <w:p w:rsidR="001750D6" w:rsidRPr="001750D6" w:rsidRDefault="001750D6" w:rsidP="00152213">
      <w:pPr>
        <w:rPr>
          <w:lang w:val="en-US"/>
        </w:rPr>
      </w:pPr>
      <w:r w:rsidRPr="001750D6">
        <w:rPr>
          <w:lang w:val="en-US"/>
        </w:rPr>
        <w:t>The military planner said India needs a mix of missile-detection systems to be deployed along with indigenously deve</w:t>
      </w:r>
      <w:r w:rsidRPr="001750D6">
        <w:rPr>
          <w:lang w:val="en-US"/>
        </w:rPr>
        <w:t>l</w:t>
      </w:r>
      <w:r w:rsidRPr="001750D6">
        <w:rPr>
          <w:lang w:val="en-US"/>
        </w:rPr>
        <w:t>oped surface-to-air missile systems. The Navy’s main destroyers also will be equipped with Brahmos anti-ship cruise missile sy</w:t>
      </w:r>
      <w:r w:rsidRPr="001750D6">
        <w:rPr>
          <w:lang w:val="en-US"/>
        </w:rPr>
        <w:t>s</w:t>
      </w:r>
      <w:r w:rsidRPr="001750D6">
        <w:rPr>
          <w:lang w:val="en-US"/>
        </w:rPr>
        <w:t>tems that will be assisted by missile-tracking radar.</w:t>
      </w:r>
    </w:p>
    <w:p w:rsidR="001750D6" w:rsidRPr="001750D6" w:rsidRDefault="001750D6" w:rsidP="00152213">
      <w:pPr>
        <w:rPr>
          <w:lang w:val="en-US"/>
        </w:rPr>
      </w:pPr>
      <w:r w:rsidRPr="001750D6">
        <w:rPr>
          <w:lang w:val="en-US"/>
        </w:rPr>
        <w:t xml:space="preserve">Nitin Mehta, a defense analyst, said Israel’s Green Pine radar is the most favorable missile detection radar, as it can see the </w:t>
      </w:r>
      <w:r w:rsidRPr="001750D6">
        <w:rPr>
          <w:lang w:val="en-US"/>
        </w:rPr>
        <w:lastRenderedPageBreak/>
        <w:t>launch of Pakistani missiles if the radar is placed on the border. Mehta noted, however, that procurement of the Green Pine radar would need a nod from Washington, which he said is unlikely in view of Washington’s granting of non-NATO ally status to Paki</w:t>
      </w:r>
      <w:r w:rsidRPr="001750D6">
        <w:rPr>
          <w:lang w:val="en-US"/>
        </w:rPr>
        <w:t>s</w:t>
      </w:r>
      <w:r w:rsidRPr="001750D6">
        <w:rPr>
          <w:lang w:val="en-US"/>
        </w:rPr>
        <w:t>tan last year.</w:t>
      </w:r>
    </w:p>
    <w:p w:rsidR="001750D6" w:rsidRPr="001750D6" w:rsidRDefault="001750D6" w:rsidP="001750D6">
      <w:pPr>
        <w:rPr>
          <w:lang w:val="en-US"/>
        </w:rPr>
      </w:pPr>
    </w:p>
    <w:p w:rsidR="001750D6" w:rsidRPr="001750D6" w:rsidRDefault="001750D6" w:rsidP="001750D6">
      <w:pPr>
        <w:rPr>
          <w:lang w:val="en-US"/>
        </w:rPr>
      </w:pPr>
      <w:proofErr w:type="gramStart"/>
      <w:r w:rsidRPr="001750D6">
        <w:rPr>
          <w:lang w:val="en-US"/>
        </w:rPr>
        <w:t>1.The</w:t>
      </w:r>
      <w:proofErr w:type="gramEnd"/>
      <w:r w:rsidRPr="001750D6">
        <w:rPr>
          <w:lang w:val="en-US"/>
        </w:rPr>
        <w:t xml:space="preserve"> Indian MoD wants to buy foreign systems because …</w:t>
      </w:r>
    </w:p>
    <w:p w:rsidR="001750D6" w:rsidRPr="001750D6" w:rsidRDefault="001750D6" w:rsidP="001750D6">
      <w:pPr>
        <w:rPr>
          <w:lang w:val="en-US"/>
        </w:rPr>
      </w:pPr>
      <w:r w:rsidRPr="001750D6">
        <w:rPr>
          <w:lang w:val="en-US"/>
        </w:rPr>
        <w:t>A</w:t>
      </w:r>
      <w:r w:rsidR="00F457A8">
        <w:rPr>
          <w:lang w:val="en-US"/>
        </w:rPr>
        <w:t>….</w:t>
      </w:r>
      <w:r w:rsidRPr="001750D6">
        <w:rPr>
          <w:lang w:val="en-US"/>
        </w:rPr>
        <w:t xml:space="preserve"> the Indian systems are not as good as the foreign ones</w:t>
      </w:r>
    </w:p>
    <w:p w:rsidR="001750D6" w:rsidRPr="001750D6" w:rsidRDefault="00F457A8" w:rsidP="001750D6">
      <w:pPr>
        <w:rPr>
          <w:lang w:val="en-US"/>
        </w:rPr>
      </w:pPr>
      <w:r>
        <w:rPr>
          <w:lang w:val="en-US"/>
        </w:rPr>
        <w:t>B…..</w:t>
      </w:r>
      <w:r w:rsidR="001750D6" w:rsidRPr="001750D6">
        <w:rPr>
          <w:lang w:val="en-US"/>
        </w:rPr>
        <w:t>India has not built its own missile detection system yet</w:t>
      </w:r>
    </w:p>
    <w:p w:rsidR="001750D6" w:rsidRPr="001750D6" w:rsidRDefault="00F457A8" w:rsidP="001750D6">
      <w:pPr>
        <w:rPr>
          <w:lang w:val="en-US"/>
        </w:rPr>
      </w:pPr>
      <w:r>
        <w:rPr>
          <w:lang w:val="en-US"/>
        </w:rPr>
        <w:t>C…..</w:t>
      </w:r>
      <w:r w:rsidR="001750D6" w:rsidRPr="001750D6">
        <w:rPr>
          <w:lang w:val="en-US"/>
        </w:rPr>
        <w:t>the Indian one cannot work with missile systems in use</w:t>
      </w:r>
    </w:p>
    <w:p w:rsidR="001750D6" w:rsidRPr="001750D6" w:rsidRDefault="001750D6" w:rsidP="001750D6">
      <w:pPr>
        <w:rPr>
          <w:lang w:val="en-US"/>
        </w:rPr>
      </w:pPr>
    </w:p>
    <w:p w:rsidR="001750D6" w:rsidRPr="001750D6" w:rsidRDefault="001750D6" w:rsidP="001750D6">
      <w:pPr>
        <w:rPr>
          <w:lang w:val="en-US"/>
        </w:rPr>
      </w:pPr>
      <w:r w:rsidRPr="001750D6">
        <w:rPr>
          <w:lang w:val="en-US"/>
        </w:rPr>
        <w:t>2. The overseas systems must be able to …</w:t>
      </w:r>
    </w:p>
    <w:p w:rsidR="001750D6" w:rsidRPr="001750D6" w:rsidRDefault="00F457A8" w:rsidP="001750D6">
      <w:pPr>
        <w:rPr>
          <w:lang w:val="en-US"/>
        </w:rPr>
      </w:pPr>
      <w:r>
        <w:rPr>
          <w:lang w:val="en-US"/>
        </w:rPr>
        <w:t>A…..</w:t>
      </w:r>
      <w:r w:rsidR="001750D6" w:rsidRPr="001750D6">
        <w:rPr>
          <w:lang w:val="en-US"/>
        </w:rPr>
        <w:t>detect and track a variety of missiles</w:t>
      </w:r>
    </w:p>
    <w:p w:rsidR="001750D6" w:rsidRPr="001750D6" w:rsidRDefault="00F457A8" w:rsidP="001750D6">
      <w:pPr>
        <w:rPr>
          <w:lang w:val="en-US"/>
        </w:rPr>
      </w:pPr>
      <w:r>
        <w:rPr>
          <w:lang w:val="en-US"/>
        </w:rPr>
        <w:t>B…..</w:t>
      </w:r>
      <w:r w:rsidR="001750D6" w:rsidRPr="001750D6">
        <w:rPr>
          <w:lang w:val="en-US"/>
        </w:rPr>
        <w:t>work with Shaheen missile systems</w:t>
      </w:r>
    </w:p>
    <w:p w:rsidR="001750D6" w:rsidRPr="001750D6" w:rsidRDefault="00F457A8" w:rsidP="001750D6">
      <w:pPr>
        <w:rPr>
          <w:lang w:val="en-US"/>
        </w:rPr>
      </w:pPr>
      <w:r>
        <w:rPr>
          <w:lang w:val="en-US"/>
        </w:rPr>
        <w:t>C…..</w:t>
      </w:r>
      <w:r w:rsidR="001750D6" w:rsidRPr="001750D6">
        <w:rPr>
          <w:lang w:val="en-US"/>
        </w:rPr>
        <w:t>be deployed with missile-tracking radar</w:t>
      </w:r>
    </w:p>
    <w:p w:rsidR="001750D6" w:rsidRPr="001750D6" w:rsidRDefault="001750D6" w:rsidP="001750D6">
      <w:pPr>
        <w:rPr>
          <w:lang w:val="en-US"/>
        </w:rPr>
      </w:pPr>
    </w:p>
    <w:p w:rsidR="001750D6" w:rsidRPr="001750D6" w:rsidRDefault="001750D6" w:rsidP="001750D6">
      <w:pPr>
        <w:rPr>
          <w:lang w:val="en-US"/>
        </w:rPr>
      </w:pPr>
      <w:r w:rsidRPr="001750D6">
        <w:rPr>
          <w:lang w:val="en-US"/>
        </w:rPr>
        <w:t>3. According to Mr. Mehta, the purchase of Green Pine radar would be opposed by …</w:t>
      </w:r>
    </w:p>
    <w:p w:rsidR="001750D6" w:rsidRPr="001750D6" w:rsidRDefault="00F457A8" w:rsidP="001750D6">
      <w:pPr>
        <w:rPr>
          <w:lang w:val="en-US"/>
        </w:rPr>
      </w:pPr>
      <w:r>
        <w:rPr>
          <w:lang w:val="en-US"/>
        </w:rPr>
        <w:t>A…..</w:t>
      </w:r>
      <w:r w:rsidR="001750D6" w:rsidRPr="001750D6">
        <w:rPr>
          <w:lang w:val="en-US"/>
        </w:rPr>
        <w:t>Pakistan</w:t>
      </w:r>
    </w:p>
    <w:p w:rsidR="001750D6" w:rsidRPr="001750D6" w:rsidRDefault="00F457A8" w:rsidP="001750D6">
      <w:pPr>
        <w:rPr>
          <w:lang w:val="en-US"/>
        </w:rPr>
      </w:pPr>
      <w:r>
        <w:rPr>
          <w:lang w:val="en-US"/>
        </w:rPr>
        <w:t>B…..</w:t>
      </w:r>
      <w:r w:rsidR="001750D6" w:rsidRPr="001750D6">
        <w:rPr>
          <w:lang w:val="en-US"/>
        </w:rPr>
        <w:t>Israel</w:t>
      </w:r>
    </w:p>
    <w:p w:rsidR="001750D6" w:rsidRPr="001750D6" w:rsidRDefault="00F457A8" w:rsidP="001750D6">
      <w:pPr>
        <w:rPr>
          <w:lang w:val="en-US"/>
        </w:rPr>
      </w:pPr>
      <w:r>
        <w:rPr>
          <w:lang w:val="en-US"/>
        </w:rPr>
        <w:t>C…..</w:t>
      </w:r>
      <w:r w:rsidR="001750D6" w:rsidRPr="001750D6">
        <w:rPr>
          <w:lang w:val="en-US"/>
        </w:rPr>
        <w:t>the USA</w:t>
      </w:r>
    </w:p>
    <w:p w:rsidR="001750D6" w:rsidRDefault="001750D6" w:rsidP="001750D6">
      <w:pPr>
        <w:rPr>
          <w:lang w:val="en-US"/>
        </w:rPr>
      </w:pPr>
    </w:p>
    <w:p w:rsidR="001750D6" w:rsidRPr="001750D6" w:rsidRDefault="001750D6" w:rsidP="001750D6">
      <w:pPr>
        <w:jc w:val="center"/>
        <w:rPr>
          <w:b/>
          <w:lang w:val="en-US"/>
        </w:rPr>
      </w:pPr>
      <w:r w:rsidRPr="001750D6">
        <w:rPr>
          <w:b/>
          <w:lang w:val="en-US"/>
        </w:rPr>
        <w:t>Text Two</w:t>
      </w:r>
    </w:p>
    <w:p w:rsidR="001750D6" w:rsidRPr="001750D6" w:rsidRDefault="001750D6" w:rsidP="001750D6">
      <w:pPr>
        <w:jc w:val="center"/>
        <w:rPr>
          <w:b/>
          <w:lang w:val="en-US"/>
        </w:rPr>
      </w:pPr>
      <w:r w:rsidRPr="001750D6">
        <w:rPr>
          <w:b/>
          <w:lang w:val="en-US"/>
        </w:rPr>
        <w:t>A More Global Intelligence View</w:t>
      </w:r>
    </w:p>
    <w:p w:rsidR="001750D6" w:rsidRPr="001750D6" w:rsidRDefault="001750D6" w:rsidP="001750D6">
      <w:pPr>
        <w:jc w:val="center"/>
        <w:rPr>
          <w:b/>
          <w:lang w:val="en-US"/>
        </w:rPr>
      </w:pPr>
    </w:p>
    <w:p w:rsidR="001750D6" w:rsidRPr="001750D6" w:rsidRDefault="001750D6" w:rsidP="00152213">
      <w:pPr>
        <w:rPr>
          <w:lang w:val="en-US"/>
        </w:rPr>
      </w:pPr>
      <w:r w:rsidRPr="001750D6">
        <w:rPr>
          <w:lang w:val="en-US"/>
        </w:rPr>
        <w:t>The Pentagon and CIA want to go far beyond today’s satellite-based sensors to field a system that keeps an eye on the entire globe at once. The concept, called universal situational awareness, does not mean the ability to continuously observe everything, but to track enough objects to provide relevant and timely data.</w:t>
      </w:r>
    </w:p>
    <w:p w:rsidR="001750D6" w:rsidRPr="001750D6" w:rsidRDefault="001750D6" w:rsidP="00152213">
      <w:pPr>
        <w:rPr>
          <w:lang w:val="en-US"/>
        </w:rPr>
      </w:pPr>
      <w:r w:rsidRPr="001750D6">
        <w:rPr>
          <w:lang w:val="en-US"/>
        </w:rPr>
        <w:t>The CIA studied the technological needs of the war on terror last year, and joined this year with Pentagon counterparts for a fo</w:t>
      </w:r>
      <w:r w:rsidRPr="001750D6">
        <w:rPr>
          <w:lang w:val="en-US"/>
        </w:rPr>
        <w:t>l</w:t>
      </w:r>
      <w:r w:rsidRPr="001750D6">
        <w:rPr>
          <w:lang w:val="en-US"/>
        </w:rPr>
        <w:t xml:space="preserve">low up that </w:t>
      </w:r>
      <w:r w:rsidR="00753091">
        <w:rPr>
          <w:lang w:val="en-US"/>
        </w:rPr>
        <w:t>“</w:t>
      </w:r>
      <w:r w:rsidRPr="001750D6">
        <w:rPr>
          <w:lang w:val="en-US"/>
        </w:rPr>
        <w:t>has led to a handful of decisions that have helped us frame our best preferences,</w:t>
      </w:r>
      <w:r w:rsidR="00753091">
        <w:rPr>
          <w:lang w:val="en-US"/>
        </w:rPr>
        <w:t>”</w:t>
      </w:r>
      <w:r w:rsidRPr="001750D6">
        <w:rPr>
          <w:lang w:val="en-US"/>
        </w:rPr>
        <w:t xml:space="preserve"> said Stephen Cambone, the Pentagon intelligence czar. Chief among these is a need for </w:t>
      </w:r>
      <w:proofErr w:type="gramStart"/>
      <w:r w:rsidRPr="001750D6">
        <w:rPr>
          <w:lang w:val="en-US"/>
        </w:rPr>
        <w:t>a space</w:t>
      </w:r>
      <w:proofErr w:type="gramEnd"/>
      <w:r w:rsidRPr="001750D6">
        <w:rPr>
          <w:lang w:val="en-US"/>
        </w:rPr>
        <w:t xml:space="preserve">-based </w:t>
      </w:r>
      <w:r w:rsidRPr="001750D6">
        <w:rPr>
          <w:lang w:val="en-US"/>
        </w:rPr>
        <w:lastRenderedPageBreak/>
        <w:t>radar, which would detect moving military equipment on land and sea. It should also be able to take images of designated areas, and gather terrain elevation data for 3-D planning maps. Likely made up of a nine-satellite constellation, the orbiting radar would also work with sensors on aircraft, ships and ground vehicles to focus on items of interest.</w:t>
      </w:r>
    </w:p>
    <w:p w:rsidR="001750D6" w:rsidRPr="001750D6" w:rsidRDefault="001750D6" w:rsidP="00152213">
      <w:pPr>
        <w:rPr>
          <w:lang w:val="en-US"/>
        </w:rPr>
      </w:pPr>
      <w:r w:rsidRPr="001750D6">
        <w:rPr>
          <w:lang w:val="en-US"/>
        </w:rPr>
        <w:t>The system’s novelty and versatility have sparked a tug-of-war among its potential users in the military and intelligence community, especially the CIA, over what it should do, how it should operate and who should control it. Military commanders have complained that they rank low on the priority list when co</w:t>
      </w:r>
      <w:r w:rsidRPr="001750D6">
        <w:rPr>
          <w:lang w:val="en-US"/>
        </w:rPr>
        <w:t>l</w:t>
      </w:r>
      <w:r w:rsidRPr="001750D6">
        <w:rPr>
          <w:lang w:val="en-US"/>
        </w:rPr>
        <w:t>lection schedules are set up for the National Reconnaissance O</w:t>
      </w:r>
      <w:r w:rsidRPr="001750D6">
        <w:rPr>
          <w:lang w:val="en-US"/>
        </w:rPr>
        <w:t>f</w:t>
      </w:r>
      <w:r w:rsidRPr="001750D6">
        <w:rPr>
          <w:lang w:val="en-US"/>
        </w:rPr>
        <w:t>fice’s satellites. The new satellites will cover broad swaths of the Earth’s surface, making it easier to handle last-minute surveillance requests and they will be tied closely to military communications systems to deliver data quickly. But it remains to be seen whether military commanders in the field would ever receive information from satellites directly.</w:t>
      </w:r>
    </w:p>
    <w:p w:rsidR="001750D6" w:rsidRDefault="001750D6" w:rsidP="001750D6">
      <w:pPr>
        <w:rPr>
          <w:lang w:val="en-US"/>
        </w:rPr>
      </w:pPr>
    </w:p>
    <w:p w:rsidR="001750D6" w:rsidRPr="001750D6" w:rsidRDefault="004C557E" w:rsidP="001750D6">
      <w:pPr>
        <w:rPr>
          <w:lang w:val="en-US"/>
        </w:rPr>
      </w:pPr>
      <w:r>
        <w:rPr>
          <w:lang w:val="en-US"/>
        </w:rPr>
        <w:t xml:space="preserve">4. </w:t>
      </w:r>
      <w:r w:rsidR="001750D6" w:rsidRPr="001750D6">
        <w:rPr>
          <w:lang w:val="en-US"/>
        </w:rPr>
        <w:t>The new system will be able to …</w:t>
      </w:r>
    </w:p>
    <w:p w:rsidR="001750D6" w:rsidRPr="001750D6" w:rsidRDefault="00F457A8" w:rsidP="001750D6">
      <w:pPr>
        <w:rPr>
          <w:lang w:val="en-US"/>
        </w:rPr>
      </w:pPr>
      <w:r>
        <w:rPr>
          <w:lang w:val="en-US"/>
        </w:rPr>
        <w:t>A…..</w:t>
      </w:r>
      <w:r w:rsidR="001750D6" w:rsidRPr="001750D6">
        <w:rPr>
          <w:lang w:val="en-US"/>
        </w:rPr>
        <w:t>detect objects invisible so far</w:t>
      </w:r>
    </w:p>
    <w:p w:rsidR="001750D6" w:rsidRPr="001750D6" w:rsidRDefault="00F457A8" w:rsidP="001750D6">
      <w:pPr>
        <w:rPr>
          <w:lang w:val="en-US"/>
        </w:rPr>
      </w:pPr>
      <w:r>
        <w:rPr>
          <w:lang w:val="en-US"/>
        </w:rPr>
        <w:t>B…..</w:t>
      </w:r>
      <w:proofErr w:type="gramStart"/>
      <w:r w:rsidR="001750D6" w:rsidRPr="001750D6">
        <w:rPr>
          <w:lang w:val="en-US"/>
        </w:rPr>
        <w:t>get</w:t>
      </w:r>
      <w:proofErr w:type="gramEnd"/>
      <w:r w:rsidR="001750D6" w:rsidRPr="001750D6">
        <w:rPr>
          <w:lang w:val="en-US"/>
        </w:rPr>
        <w:t xml:space="preserve"> more data at the same time</w:t>
      </w:r>
    </w:p>
    <w:p w:rsidR="001750D6" w:rsidRPr="001750D6" w:rsidRDefault="00F457A8" w:rsidP="001750D6">
      <w:pPr>
        <w:rPr>
          <w:lang w:val="en-US"/>
        </w:rPr>
      </w:pPr>
      <w:r>
        <w:rPr>
          <w:lang w:val="en-US"/>
        </w:rPr>
        <w:t>C…..</w:t>
      </w:r>
      <w:r w:rsidR="001750D6" w:rsidRPr="001750D6">
        <w:rPr>
          <w:lang w:val="en-US"/>
        </w:rPr>
        <w:t>observe the globe all the time</w:t>
      </w:r>
    </w:p>
    <w:p w:rsidR="001750D6" w:rsidRPr="001750D6" w:rsidRDefault="001750D6" w:rsidP="001750D6">
      <w:pPr>
        <w:rPr>
          <w:lang w:val="en-US"/>
        </w:rPr>
      </w:pPr>
    </w:p>
    <w:p w:rsidR="001750D6" w:rsidRPr="001750D6" w:rsidRDefault="001750D6" w:rsidP="001750D6">
      <w:pPr>
        <w:rPr>
          <w:lang w:val="en-US"/>
        </w:rPr>
      </w:pPr>
      <w:r w:rsidRPr="001750D6">
        <w:rPr>
          <w:lang w:val="en-US"/>
        </w:rPr>
        <w:t>5. The main function of the radar would be …</w:t>
      </w:r>
    </w:p>
    <w:p w:rsidR="001750D6" w:rsidRPr="001750D6" w:rsidRDefault="00F457A8" w:rsidP="001750D6">
      <w:pPr>
        <w:rPr>
          <w:lang w:val="en-US"/>
        </w:rPr>
      </w:pPr>
      <w:r>
        <w:rPr>
          <w:lang w:val="en-US"/>
        </w:rPr>
        <w:t>A…..</w:t>
      </w:r>
      <w:r w:rsidR="001750D6" w:rsidRPr="001750D6">
        <w:rPr>
          <w:lang w:val="en-US"/>
        </w:rPr>
        <w:t>locating moving objects</w:t>
      </w:r>
    </w:p>
    <w:p w:rsidR="001750D6" w:rsidRPr="001750D6" w:rsidRDefault="00AB74CA" w:rsidP="001750D6">
      <w:pPr>
        <w:rPr>
          <w:lang w:val="en-US"/>
        </w:rPr>
      </w:pPr>
      <w:r>
        <w:rPr>
          <w:lang w:val="en-US"/>
        </w:rPr>
        <w:t>B…..</w:t>
      </w:r>
      <w:r w:rsidR="001750D6" w:rsidRPr="001750D6">
        <w:rPr>
          <w:lang w:val="en-US"/>
        </w:rPr>
        <w:t>creating 3D terrain images</w:t>
      </w:r>
    </w:p>
    <w:p w:rsidR="001750D6" w:rsidRPr="001750D6" w:rsidRDefault="00AB74CA" w:rsidP="001750D6">
      <w:pPr>
        <w:rPr>
          <w:lang w:val="en-US"/>
        </w:rPr>
      </w:pPr>
      <w:r>
        <w:rPr>
          <w:lang w:val="en-US"/>
        </w:rPr>
        <w:t>C…..</w:t>
      </w:r>
      <w:r w:rsidR="001750D6" w:rsidRPr="001750D6">
        <w:rPr>
          <w:lang w:val="en-US"/>
        </w:rPr>
        <w:t>photographing selected areas</w:t>
      </w:r>
    </w:p>
    <w:p w:rsidR="001750D6" w:rsidRPr="001750D6" w:rsidRDefault="001750D6" w:rsidP="001750D6">
      <w:pPr>
        <w:rPr>
          <w:lang w:val="en-US"/>
        </w:rPr>
      </w:pPr>
    </w:p>
    <w:p w:rsidR="001750D6" w:rsidRPr="001750D6" w:rsidRDefault="001750D6" w:rsidP="001750D6">
      <w:pPr>
        <w:rPr>
          <w:lang w:val="en-US"/>
        </w:rPr>
      </w:pPr>
      <w:r w:rsidRPr="001750D6">
        <w:rPr>
          <w:lang w:val="en-US"/>
        </w:rPr>
        <w:t>6. The military fear that …</w:t>
      </w:r>
    </w:p>
    <w:p w:rsidR="001750D6" w:rsidRPr="001750D6" w:rsidRDefault="00AB74CA" w:rsidP="001750D6">
      <w:pPr>
        <w:rPr>
          <w:lang w:val="en-US"/>
        </w:rPr>
      </w:pPr>
      <w:r>
        <w:rPr>
          <w:lang w:val="en-US"/>
        </w:rPr>
        <w:t>A…..</w:t>
      </w:r>
      <w:r w:rsidR="001750D6" w:rsidRPr="001750D6">
        <w:rPr>
          <w:lang w:val="en-US"/>
        </w:rPr>
        <w:t>the CIA will be prioritised in data access</w:t>
      </w:r>
    </w:p>
    <w:p w:rsidR="001750D6" w:rsidRPr="001750D6" w:rsidRDefault="00AB74CA" w:rsidP="001750D6">
      <w:pPr>
        <w:rPr>
          <w:lang w:val="en-US"/>
        </w:rPr>
      </w:pPr>
      <w:r>
        <w:rPr>
          <w:lang w:val="en-US"/>
        </w:rPr>
        <w:t>B…..</w:t>
      </w:r>
      <w:r w:rsidR="001750D6" w:rsidRPr="001750D6">
        <w:rPr>
          <w:lang w:val="en-US"/>
        </w:rPr>
        <w:t>the system will be difficult to operate</w:t>
      </w:r>
    </w:p>
    <w:p w:rsidR="001750D6" w:rsidRPr="001750D6" w:rsidRDefault="00AB74CA" w:rsidP="001750D6">
      <w:pPr>
        <w:rPr>
          <w:lang w:val="en-US"/>
        </w:rPr>
      </w:pPr>
      <w:r>
        <w:rPr>
          <w:lang w:val="en-US"/>
        </w:rPr>
        <w:t>C…..</w:t>
      </w:r>
      <w:r w:rsidR="001750D6" w:rsidRPr="001750D6">
        <w:rPr>
          <w:lang w:val="en-US"/>
        </w:rPr>
        <w:t>they will be denied access to data</w:t>
      </w:r>
    </w:p>
    <w:p w:rsidR="005B5E61" w:rsidRPr="00E04C92" w:rsidRDefault="005B5E61" w:rsidP="001750D6">
      <w:pPr>
        <w:jc w:val="center"/>
        <w:rPr>
          <w:b/>
          <w:lang w:val="en-US"/>
        </w:rPr>
      </w:pPr>
    </w:p>
    <w:p w:rsidR="005B5E61" w:rsidRPr="00E04C92" w:rsidRDefault="005B5E61" w:rsidP="001750D6">
      <w:pPr>
        <w:jc w:val="center"/>
        <w:rPr>
          <w:b/>
          <w:lang w:val="en-US"/>
        </w:rPr>
      </w:pPr>
    </w:p>
    <w:p w:rsidR="005B5E61" w:rsidRPr="00E04C92" w:rsidRDefault="005B5E61" w:rsidP="001750D6">
      <w:pPr>
        <w:jc w:val="center"/>
        <w:rPr>
          <w:b/>
          <w:lang w:val="en-US"/>
        </w:rPr>
      </w:pPr>
    </w:p>
    <w:p w:rsidR="001750D6" w:rsidRPr="001750D6" w:rsidRDefault="001750D6" w:rsidP="001750D6">
      <w:pPr>
        <w:jc w:val="center"/>
        <w:rPr>
          <w:b/>
          <w:lang w:val="en-US"/>
        </w:rPr>
      </w:pPr>
      <w:r w:rsidRPr="001750D6">
        <w:rPr>
          <w:b/>
          <w:lang w:val="en-US"/>
        </w:rPr>
        <w:t>Task Two</w:t>
      </w:r>
    </w:p>
    <w:p w:rsidR="001750D6" w:rsidRPr="001750D6" w:rsidRDefault="001750D6" w:rsidP="001750D6">
      <w:pPr>
        <w:rPr>
          <w:lang w:val="en-US"/>
        </w:rPr>
      </w:pPr>
    </w:p>
    <w:p w:rsidR="001750D6" w:rsidRPr="00600889" w:rsidRDefault="001750D6" w:rsidP="001750D6">
      <w:pPr>
        <w:rPr>
          <w:i/>
          <w:lang w:val="en-US"/>
        </w:rPr>
      </w:pPr>
      <w:r w:rsidRPr="00600889">
        <w:rPr>
          <w:i/>
          <w:lang w:val="en-US"/>
        </w:rPr>
        <w:t>You are going to read an interview with Lt. Gen. Ronald K</w:t>
      </w:r>
      <w:r w:rsidRPr="00600889">
        <w:rPr>
          <w:i/>
          <w:lang w:val="en-US"/>
        </w:rPr>
        <w:t>a</w:t>
      </w:r>
      <w:r w:rsidRPr="00600889">
        <w:rPr>
          <w:i/>
          <w:lang w:val="en-US"/>
        </w:rPr>
        <w:t>dish, the former Director, U.S. Missile Defense Agency (MDA), who is talking about the missile defense system. Choose from que</w:t>
      </w:r>
      <w:r w:rsidRPr="00600889">
        <w:rPr>
          <w:i/>
          <w:lang w:val="en-US"/>
        </w:rPr>
        <w:t>s</w:t>
      </w:r>
      <w:r w:rsidRPr="00600889">
        <w:rPr>
          <w:i/>
          <w:lang w:val="en-US"/>
        </w:rPr>
        <w:t>tions A to H the one which you think fits best each paragraph 7 to 13. There is an extra question which you do not need to use.</w:t>
      </w:r>
    </w:p>
    <w:p w:rsidR="001750D6" w:rsidRPr="001750D6" w:rsidRDefault="001750D6" w:rsidP="001750D6">
      <w:pPr>
        <w:rPr>
          <w:lang w:val="en-US"/>
        </w:rPr>
      </w:pPr>
    </w:p>
    <w:p w:rsidR="001750D6" w:rsidRPr="001750D6" w:rsidRDefault="001750D6" w:rsidP="001750D6">
      <w:pPr>
        <w:rPr>
          <w:lang w:val="en-US"/>
        </w:rPr>
      </w:pPr>
      <w:r w:rsidRPr="001750D6">
        <w:rPr>
          <w:lang w:val="en-US"/>
        </w:rPr>
        <w:t>7. _____It is not my role or my preference to comment on the politicians’ views. Everyone I have come across in the executive and legislative branches that deals with this has looked very hard at the responsibilities of defending this country. Therefore, when I look back and see nine Congresses and four presidents that have supported this effort, I suspect the future will hold the same.</w:t>
      </w:r>
    </w:p>
    <w:p w:rsidR="001750D6" w:rsidRPr="001750D6" w:rsidRDefault="001750D6" w:rsidP="001750D6">
      <w:pPr>
        <w:rPr>
          <w:lang w:val="en-US"/>
        </w:rPr>
      </w:pPr>
    </w:p>
    <w:p w:rsidR="001750D6" w:rsidRPr="001750D6" w:rsidRDefault="001750D6" w:rsidP="001750D6">
      <w:pPr>
        <w:rPr>
          <w:lang w:val="en-US"/>
        </w:rPr>
      </w:pPr>
      <w:r w:rsidRPr="001750D6">
        <w:rPr>
          <w:lang w:val="en-US"/>
        </w:rPr>
        <w:t>8. _____To some degree we have demonstrated its usefulness in combat against short-range missiles with the Patriot Advanced Capability-3 system. This year we are beginning the program against long-range missiles and we are starting to bring those sy</w:t>
      </w:r>
      <w:r w:rsidRPr="001750D6">
        <w:rPr>
          <w:lang w:val="en-US"/>
        </w:rPr>
        <w:t>s</w:t>
      </w:r>
      <w:r w:rsidRPr="001750D6">
        <w:rPr>
          <w:lang w:val="en-US"/>
        </w:rPr>
        <w:t>tems together. And I think we are better off with it than without it, from an effectiveness standpoint.</w:t>
      </w:r>
    </w:p>
    <w:p w:rsidR="001750D6" w:rsidRPr="001750D6" w:rsidRDefault="001750D6" w:rsidP="001750D6">
      <w:pPr>
        <w:rPr>
          <w:lang w:val="en-US"/>
        </w:rPr>
      </w:pPr>
    </w:p>
    <w:p w:rsidR="001750D6" w:rsidRPr="001750D6" w:rsidRDefault="001750D6" w:rsidP="001750D6">
      <w:pPr>
        <w:rPr>
          <w:lang w:val="en-US"/>
        </w:rPr>
      </w:pPr>
      <w:r w:rsidRPr="001750D6">
        <w:rPr>
          <w:lang w:val="en-US"/>
        </w:rPr>
        <w:t>9. _____Every day, it’s becoming clearer but these things have a way of working out in operation. So, it will take some time before we know exactly who’s to do what.</w:t>
      </w:r>
    </w:p>
    <w:p w:rsidR="004C557E" w:rsidRDefault="004C557E" w:rsidP="001750D6">
      <w:pPr>
        <w:rPr>
          <w:lang w:val="en-US"/>
        </w:rPr>
      </w:pPr>
    </w:p>
    <w:p w:rsidR="001750D6" w:rsidRPr="001750D6" w:rsidRDefault="001750D6" w:rsidP="001750D6">
      <w:pPr>
        <w:rPr>
          <w:lang w:val="en-US"/>
        </w:rPr>
      </w:pPr>
      <w:r w:rsidRPr="001750D6">
        <w:rPr>
          <w:lang w:val="en-US"/>
        </w:rPr>
        <w:t>10. _____I wouldn’t say they are not ready. But what we are finding, especially in defense against long-range missiles, is the Air Force owning the radar and satellites, the Army operating the missiles and command-and-control systems, and the Navy contr</w:t>
      </w:r>
      <w:r w:rsidRPr="001750D6">
        <w:rPr>
          <w:lang w:val="en-US"/>
        </w:rPr>
        <w:t>i</w:t>
      </w:r>
      <w:r w:rsidRPr="001750D6">
        <w:rPr>
          <w:lang w:val="en-US"/>
        </w:rPr>
        <w:t>buting sensors. And only the total integration across all services in different basing modes makes it effective.</w:t>
      </w:r>
    </w:p>
    <w:p w:rsidR="001750D6" w:rsidRPr="001750D6" w:rsidRDefault="001750D6" w:rsidP="001750D6">
      <w:pPr>
        <w:rPr>
          <w:lang w:val="en-US"/>
        </w:rPr>
      </w:pPr>
    </w:p>
    <w:p w:rsidR="001750D6" w:rsidRPr="001750D6" w:rsidRDefault="001750D6" w:rsidP="001750D6">
      <w:pPr>
        <w:rPr>
          <w:lang w:val="en-US"/>
        </w:rPr>
      </w:pPr>
      <w:r w:rsidRPr="001750D6">
        <w:rPr>
          <w:lang w:val="en-US"/>
        </w:rPr>
        <w:lastRenderedPageBreak/>
        <w:t xml:space="preserve">11. _____I </w:t>
      </w:r>
      <w:proofErr w:type="gramStart"/>
      <w:r w:rsidRPr="001750D6">
        <w:rPr>
          <w:lang w:val="en-US"/>
        </w:rPr>
        <w:t>think</w:t>
      </w:r>
      <w:proofErr w:type="gramEnd"/>
      <w:r w:rsidRPr="001750D6">
        <w:rPr>
          <w:lang w:val="en-US"/>
        </w:rPr>
        <w:t xml:space="preserve"> we want to transfer responsibility cleanly with a minimum risk to the system where we can. Where we will jeopardize the effectiveness of the systems we have to see what makes sense. An interim solution could be keeping systems deve</w:t>
      </w:r>
      <w:r w:rsidRPr="001750D6">
        <w:rPr>
          <w:lang w:val="en-US"/>
        </w:rPr>
        <w:t>l</w:t>
      </w:r>
      <w:r w:rsidRPr="001750D6">
        <w:rPr>
          <w:lang w:val="en-US"/>
        </w:rPr>
        <w:t>opment and support operations within the MDA umbrella longer than we expected.</w:t>
      </w:r>
    </w:p>
    <w:p w:rsidR="001750D6" w:rsidRPr="001750D6" w:rsidRDefault="001750D6" w:rsidP="001750D6">
      <w:pPr>
        <w:rPr>
          <w:lang w:val="en-US"/>
        </w:rPr>
      </w:pPr>
    </w:p>
    <w:p w:rsidR="001750D6" w:rsidRPr="001750D6" w:rsidRDefault="001750D6" w:rsidP="001750D6">
      <w:pPr>
        <w:rPr>
          <w:lang w:val="en-US"/>
        </w:rPr>
      </w:pPr>
      <w:r w:rsidRPr="001750D6">
        <w:rPr>
          <w:lang w:val="en-US"/>
        </w:rPr>
        <w:t>12. _____</w:t>
      </w:r>
      <w:r w:rsidR="004C557E">
        <w:rPr>
          <w:lang w:val="en-US"/>
        </w:rPr>
        <w:t>T</w:t>
      </w:r>
      <w:r w:rsidRPr="001750D6">
        <w:rPr>
          <w:lang w:val="en-US"/>
        </w:rPr>
        <w:t>he one thing I really love about missile defense is: If you can imagine it, it can be done. The possibility is on the t</w:t>
      </w:r>
      <w:r w:rsidRPr="001750D6">
        <w:rPr>
          <w:lang w:val="en-US"/>
        </w:rPr>
        <w:t>a</w:t>
      </w:r>
      <w:r w:rsidRPr="001750D6">
        <w:rPr>
          <w:lang w:val="en-US"/>
        </w:rPr>
        <w:t>ble; when you look at terrestrially based boost-phase systems, they need to be close to the target, which is why sea-basing is so attra</w:t>
      </w:r>
      <w:r w:rsidRPr="001750D6">
        <w:rPr>
          <w:lang w:val="en-US"/>
        </w:rPr>
        <w:t>c</w:t>
      </w:r>
      <w:r w:rsidRPr="001750D6">
        <w:rPr>
          <w:lang w:val="en-US"/>
        </w:rPr>
        <w:t>tive.</w:t>
      </w:r>
    </w:p>
    <w:p w:rsidR="001750D6" w:rsidRPr="001750D6" w:rsidRDefault="001750D6" w:rsidP="001750D6">
      <w:pPr>
        <w:rPr>
          <w:lang w:val="en-US"/>
        </w:rPr>
      </w:pPr>
    </w:p>
    <w:p w:rsidR="001750D6" w:rsidRPr="001750D6" w:rsidRDefault="001750D6" w:rsidP="001750D6">
      <w:pPr>
        <w:rPr>
          <w:lang w:val="en-US"/>
        </w:rPr>
      </w:pPr>
      <w:r w:rsidRPr="001750D6">
        <w:rPr>
          <w:lang w:val="en-US"/>
        </w:rPr>
        <w:t>13. _____The procedures we have, produced the best Army, Navy and Air Force in the world. So they are not bad. But now they are faced with a complex effort, that can’t be met by trad</w:t>
      </w:r>
      <w:r w:rsidRPr="001750D6">
        <w:rPr>
          <w:lang w:val="en-US"/>
        </w:rPr>
        <w:t>i</w:t>
      </w:r>
      <w:r w:rsidRPr="001750D6">
        <w:rPr>
          <w:lang w:val="en-US"/>
        </w:rPr>
        <w:t>tional systems. That is why I proposed and we set up some of the authorities for the Missile Defense Agency.</w:t>
      </w:r>
    </w:p>
    <w:p w:rsidR="001750D6" w:rsidRPr="001750D6" w:rsidRDefault="001750D6" w:rsidP="001750D6">
      <w:pPr>
        <w:rPr>
          <w:lang w:val="en-US"/>
        </w:rPr>
      </w:pPr>
    </w:p>
    <w:p w:rsidR="001750D6" w:rsidRPr="001750D6" w:rsidRDefault="001750D6" w:rsidP="001750D6">
      <w:pPr>
        <w:rPr>
          <w:lang w:val="en-US"/>
        </w:rPr>
      </w:pPr>
      <w:r w:rsidRPr="001750D6">
        <w:rPr>
          <w:lang w:val="en-US"/>
        </w:rPr>
        <w:t>A. Do you foresee missile interceptors on submarines?</w:t>
      </w:r>
    </w:p>
    <w:p w:rsidR="001750D6" w:rsidRPr="001750D6" w:rsidRDefault="001750D6" w:rsidP="001750D6">
      <w:pPr>
        <w:rPr>
          <w:lang w:val="en-US"/>
        </w:rPr>
      </w:pPr>
      <w:r w:rsidRPr="001750D6">
        <w:rPr>
          <w:lang w:val="en-US"/>
        </w:rPr>
        <w:t>B. Have responsibilities of services involved in operating this system been sorted out?</w:t>
      </w:r>
    </w:p>
    <w:p w:rsidR="001750D6" w:rsidRPr="001750D6" w:rsidRDefault="001750D6" w:rsidP="001750D6">
      <w:pPr>
        <w:rPr>
          <w:lang w:val="en-US"/>
        </w:rPr>
      </w:pPr>
      <w:r w:rsidRPr="001750D6">
        <w:rPr>
          <w:lang w:val="en-US"/>
        </w:rPr>
        <w:t>C. What do you tell critics who say this system will not be e</w:t>
      </w:r>
      <w:r w:rsidRPr="001750D6">
        <w:rPr>
          <w:lang w:val="en-US"/>
        </w:rPr>
        <w:t>f</w:t>
      </w:r>
      <w:r w:rsidRPr="001750D6">
        <w:rPr>
          <w:lang w:val="en-US"/>
        </w:rPr>
        <w:t>fective?</w:t>
      </w:r>
    </w:p>
    <w:p w:rsidR="001750D6" w:rsidRPr="001750D6" w:rsidRDefault="001750D6" w:rsidP="001750D6">
      <w:pPr>
        <w:rPr>
          <w:lang w:val="en-US"/>
        </w:rPr>
      </w:pPr>
      <w:r w:rsidRPr="001750D6">
        <w:rPr>
          <w:lang w:val="en-US"/>
        </w:rPr>
        <w:t>D. How will you manage the testing and deployment of the long-range missile defense?</w:t>
      </w:r>
    </w:p>
    <w:p w:rsidR="001750D6" w:rsidRPr="001750D6" w:rsidRDefault="001750D6" w:rsidP="001750D6">
      <w:pPr>
        <w:rPr>
          <w:lang w:val="en-US"/>
        </w:rPr>
      </w:pPr>
      <w:r w:rsidRPr="001750D6">
        <w:rPr>
          <w:lang w:val="en-US"/>
        </w:rPr>
        <w:t>E. Are Department of Defense processes up to developing such a complex system?</w:t>
      </w:r>
    </w:p>
    <w:p w:rsidR="001750D6" w:rsidRPr="001750D6" w:rsidRDefault="00F457A8" w:rsidP="001750D6">
      <w:pPr>
        <w:rPr>
          <w:lang w:val="en-US"/>
        </w:rPr>
      </w:pPr>
      <w:r>
        <w:rPr>
          <w:lang w:val="en-US"/>
        </w:rPr>
        <w:t xml:space="preserve">F. </w:t>
      </w:r>
      <w:r w:rsidR="001750D6" w:rsidRPr="001750D6">
        <w:rPr>
          <w:lang w:val="en-US"/>
        </w:rPr>
        <w:t>How do you respond to Senator Kerry’s call for less missile defense spending?</w:t>
      </w:r>
    </w:p>
    <w:p w:rsidR="001750D6" w:rsidRPr="001750D6" w:rsidRDefault="001750D6" w:rsidP="001750D6">
      <w:pPr>
        <w:rPr>
          <w:lang w:val="en-US"/>
        </w:rPr>
      </w:pPr>
      <w:r w:rsidRPr="001750D6">
        <w:rPr>
          <w:lang w:val="en-US"/>
        </w:rPr>
        <w:t>G. So what is the way out?</w:t>
      </w:r>
    </w:p>
    <w:p w:rsidR="001750D6" w:rsidRPr="001750D6" w:rsidRDefault="001750D6" w:rsidP="001750D6">
      <w:pPr>
        <w:rPr>
          <w:lang w:val="en-US"/>
        </w:rPr>
      </w:pPr>
      <w:r w:rsidRPr="001750D6">
        <w:rPr>
          <w:lang w:val="en-US"/>
        </w:rPr>
        <w:t>H. You have doubts whether the services are prepared to run the system. Are they?</w:t>
      </w:r>
    </w:p>
    <w:p w:rsidR="001750D6" w:rsidRDefault="001750D6" w:rsidP="001750D6">
      <w:pPr>
        <w:rPr>
          <w:lang w:val="en-US"/>
        </w:rPr>
      </w:pPr>
    </w:p>
    <w:p w:rsidR="005B5E61" w:rsidRPr="00E04C92" w:rsidRDefault="005B5E61" w:rsidP="001750D6">
      <w:pPr>
        <w:jc w:val="center"/>
        <w:rPr>
          <w:b/>
          <w:lang w:val="en-US"/>
        </w:rPr>
      </w:pPr>
    </w:p>
    <w:p w:rsidR="005B5E61" w:rsidRPr="00E04C92" w:rsidRDefault="005B5E61" w:rsidP="001750D6">
      <w:pPr>
        <w:jc w:val="center"/>
        <w:rPr>
          <w:b/>
          <w:lang w:val="en-US"/>
        </w:rPr>
      </w:pPr>
    </w:p>
    <w:p w:rsidR="005B5E61" w:rsidRPr="00E04C92" w:rsidRDefault="005B5E61" w:rsidP="001750D6">
      <w:pPr>
        <w:jc w:val="center"/>
        <w:rPr>
          <w:b/>
          <w:lang w:val="en-US"/>
        </w:rPr>
      </w:pPr>
    </w:p>
    <w:p w:rsidR="001750D6" w:rsidRPr="001750D6" w:rsidRDefault="001750D6" w:rsidP="001750D6">
      <w:pPr>
        <w:jc w:val="center"/>
        <w:rPr>
          <w:b/>
          <w:lang w:val="en-US"/>
        </w:rPr>
      </w:pPr>
      <w:r w:rsidRPr="001750D6">
        <w:rPr>
          <w:b/>
          <w:lang w:val="en-US"/>
        </w:rPr>
        <w:t>Task Three</w:t>
      </w:r>
    </w:p>
    <w:p w:rsidR="001750D6" w:rsidRDefault="001750D6" w:rsidP="001750D6">
      <w:pPr>
        <w:rPr>
          <w:lang w:val="en-US"/>
        </w:rPr>
      </w:pPr>
    </w:p>
    <w:p w:rsidR="001750D6" w:rsidRPr="00600889" w:rsidRDefault="001750D6" w:rsidP="001750D6">
      <w:pPr>
        <w:rPr>
          <w:i/>
          <w:lang w:val="en-US"/>
        </w:rPr>
      </w:pPr>
      <w:r w:rsidRPr="00600889">
        <w:rPr>
          <w:i/>
          <w:lang w:val="en-US"/>
        </w:rPr>
        <w:t xml:space="preserve">You are going to read a newspaper article. For </w:t>
      </w:r>
      <w:r w:rsidR="00E57B46" w:rsidRPr="00600889">
        <w:rPr>
          <w:i/>
          <w:lang w:val="en-US"/>
        </w:rPr>
        <w:t>sentences</w:t>
      </w:r>
      <w:r w:rsidRPr="00600889">
        <w:rPr>
          <w:i/>
          <w:lang w:val="en-US"/>
        </w:rPr>
        <w:t xml:space="preserve"> 14 to 20, choose the </w:t>
      </w:r>
      <w:r w:rsidR="00E57B46" w:rsidRPr="00600889">
        <w:rPr>
          <w:i/>
          <w:lang w:val="en-US"/>
        </w:rPr>
        <w:t>endings</w:t>
      </w:r>
      <w:r w:rsidRPr="00600889">
        <w:rPr>
          <w:i/>
          <w:lang w:val="en-US"/>
        </w:rPr>
        <w:t xml:space="preserve"> (A, B, C or D), which fits best according to the text.</w:t>
      </w:r>
    </w:p>
    <w:p w:rsidR="001750D6" w:rsidRPr="001750D6" w:rsidRDefault="001750D6" w:rsidP="001750D6">
      <w:pPr>
        <w:rPr>
          <w:lang w:val="en-US"/>
        </w:rPr>
      </w:pPr>
    </w:p>
    <w:p w:rsidR="001750D6" w:rsidRPr="001750D6" w:rsidRDefault="001750D6" w:rsidP="001750D6">
      <w:pPr>
        <w:jc w:val="center"/>
        <w:rPr>
          <w:b/>
          <w:lang w:val="en-US"/>
        </w:rPr>
      </w:pPr>
      <w:r w:rsidRPr="001750D6">
        <w:rPr>
          <w:b/>
          <w:lang w:val="en-US"/>
        </w:rPr>
        <w:t>Making New Rules for Nukes</w:t>
      </w:r>
    </w:p>
    <w:p w:rsidR="001750D6" w:rsidRPr="001750D6" w:rsidRDefault="001750D6" w:rsidP="001750D6">
      <w:pPr>
        <w:jc w:val="center"/>
        <w:rPr>
          <w:b/>
          <w:lang w:val="en-US"/>
        </w:rPr>
      </w:pPr>
    </w:p>
    <w:p w:rsidR="001750D6" w:rsidRPr="001750D6" w:rsidRDefault="001750D6" w:rsidP="00152213">
      <w:pPr>
        <w:rPr>
          <w:lang w:val="en-US"/>
        </w:rPr>
      </w:pPr>
      <w:r w:rsidRPr="001750D6">
        <w:rPr>
          <w:lang w:val="en-US"/>
        </w:rPr>
        <w:t>American presidents have to sneak into Pakistan. Bill Clinton did it in 2000 because of a bomb threat. Last week George W. Bush had even less reason to expect a warm welcome. Taliban and Al Qaeda still find a haven in many Pakistani cities – which may help to explain the “Bush Dog Go Home” rallies that drew tho</w:t>
      </w:r>
      <w:r w:rsidRPr="001750D6">
        <w:rPr>
          <w:lang w:val="en-US"/>
        </w:rPr>
        <w:t>u</w:t>
      </w:r>
      <w:r w:rsidRPr="001750D6">
        <w:rPr>
          <w:lang w:val="en-US"/>
        </w:rPr>
        <w:t>sands of Islamists across the country. Adding to the tensions, Bush had just signed a major nuclear deal with Pakistan’s archrival, I</w:t>
      </w:r>
      <w:r w:rsidRPr="001750D6">
        <w:rPr>
          <w:lang w:val="en-US"/>
        </w:rPr>
        <w:t>n</w:t>
      </w:r>
      <w:r w:rsidRPr="001750D6">
        <w:rPr>
          <w:lang w:val="en-US"/>
        </w:rPr>
        <w:t>dia, on terms he declined to offer to his steadfast ally, Pakistani President Pervez Musharraf. When Bush’s jet landed in locked-down Islamabad – which Pakistani police had turned into a “ghost city,” detaining hundreds of people – it was at night with the jet-wing lights off and the window shades down.</w:t>
      </w:r>
    </w:p>
    <w:p w:rsidR="001750D6" w:rsidRDefault="001750D6" w:rsidP="00152213">
      <w:pPr>
        <w:rPr>
          <w:lang w:val="en-US"/>
        </w:rPr>
      </w:pPr>
      <w:r w:rsidRPr="001750D6">
        <w:rPr>
          <w:lang w:val="en-US"/>
        </w:rPr>
        <w:t>Bush touted his diplomatic accord with India as a triumph. It is one that the president, who is increasingly unpopular at home as well, badly needs. Under its terms, India would be brought back from official outcast status 32 years after it exploded a nuclear d</w:t>
      </w:r>
      <w:r w:rsidRPr="001750D6">
        <w:rPr>
          <w:lang w:val="en-US"/>
        </w:rPr>
        <w:t>e</w:t>
      </w:r>
      <w:r w:rsidRPr="001750D6">
        <w:rPr>
          <w:lang w:val="en-US"/>
        </w:rPr>
        <w:t>vice and then refused to sign the nuclear Non-Proliferation Treaty (NPT). New Delhi last week agreed to subject 14 of its reactors to international inspection by 2014. In return India will receive U.S. investment and equipment allowing it to help address its enormous energy needs with nuclear power, thus taking pressure off global energy prices.</w:t>
      </w:r>
    </w:p>
    <w:p w:rsidR="001750D6" w:rsidRPr="001750D6" w:rsidRDefault="001750D6" w:rsidP="00152213">
      <w:pPr>
        <w:rPr>
          <w:lang w:val="en-US"/>
        </w:rPr>
      </w:pPr>
      <w:r w:rsidRPr="001750D6">
        <w:rPr>
          <w:lang w:val="en-US"/>
        </w:rPr>
        <w:t xml:space="preserve">Bush administration officials said the pact would solidify the historic strategic realignment of America and India. Even the head of the International Atomic Energy Agency, sometime Bush critic </w:t>
      </w:r>
      <w:r w:rsidRPr="001750D6">
        <w:rPr>
          <w:lang w:val="en-US"/>
        </w:rPr>
        <w:lastRenderedPageBreak/>
        <w:t>Mohammed ElBaradei, said the accord was simply a pragmatic recognition of reality, and a “timely” way of bringing Delhi under some global supervision and strengthening nuclear safety.</w:t>
      </w:r>
    </w:p>
    <w:p w:rsidR="001750D6" w:rsidRPr="001750D6" w:rsidRDefault="001750D6" w:rsidP="00152213">
      <w:pPr>
        <w:rPr>
          <w:lang w:val="en-US"/>
        </w:rPr>
      </w:pPr>
      <w:r w:rsidRPr="001750D6">
        <w:rPr>
          <w:lang w:val="en-US"/>
        </w:rPr>
        <w:t>But the deal still needs to pass muster on Capitol Hill, and critics there warned the administration could be ushering in a nightmarish new era of loose nukes. Why? Because the Bush team conceded to India’s demands that Delhi’s eight military reactors would be kept from scrutiny and that it could build as many more as it wants. Washington also agreed to remove all U.S. sanctions even though Delhi has not signed the NPT. The result, some critics said, could be a vastly beefed-up Indian arsenal and a new arms race between India and Pakistan. “You can’t break the rules for India and expect Iran to play by them. Or Pakistan or North K</w:t>
      </w:r>
      <w:r w:rsidRPr="001750D6">
        <w:rPr>
          <w:lang w:val="en-US"/>
        </w:rPr>
        <w:t>o</w:t>
      </w:r>
      <w:r w:rsidRPr="001750D6">
        <w:rPr>
          <w:lang w:val="en-US"/>
        </w:rPr>
        <w:t>rea,” said Rep. Ed Markey, Democrat of Massachusetts. “I think that once the Congress understands what the details of the deal mean, it will mean rough sledding to get it passed.”</w:t>
      </w:r>
    </w:p>
    <w:p w:rsidR="001750D6" w:rsidRPr="001750D6" w:rsidRDefault="001750D6" w:rsidP="00152213">
      <w:pPr>
        <w:rPr>
          <w:lang w:val="en-US"/>
        </w:rPr>
      </w:pPr>
      <w:r w:rsidRPr="001750D6">
        <w:rPr>
          <w:lang w:val="en-US"/>
        </w:rPr>
        <w:t>And pass it must. The challenge is made tougher by the cu</w:t>
      </w:r>
      <w:r w:rsidRPr="001750D6">
        <w:rPr>
          <w:lang w:val="en-US"/>
        </w:rPr>
        <w:t>r</w:t>
      </w:r>
      <w:r w:rsidRPr="001750D6">
        <w:rPr>
          <w:lang w:val="en-US"/>
        </w:rPr>
        <w:t>rent prickly attitude toward the White House in Congress. A</w:t>
      </w:r>
      <w:r w:rsidRPr="001750D6">
        <w:rPr>
          <w:lang w:val="en-US"/>
        </w:rPr>
        <w:t>l</w:t>
      </w:r>
      <w:r w:rsidRPr="001750D6">
        <w:rPr>
          <w:lang w:val="en-US"/>
        </w:rPr>
        <w:t>though the administration barely consulted with Congress befor</w:t>
      </w:r>
      <w:r w:rsidRPr="001750D6">
        <w:rPr>
          <w:lang w:val="en-US"/>
        </w:rPr>
        <w:t>e</w:t>
      </w:r>
      <w:r w:rsidRPr="001750D6">
        <w:rPr>
          <w:lang w:val="en-US"/>
        </w:rPr>
        <w:t>hand, the new deal requires that both the House and Senate revise the Atomic Energy Act, which forbids nuclear material and equipment from being exported to any state that is not one of the five acknowledged nuclear powers (America, Russia, France, Bri</w:t>
      </w:r>
      <w:r w:rsidRPr="001750D6">
        <w:rPr>
          <w:lang w:val="en-US"/>
        </w:rPr>
        <w:t>t</w:t>
      </w:r>
      <w:r w:rsidRPr="001750D6">
        <w:rPr>
          <w:lang w:val="en-US"/>
        </w:rPr>
        <w:t>ain and China) and has detonated a nuclear explosive device.</w:t>
      </w:r>
    </w:p>
    <w:p w:rsidR="001750D6" w:rsidRPr="001750D6" w:rsidRDefault="001750D6" w:rsidP="00152213">
      <w:pPr>
        <w:rPr>
          <w:lang w:val="en-US"/>
        </w:rPr>
      </w:pPr>
      <w:r w:rsidRPr="001750D6">
        <w:rPr>
          <w:lang w:val="en-US"/>
        </w:rPr>
        <w:t>What kind of signal does signing the deal send to other cou</w:t>
      </w:r>
      <w:r w:rsidRPr="001750D6">
        <w:rPr>
          <w:lang w:val="en-US"/>
        </w:rPr>
        <w:t>n</w:t>
      </w:r>
      <w:r w:rsidRPr="001750D6">
        <w:rPr>
          <w:lang w:val="en-US"/>
        </w:rPr>
        <w:t>tries? Start with Musharraf’s Pakistan. The former general, cons</w:t>
      </w:r>
      <w:r w:rsidRPr="001750D6">
        <w:rPr>
          <w:lang w:val="en-US"/>
        </w:rPr>
        <w:t>i</w:t>
      </w:r>
      <w:r w:rsidRPr="001750D6">
        <w:rPr>
          <w:lang w:val="en-US"/>
        </w:rPr>
        <w:t>dered a key U.S. ally because of his efforts against Al Qaeda, has sold his friendship with Washington as a boon to Pakistan’s global stature and economy. Now he must try to explain away India’s new strategic advantage to hardliners in his own military ranks, some of them Islamists. It was no coincidence that Musharraf tr</w:t>
      </w:r>
      <w:r w:rsidRPr="001750D6">
        <w:rPr>
          <w:lang w:val="en-US"/>
        </w:rPr>
        <w:t>a</w:t>
      </w:r>
      <w:r w:rsidRPr="001750D6">
        <w:rPr>
          <w:lang w:val="en-US"/>
        </w:rPr>
        <w:t>veled to China, Pakistan’s old cold-war ally, just before Bush went to India, or that China was the first nation to say it opposed the I</w:t>
      </w:r>
      <w:r w:rsidRPr="001750D6">
        <w:rPr>
          <w:lang w:val="en-US"/>
        </w:rPr>
        <w:t>n</w:t>
      </w:r>
      <w:r w:rsidRPr="001750D6">
        <w:rPr>
          <w:lang w:val="en-US"/>
        </w:rPr>
        <w:t xml:space="preserve">dia accord. “America has signed a civil nuclear agreement with India on the basis of what it sees to be its interests,” he said at the </w:t>
      </w:r>
      <w:r w:rsidRPr="001750D6">
        <w:rPr>
          <w:lang w:val="en-US"/>
        </w:rPr>
        <w:lastRenderedPageBreak/>
        <w:t>National Defense College in Islamabad a day before Bush arrived. “Pakistan also has its options in a strategic context and my recent trip to China was part of my effort to keep our strategic options open.” Jehangir Karamat, the Pakistani ambassador to Washin</w:t>
      </w:r>
      <w:r w:rsidRPr="001750D6">
        <w:rPr>
          <w:lang w:val="en-US"/>
        </w:rPr>
        <w:t>g</w:t>
      </w:r>
      <w:r w:rsidRPr="001750D6">
        <w:rPr>
          <w:lang w:val="en-US"/>
        </w:rPr>
        <w:t>ton, said that Pakistan had no intention of escalating. But he added: “That’s the fear. If India ratchets up that kind of race as a result it would be unfortunate.” Bush officials say this agreement is for I</w:t>
      </w:r>
      <w:r w:rsidRPr="001750D6">
        <w:rPr>
          <w:lang w:val="en-US"/>
        </w:rPr>
        <w:t>n</w:t>
      </w:r>
      <w:r w:rsidRPr="001750D6">
        <w:rPr>
          <w:lang w:val="en-US"/>
        </w:rPr>
        <w:t>dia only because only India has earned it: unlike Pakistan, it is a vibrant democracy with a sterling record on non-proliferation. Now the president must convince Congress of that.</w:t>
      </w:r>
    </w:p>
    <w:p w:rsidR="001750D6" w:rsidRPr="001750D6" w:rsidRDefault="001750D6" w:rsidP="001750D6">
      <w:pPr>
        <w:rPr>
          <w:lang w:val="en-US"/>
        </w:rPr>
      </w:pPr>
    </w:p>
    <w:p w:rsidR="00FE5B91" w:rsidRDefault="001750D6" w:rsidP="001750D6">
      <w:pPr>
        <w:rPr>
          <w:lang w:val="en-US"/>
        </w:rPr>
      </w:pPr>
      <w:r w:rsidRPr="001750D6">
        <w:rPr>
          <w:lang w:val="en-US"/>
        </w:rPr>
        <w:t>14. The new reason for unpopularity of US President in</w:t>
      </w:r>
    </w:p>
    <w:p w:rsidR="001750D6" w:rsidRPr="001750D6" w:rsidRDefault="001750D6" w:rsidP="001750D6">
      <w:pPr>
        <w:rPr>
          <w:lang w:val="en-US"/>
        </w:rPr>
      </w:pPr>
      <w:r w:rsidRPr="001750D6">
        <w:rPr>
          <w:lang w:val="en-US"/>
        </w:rPr>
        <w:t>Pakistan is …</w:t>
      </w:r>
    </w:p>
    <w:p w:rsidR="001750D6" w:rsidRPr="001750D6" w:rsidRDefault="001750D6" w:rsidP="001750D6">
      <w:pPr>
        <w:rPr>
          <w:lang w:val="en-US"/>
        </w:rPr>
      </w:pPr>
      <w:r w:rsidRPr="001750D6">
        <w:rPr>
          <w:lang w:val="en-US"/>
        </w:rPr>
        <w:t>A</w:t>
      </w:r>
      <w:r w:rsidR="00AB74CA">
        <w:rPr>
          <w:lang w:val="en-US"/>
        </w:rPr>
        <w:t>…..</w:t>
      </w:r>
      <w:r w:rsidRPr="001750D6">
        <w:rPr>
          <w:lang w:val="en-US"/>
        </w:rPr>
        <w:t>arrests that had taken place before the visit</w:t>
      </w:r>
    </w:p>
    <w:p w:rsidR="001750D6" w:rsidRPr="001750D6" w:rsidRDefault="001750D6" w:rsidP="001750D6">
      <w:pPr>
        <w:rPr>
          <w:lang w:val="en-US"/>
        </w:rPr>
      </w:pPr>
      <w:r w:rsidRPr="001750D6">
        <w:rPr>
          <w:lang w:val="en-US"/>
        </w:rPr>
        <w:t xml:space="preserve">B. </w:t>
      </w:r>
      <w:r w:rsidR="00AB74CA">
        <w:rPr>
          <w:lang w:val="en-US"/>
        </w:rPr>
        <w:t>….</w:t>
      </w:r>
      <w:r w:rsidRPr="001750D6">
        <w:rPr>
          <w:lang w:val="en-US"/>
        </w:rPr>
        <w:t>increasing the number of troops in Pakistan</w:t>
      </w:r>
    </w:p>
    <w:p w:rsidR="001750D6" w:rsidRPr="001750D6" w:rsidRDefault="001750D6" w:rsidP="001750D6">
      <w:pPr>
        <w:rPr>
          <w:lang w:val="en-US"/>
        </w:rPr>
      </w:pPr>
      <w:r w:rsidRPr="001750D6">
        <w:rPr>
          <w:lang w:val="en-US"/>
        </w:rPr>
        <w:t>C</w:t>
      </w:r>
      <w:r w:rsidR="00AB74CA">
        <w:rPr>
          <w:lang w:val="en-US"/>
        </w:rPr>
        <w:t>…..</w:t>
      </w:r>
      <w:r w:rsidRPr="001750D6">
        <w:rPr>
          <w:lang w:val="en-US"/>
        </w:rPr>
        <w:t>American refusal to provide economic help</w:t>
      </w:r>
    </w:p>
    <w:p w:rsidR="001750D6" w:rsidRPr="001750D6" w:rsidRDefault="001750D6" w:rsidP="001750D6">
      <w:pPr>
        <w:rPr>
          <w:lang w:val="en-US"/>
        </w:rPr>
      </w:pPr>
      <w:r w:rsidRPr="001750D6">
        <w:rPr>
          <w:lang w:val="en-US"/>
        </w:rPr>
        <w:t>D.</w:t>
      </w:r>
      <w:r w:rsidR="00AB74CA">
        <w:rPr>
          <w:lang w:val="en-US"/>
        </w:rPr>
        <w:t>….</w:t>
      </w:r>
      <w:r w:rsidRPr="001750D6">
        <w:rPr>
          <w:lang w:val="en-US"/>
        </w:rPr>
        <w:t>his unfair treatment of the host country</w:t>
      </w:r>
    </w:p>
    <w:p w:rsidR="001750D6" w:rsidRPr="001750D6" w:rsidRDefault="001750D6" w:rsidP="001750D6">
      <w:pPr>
        <w:rPr>
          <w:lang w:val="en-US"/>
        </w:rPr>
      </w:pPr>
    </w:p>
    <w:p w:rsidR="001750D6" w:rsidRPr="001750D6" w:rsidRDefault="00B20EF6" w:rsidP="001750D6">
      <w:pPr>
        <w:rPr>
          <w:lang w:val="en-US"/>
        </w:rPr>
      </w:pPr>
      <w:r>
        <w:rPr>
          <w:lang w:val="en-US"/>
        </w:rPr>
        <w:t>15</w:t>
      </w:r>
      <w:r w:rsidR="00627A1B">
        <w:rPr>
          <w:lang w:val="en-US"/>
        </w:rPr>
        <w:t>.</w:t>
      </w:r>
      <w:r w:rsidR="001750D6" w:rsidRPr="001750D6">
        <w:rPr>
          <w:lang w:val="en-US"/>
        </w:rPr>
        <w:t xml:space="preserve"> According to the new deal, India will …</w:t>
      </w:r>
    </w:p>
    <w:p w:rsidR="001750D6" w:rsidRPr="001750D6" w:rsidRDefault="001750D6" w:rsidP="001750D6">
      <w:pPr>
        <w:rPr>
          <w:lang w:val="en-US"/>
        </w:rPr>
      </w:pPr>
      <w:r w:rsidRPr="001750D6">
        <w:rPr>
          <w:lang w:val="en-US"/>
        </w:rPr>
        <w:t>A</w:t>
      </w:r>
      <w:r w:rsidR="00AB74CA">
        <w:rPr>
          <w:lang w:val="en-US"/>
        </w:rPr>
        <w:t>…..</w:t>
      </w:r>
      <w:r w:rsidRPr="001750D6">
        <w:rPr>
          <w:lang w:val="en-US"/>
        </w:rPr>
        <w:t>lower energy production prices</w:t>
      </w:r>
    </w:p>
    <w:p w:rsidR="001750D6" w:rsidRPr="001750D6" w:rsidRDefault="001750D6" w:rsidP="001750D6">
      <w:pPr>
        <w:rPr>
          <w:lang w:val="en-US"/>
        </w:rPr>
      </w:pPr>
      <w:r w:rsidRPr="001750D6">
        <w:rPr>
          <w:lang w:val="en-US"/>
        </w:rPr>
        <w:t>B</w:t>
      </w:r>
      <w:r w:rsidR="00AB74CA">
        <w:rPr>
          <w:lang w:val="en-US"/>
        </w:rPr>
        <w:t>…..</w:t>
      </w:r>
      <w:r w:rsidRPr="001750D6">
        <w:rPr>
          <w:lang w:val="en-US"/>
        </w:rPr>
        <w:t>sign Non Proliferation Treaty</w:t>
      </w:r>
    </w:p>
    <w:p w:rsidR="001750D6" w:rsidRPr="001750D6" w:rsidRDefault="001750D6" w:rsidP="001750D6">
      <w:pPr>
        <w:rPr>
          <w:lang w:val="en-US"/>
        </w:rPr>
      </w:pPr>
      <w:r w:rsidRPr="001750D6">
        <w:rPr>
          <w:lang w:val="en-US"/>
        </w:rPr>
        <w:t>C.</w:t>
      </w:r>
      <w:r w:rsidR="00AB74CA">
        <w:rPr>
          <w:lang w:val="en-US"/>
        </w:rPr>
        <w:t>….</w:t>
      </w:r>
      <w:r w:rsidRPr="001750D6">
        <w:rPr>
          <w:lang w:val="en-US"/>
        </w:rPr>
        <w:t>allow inspection of all reactors</w:t>
      </w:r>
    </w:p>
    <w:p w:rsidR="001750D6" w:rsidRPr="001750D6" w:rsidRDefault="001750D6" w:rsidP="001750D6">
      <w:pPr>
        <w:rPr>
          <w:lang w:val="en-US"/>
        </w:rPr>
      </w:pPr>
      <w:proofErr w:type="gramStart"/>
      <w:r w:rsidRPr="001750D6">
        <w:rPr>
          <w:lang w:val="en-US"/>
        </w:rPr>
        <w:t>D.</w:t>
      </w:r>
      <w:r w:rsidR="00AB74CA">
        <w:rPr>
          <w:lang w:val="en-US"/>
        </w:rPr>
        <w:t>….</w:t>
      </w:r>
      <w:r w:rsidRPr="001750D6">
        <w:rPr>
          <w:lang w:val="en-US"/>
        </w:rPr>
        <w:t>receive funding from the U.S.</w:t>
      </w:r>
      <w:proofErr w:type="gramEnd"/>
    </w:p>
    <w:p w:rsidR="00FE5B91" w:rsidRDefault="00FE5B91" w:rsidP="001750D6">
      <w:pPr>
        <w:rPr>
          <w:lang w:val="en-US"/>
        </w:rPr>
      </w:pPr>
    </w:p>
    <w:p w:rsidR="001750D6" w:rsidRPr="001750D6" w:rsidRDefault="001750D6" w:rsidP="001750D6">
      <w:pPr>
        <w:rPr>
          <w:lang w:val="en-US"/>
        </w:rPr>
      </w:pPr>
      <w:r w:rsidRPr="001750D6">
        <w:rPr>
          <w:lang w:val="en-US"/>
        </w:rPr>
        <w:t>16. According to Mr. ElBaradei, the deal would …</w:t>
      </w:r>
    </w:p>
    <w:p w:rsidR="001750D6" w:rsidRPr="001750D6" w:rsidRDefault="001750D6" w:rsidP="001750D6">
      <w:pPr>
        <w:rPr>
          <w:lang w:val="en-US"/>
        </w:rPr>
      </w:pPr>
      <w:r w:rsidRPr="001750D6">
        <w:rPr>
          <w:lang w:val="en-US"/>
        </w:rPr>
        <w:t>A</w:t>
      </w:r>
      <w:r w:rsidR="00AB74CA">
        <w:rPr>
          <w:lang w:val="en-US"/>
        </w:rPr>
        <w:t>…..</w:t>
      </w:r>
      <w:r w:rsidRPr="001750D6">
        <w:rPr>
          <w:lang w:val="en-US"/>
        </w:rPr>
        <w:t>improve American – Indian relations</w:t>
      </w:r>
    </w:p>
    <w:p w:rsidR="001750D6" w:rsidRPr="001750D6" w:rsidRDefault="001750D6" w:rsidP="001750D6">
      <w:pPr>
        <w:rPr>
          <w:lang w:val="en-US"/>
        </w:rPr>
      </w:pPr>
      <w:r w:rsidRPr="001750D6">
        <w:rPr>
          <w:lang w:val="en-US"/>
        </w:rPr>
        <w:t>B</w:t>
      </w:r>
      <w:r w:rsidR="00AB74CA">
        <w:rPr>
          <w:lang w:val="en-US"/>
        </w:rPr>
        <w:t>…..</w:t>
      </w:r>
      <w:r w:rsidRPr="001750D6">
        <w:rPr>
          <w:lang w:val="en-US"/>
        </w:rPr>
        <w:t>be a big threat to global nuclear safety</w:t>
      </w:r>
    </w:p>
    <w:p w:rsidR="001750D6" w:rsidRPr="001750D6" w:rsidRDefault="001750D6" w:rsidP="001750D6">
      <w:pPr>
        <w:rPr>
          <w:lang w:val="en-US"/>
        </w:rPr>
      </w:pPr>
      <w:r w:rsidRPr="001750D6">
        <w:rPr>
          <w:lang w:val="en-US"/>
        </w:rPr>
        <w:t>C</w:t>
      </w:r>
      <w:r w:rsidR="00AB74CA">
        <w:rPr>
          <w:lang w:val="en-US"/>
        </w:rPr>
        <w:t>…..</w:t>
      </w:r>
      <w:r w:rsidRPr="001750D6">
        <w:rPr>
          <w:lang w:val="en-US"/>
        </w:rPr>
        <w:t>be criticized by Atomic Energy Agency</w:t>
      </w:r>
    </w:p>
    <w:p w:rsidR="001750D6" w:rsidRPr="001750D6" w:rsidRDefault="001750D6" w:rsidP="001750D6">
      <w:pPr>
        <w:rPr>
          <w:lang w:val="en-US"/>
        </w:rPr>
      </w:pPr>
      <w:r w:rsidRPr="001750D6">
        <w:rPr>
          <w:lang w:val="en-US"/>
        </w:rPr>
        <w:t>D</w:t>
      </w:r>
      <w:r w:rsidR="00AB74CA">
        <w:rPr>
          <w:lang w:val="en-US"/>
        </w:rPr>
        <w:t>…..</w:t>
      </w:r>
      <w:proofErr w:type="gramStart"/>
      <w:r w:rsidRPr="001750D6">
        <w:rPr>
          <w:lang w:val="en-US"/>
        </w:rPr>
        <w:t>help</w:t>
      </w:r>
      <w:proofErr w:type="gramEnd"/>
      <w:r w:rsidRPr="001750D6">
        <w:rPr>
          <w:lang w:val="en-US"/>
        </w:rPr>
        <w:t xml:space="preserve"> to control Indian nuclear power</w:t>
      </w:r>
    </w:p>
    <w:p w:rsidR="00510F38" w:rsidRDefault="00510F38" w:rsidP="001750D6">
      <w:pPr>
        <w:rPr>
          <w:lang w:val="en-US"/>
        </w:rPr>
      </w:pPr>
    </w:p>
    <w:p w:rsidR="001750D6" w:rsidRPr="001750D6" w:rsidRDefault="001750D6" w:rsidP="001750D6">
      <w:pPr>
        <w:rPr>
          <w:lang w:val="en-US"/>
        </w:rPr>
      </w:pPr>
      <w:r w:rsidRPr="001750D6">
        <w:rPr>
          <w:lang w:val="en-US"/>
        </w:rPr>
        <w:t>17. The opponents of the deal…</w:t>
      </w:r>
    </w:p>
    <w:p w:rsidR="001750D6" w:rsidRPr="001750D6" w:rsidRDefault="001750D6" w:rsidP="001750D6">
      <w:pPr>
        <w:rPr>
          <w:lang w:val="en-US"/>
        </w:rPr>
      </w:pPr>
      <w:r w:rsidRPr="001750D6">
        <w:rPr>
          <w:lang w:val="en-US"/>
        </w:rPr>
        <w:t>A</w:t>
      </w:r>
      <w:r w:rsidR="00AB74CA">
        <w:rPr>
          <w:lang w:val="en-US"/>
        </w:rPr>
        <w:t>…..</w:t>
      </w:r>
      <w:r w:rsidRPr="001750D6">
        <w:rPr>
          <w:lang w:val="en-US"/>
        </w:rPr>
        <w:t>insist on India signing the NPT</w:t>
      </w:r>
    </w:p>
    <w:p w:rsidR="001750D6" w:rsidRPr="001750D6" w:rsidRDefault="00AB74CA" w:rsidP="001750D6">
      <w:pPr>
        <w:rPr>
          <w:lang w:val="en-US"/>
        </w:rPr>
      </w:pPr>
      <w:r>
        <w:rPr>
          <w:lang w:val="en-US"/>
        </w:rPr>
        <w:t>B…..</w:t>
      </w:r>
      <w:r w:rsidR="001750D6" w:rsidRPr="001750D6">
        <w:rPr>
          <w:lang w:val="en-US"/>
        </w:rPr>
        <w:t>fear it will lead to an arms race</w:t>
      </w:r>
    </w:p>
    <w:p w:rsidR="001750D6" w:rsidRPr="001750D6" w:rsidRDefault="001750D6" w:rsidP="001750D6">
      <w:pPr>
        <w:rPr>
          <w:lang w:val="en-US"/>
        </w:rPr>
      </w:pPr>
      <w:r w:rsidRPr="001750D6">
        <w:rPr>
          <w:lang w:val="en-US"/>
        </w:rPr>
        <w:t>C</w:t>
      </w:r>
      <w:r w:rsidR="00AB74CA">
        <w:rPr>
          <w:lang w:val="en-US"/>
        </w:rPr>
        <w:t>…..</w:t>
      </w:r>
      <w:r w:rsidRPr="001750D6">
        <w:rPr>
          <w:lang w:val="en-US"/>
        </w:rPr>
        <w:t>demand control of Indian reactors</w:t>
      </w:r>
    </w:p>
    <w:p w:rsidR="001750D6" w:rsidRPr="001750D6" w:rsidRDefault="001750D6" w:rsidP="001750D6">
      <w:pPr>
        <w:rPr>
          <w:lang w:val="en-US"/>
        </w:rPr>
      </w:pPr>
      <w:r w:rsidRPr="001750D6">
        <w:rPr>
          <w:lang w:val="en-US"/>
        </w:rPr>
        <w:t>D</w:t>
      </w:r>
      <w:r w:rsidR="00AB74CA">
        <w:rPr>
          <w:lang w:val="en-US"/>
        </w:rPr>
        <w:t>…..</w:t>
      </w:r>
      <w:r w:rsidRPr="001750D6">
        <w:rPr>
          <w:lang w:val="en-US"/>
        </w:rPr>
        <w:t xml:space="preserve">dread </w:t>
      </w:r>
      <w:r w:rsidR="00AC4E74">
        <w:rPr>
          <w:lang w:val="en-US"/>
        </w:rPr>
        <w:t>“</w:t>
      </w:r>
      <w:r w:rsidRPr="001750D6">
        <w:rPr>
          <w:lang w:val="en-US"/>
        </w:rPr>
        <w:t>nuclear</w:t>
      </w:r>
      <w:r w:rsidR="00AC4E74">
        <w:rPr>
          <w:lang w:val="en-US"/>
        </w:rPr>
        <w:t>”</w:t>
      </w:r>
      <w:r w:rsidRPr="001750D6">
        <w:rPr>
          <w:lang w:val="en-US"/>
        </w:rPr>
        <w:t xml:space="preserve"> countries reaction</w:t>
      </w:r>
    </w:p>
    <w:p w:rsidR="001750D6" w:rsidRPr="001750D6" w:rsidRDefault="001750D6" w:rsidP="001750D6">
      <w:pPr>
        <w:rPr>
          <w:lang w:val="en-US"/>
        </w:rPr>
      </w:pPr>
      <w:r w:rsidRPr="001750D6">
        <w:rPr>
          <w:lang w:val="en-US"/>
        </w:rPr>
        <w:lastRenderedPageBreak/>
        <w:t>18. It will be difficult to pass the deal as…</w:t>
      </w:r>
    </w:p>
    <w:p w:rsidR="001750D6" w:rsidRPr="001750D6" w:rsidRDefault="001750D6" w:rsidP="001750D6">
      <w:pPr>
        <w:rPr>
          <w:lang w:val="en-US"/>
        </w:rPr>
      </w:pPr>
      <w:r w:rsidRPr="001750D6">
        <w:rPr>
          <w:lang w:val="en-US"/>
        </w:rPr>
        <w:t>A</w:t>
      </w:r>
      <w:r w:rsidR="00AB74CA">
        <w:rPr>
          <w:lang w:val="en-US"/>
        </w:rPr>
        <w:t>…..</w:t>
      </w:r>
      <w:r w:rsidRPr="001750D6">
        <w:rPr>
          <w:lang w:val="en-US"/>
        </w:rPr>
        <w:t>Senate was ignored in consultations</w:t>
      </w:r>
    </w:p>
    <w:p w:rsidR="001750D6" w:rsidRPr="001750D6" w:rsidRDefault="001750D6" w:rsidP="001750D6">
      <w:pPr>
        <w:rPr>
          <w:lang w:val="en-US"/>
        </w:rPr>
      </w:pPr>
      <w:r w:rsidRPr="001750D6">
        <w:rPr>
          <w:lang w:val="en-US"/>
        </w:rPr>
        <w:t>B</w:t>
      </w:r>
      <w:r w:rsidR="00AB74CA">
        <w:rPr>
          <w:lang w:val="en-US"/>
        </w:rPr>
        <w:t>…..</w:t>
      </w:r>
      <w:r w:rsidRPr="001750D6">
        <w:rPr>
          <w:lang w:val="en-US"/>
        </w:rPr>
        <w:t>Congress must change the nuclear laws</w:t>
      </w:r>
    </w:p>
    <w:p w:rsidR="001750D6" w:rsidRPr="001750D6" w:rsidRDefault="001750D6" w:rsidP="001750D6">
      <w:pPr>
        <w:rPr>
          <w:lang w:val="en-US"/>
        </w:rPr>
      </w:pPr>
      <w:r w:rsidRPr="001750D6">
        <w:rPr>
          <w:lang w:val="en-US"/>
        </w:rPr>
        <w:t>C</w:t>
      </w:r>
      <w:r w:rsidR="00AB74CA">
        <w:rPr>
          <w:lang w:val="en-US"/>
        </w:rPr>
        <w:t>…..</w:t>
      </w:r>
      <w:r w:rsidRPr="001750D6">
        <w:rPr>
          <w:lang w:val="en-US"/>
        </w:rPr>
        <w:t>Congress disagrees with Senate on it</w:t>
      </w:r>
    </w:p>
    <w:p w:rsidR="001750D6" w:rsidRPr="001750D6" w:rsidRDefault="001750D6" w:rsidP="001750D6">
      <w:pPr>
        <w:rPr>
          <w:lang w:val="en-US"/>
        </w:rPr>
      </w:pPr>
      <w:r w:rsidRPr="001750D6">
        <w:rPr>
          <w:lang w:val="en-US"/>
        </w:rPr>
        <w:t>D</w:t>
      </w:r>
      <w:r w:rsidR="00AB74CA">
        <w:rPr>
          <w:lang w:val="en-US"/>
        </w:rPr>
        <w:t>…..</w:t>
      </w:r>
      <w:r w:rsidRPr="001750D6">
        <w:rPr>
          <w:lang w:val="en-US"/>
        </w:rPr>
        <w:t>Senate is criticized by the White House</w:t>
      </w:r>
    </w:p>
    <w:p w:rsidR="00510F38" w:rsidRDefault="00510F38" w:rsidP="001750D6">
      <w:pPr>
        <w:rPr>
          <w:lang w:val="en-US"/>
        </w:rPr>
      </w:pPr>
    </w:p>
    <w:p w:rsidR="001750D6" w:rsidRPr="001750D6" w:rsidRDefault="001750D6" w:rsidP="001750D6">
      <w:pPr>
        <w:rPr>
          <w:lang w:val="en-US"/>
        </w:rPr>
      </w:pPr>
      <w:r w:rsidRPr="001750D6">
        <w:rPr>
          <w:lang w:val="en-US"/>
        </w:rPr>
        <w:t>19</w:t>
      </w:r>
      <w:r w:rsidR="00AC4E74">
        <w:rPr>
          <w:lang w:val="en-US"/>
        </w:rPr>
        <w:t>.</w:t>
      </w:r>
      <w:r w:rsidRPr="001750D6">
        <w:rPr>
          <w:lang w:val="en-US"/>
        </w:rPr>
        <w:t xml:space="preserve"> According to president Musharraf …</w:t>
      </w:r>
    </w:p>
    <w:p w:rsidR="001750D6" w:rsidRPr="001750D6" w:rsidRDefault="001750D6" w:rsidP="001750D6">
      <w:pPr>
        <w:rPr>
          <w:lang w:val="en-US"/>
        </w:rPr>
      </w:pPr>
      <w:r w:rsidRPr="001750D6">
        <w:rPr>
          <w:lang w:val="en-US"/>
        </w:rPr>
        <w:t>A</w:t>
      </w:r>
      <w:r w:rsidR="00AB74CA">
        <w:rPr>
          <w:lang w:val="en-US"/>
        </w:rPr>
        <w:t>…..</w:t>
      </w:r>
      <w:r w:rsidRPr="001750D6">
        <w:rPr>
          <w:lang w:val="en-US"/>
        </w:rPr>
        <w:t>Pakistan was betrayed by America</w:t>
      </w:r>
    </w:p>
    <w:p w:rsidR="001750D6" w:rsidRPr="001750D6" w:rsidRDefault="001750D6" w:rsidP="001750D6">
      <w:pPr>
        <w:rPr>
          <w:lang w:val="en-US"/>
        </w:rPr>
      </w:pPr>
      <w:r w:rsidRPr="001750D6">
        <w:rPr>
          <w:lang w:val="en-US"/>
        </w:rPr>
        <w:t>B</w:t>
      </w:r>
      <w:r w:rsidR="00AB74CA">
        <w:rPr>
          <w:lang w:val="en-US"/>
        </w:rPr>
        <w:t>…..</w:t>
      </w:r>
      <w:r w:rsidRPr="001750D6">
        <w:rPr>
          <w:lang w:val="en-US"/>
        </w:rPr>
        <w:t>China would strongly oppose the deal</w:t>
      </w:r>
    </w:p>
    <w:p w:rsidR="001750D6" w:rsidRPr="001750D6" w:rsidRDefault="001750D6" w:rsidP="001750D6">
      <w:pPr>
        <w:rPr>
          <w:lang w:val="en-US"/>
        </w:rPr>
      </w:pPr>
      <w:r w:rsidRPr="001750D6">
        <w:rPr>
          <w:lang w:val="en-US"/>
        </w:rPr>
        <w:t>C</w:t>
      </w:r>
      <w:r w:rsidR="00AB74CA">
        <w:rPr>
          <w:lang w:val="en-US"/>
        </w:rPr>
        <w:t>…..</w:t>
      </w:r>
      <w:r w:rsidRPr="001750D6">
        <w:rPr>
          <w:lang w:val="en-US"/>
        </w:rPr>
        <w:t>India is getting strategic advantage</w:t>
      </w:r>
    </w:p>
    <w:p w:rsidR="001750D6" w:rsidRPr="001750D6" w:rsidRDefault="001750D6" w:rsidP="001750D6">
      <w:pPr>
        <w:rPr>
          <w:lang w:val="en-US"/>
        </w:rPr>
      </w:pPr>
      <w:r w:rsidRPr="001750D6">
        <w:rPr>
          <w:lang w:val="en-US"/>
        </w:rPr>
        <w:t>D</w:t>
      </w:r>
      <w:r w:rsidR="00AB74CA">
        <w:rPr>
          <w:lang w:val="en-US"/>
        </w:rPr>
        <w:t>…..</w:t>
      </w:r>
      <w:r w:rsidRPr="001750D6">
        <w:rPr>
          <w:lang w:val="en-US"/>
        </w:rPr>
        <w:t>US signed the deal for its own benefit</w:t>
      </w:r>
    </w:p>
    <w:p w:rsidR="001750D6" w:rsidRPr="001750D6" w:rsidRDefault="001750D6" w:rsidP="001750D6">
      <w:pPr>
        <w:rPr>
          <w:lang w:val="en-US"/>
        </w:rPr>
      </w:pPr>
    </w:p>
    <w:p w:rsidR="001750D6" w:rsidRPr="001750D6" w:rsidRDefault="00B20EF6" w:rsidP="001750D6">
      <w:pPr>
        <w:rPr>
          <w:lang w:val="en-US"/>
        </w:rPr>
      </w:pPr>
      <w:r>
        <w:rPr>
          <w:lang w:val="en-US"/>
        </w:rPr>
        <w:t xml:space="preserve">20. </w:t>
      </w:r>
      <w:r w:rsidR="001750D6" w:rsidRPr="001750D6">
        <w:rPr>
          <w:lang w:val="en-US"/>
        </w:rPr>
        <w:t>According to US officials …</w:t>
      </w:r>
    </w:p>
    <w:p w:rsidR="001750D6" w:rsidRPr="001750D6" w:rsidRDefault="001750D6" w:rsidP="001750D6">
      <w:pPr>
        <w:rPr>
          <w:lang w:val="en-US"/>
        </w:rPr>
      </w:pPr>
      <w:r w:rsidRPr="001750D6">
        <w:rPr>
          <w:lang w:val="en-US"/>
        </w:rPr>
        <w:t>A</w:t>
      </w:r>
      <w:r w:rsidR="00AB74CA">
        <w:rPr>
          <w:lang w:val="en-US"/>
        </w:rPr>
        <w:t>…..</w:t>
      </w:r>
      <w:r w:rsidRPr="001750D6">
        <w:rPr>
          <w:lang w:val="en-US"/>
        </w:rPr>
        <w:t>Pakistan would misuse nuclear systems</w:t>
      </w:r>
    </w:p>
    <w:p w:rsidR="001750D6" w:rsidRPr="001750D6" w:rsidRDefault="001750D6" w:rsidP="001750D6">
      <w:pPr>
        <w:rPr>
          <w:lang w:val="en-US"/>
        </w:rPr>
      </w:pPr>
      <w:r w:rsidRPr="001750D6">
        <w:rPr>
          <w:lang w:val="en-US"/>
        </w:rPr>
        <w:t>B</w:t>
      </w:r>
      <w:r w:rsidR="00AB74CA">
        <w:rPr>
          <w:lang w:val="en-US"/>
        </w:rPr>
        <w:t>…..</w:t>
      </w:r>
      <w:r w:rsidRPr="001750D6">
        <w:rPr>
          <w:lang w:val="en-US"/>
        </w:rPr>
        <w:t>the new Pakistani alliance is dangerous</w:t>
      </w:r>
    </w:p>
    <w:p w:rsidR="001750D6" w:rsidRPr="001750D6" w:rsidRDefault="001750D6" w:rsidP="001750D6">
      <w:pPr>
        <w:rPr>
          <w:lang w:val="en-US"/>
        </w:rPr>
      </w:pPr>
      <w:r w:rsidRPr="001750D6">
        <w:rPr>
          <w:lang w:val="en-US"/>
        </w:rPr>
        <w:t>C</w:t>
      </w:r>
      <w:r w:rsidR="00AB74CA">
        <w:rPr>
          <w:lang w:val="en-US"/>
        </w:rPr>
        <w:t>…..</w:t>
      </w:r>
      <w:r w:rsidRPr="001750D6">
        <w:rPr>
          <w:lang w:val="en-US"/>
        </w:rPr>
        <w:t>only India has deserved such a deal</w:t>
      </w:r>
    </w:p>
    <w:p w:rsidR="001750D6" w:rsidRPr="001750D6" w:rsidRDefault="001750D6" w:rsidP="001750D6">
      <w:pPr>
        <w:rPr>
          <w:lang w:val="en-US"/>
        </w:rPr>
      </w:pPr>
      <w:r w:rsidRPr="001750D6">
        <w:rPr>
          <w:lang w:val="en-US"/>
        </w:rPr>
        <w:t>D</w:t>
      </w:r>
      <w:r w:rsidR="00AB74CA">
        <w:rPr>
          <w:lang w:val="en-US"/>
        </w:rPr>
        <w:t>…..</w:t>
      </w:r>
      <w:r w:rsidRPr="001750D6">
        <w:rPr>
          <w:lang w:val="en-US"/>
        </w:rPr>
        <w:t>India would escalate nuclear research</w:t>
      </w:r>
    </w:p>
    <w:p w:rsidR="001750D6" w:rsidRPr="001750D6" w:rsidRDefault="001750D6" w:rsidP="001750D6">
      <w:pPr>
        <w:rPr>
          <w:lang w:val="en-US"/>
        </w:rPr>
      </w:pPr>
    </w:p>
    <w:p w:rsidR="001750D6" w:rsidRDefault="001750D6" w:rsidP="001750D6">
      <w:pPr>
        <w:rPr>
          <w:lang w:val="en-US"/>
        </w:rPr>
      </w:pPr>
    </w:p>
    <w:p w:rsidR="008E3F89" w:rsidRPr="00E04C92" w:rsidRDefault="008E3F89" w:rsidP="001750D6">
      <w:pPr>
        <w:rPr>
          <w:lang w:val="en-US"/>
        </w:rPr>
      </w:pPr>
    </w:p>
    <w:p w:rsidR="008E3F89" w:rsidRDefault="008E3F89" w:rsidP="001750D6">
      <w:pPr>
        <w:rPr>
          <w:lang w:val="en-US"/>
        </w:rPr>
      </w:pPr>
    </w:p>
    <w:p w:rsidR="008E3F89" w:rsidRPr="00E04C92" w:rsidRDefault="008E3F89"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FE5B91" w:rsidRPr="0011726D" w:rsidRDefault="0011726D" w:rsidP="0011726D">
      <w:pPr>
        <w:jc w:val="center"/>
        <w:rPr>
          <w:b/>
          <w:sz w:val="28"/>
          <w:szCs w:val="28"/>
          <w:lang w:val="en-US"/>
        </w:rPr>
      </w:pPr>
      <w:r w:rsidRPr="0011726D">
        <w:rPr>
          <w:b/>
          <w:sz w:val="28"/>
          <w:szCs w:val="28"/>
          <w:lang w:val="en-US"/>
        </w:rPr>
        <w:t>Test 2</w:t>
      </w:r>
    </w:p>
    <w:p w:rsidR="00873560" w:rsidRPr="00AE2B47" w:rsidRDefault="00873560" w:rsidP="001750D6">
      <w:pPr>
        <w:jc w:val="center"/>
        <w:rPr>
          <w:b/>
          <w:lang w:val="en-US"/>
        </w:rPr>
      </w:pPr>
    </w:p>
    <w:p w:rsidR="001750D6" w:rsidRPr="001750D6" w:rsidRDefault="001750D6" w:rsidP="001750D6">
      <w:pPr>
        <w:jc w:val="center"/>
        <w:rPr>
          <w:b/>
          <w:lang w:val="en-US"/>
        </w:rPr>
      </w:pPr>
      <w:r w:rsidRPr="001750D6">
        <w:rPr>
          <w:b/>
          <w:lang w:val="en-US"/>
        </w:rPr>
        <w:t xml:space="preserve">Task </w:t>
      </w:r>
      <w:r w:rsidR="0011726D">
        <w:rPr>
          <w:b/>
          <w:lang w:val="en-US"/>
        </w:rPr>
        <w:t>one</w:t>
      </w:r>
    </w:p>
    <w:p w:rsidR="001750D6" w:rsidRPr="00600889" w:rsidRDefault="001750D6" w:rsidP="001750D6">
      <w:pPr>
        <w:rPr>
          <w:i/>
          <w:lang w:val="en-US"/>
        </w:rPr>
      </w:pPr>
      <w:r w:rsidRPr="00600889">
        <w:rPr>
          <w:i/>
          <w:lang w:val="en-US"/>
        </w:rPr>
        <w:t xml:space="preserve">You are going to read two texts. For </w:t>
      </w:r>
      <w:r w:rsidR="00B20EF6" w:rsidRPr="00600889">
        <w:rPr>
          <w:i/>
          <w:lang w:val="en-US"/>
        </w:rPr>
        <w:t>sentences</w:t>
      </w:r>
      <w:r w:rsidRPr="00600889">
        <w:rPr>
          <w:i/>
          <w:lang w:val="en-US"/>
        </w:rPr>
        <w:t xml:space="preserve"> 1 to 6 choose the </w:t>
      </w:r>
      <w:r w:rsidR="00B20EF6" w:rsidRPr="00600889">
        <w:rPr>
          <w:i/>
          <w:lang w:val="en-US"/>
        </w:rPr>
        <w:t>endings</w:t>
      </w:r>
      <w:r w:rsidRPr="00600889">
        <w:rPr>
          <w:i/>
          <w:lang w:val="en-US"/>
        </w:rPr>
        <w:t xml:space="preserve"> (A, B or C), which fits best according to the texts.</w:t>
      </w:r>
    </w:p>
    <w:p w:rsidR="001750D6" w:rsidRPr="001750D6" w:rsidRDefault="001750D6" w:rsidP="001750D6">
      <w:pPr>
        <w:jc w:val="center"/>
        <w:rPr>
          <w:b/>
          <w:lang w:val="en-US"/>
        </w:rPr>
      </w:pPr>
      <w:r w:rsidRPr="001750D6">
        <w:rPr>
          <w:b/>
          <w:lang w:val="en-US"/>
        </w:rPr>
        <w:t>Text one</w:t>
      </w:r>
    </w:p>
    <w:p w:rsidR="00AC4E74" w:rsidRDefault="00AC4E74" w:rsidP="001750D6">
      <w:pPr>
        <w:jc w:val="center"/>
        <w:rPr>
          <w:b/>
          <w:lang w:val="en-US"/>
        </w:rPr>
      </w:pPr>
    </w:p>
    <w:p w:rsidR="001750D6" w:rsidRPr="001750D6" w:rsidRDefault="001750D6" w:rsidP="001750D6">
      <w:pPr>
        <w:jc w:val="center"/>
        <w:rPr>
          <w:b/>
          <w:lang w:val="en-US"/>
        </w:rPr>
      </w:pPr>
      <w:r>
        <w:rPr>
          <w:b/>
          <w:lang w:val="en-US"/>
        </w:rPr>
        <w:t>Two</w:t>
      </w:r>
      <w:r w:rsidRPr="001750D6">
        <w:rPr>
          <w:b/>
          <w:lang w:val="en-US"/>
        </w:rPr>
        <w:t xml:space="preserve"> More Fire Scouts for the U.S. Navy</w:t>
      </w:r>
    </w:p>
    <w:p w:rsidR="001750D6" w:rsidRPr="00AC4E74" w:rsidRDefault="001750D6" w:rsidP="001750D6">
      <w:pPr>
        <w:rPr>
          <w:lang w:val="en-US"/>
        </w:rPr>
      </w:pPr>
    </w:p>
    <w:p w:rsidR="001750D6" w:rsidRPr="001750D6" w:rsidRDefault="001750D6" w:rsidP="00152213">
      <w:pPr>
        <w:rPr>
          <w:lang w:val="en-US"/>
        </w:rPr>
      </w:pPr>
      <w:r w:rsidRPr="001750D6">
        <w:rPr>
          <w:lang w:val="en-US"/>
        </w:rPr>
        <w:t>Northrop Grumman has sold two MQ-8B Fire Scout UAVs (Unmanned Aerial Vehicles) to the U.S. Navy, raising the se</w:t>
      </w:r>
      <w:r w:rsidRPr="001750D6">
        <w:rPr>
          <w:lang w:val="en-US"/>
        </w:rPr>
        <w:t>r</w:t>
      </w:r>
      <w:r w:rsidRPr="001750D6">
        <w:rPr>
          <w:lang w:val="en-US"/>
        </w:rPr>
        <w:t>vice’s total orders for the rotary-wing UAV to nine. According to the manufacturer, the additional aircraft will assist the Navy in broadening the Fire Scout usage in naval operations. This work is scheduled to include evaluation flights and cargo test work.</w:t>
      </w:r>
    </w:p>
    <w:p w:rsidR="001750D6" w:rsidRPr="001750D6" w:rsidRDefault="001750D6" w:rsidP="00152213">
      <w:pPr>
        <w:rPr>
          <w:lang w:val="en-US"/>
        </w:rPr>
      </w:pPr>
      <w:r w:rsidRPr="001750D6">
        <w:rPr>
          <w:lang w:val="en-US"/>
        </w:rPr>
        <w:t>Based on the Schweitzer 333 light civil helicopter, the Fire Scout is expected to find a home aboard the Navy’s new Littoral Combat Ship now in development. The aircraft is expected to reach operational capability in 2008. The MQ-8B Fire Scout v</w:t>
      </w:r>
      <w:r w:rsidRPr="001750D6">
        <w:rPr>
          <w:lang w:val="en-US"/>
        </w:rPr>
        <w:t>a</w:t>
      </w:r>
      <w:r w:rsidRPr="001750D6">
        <w:rPr>
          <w:lang w:val="en-US"/>
        </w:rPr>
        <w:t>riant made its initial flight in December and the most significant change to it has been the four blade rotor modification. This UAV is also characterized by greater endurance and can carry a larger cargo than the first-generation RQ-8A model.</w:t>
      </w:r>
    </w:p>
    <w:p w:rsidR="001750D6" w:rsidRPr="001750D6" w:rsidRDefault="001750D6" w:rsidP="00152213">
      <w:pPr>
        <w:rPr>
          <w:lang w:val="en-US"/>
        </w:rPr>
      </w:pPr>
      <w:r w:rsidRPr="001750D6">
        <w:rPr>
          <w:lang w:val="en-US"/>
        </w:rPr>
        <w:t>Proposed missions for the MQ-8B Fire Scouts include the co</w:t>
      </w:r>
      <w:r w:rsidRPr="001750D6">
        <w:rPr>
          <w:lang w:val="en-US"/>
        </w:rPr>
        <w:t>l</w:t>
      </w:r>
      <w:r w:rsidRPr="001750D6">
        <w:rPr>
          <w:lang w:val="en-US"/>
        </w:rPr>
        <w:t>lection of real time video imagery and other forms of intelligence gathering, communications relay, precision targeting, and for</w:t>
      </w:r>
      <w:r w:rsidRPr="001750D6">
        <w:rPr>
          <w:lang w:val="en-US"/>
        </w:rPr>
        <w:t>e</w:t>
      </w:r>
      <w:r w:rsidRPr="001750D6">
        <w:rPr>
          <w:lang w:val="en-US"/>
        </w:rPr>
        <w:t>most, accurate battle damage assessment. Fire Scouts are being assembled at the Unmanned Systems Center in Moss Point, Miss. “The first successful flight testing was conducted in the same place, later however, they have proceeded at Webster Field, part of the Patuxent River Naval Air Station in Maryland. Systems work is underway in San Diego, Calf,” Northrop Grumman said.</w:t>
      </w:r>
    </w:p>
    <w:p w:rsidR="001750D6" w:rsidRPr="001750D6" w:rsidRDefault="001750D6" w:rsidP="001750D6">
      <w:pPr>
        <w:rPr>
          <w:lang w:val="en-US"/>
        </w:rPr>
      </w:pPr>
    </w:p>
    <w:p w:rsidR="001750D6" w:rsidRPr="001750D6" w:rsidRDefault="001750D6" w:rsidP="001750D6">
      <w:pPr>
        <w:rPr>
          <w:lang w:val="en-US"/>
        </w:rPr>
      </w:pPr>
      <w:r w:rsidRPr="001750D6">
        <w:rPr>
          <w:lang w:val="en-US"/>
        </w:rPr>
        <w:t>1. The new equipment is needed to …</w:t>
      </w:r>
    </w:p>
    <w:p w:rsidR="001750D6" w:rsidRPr="001750D6" w:rsidRDefault="001750D6" w:rsidP="001750D6">
      <w:pPr>
        <w:rPr>
          <w:lang w:val="en-US"/>
        </w:rPr>
      </w:pPr>
      <w:r w:rsidRPr="001750D6">
        <w:rPr>
          <w:lang w:val="en-US"/>
        </w:rPr>
        <w:lastRenderedPageBreak/>
        <w:t>A</w:t>
      </w:r>
      <w:r w:rsidR="00AB74CA">
        <w:rPr>
          <w:lang w:val="en-US"/>
        </w:rPr>
        <w:t>…..</w:t>
      </w:r>
      <w:r w:rsidRPr="001750D6">
        <w:rPr>
          <w:lang w:val="en-US"/>
        </w:rPr>
        <w:t>widen the range of UAVs’ operations</w:t>
      </w:r>
    </w:p>
    <w:p w:rsidR="001750D6" w:rsidRPr="001750D6" w:rsidRDefault="00AB74CA" w:rsidP="001750D6">
      <w:pPr>
        <w:rPr>
          <w:lang w:val="en-US"/>
        </w:rPr>
      </w:pPr>
      <w:r>
        <w:rPr>
          <w:lang w:val="en-US"/>
        </w:rPr>
        <w:t>B…..</w:t>
      </w:r>
      <w:r w:rsidR="001750D6" w:rsidRPr="001750D6">
        <w:rPr>
          <w:lang w:val="en-US"/>
        </w:rPr>
        <w:t>improve the UAVs’ loading capacity</w:t>
      </w:r>
    </w:p>
    <w:p w:rsidR="001750D6" w:rsidRPr="001750D6" w:rsidRDefault="001750D6" w:rsidP="001750D6">
      <w:pPr>
        <w:rPr>
          <w:lang w:val="en-US"/>
        </w:rPr>
      </w:pPr>
      <w:r w:rsidRPr="001750D6">
        <w:rPr>
          <w:lang w:val="en-US"/>
        </w:rPr>
        <w:t>C</w:t>
      </w:r>
      <w:r w:rsidR="00AB74CA">
        <w:rPr>
          <w:lang w:val="en-US"/>
        </w:rPr>
        <w:t>…..</w:t>
      </w:r>
      <w:r w:rsidRPr="001750D6">
        <w:rPr>
          <w:lang w:val="en-US"/>
        </w:rPr>
        <w:t>increase the UAVs’ air strike ability</w:t>
      </w:r>
    </w:p>
    <w:p w:rsidR="001750D6" w:rsidRPr="001750D6" w:rsidRDefault="001750D6" w:rsidP="001750D6">
      <w:pPr>
        <w:rPr>
          <w:lang w:val="en-US"/>
        </w:rPr>
      </w:pPr>
    </w:p>
    <w:p w:rsidR="001750D6" w:rsidRPr="001750D6" w:rsidRDefault="001750D6" w:rsidP="001750D6">
      <w:pPr>
        <w:rPr>
          <w:lang w:val="en-US"/>
        </w:rPr>
      </w:pPr>
      <w:r w:rsidRPr="001750D6">
        <w:rPr>
          <w:lang w:val="en-US"/>
        </w:rPr>
        <w:t xml:space="preserve">2. </w:t>
      </w:r>
      <w:r w:rsidR="00AB74CA">
        <w:rPr>
          <w:lang w:val="en-US"/>
        </w:rPr>
        <w:t>T</w:t>
      </w:r>
      <w:r w:rsidRPr="001750D6">
        <w:rPr>
          <w:lang w:val="en-US"/>
        </w:rPr>
        <w:t xml:space="preserve">he MQ-8B will … </w:t>
      </w:r>
    </w:p>
    <w:p w:rsidR="001750D6" w:rsidRPr="001750D6" w:rsidRDefault="001750D6" w:rsidP="001750D6">
      <w:pPr>
        <w:rPr>
          <w:lang w:val="en-US"/>
        </w:rPr>
      </w:pPr>
      <w:r w:rsidRPr="001750D6">
        <w:rPr>
          <w:lang w:val="en-US"/>
        </w:rPr>
        <w:t>A</w:t>
      </w:r>
      <w:r w:rsidR="00AB74CA">
        <w:rPr>
          <w:lang w:val="en-US"/>
        </w:rPr>
        <w:t>…..</w:t>
      </w:r>
      <w:r w:rsidRPr="001750D6">
        <w:rPr>
          <w:lang w:val="en-US"/>
        </w:rPr>
        <w:t>help to upgrade the Schweitzer 333</w:t>
      </w:r>
    </w:p>
    <w:p w:rsidR="001750D6" w:rsidRPr="001750D6" w:rsidRDefault="001750D6" w:rsidP="001750D6">
      <w:pPr>
        <w:rPr>
          <w:lang w:val="en-US"/>
        </w:rPr>
      </w:pPr>
      <w:r w:rsidRPr="001750D6">
        <w:rPr>
          <w:lang w:val="en-US"/>
        </w:rPr>
        <w:t>B</w:t>
      </w:r>
      <w:r w:rsidR="00AB74CA">
        <w:rPr>
          <w:lang w:val="en-US"/>
        </w:rPr>
        <w:t>…..</w:t>
      </w:r>
      <w:r w:rsidRPr="001750D6">
        <w:rPr>
          <w:lang w:val="en-US"/>
        </w:rPr>
        <w:t>be soon replaced by the RQ-8A model</w:t>
      </w:r>
    </w:p>
    <w:p w:rsidR="001750D6" w:rsidRPr="001750D6" w:rsidRDefault="001750D6" w:rsidP="001750D6">
      <w:pPr>
        <w:rPr>
          <w:lang w:val="en-US"/>
        </w:rPr>
      </w:pPr>
      <w:r w:rsidRPr="001750D6">
        <w:rPr>
          <w:lang w:val="en-US"/>
        </w:rPr>
        <w:t>C</w:t>
      </w:r>
      <w:r w:rsidR="00AB74CA">
        <w:rPr>
          <w:lang w:val="en-US"/>
        </w:rPr>
        <w:t>…..</w:t>
      </w:r>
      <w:r w:rsidRPr="001750D6">
        <w:rPr>
          <w:lang w:val="en-US"/>
        </w:rPr>
        <w:t>operate from the Littoral Combat Ship</w:t>
      </w:r>
    </w:p>
    <w:p w:rsidR="001750D6" w:rsidRPr="001750D6" w:rsidRDefault="001750D6" w:rsidP="001750D6">
      <w:pPr>
        <w:rPr>
          <w:lang w:val="en-US"/>
        </w:rPr>
      </w:pPr>
    </w:p>
    <w:p w:rsidR="001750D6" w:rsidRPr="00FD29FD" w:rsidRDefault="00FD29FD" w:rsidP="00FD29FD">
      <w:pPr>
        <w:rPr>
          <w:lang w:val="en-US"/>
        </w:rPr>
      </w:pPr>
      <w:proofErr w:type="gramStart"/>
      <w:r>
        <w:rPr>
          <w:lang w:val="en-US"/>
        </w:rPr>
        <w:t>3.</w:t>
      </w:r>
      <w:r w:rsidR="001750D6" w:rsidRPr="00FD29FD">
        <w:rPr>
          <w:lang w:val="en-US"/>
        </w:rPr>
        <w:t>MQ</w:t>
      </w:r>
      <w:proofErr w:type="gramEnd"/>
      <w:r w:rsidR="001750D6" w:rsidRPr="00FD29FD">
        <w:rPr>
          <w:lang w:val="en-US"/>
        </w:rPr>
        <w:t xml:space="preserve">-8B further flight tests have been continued … </w:t>
      </w:r>
    </w:p>
    <w:p w:rsidR="001750D6" w:rsidRPr="001750D6" w:rsidRDefault="001750D6" w:rsidP="001750D6">
      <w:pPr>
        <w:rPr>
          <w:lang w:val="en-US"/>
        </w:rPr>
      </w:pPr>
      <w:r w:rsidRPr="001750D6">
        <w:rPr>
          <w:lang w:val="en-US"/>
        </w:rPr>
        <w:t>A</w:t>
      </w:r>
      <w:r w:rsidR="00AB74CA">
        <w:rPr>
          <w:lang w:val="en-US"/>
        </w:rPr>
        <w:t>…..</w:t>
      </w:r>
      <w:r w:rsidRPr="001750D6">
        <w:rPr>
          <w:lang w:val="en-US"/>
        </w:rPr>
        <w:t>in Moss Point</w:t>
      </w:r>
    </w:p>
    <w:p w:rsidR="001750D6" w:rsidRPr="001750D6" w:rsidRDefault="001750D6" w:rsidP="001750D6">
      <w:pPr>
        <w:rPr>
          <w:lang w:val="en-US"/>
        </w:rPr>
      </w:pPr>
      <w:r w:rsidRPr="001750D6">
        <w:rPr>
          <w:lang w:val="en-US"/>
        </w:rPr>
        <w:t>B</w:t>
      </w:r>
      <w:r w:rsidR="00AB74CA">
        <w:rPr>
          <w:lang w:val="en-US"/>
        </w:rPr>
        <w:t>…..</w:t>
      </w:r>
      <w:r w:rsidRPr="001750D6">
        <w:rPr>
          <w:lang w:val="en-US"/>
        </w:rPr>
        <w:t>at Webster Field</w:t>
      </w:r>
    </w:p>
    <w:p w:rsidR="001750D6" w:rsidRPr="001750D6" w:rsidRDefault="001750D6" w:rsidP="001750D6">
      <w:pPr>
        <w:rPr>
          <w:lang w:val="en-US"/>
        </w:rPr>
      </w:pPr>
      <w:r w:rsidRPr="001750D6">
        <w:rPr>
          <w:lang w:val="en-US"/>
        </w:rPr>
        <w:t>C</w:t>
      </w:r>
      <w:r w:rsidR="00AB74CA">
        <w:rPr>
          <w:lang w:val="en-US"/>
        </w:rPr>
        <w:t>…..</w:t>
      </w:r>
      <w:r w:rsidRPr="001750D6">
        <w:rPr>
          <w:lang w:val="en-US"/>
        </w:rPr>
        <w:t>in San Diego</w:t>
      </w:r>
    </w:p>
    <w:p w:rsidR="001750D6" w:rsidRPr="001750D6" w:rsidRDefault="001750D6" w:rsidP="001750D6">
      <w:pPr>
        <w:jc w:val="center"/>
        <w:rPr>
          <w:b/>
          <w:lang w:val="en-US"/>
        </w:rPr>
      </w:pPr>
      <w:r w:rsidRPr="001750D6">
        <w:rPr>
          <w:b/>
          <w:lang w:val="en-US"/>
        </w:rPr>
        <w:t>Text Two</w:t>
      </w:r>
    </w:p>
    <w:p w:rsidR="001750D6" w:rsidRPr="001750D6" w:rsidRDefault="001750D6" w:rsidP="001750D6">
      <w:pPr>
        <w:rPr>
          <w:lang w:val="en-US"/>
        </w:rPr>
      </w:pPr>
    </w:p>
    <w:p w:rsidR="001750D6" w:rsidRPr="001750D6" w:rsidRDefault="001750D6" w:rsidP="001750D6">
      <w:pPr>
        <w:jc w:val="center"/>
        <w:rPr>
          <w:b/>
          <w:lang w:val="en-US"/>
        </w:rPr>
      </w:pPr>
      <w:r w:rsidRPr="001750D6">
        <w:rPr>
          <w:b/>
          <w:lang w:val="en-US"/>
        </w:rPr>
        <w:t>Afghan-Bound Harriers to Get Targeting Pods</w:t>
      </w:r>
    </w:p>
    <w:p w:rsidR="001750D6" w:rsidRPr="001750D6" w:rsidRDefault="001750D6" w:rsidP="001750D6">
      <w:pPr>
        <w:rPr>
          <w:b/>
          <w:lang w:val="en-US"/>
        </w:rPr>
      </w:pPr>
    </w:p>
    <w:p w:rsidR="001750D6" w:rsidRPr="001750D6" w:rsidRDefault="001750D6" w:rsidP="00152213">
      <w:pPr>
        <w:rPr>
          <w:lang w:val="en-US"/>
        </w:rPr>
      </w:pPr>
      <w:r w:rsidRPr="001750D6">
        <w:rPr>
          <w:lang w:val="en-US"/>
        </w:rPr>
        <w:t>British Royal Air Force GR9 Harrier close-air-support aircraft destined for deployment to Afghanistan are to be fitted with new targeting pods following commanders’ urgent requests for a better way to strike Taliban fighters attacking NATO forces in the south. A data link on the pods will also transmit a bird’s eye view of the situation to troops on the ground.</w:t>
      </w:r>
    </w:p>
    <w:p w:rsidR="001750D6" w:rsidRPr="001750D6" w:rsidRDefault="001750D6" w:rsidP="00152213">
      <w:pPr>
        <w:rPr>
          <w:lang w:val="en-US"/>
        </w:rPr>
      </w:pPr>
      <w:r w:rsidRPr="001750D6">
        <w:rPr>
          <w:lang w:val="en-US"/>
        </w:rPr>
        <w:t>An invitation to tender has been issued by the British Defence Procurement Agency (DPA) to Lockheed Martin and Israeli co</w:t>
      </w:r>
      <w:r w:rsidRPr="001750D6">
        <w:rPr>
          <w:lang w:val="en-US"/>
        </w:rPr>
        <w:t>m</w:t>
      </w:r>
      <w:r w:rsidRPr="001750D6">
        <w:rPr>
          <w:lang w:val="en-US"/>
        </w:rPr>
        <w:t>pany Rafael for an Urgent Operational Requirement (UOR). The tender is for a small number of pods to replace an older British system. The first Harrier GR9s, updated versions of GR7, entered service in October and are poised to deploy to the NATO airbase at Kandahar. The British recently awarded an uncontested UOR to Rafael and its U.K. partner Ultra Electronics to fit their Litening pod to Tornado strike aircraft. The DPA defends its decision to run a competition this time, saying it was “normal defence policy” to do so.</w:t>
      </w:r>
    </w:p>
    <w:p w:rsidR="001750D6" w:rsidRPr="001750D6" w:rsidRDefault="001750D6" w:rsidP="00152213">
      <w:pPr>
        <w:rPr>
          <w:lang w:val="en-US"/>
        </w:rPr>
      </w:pPr>
      <w:r w:rsidRPr="001750D6">
        <w:rPr>
          <w:lang w:val="en-US"/>
        </w:rPr>
        <w:lastRenderedPageBreak/>
        <w:t>“For the Tornado UOR, we chose the lowest risk option that offered the best value for money in the shortest possible timescale. Moreover, the integration of the Litening III on Tornado was well advanced and this stood in its favor in addition to other value-for-money considerations. In the case of the Harrier, an open compet</w:t>
      </w:r>
      <w:r w:rsidRPr="001750D6">
        <w:rPr>
          <w:lang w:val="en-US"/>
        </w:rPr>
        <w:t>i</w:t>
      </w:r>
      <w:r w:rsidRPr="001750D6">
        <w:rPr>
          <w:lang w:val="en-US"/>
        </w:rPr>
        <w:t>tion is more feasible as such integration work has not taken place yet.”</w:t>
      </w:r>
    </w:p>
    <w:p w:rsidR="001750D6" w:rsidRDefault="001750D6" w:rsidP="001750D6">
      <w:pPr>
        <w:rPr>
          <w:lang w:val="en-US"/>
        </w:rPr>
      </w:pPr>
    </w:p>
    <w:p w:rsidR="001750D6" w:rsidRPr="001750D6" w:rsidRDefault="001750D6" w:rsidP="001750D6">
      <w:pPr>
        <w:rPr>
          <w:lang w:val="en-US"/>
        </w:rPr>
      </w:pPr>
      <w:r w:rsidRPr="001750D6">
        <w:rPr>
          <w:lang w:val="en-US"/>
        </w:rPr>
        <w:t>4. The military leaders need the new pods mainly to …</w:t>
      </w:r>
    </w:p>
    <w:p w:rsidR="001750D6" w:rsidRPr="001750D6" w:rsidRDefault="001750D6" w:rsidP="001750D6">
      <w:pPr>
        <w:rPr>
          <w:lang w:val="en-US"/>
        </w:rPr>
      </w:pPr>
      <w:r w:rsidRPr="001750D6">
        <w:rPr>
          <w:lang w:val="en-US"/>
        </w:rPr>
        <w:t>A</w:t>
      </w:r>
      <w:r w:rsidR="00AB74CA">
        <w:rPr>
          <w:lang w:val="en-US"/>
        </w:rPr>
        <w:t>…..</w:t>
      </w:r>
      <w:r w:rsidRPr="001750D6">
        <w:rPr>
          <w:lang w:val="en-US"/>
        </w:rPr>
        <w:t>detect the positions of the Taliban</w:t>
      </w:r>
    </w:p>
    <w:p w:rsidR="001750D6" w:rsidRPr="001750D6" w:rsidRDefault="001750D6" w:rsidP="001750D6">
      <w:pPr>
        <w:rPr>
          <w:lang w:val="en-US"/>
        </w:rPr>
      </w:pPr>
      <w:r w:rsidRPr="001750D6">
        <w:rPr>
          <w:lang w:val="en-US"/>
        </w:rPr>
        <w:t>B</w:t>
      </w:r>
      <w:r w:rsidR="00AB74CA">
        <w:rPr>
          <w:lang w:val="en-US"/>
        </w:rPr>
        <w:t>…..</w:t>
      </w:r>
      <w:r w:rsidRPr="001750D6">
        <w:rPr>
          <w:lang w:val="en-US"/>
        </w:rPr>
        <w:t>improve the effectiveness of attacks</w:t>
      </w:r>
    </w:p>
    <w:p w:rsidR="001750D6" w:rsidRPr="001750D6" w:rsidRDefault="00AB74CA" w:rsidP="001750D6">
      <w:pPr>
        <w:rPr>
          <w:lang w:val="en-US"/>
        </w:rPr>
      </w:pPr>
      <w:r>
        <w:rPr>
          <w:lang w:val="en-US"/>
        </w:rPr>
        <w:t>C…..</w:t>
      </w:r>
      <w:proofErr w:type="gramStart"/>
      <w:r w:rsidR="001750D6" w:rsidRPr="001750D6">
        <w:rPr>
          <w:lang w:val="en-US"/>
        </w:rPr>
        <w:t>send</w:t>
      </w:r>
      <w:proofErr w:type="gramEnd"/>
      <w:r w:rsidR="001750D6" w:rsidRPr="001750D6">
        <w:rPr>
          <w:lang w:val="en-US"/>
        </w:rPr>
        <w:t xml:space="preserve"> images from air to the land forces</w:t>
      </w:r>
    </w:p>
    <w:p w:rsidR="001750D6" w:rsidRPr="001750D6" w:rsidRDefault="001750D6" w:rsidP="001750D6">
      <w:pPr>
        <w:rPr>
          <w:lang w:val="en-US"/>
        </w:rPr>
      </w:pPr>
      <w:r w:rsidRPr="001750D6">
        <w:rPr>
          <w:lang w:val="en-US"/>
        </w:rPr>
        <w:t xml:space="preserve">5. </w:t>
      </w:r>
      <w:r w:rsidR="00B20EF6">
        <w:rPr>
          <w:lang w:val="en-US"/>
        </w:rPr>
        <w:t>T</w:t>
      </w:r>
      <w:r w:rsidRPr="001750D6">
        <w:rPr>
          <w:lang w:val="en-US"/>
        </w:rPr>
        <w:t>he Defence Procurement Agency …</w:t>
      </w:r>
    </w:p>
    <w:p w:rsidR="001750D6" w:rsidRPr="001750D6" w:rsidRDefault="001750D6" w:rsidP="001750D6">
      <w:pPr>
        <w:rPr>
          <w:lang w:val="en-US"/>
        </w:rPr>
      </w:pPr>
      <w:r w:rsidRPr="001750D6">
        <w:rPr>
          <w:lang w:val="en-US"/>
        </w:rPr>
        <w:t>A</w:t>
      </w:r>
      <w:r w:rsidR="00AB74CA">
        <w:rPr>
          <w:lang w:val="en-US"/>
        </w:rPr>
        <w:t>…..</w:t>
      </w:r>
      <w:r w:rsidRPr="001750D6">
        <w:rPr>
          <w:lang w:val="en-US"/>
        </w:rPr>
        <w:t>decided to ask for offers for new pods for the Harriers</w:t>
      </w:r>
    </w:p>
    <w:p w:rsidR="001750D6" w:rsidRPr="001750D6" w:rsidRDefault="001750D6" w:rsidP="001750D6">
      <w:pPr>
        <w:rPr>
          <w:lang w:val="en-US"/>
        </w:rPr>
      </w:pPr>
      <w:r w:rsidRPr="001750D6">
        <w:rPr>
          <w:lang w:val="en-US"/>
        </w:rPr>
        <w:t>B</w:t>
      </w:r>
      <w:r w:rsidR="00AB74CA">
        <w:rPr>
          <w:lang w:val="en-US"/>
        </w:rPr>
        <w:t>…..</w:t>
      </w:r>
      <w:r w:rsidRPr="001750D6">
        <w:rPr>
          <w:lang w:val="en-US"/>
        </w:rPr>
        <w:t>chose the manufacturer to fit the Harriers with the pods</w:t>
      </w:r>
    </w:p>
    <w:p w:rsidR="001750D6" w:rsidRPr="001750D6" w:rsidRDefault="001750D6" w:rsidP="001750D6">
      <w:pPr>
        <w:rPr>
          <w:lang w:val="en-US"/>
        </w:rPr>
      </w:pPr>
      <w:r w:rsidRPr="001750D6">
        <w:rPr>
          <w:lang w:val="en-US"/>
        </w:rPr>
        <w:t>C</w:t>
      </w:r>
      <w:r w:rsidR="00AB74CA">
        <w:rPr>
          <w:lang w:val="en-US"/>
        </w:rPr>
        <w:t>…..</w:t>
      </w:r>
      <w:r w:rsidRPr="001750D6">
        <w:rPr>
          <w:lang w:val="en-US"/>
        </w:rPr>
        <w:t>accepted Rafael’s offer to produce the Harrier new pods</w:t>
      </w:r>
    </w:p>
    <w:p w:rsidR="001750D6" w:rsidRPr="001750D6" w:rsidRDefault="001750D6" w:rsidP="001750D6">
      <w:pPr>
        <w:rPr>
          <w:lang w:val="en-US"/>
        </w:rPr>
      </w:pPr>
    </w:p>
    <w:p w:rsidR="001750D6" w:rsidRPr="001750D6" w:rsidRDefault="001750D6" w:rsidP="001750D6">
      <w:pPr>
        <w:rPr>
          <w:lang w:val="en-US"/>
        </w:rPr>
      </w:pPr>
      <w:r w:rsidRPr="001750D6">
        <w:rPr>
          <w:lang w:val="en-US"/>
        </w:rPr>
        <w:t>6. An open competition has been chosen for the Harrier GR9s because of …</w:t>
      </w:r>
    </w:p>
    <w:p w:rsidR="001750D6" w:rsidRPr="001750D6" w:rsidRDefault="001750D6" w:rsidP="001750D6">
      <w:pPr>
        <w:rPr>
          <w:lang w:val="en-US"/>
        </w:rPr>
      </w:pPr>
      <w:r w:rsidRPr="001750D6">
        <w:rPr>
          <w:lang w:val="en-US"/>
        </w:rPr>
        <w:t>A</w:t>
      </w:r>
      <w:r w:rsidR="00AB74CA">
        <w:rPr>
          <w:lang w:val="en-US"/>
        </w:rPr>
        <w:t>…..</w:t>
      </w:r>
      <w:r w:rsidRPr="001750D6">
        <w:rPr>
          <w:lang w:val="en-US"/>
        </w:rPr>
        <w:t>a relatively short timescale</w:t>
      </w:r>
    </w:p>
    <w:p w:rsidR="001750D6" w:rsidRPr="001750D6" w:rsidRDefault="001750D6" w:rsidP="001750D6">
      <w:pPr>
        <w:rPr>
          <w:lang w:val="en-US"/>
        </w:rPr>
      </w:pPr>
      <w:r w:rsidRPr="001750D6">
        <w:rPr>
          <w:lang w:val="en-US"/>
        </w:rPr>
        <w:t>B</w:t>
      </w:r>
      <w:r w:rsidR="00AB74CA">
        <w:rPr>
          <w:lang w:val="en-US"/>
        </w:rPr>
        <w:t>…..</w:t>
      </w:r>
      <w:r w:rsidRPr="001750D6">
        <w:rPr>
          <w:lang w:val="en-US"/>
        </w:rPr>
        <w:t>lack of integration process</w:t>
      </w:r>
    </w:p>
    <w:p w:rsidR="001750D6" w:rsidRPr="001750D6" w:rsidRDefault="001750D6" w:rsidP="001750D6">
      <w:pPr>
        <w:rPr>
          <w:lang w:val="en-US"/>
        </w:rPr>
      </w:pPr>
      <w:r w:rsidRPr="001750D6">
        <w:rPr>
          <w:lang w:val="en-US"/>
        </w:rPr>
        <w:t>C</w:t>
      </w:r>
      <w:r w:rsidR="00AB74CA">
        <w:rPr>
          <w:lang w:val="en-US"/>
        </w:rPr>
        <w:t>…..</w:t>
      </w:r>
      <w:r w:rsidRPr="001750D6">
        <w:rPr>
          <w:lang w:val="en-US"/>
        </w:rPr>
        <w:t>a limited amount of money</w:t>
      </w:r>
    </w:p>
    <w:p w:rsidR="001750D6" w:rsidRPr="001750D6" w:rsidRDefault="001750D6" w:rsidP="001750D6">
      <w:pPr>
        <w:rPr>
          <w:lang w:val="en-US"/>
        </w:rPr>
      </w:pPr>
    </w:p>
    <w:p w:rsidR="001750D6" w:rsidRPr="001750D6" w:rsidRDefault="001750D6" w:rsidP="001750D6">
      <w:pPr>
        <w:jc w:val="center"/>
        <w:rPr>
          <w:b/>
          <w:lang w:val="en-US"/>
        </w:rPr>
      </w:pPr>
      <w:r w:rsidRPr="001750D6">
        <w:rPr>
          <w:b/>
          <w:lang w:val="en-US"/>
        </w:rPr>
        <w:t xml:space="preserve">Task </w:t>
      </w:r>
      <w:r w:rsidR="0011726D">
        <w:rPr>
          <w:b/>
          <w:lang w:val="en-US"/>
        </w:rPr>
        <w:t>two</w:t>
      </w:r>
    </w:p>
    <w:p w:rsidR="001750D6" w:rsidRDefault="001750D6" w:rsidP="001750D6">
      <w:pPr>
        <w:rPr>
          <w:lang w:val="en-US"/>
        </w:rPr>
      </w:pPr>
    </w:p>
    <w:p w:rsidR="001750D6" w:rsidRPr="001750D6" w:rsidRDefault="001750D6" w:rsidP="001750D6">
      <w:pPr>
        <w:rPr>
          <w:lang w:val="en-US"/>
        </w:rPr>
      </w:pPr>
      <w:r w:rsidRPr="001750D6">
        <w:rPr>
          <w:lang w:val="en-US"/>
        </w:rPr>
        <w:t>You are going to read an interview with Brig. Gen. Ahmad Sarhan Al-Faqeeh, the Commander of Royal Jordanian Special Operations (RJSO). Choose from questions A to H the one which you think fits best each paragraph 7 to 13. There is an extra que</w:t>
      </w:r>
      <w:r w:rsidRPr="001750D6">
        <w:rPr>
          <w:lang w:val="en-US"/>
        </w:rPr>
        <w:t>s</w:t>
      </w:r>
      <w:r w:rsidRPr="001750D6">
        <w:rPr>
          <w:lang w:val="en-US"/>
        </w:rPr>
        <w:t>tion which you do not need to use.</w:t>
      </w:r>
    </w:p>
    <w:p w:rsidR="001750D6" w:rsidRPr="001750D6" w:rsidRDefault="001750D6" w:rsidP="001750D6">
      <w:pPr>
        <w:rPr>
          <w:lang w:val="en-US"/>
        </w:rPr>
      </w:pPr>
    </w:p>
    <w:p w:rsidR="001750D6" w:rsidRPr="001750D6" w:rsidRDefault="001750D6" w:rsidP="001750D6">
      <w:pPr>
        <w:rPr>
          <w:lang w:val="en-US"/>
        </w:rPr>
      </w:pPr>
      <w:r w:rsidRPr="001750D6">
        <w:rPr>
          <w:lang w:val="en-US"/>
        </w:rPr>
        <w:t xml:space="preserve">7. _____We all </w:t>
      </w:r>
      <w:proofErr w:type="gramStart"/>
      <w:r w:rsidRPr="001750D6">
        <w:rPr>
          <w:lang w:val="en-US"/>
        </w:rPr>
        <w:t>know</w:t>
      </w:r>
      <w:proofErr w:type="gramEnd"/>
      <w:r w:rsidRPr="001750D6">
        <w:rPr>
          <w:lang w:val="en-US"/>
        </w:rPr>
        <w:t xml:space="preserve"> that Special Operations units must be able to reach areas of operations very quickly with enough fir</w:t>
      </w:r>
      <w:r w:rsidRPr="001750D6">
        <w:rPr>
          <w:lang w:val="en-US"/>
        </w:rPr>
        <w:t>e</w:t>
      </w:r>
      <w:r w:rsidRPr="001750D6">
        <w:rPr>
          <w:lang w:val="en-US"/>
        </w:rPr>
        <w:t xml:space="preserve">power to fulfill the sought task. So, increasing the qualitative edge of Special Operations troops as well as maintaining a good level of </w:t>
      </w:r>
      <w:r w:rsidRPr="001750D6">
        <w:rPr>
          <w:lang w:val="en-US"/>
        </w:rPr>
        <w:lastRenderedPageBreak/>
        <w:t>effective mobility and firepower for RJSO battalions have been my main efforts.</w:t>
      </w:r>
    </w:p>
    <w:p w:rsidR="001750D6" w:rsidRPr="001750D6" w:rsidRDefault="001750D6" w:rsidP="001750D6">
      <w:pPr>
        <w:rPr>
          <w:lang w:val="en-US"/>
        </w:rPr>
      </w:pPr>
      <w:r w:rsidRPr="001750D6">
        <w:rPr>
          <w:lang w:val="en-US"/>
        </w:rPr>
        <w:t>8. _____The last batch we received were the South African Ratel 20 armored fighting vehicles. We have also received dispo</w:t>
      </w:r>
      <w:r w:rsidRPr="001750D6">
        <w:rPr>
          <w:lang w:val="en-US"/>
        </w:rPr>
        <w:t>s</w:t>
      </w:r>
      <w:r w:rsidRPr="001750D6">
        <w:rPr>
          <w:lang w:val="en-US"/>
        </w:rPr>
        <w:t>able Russian-made rocket propelled grenades, the RPG-26, plus U.S.-built night-vision goggles for the troops. And that’s it for the time being.</w:t>
      </w:r>
    </w:p>
    <w:p w:rsidR="001750D6" w:rsidRPr="001750D6" w:rsidRDefault="001750D6" w:rsidP="001750D6">
      <w:pPr>
        <w:rPr>
          <w:lang w:val="en-US"/>
        </w:rPr>
      </w:pPr>
    </w:p>
    <w:p w:rsidR="001750D6" w:rsidRPr="001750D6" w:rsidRDefault="001750D6" w:rsidP="001750D6">
      <w:pPr>
        <w:rPr>
          <w:lang w:val="en-US"/>
        </w:rPr>
      </w:pPr>
      <w:r w:rsidRPr="001750D6">
        <w:rPr>
          <w:lang w:val="en-US"/>
        </w:rPr>
        <w:t>9. _____The deal was canceled recently after the manufactu</w:t>
      </w:r>
      <w:r w:rsidRPr="001750D6">
        <w:rPr>
          <w:lang w:val="en-US"/>
        </w:rPr>
        <w:t>r</w:t>
      </w:r>
      <w:r w:rsidRPr="001750D6">
        <w:rPr>
          <w:lang w:val="en-US"/>
        </w:rPr>
        <w:t>ing company went under and was no longer capable of meeting the contract’s conditions. Now, we are looking for a good self-propelled 120mm mortar gun suitable for special operations mi</w:t>
      </w:r>
      <w:r w:rsidRPr="001750D6">
        <w:rPr>
          <w:lang w:val="en-US"/>
        </w:rPr>
        <w:t>s</w:t>
      </w:r>
      <w:r w:rsidRPr="001750D6">
        <w:rPr>
          <w:lang w:val="en-US"/>
        </w:rPr>
        <w:t>sions.</w:t>
      </w:r>
    </w:p>
    <w:p w:rsidR="001750D6" w:rsidRPr="001750D6" w:rsidRDefault="001750D6" w:rsidP="001750D6">
      <w:pPr>
        <w:rPr>
          <w:lang w:val="en-US"/>
        </w:rPr>
      </w:pPr>
    </w:p>
    <w:p w:rsidR="001750D6" w:rsidRPr="001750D6" w:rsidRDefault="001750D6" w:rsidP="001750D6">
      <w:pPr>
        <w:rPr>
          <w:lang w:val="en-US"/>
        </w:rPr>
      </w:pPr>
      <w:r w:rsidRPr="001750D6">
        <w:rPr>
          <w:lang w:val="en-US"/>
        </w:rPr>
        <w:t>10. _____As the commander of RJSO, I highly value their importance. Nothing helps more to exchange experiences with other regional and international forces. We have trained with U.S. as well as European forces plus Arab forces. They were all su</w:t>
      </w:r>
      <w:r w:rsidRPr="001750D6">
        <w:rPr>
          <w:lang w:val="en-US"/>
        </w:rPr>
        <w:t>c</w:t>
      </w:r>
      <w:r w:rsidRPr="001750D6">
        <w:rPr>
          <w:lang w:val="en-US"/>
        </w:rPr>
        <w:t>cessful and productive events.</w:t>
      </w:r>
    </w:p>
    <w:p w:rsidR="001750D6" w:rsidRPr="001750D6" w:rsidRDefault="001750D6" w:rsidP="001750D6">
      <w:pPr>
        <w:rPr>
          <w:lang w:val="en-US"/>
        </w:rPr>
      </w:pPr>
    </w:p>
    <w:p w:rsidR="001750D6" w:rsidRPr="001750D6" w:rsidRDefault="001750D6" w:rsidP="001750D6">
      <w:pPr>
        <w:rPr>
          <w:lang w:val="en-US"/>
        </w:rPr>
      </w:pPr>
      <w:r w:rsidRPr="001750D6">
        <w:rPr>
          <w:lang w:val="en-US"/>
        </w:rPr>
        <w:t>11. _____Yes. They have been a primary function of RJSO over the past decade. We have troops serving with the U.N in Er</w:t>
      </w:r>
      <w:r w:rsidRPr="001750D6">
        <w:rPr>
          <w:lang w:val="en-US"/>
        </w:rPr>
        <w:t>i</w:t>
      </w:r>
      <w:r w:rsidRPr="001750D6">
        <w:rPr>
          <w:lang w:val="en-US"/>
        </w:rPr>
        <w:t>trea, Haiti and Montenegro; and we will be deploying troops soon to the Ivory Coast. Serving under U.N. auspices provides Jordan with the opportunity to help enforce peace and stability worldwide.</w:t>
      </w:r>
    </w:p>
    <w:p w:rsidR="001750D6" w:rsidRPr="001750D6" w:rsidRDefault="001750D6" w:rsidP="001750D6">
      <w:pPr>
        <w:rPr>
          <w:lang w:val="en-US"/>
        </w:rPr>
      </w:pPr>
    </w:p>
    <w:p w:rsidR="001750D6" w:rsidRPr="001750D6" w:rsidRDefault="001750D6" w:rsidP="001750D6">
      <w:pPr>
        <w:rPr>
          <w:lang w:val="en-US"/>
        </w:rPr>
      </w:pPr>
      <w:r w:rsidRPr="001750D6">
        <w:rPr>
          <w:lang w:val="en-US"/>
        </w:rPr>
        <w:t>12. _____The growing threat of global terrorism will only i</w:t>
      </w:r>
      <w:r w:rsidRPr="001750D6">
        <w:rPr>
          <w:lang w:val="en-US"/>
        </w:rPr>
        <w:t>n</w:t>
      </w:r>
      <w:r w:rsidRPr="001750D6">
        <w:rPr>
          <w:lang w:val="en-US"/>
        </w:rPr>
        <w:t>crease the importance of special operations forces. The terrorist threat requires the constant presence of highly mobile and well-trained reaction forces to keep the threat subdued. The challenges also require close collaboration and intelligence sharing between the nations in the fight against global terrorism.</w:t>
      </w:r>
    </w:p>
    <w:p w:rsidR="001750D6" w:rsidRPr="001750D6" w:rsidRDefault="001750D6" w:rsidP="001750D6">
      <w:pPr>
        <w:rPr>
          <w:lang w:val="en-US"/>
        </w:rPr>
      </w:pPr>
    </w:p>
    <w:p w:rsidR="001750D6" w:rsidRPr="001750D6" w:rsidRDefault="001750D6" w:rsidP="001750D6">
      <w:pPr>
        <w:rPr>
          <w:lang w:val="en-US"/>
        </w:rPr>
      </w:pPr>
      <w:r w:rsidRPr="001750D6">
        <w:rPr>
          <w:lang w:val="en-US"/>
        </w:rPr>
        <w:t>13. _____Luckily, for the time being Jordan has friendly rel</w:t>
      </w:r>
      <w:r w:rsidRPr="001750D6">
        <w:rPr>
          <w:lang w:val="en-US"/>
        </w:rPr>
        <w:t>a</w:t>
      </w:r>
      <w:r w:rsidRPr="001750D6">
        <w:rPr>
          <w:lang w:val="en-US"/>
        </w:rPr>
        <w:t>tions with all its neighbors and therefore its armed forces, inclu</w:t>
      </w:r>
      <w:r w:rsidRPr="001750D6">
        <w:rPr>
          <w:lang w:val="en-US"/>
        </w:rPr>
        <w:t>d</w:t>
      </w:r>
      <w:r w:rsidRPr="001750D6">
        <w:rPr>
          <w:lang w:val="en-US"/>
        </w:rPr>
        <w:lastRenderedPageBreak/>
        <w:t>ing RJSO, are for national defense and for maintaining regional peace and stability. But there is always fear that the unstable situ</w:t>
      </w:r>
      <w:r w:rsidRPr="001750D6">
        <w:rPr>
          <w:lang w:val="en-US"/>
        </w:rPr>
        <w:t>a</w:t>
      </w:r>
      <w:r w:rsidRPr="001750D6">
        <w:rPr>
          <w:lang w:val="en-US"/>
        </w:rPr>
        <w:t>tion in some of Jordan’s neighboring states will make maintaining internal security more difficult.</w:t>
      </w:r>
    </w:p>
    <w:p w:rsidR="001750D6" w:rsidRPr="001750D6" w:rsidRDefault="001750D6" w:rsidP="001750D6">
      <w:pPr>
        <w:rPr>
          <w:lang w:val="en-US"/>
        </w:rPr>
      </w:pPr>
    </w:p>
    <w:p w:rsidR="001750D6" w:rsidRPr="001750D6" w:rsidRDefault="001750D6" w:rsidP="001750D6">
      <w:pPr>
        <w:rPr>
          <w:lang w:val="en-US"/>
        </w:rPr>
      </w:pPr>
      <w:r w:rsidRPr="001750D6">
        <w:rPr>
          <w:lang w:val="en-US"/>
        </w:rPr>
        <w:t>A. What security challenges face RJSO (Royal Jordanian Sp</w:t>
      </w:r>
      <w:r w:rsidRPr="001750D6">
        <w:rPr>
          <w:lang w:val="en-US"/>
        </w:rPr>
        <w:t>e</w:t>
      </w:r>
      <w:r w:rsidRPr="001750D6">
        <w:rPr>
          <w:lang w:val="en-US"/>
        </w:rPr>
        <w:t>cial Operations) forces in the future?</w:t>
      </w:r>
    </w:p>
    <w:p w:rsidR="001750D6" w:rsidRPr="001750D6" w:rsidRDefault="001750D6" w:rsidP="001750D6">
      <w:pPr>
        <w:rPr>
          <w:lang w:val="en-US"/>
        </w:rPr>
      </w:pPr>
      <w:r w:rsidRPr="001750D6">
        <w:rPr>
          <w:lang w:val="en-US"/>
        </w:rPr>
        <w:t>B. How do you see the future role of special operations in the world’s armies?</w:t>
      </w:r>
    </w:p>
    <w:p w:rsidR="001750D6" w:rsidRPr="001750D6" w:rsidRDefault="001750D6" w:rsidP="001750D6">
      <w:pPr>
        <w:rPr>
          <w:lang w:val="en-US"/>
        </w:rPr>
      </w:pPr>
      <w:r w:rsidRPr="001750D6">
        <w:rPr>
          <w:lang w:val="en-US"/>
        </w:rPr>
        <w:t>C. Does RJSO have any troops on peacekeeping missions at the moment?</w:t>
      </w:r>
    </w:p>
    <w:p w:rsidR="001750D6" w:rsidRPr="001750D6" w:rsidRDefault="001750D6" w:rsidP="001750D6">
      <w:pPr>
        <w:rPr>
          <w:lang w:val="en-US"/>
        </w:rPr>
      </w:pPr>
      <w:r w:rsidRPr="001750D6">
        <w:rPr>
          <w:lang w:val="en-US"/>
        </w:rPr>
        <w:t>D.  Will Jordan’s Special Operations Forces continue training for other nations’ troops?</w:t>
      </w:r>
    </w:p>
    <w:p w:rsidR="001750D6" w:rsidRPr="001750D6" w:rsidRDefault="001750D6" w:rsidP="001750D6">
      <w:pPr>
        <w:rPr>
          <w:lang w:val="en-US"/>
        </w:rPr>
      </w:pPr>
      <w:r w:rsidRPr="001750D6">
        <w:rPr>
          <w:lang w:val="en-US"/>
        </w:rPr>
        <w:t>E. What are your goals as RJSO commander?</w:t>
      </w:r>
    </w:p>
    <w:p w:rsidR="001750D6" w:rsidRPr="001750D6" w:rsidRDefault="001750D6" w:rsidP="001750D6">
      <w:pPr>
        <w:rPr>
          <w:lang w:val="en-US"/>
        </w:rPr>
      </w:pPr>
      <w:r w:rsidRPr="001750D6">
        <w:rPr>
          <w:lang w:val="en-US"/>
        </w:rPr>
        <w:t>F. Are you expecting delivery of any vehicles or weapons soon?</w:t>
      </w:r>
    </w:p>
    <w:p w:rsidR="001750D6" w:rsidRPr="001750D6" w:rsidRDefault="001750D6" w:rsidP="001750D6">
      <w:pPr>
        <w:rPr>
          <w:lang w:val="en-US"/>
        </w:rPr>
      </w:pPr>
      <w:r w:rsidRPr="001750D6">
        <w:rPr>
          <w:lang w:val="en-US"/>
        </w:rPr>
        <w:t>G. What about the MOBAT howitzer guns ordered a couple of years ago?</w:t>
      </w:r>
    </w:p>
    <w:p w:rsidR="001750D6" w:rsidRPr="001750D6" w:rsidRDefault="001750D6" w:rsidP="001750D6">
      <w:pPr>
        <w:rPr>
          <w:lang w:val="en-US"/>
        </w:rPr>
      </w:pPr>
      <w:r w:rsidRPr="001750D6">
        <w:rPr>
          <w:lang w:val="en-US"/>
        </w:rPr>
        <w:t>H. Has RJSO been involved in recent joint exercises with fo</w:t>
      </w:r>
      <w:r w:rsidRPr="001750D6">
        <w:rPr>
          <w:lang w:val="en-US"/>
        </w:rPr>
        <w:t>r</w:t>
      </w:r>
      <w:r w:rsidRPr="001750D6">
        <w:rPr>
          <w:lang w:val="en-US"/>
        </w:rPr>
        <w:t>eign forces?</w:t>
      </w:r>
    </w:p>
    <w:p w:rsidR="001750D6" w:rsidRPr="001750D6" w:rsidRDefault="001750D6" w:rsidP="001750D6">
      <w:pPr>
        <w:rPr>
          <w:lang w:val="en-US"/>
        </w:rPr>
      </w:pPr>
    </w:p>
    <w:p w:rsidR="001750D6" w:rsidRPr="001750D6" w:rsidRDefault="001750D6" w:rsidP="001750D6">
      <w:pPr>
        <w:jc w:val="center"/>
        <w:rPr>
          <w:b/>
          <w:lang w:val="en-US"/>
        </w:rPr>
      </w:pPr>
      <w:r w:rsidRPr="001750D6">
        <w:rPr>
          <w:b/>
          <w:lang w:val="en-US"/>
        </w:rPr>
        <w:t xml:space="preserve">Task </w:t>
      </w:r>
      <w:r w:rsidR="0011726D">
        <w:rPr>
          <w:b/>
          <w:lang w:val="en-US"/>
        </w:rPr>
        <w:t>three</w:t>
      </w:r>
    </w:p>
    <w:p w:rsidR="001750D6" w:rsidRPr="00600889" w:rsidRDefault="001750D6" w:rsidP="001750D6">
      <w:pPr>
        <w:rPr>
          <w:i/>
          <w:lang w:val="en-US"/>
        </w:rPr>
      </w:pPr>
      <w:r w:rsidRPr="00600889">
        <w:rPr>
          <w:i/>
          <w:lang w:val="en-US"/>
        </w:rPr>
        <w:t xml:space="preserve">You are going to read a newspaper article. For </w:t>
      </w:r>
      <w:r w:rsidR="00B20EF6" w:rsidRPr="00600889">
        <w:rPr>
          <w:i/>
          <w:lang w:val="en-US"/>
        </w:rPr>
        <w:t>sentences</w:t>
      </w:r>
      <w:r w:rsidRPr="00600889">
        <w:rPr>
          <w:i/>
          <w:lang w:val="en-US"/>
        </w:rPr>
        <w:t xml:space="preserve"> 14 to 20, choose the </w:t>
      </w:r>
      <w:r w:rsidR="00B20EF6" w:rsidRPr="00600889">
        <w:rPr>
          <w:i/>
          <w:lang w:val="en-US"/>
        </w:rPr>
        <w:t>endings</w:t>
      </w:r>
      <w:r w:rsidRPr="00600889">
        <w:rPr>
          <w:i/>
          <w:lang w:val="en-US"/>
        </w:rPr>
        <w:t xml:space="preserve"> (A, B, C or D), which fits best according to the text.</w:t>
      </w:r>
    </w:p>
    <w:p w:rsidR="001750D6" w:rsidRPr="001750D6" w:rsidRDefault="001750D6" w:rsidP="001750D6">
      <w:pPr>
        <w:rPr>
          <w:lang w:val="en-US"/>
        </w:rPr>
      </w:pPr>
    </w:p>
    <w:p w:rsidR="001750D6" w:rsidRPr="001750D6" w:rsidRDefault="001750D6" w:rsidP="001750D6">
      <w:pPr>
        <w:jc w:val="center"/>
        <w:rPr>
          <w:b/>
          <w:lang w:val="en-US"/>
        </w:rPr>
      </w:pPr>
      <w:r w:rsidRPr="001750D6">
        <w:rPr>
          <w:b/>
          <w:lang w:val="en-US"/>
        </w:rPr>
        <w:t xml:space="preserve">We Might </w:t>
      </w:r>
      <w:r w:rsidR="00FE5B91">
        <w:rPr>
          <w:b/>
          <w:lang w:val="en-US"/>
        </w:rPr>
        <w:t>“</w:t>
      </w:r>
      <w:r w:rsidRPr="001750D6">
        <w:rPr>
          <w:b/>
          <w:lang w:val="en-US"/>
        </w:rPr>
        <w:t>Win</w:t>
      </w:r>
      <w:r w:rsidR="00FE5B91">
        <w:rPr>
          <w:b/>
          <w:lang w:val="en-US"/>
        </w:rPr>
        <w:t>”</w:t>
      </w:r>
      <w:r w:rsidR="00F15BD6" w:rsidRPr="00F15BD6">
        <w:rPr>
          <w:b/>
          <w:lang w:val="en-US"/>
        </w:rPr>
        <w:t>,</w:t>
      </w:r>
      <w:r w:rsidRPr="001750D6">
        <w:rPr>
          <w:b/>
          <w:lang w:val="en-US"/>
        </w:rPr>
        <w:t xml:space="preserve"> But Still Lose</w:t>
      </w:r>
    </w:p>
    <w:p w:rsidR="001750D6" w:rsidRPr="001750D6" w:rsidRDefault="001750D6" w:rsidP="001750D6">
      <w:pPr>
        <w:rPr>
          <w:lang w:val="en-US"/>
        </w:rPr>
      </w:pPr>
    </w:p>
    <w:p w:rsidR="001750D6" w:rsidRPr="001750D6" w:rsidRDefault="001750D6" w:rsidP="00152213">
      <w:pPr>
        <w:rPr>
          <w:lang w:val="en-US"/>
        </w:rPr>
      </w:pPr>
      <w:r w:rsidRPr="001750D6">
        <w:rPr>
          <w:lang w:val="en-US"/>
        </w:rPr>
        <w:t>Everyone seems certain that George W. Bush’s new plan for Iraq is bound to fail. But I am not so sure. At a military level, the strategy could well produce some successes. American forces have won every battle they have fought in Iraq. Having more troops and a new mission to secure whole neighbourhoods is a good idea –better late than never. But the crucial question is</w:t>
      </w:r>
      <w:proofErr w:type="gramStart"/>
      <w:r w:rsidRPr="001750D6">
        <w:rPr>
          <w:lang w:val="en-US"/>
        </w:rPr>
        <w:t>,</w:t>
      </w:r>
      <w:proofErr w:type="gramEnd"/>
      <w:r w:rsidRPr="001750D6">
        <w:rPr>
          <w:lang w:val="en-US"/>
        </w:rPr>
        <w:t xml:space="preserve"> will military </w:t>
      </w:r>
      <w:r w:rsidRPr="001750D6">
        <w:rPr>
          <w:lang w:val="en-US"/>
        </w:rPr>
        <w:lastRenderedPageBreak/>
        <w:t>progress lead to political progress? That logic, at the heart of the president’s new strategy, strikes me as highly doubtful.</w:t>
      </w:r>
    </w:p>
    <w:p w:rsidR="001750D6" w:rsidRPr="001750D6" w:rsidRDefault="001750D6" w:rsidP="00152213">
      <w:pPr>
        <w:rPr>
          <w:lang w:val="en-US"/>
        </w:rPr>
      </w:pPr>
      <w:r w:rsidRPr="001750D6">
        <w:rPr>
          <w:lang w:val="en-US"/>
        </w:rPr>
        <w:t>Administration officials have pointed to last week’s fighting against Sunni insurgents in Baghdad as a textbook example of the new strategy. Iraqi forces took the lead, American troops backed them up and the government did not put up any obstacles. The ba</w:t>
      </w:r>
      <w:r w:rsidRPr="001750D6">
        <w:rPr>
          <w:lang w:val="en-US"/>
        </w:rPr>
        <w:t>t</w:t>
      </w:r>
      <w:r w:rsidRPr="001750D6">
        <w:rPr>
          <w:lang w:val="en-US"/>
        </w:rPr>
        <w:t>tle looked like a successful test of unified American-Iraqi effort. But did it? A member of an American advisory team, who took part in the fighting, reports that no more than twenty-four hours after the battle on January 6, the brigade’s Sunni commander, Gen. Razzak Hamza, was relieved of his command. The phone call to fire him came directly from the office of Prime Minister Nuri al-Maliki, a Shiite. Lt. Col. Steven Duke, commander of a U.S. adv</w:t>
      </w:r>
      <w:r w:rsidRPr="001750D6">
        <w:rPr>
          <w:lang w:val="en-US"/>
        </w:rPr>
        <w:t>i</w:t>
      </w:r>
      <w:r w:rsidRPr="001750D6">
        <w:rPr>
          <w:lang w:val="en-US"/>
        </w:rPr>
        <w:t>sory team working with the Iraqis, describes Hamza as “a true p</w:t>
      </w:r>
      <w:r w:rsidRPr="001750D6">
        <w:rPr>
          <w:lang w:val="en-US"/>
        </w:rPr>
        <w:t>a</w:t>
      </w:r>
      <w:r w:rsidRPr="001750D6">
        <w:rPr>
          <w:lang w:val="en-US"/>
        </w:rPr>
        <w:t>triot who would go after the bad guys on either side.” Hamza was replaced by a Shiite.</w:t>
      </w:r>
    </w:p>
    <w:p w:rsidR="001750D6" w:rsidRPr="001750D6" w:rsidRDefault="001750D6" w:rsidP="00152213">
      <w:pPr>
        <w:rPr>
          <w:lang w:val="en-US"/>
        </w:rPr>
      </w:pPr>
      <w:r w:rsidRPr="001750D6">
        <w:rPr>
          <w:lang w:val="en-US"/>
        </w:rPr>
        <w:t>Joint operations against Shiite militias are far less likely, and not only because of political interference from the top. Groups like Moqtada al-Sadr’s Mahdi Army don’t generally start fights with the Americans or attack Iraqi forces. Their goals are different, quieter. Another U.S. advisor, Maj. Mark Brady, confirms reports that the Mahdi Army has been continuing to take over Sunni neighbourhoods, terrorizing and forcing people out of their homes. “They’re slowly moving across the river,” he said, from predom</w:t>
      </w:r>
      <w:r w:rsidRPr="001750D6">
        <w:rPr>
          <w:lang w:val="en-US"/>
        </w:rPr>
        <w:t>i</w:t>
      </w:r>
      <w:r w:rsidRPr="001750D6">
        <w:rPr>
          <w:lang w:val="en-US"/>
        </w:rPr>
        <w:t>nantly Shiite eastern Baghdad into the predominantly Sunni west with a view to controlling the whole city. If the 20,000 additional American troops being sent to the Iraqi capital focus primarily on Sunni insurgents, there is a chance the Shiite militias might get bolder.</w:t>
      </w:r>
    </w:p>
    <w:p w:rsidR="001750D6" w:rsidRPr="001750D6" w:rsidRDefault="001750D6" w:rsidP="005121E1">
      <w:pPr>
        <w:rPr>
          <w:lang w:val="en-US"/>
        </w:rPr>
      </w:pPr>
      <w:r w:rsidRPr="001750D6">
        <w:rPr>
          <w:lang w:val="en-US"/>
        </w:rPr>
        <w:t>So what will happen if Bush’s new plan “succeeds” militarily? Sunnis will become more insecure as their militias are dismantled. Shiite militias will lower their profile on the streets and remain se</w:t>
      </w:r>
      <w:r w:rsidRPr="001750D6">
        <w:rPr>
          <w:lang w:val="en-US"/>
        </w:rPr>
        <w:t>t</w:t>
      </w:r>
      <w:r w:rsidRPr="001750D6">
        <w:rPr>
          <w:lang w:val="en-US"/>
        </w:rPr>
        <w:t xml:space="preserve">tled securely within the Iraqi Army and police. That will surely make Sunnis less likely to support the new Iraq. Shiite political leaders, on the other hand, will be emboldened. They refused to </w:t>
      </w:r>
      <w:r w:rsidRPr="001750D6">
        <w:rPr>
          <w:lang w:val="en-US"/>
        </w:rPr>
        <w:lastRenderedPageBreak/>
        <w:t>make any compromises – on federalism, de-Baathification, oil re</w:t>
      </w:r>
      <w:r w:rsidRPr="001750D6">
        <w:rPr>
          <w:lang w:val="en-US"/>
        </w:rPr>
        <w:t>v</w:t>
      </w:r>
      <w:r w:rsidRPr="001750D6">
        <w:rPr>
          <w:lang w:val="en-US"/>
        </w:rPr>
        <w:t>enues and jobs – in 2003 when the United States was dominant, in 2005 when the insurgency was raging, and in 2006 when they took over the government fully. Why would the Shiites do so as they gain the upper hand militarily?</w:t>
      </w:r>
    </w:p>
    <w:p w:rsidR="001750D6" w:rsidRPr="001750D6" w:rsidRDefault="001750D6" w:rsidP="005121E1">
      <w:pPr>
        <w:rPr>
          <w:lang w:val="en-US"/>
        </w:rPr>
      </w:pPr>
      <w:r w:rsidRPr="001750D6">
        <w:rPr>
          <w:lang w:val="en-US"/>
        </w:rPr>
        <w:t>U.S. administration officials claim that this time things are di</w:t>
      </w:r>
      <w:r w:rsidRPr="001750D6">
        <w:rPr>
          <w:lang w:val="en-US"/>
        </w:rPr>
        <w:t>f</w:t>
      </w:r>
      <w:r w:rsidRPr="001750D6">
        <w:rPr>
          <w:lang w:val="en-US"/>
        </w:rPr>
        <w:t xml:space="preserve">ferent. The Maliki </w:t>
      </w:r>
      <w:proofErr w:type="gramStart"/>
      <w:r w:rsidRPr="001750D6">
        <w:rPr>
          <w:lang w:val="en-US"/>
        </w:rPr>
        <w:t>government,</w:t>
      </w:r>
      <w:proofErr w:type="gramEnd"/>
      <w:r w:rsidRPr="001750D6">
        <w:rPr>
          <w:lang w:val="en-US"/>
        </w:rPr>
        <w:t xml:space="preserve"> and the Shiite leadership more generally, understand that they must crack down on militias and compromise with the Sunnis. Why? In the words of one senior U.S. official because Shiite political leadership understand they no longer have “unquestioning American support, especially from Capitol Hill.” This suggests that the administration has finally u</w:t>
      </w:r>
      <w:r w:rsidRPr="001750D6">
        <w:rPr>
          <w:lang w:val="en-US"/>
        </w:rPr>
        <w:t>n</w:t>
      </w:r>
      <w:r w:rsidRPr="001750D6">
        <w:rPr>
          <w:lang w:val="en-US"/>
        </w:rPr>
        <w:t>derstood that Bush’s unrestricted policy for the Iraqi government has proved totally counterproductive. The one action that might be forcing the Iraqi leadership to make some compromises has been the threat that Congress would force a withdrawal of American support.</w:t>
      </w:r>
    </w:p>
    <w:p w:rsidR="001750D6" w:rsidRPr="001750D6" w:rsidRDefault="001750D6" w:rsidP="005121E1">
      <w:pPr>
        <w:rPr>
          <w:lang w:val="en-US"/>
        </w:rPr>
      </w:pPr>
      <w:r w:rsidRPr="001750D6">
        <w:rPr>
          <w:lang w:val="en-US"/>
        </w:rPr>
        <w:t>Over the past years, the dominant flaw in the Bush administr</w:t>
      </w:r>
      <w:r w:rsidRPr="001750D6">
        <w:rPr>
          <w:lang w:val="en-US"/>
        </w:rPr>
        <w:t>a</w:t>
      </w:r>
      <w:r w:rsidRPr="001750D6">
        <w:rPr>
          <w:lang w:val="en-US"/>
        </w:rPr>
        <w:t>tion’s handling of Iraq is that it has driven the country’s several communities apart. Every seemingly neutral action – holding ele</w:t>
      </w:r>
      <w:r w:rsidRPr="001750D6">
        <w:rPr>
          <w:lang w:val="en-US"/>
        </w:rPr>
        <w:t>c</w:t>
      </w:r>
      <w:r w:rsidRPr="001750D6">
        <w:rPr>
          <w:lang w:val="en-US"/>
        </w:rPr>
        <w:t>tions, firing Baathists from the bureaucracy, building up an Iraqi military and police force – has had sectarian consequences. The greatest danger of Bush’s new strategy, then, isn’t that it won’t work but that it will – and thereby push the country one step fu</w:t>
      </w:r>
      <w:r w:rsidRPr="001750D6">
        <w:rPr>
          <w:lang w:val="en-US"/>
        </w:rPr>
        <w:t>r</w:t>
      </w:r>
      <w:r w:rsidRPr="001750D6">
        <w:rPr>
          <w:lang w:val="en-US"/>
        </w:rPr>
        <w:t>ther along the road to all-out civil war. Only sustained pressure on the Maliki government – unlike anything Bush has been willing to do yet – has any chance of averting this outcome.</w:t>
      </w:r>
    </w:p>
    <w:p w:rsidR="001750D6" w:rsidRPr="001750D6" w:rsidRDefault="001750D6" w:rsidP="005121E1">
      <w:pPr>
        <w:rPr>
          <w:lang w:val="en-US"/>
        </w:rPr>
      </w:pPr>
      <w:r w:rsidRPr="001750D6">
        <w:rPr>
          <w:lang w:val="en-US"/>
        </w:rPr>
        <w:t>Otherwise, American interests and ideals will both be in je</w:t>
      </w:r>
      <w:r w:rsidRPr="001750D6">
        <w:rPr>
          <w:lang w:val="en-US"/>
        </w:rPr>
        <w:t>o</w:t>
      </w:r>
      <w:r w:rsidRPr="001750D6">
        <w:rPr>
          <w:lang w:val="en-US"/>
        </w:rPr>
        <w:t>pardy. Al Qaeda in Iraq – the one true national-security threat we face from that country – will gain Sunni support. In addition, as American officers like Duke and Brady have noted, our ideals will be tarnished. The U.S. Army will be witnessing the largest pr</w:t>
      </w:r>
      <w:r w:rsidRPr="001750D6">
        <w:rPr>
          <w:lang w:val="en-US"/>
        </w:rPr>
        <w:t>o</w:t>
      </w:r>
      <w:r w:rsidRPr="001750D6">
        <w:rPr>
          <w:lang w:val="en-US"/>
        </w:rPr>
        <w:t>gram of ethnic cleansing since Bosnia. Is that the model Bush wanted for the Middle East?</w:t>
      </w:r>
    </w:p>
    <w:p w:rsidR="001750D6" w:rsidRDefault="001750D6" w:rsidP="001750D6">
      <w:pPr>
        <w:rPr>
          <w:lang w:val="en-US"/>
        </w:rPr>
      </w:pPr>
    </w:p>
    <w:p w:rsidR="001750D6" w:rsidRPr="001750D6" w:rsidRDefault="00B20EF6" w:rsidP="001750D6">
      <w:pPr>
        <w:rPr>
          <w:lang w:val="en-US"/>
        </w:rPr>
      </w:pPr>
      <w:r>
        <w:rPr>
          <w:lang w:val="en-US"/>
        </w:rPr>
        <w:lastRenderedPageBreak/>
        <w:t xml:space="preserve">14. </w:t>
      </w:r>
      <w:proofErr w:type="gramStart"/>
      <w:r w:rsidR="001750D6" w:rsidRPr="001750D6">
        <w:rPr>
          <w:lang w:val="en-US"/>
        </w:rPr>
        <w:t>In</w:t>
      </w:r>
      <w:proofErr w:type="gramEnd"/>
      <w:r w:rsidR="001750D6" w:rsidRPr="001750D6">
        <w:rPr>
          <w:lang w:val="en-US"/>
        </w:rPr>
        <w:t xml:space="preserve"> the writer’s opinion Bush’s new strategy for Iraq …</w:t>
      </w:r>
    </w:p>
    <w:p w:rsidR="001750D6" w:rsidRPr="001750D6" w:rsidRDefault="001750D6" w:rsidP="001750D6">
      <w:pPr>
        <w:rPr>
          <w:lang w:val="en-US"/>
        </w:rPr>
      </w:pPr>
      <w:r w:rsidRPr="001750D6">
        <w:rPr>
          <w:lang w:val="en-US"/>
        </w:rPr>
        <w:t>A</w:t>
      </w:r>
      <w:r w:rsidR="009F104A">
        <w:rPr>
          <w:lang w:val="en-US"/>
        </w:rPr>
        <w:t>…..</w:t>
      </w:r>
      <w:r w:rsidRPr="001750D6">
        <w:rPr>
          <w:lang w:val="en-US"/>
        </w:rPr>
        <w:t>will become a military failure</w:t>
      </w:r>
    </w:p>
    <w:p w:rsidR="001750D6" w:rsidRPr="001750D6" w:rsidRDefault="001750D6" w:rsidP="001750D6">
      <w:pPr>
        <w:rPr>
          <w:lang w:val="en-US"/>
        </w:rPr>
      </w:pPr>
      <w:r w:rsidRPr="001750D6">
        <w:rPr>
          <w:lang w:val="en-US"/>
        </w:rPr>
        <w:t>B</w:t>
      </w:r>
      <w:r w:rsidR="009F104A">
        <w:rPr>
          <w:lang w:val="en-US"/>
        </w:rPr>
        <w:t>…..</w:t>
      </w:r>
      <w:r w:rsidRPr="001750D6">
        <w:rPr>
          <w:lang w:val="en-US"/>
        </w:rPr>
        <w:t>may be politically unsuccessful</w:t>
      </w:r>
    </w:p>
    <w:p w:rsidR="001750D6" w:rsidRPr="001750D6" w:rsidRDefault="001750D6" w:rsidP="001750D6">
      <w:pPr>
        <w:rPr>
          <w:lang w:val="en-US"/>
        </w:rPr>
      </w:pPr>
      <w:r w:rsidRPr="001750D6">
        <w:rPr>
          <w:lang w:val="en-US"/>
        </w:rPr>
        <w:t>C</w:t>
      </w:r>
      <w:r w:rsidR="009F104A">
        <w:rPr>
          <w:lang w:val="en-US"/>
        </w:rPr>
        <w:t>…..</w:t>
      </w:r>
      <w:r w:rsidRPr="001750D6">
        <w:rPr>
          <w:lang w:val="en-US"/>
        </w:rPr>
        <w:t>will lead to political progress</w:t>
      </w:r>
    </w:p>
    <w:p w:rsidR="001750D6" w:rsidRPr="001750D6" w:rsidRDefault="001750D6" w:rsidP="001750D6">
      <w:pPr>
        <w:rPr>
          <w:lang w:val="en-US"/>
        </w:rPr>
      </w:pPr>
      <w:r w:rsidRPr="001750D6">
        <w:rPr>
          <w:lang w:val="en-US"/>
        </w:rPr>
        <w:t>D</w:t>
      </w:r>
      <w:r w:rsidR="009F104A">
        <w:rPr>
          <w:lang w:val="en-US"/>
        </w:rPr>
        <w:t>…..</w:t>
      </w:r>
      <w:r w:rsidRPr="001750D6">
        <w:rPr>
          <w:lang w:val="en-US"/>
        </w:rPr>
        <w:t>may threaten security in the region</w:t>
      </w:r>
    </w:p>
    <w:p w:rsidR="001750D6" w:rsidRPr="001750D6" w:rsidRDefault="001750D6" w:rsidP="001750D6">
      <w:pPr>
        <w:rPr>
          <w:lang w:val="en-US"/>
        </w:rPr>
      </w:pPr>
    </w:p>
    <w:p w:rsidR="001750D6" w:rsidRPr="001750D6" w:rsidRDefault="001750D6" w:rsidP="001750D6">
      <w:pPr>
        <w:rPr>
          <w:lang w:val="en-US"/>
        </w:rPr>
      </w:pPr>
      <w:r w:rsidRPr="001750D6">
        <w:rPr>
          <w:lang w:val="en-US"/>
        </w:rPr>
        <w:t xml:space="preserve">15. </w:t>
      </w:r>
      <w:r w:rsidR="00B20EF6">
        <w:rPr>
          <w:lang w:val="en-US"/>
        </w:rPr>
        <w:t>T</w:t>
      </w:r>
      <w:r w:rsidRPr="001750D6">
        <w:rPr>
          <w:lang w:val="en-US"/>
        </w:rPr>
        <w:t>he event after the Baghdad battle showed that …</w:t>
      </w:r>
    </w:p>
    <w:p w:rsidR="001750D6" w:rsidRPr="001750D6" w:rsidRDefault="001750D6" w:rsidP="001750D6">
      <w:pPr>
        <w:rPr>
          <w:lang w:val="en-US"/>
        </w:rPr>
      </w:pPr>
      <w:r w:rsidRPr="001750D6">
        <w:rPr>
          <w:lang w:val="en-US"/>
        </w:rPr>
        <w:t>A</w:t>
      </w:r>
      <w:r w:rsidR="009F104A">
        <w:rPr>
          <w:lang w:val="en-US"/>
        </w:rPr>
        <w:t>…..</w:t>
      </w:r>
      <w:r w:rsidRPr="001750D6">
        <w:rPr>
          <w:lang w:val="en-US"/>
        </w:rPr>
        <w:t>the Sunnis and the Shiites act together</w:t>
      </w:r>
    </w:p>
    <w:p w:rsidR="001750D6" w:rsidRPr="001750D6" w:rsidRDefault="001750D6" w:rsidP="001750D6">
      <w:pPr>
        <w:rPr>
          <w:lang w:val="en-US"/>
        </w:rPr>
      </w:pPr>
      <w:r w:rsidRPr="001750D6">
        <w:rPr>
          <w:lang w:val="en-US"/>
        </w:rPr>
        <w:t>B</w:t>
      </w:r>
      <w:r w:rsidR="009F104A">
        <w:rPr>
          <w:lang w:val="en-US"/>
        </w:rPr>
        <w:t>…..</w:t>
      </w:r>
      <w:r w:rsidRPr="001750D6">
        <w:rPr>
          <w:lang w:val="en-US"/>
        </w:rPr>
        <w:t>the Sunnis are distrusted by the U.S.</w:t>
      </w:r>
    </w:p>
    <w:p w:rsidR="001750D6" w:rsidRPr="001750D6" w:rsidRDefault="001750D6" w:rsidP="001750D6">
      <w:pPr>
        <w:rPr>
          <w:lang w:val="en-US"/>
        </w:rPr>
      </w:pPr>
      <w:r w:rsidRPr="001750D6">
        <w:rPr>
          <w:lang w:val="en-US"/>
        </w:rPr>
        <w:t>C</w:t>
      </w:r>
      <w:r w:rsidR="009F104A">
        <w:rPr>
          <w:lang w:val="en-US"/>
        </w:rPr>
        <w:t>…..</w:t>
      </w:r>
      <w:r w:rsidRPr="001750D6">
        <w:rPr>
          <w:lang w:val="en-US"/>
        </w:rPr>
        <w:t>the Iraqis are far from getting united</w:t>
      </w:r>
    </w:p>
    <w:p w:rsidR="001750D6" w:rsidRPr="001750D6" w:rsidRDefault="001750D6" w:rsidP="001750D6">
      <w:pPr>
        <w:rPr>
          <w:lang w:val="en-US"/>
        </w:rPr>
      </w:pPr>
      <w:r w:rsidRPr="001750D6">
        <w:rPr>
          <w:lang w:val="en-US"/>
        </w:rPr>
        <w:t>D</w:t>
      </w:r>
      <w:r w:rsidR="009F104A">
        <w:rPr>
          <w:lang w:val="en-US"/>
        </w:rPr>
        <w:t>…..</w:t>
      </w:r>
      <w:r w:rsidRPr="001750D6">
        <w:rPr>
          <w:lang w:val="en-US"/>
        </w:rPr>
        <w:t>the American new strategy really works</w:t>
      </w:r>
    </w:p>
    <w:p w:rsidR="001750D6" w:rsidRPr="001750D6" w:rsidRDefault="001750D6" w:rsidP="001750D6">
      <w:pPr>
        <w:rPr>
          <w:lang w:val="en-US"/>
        </w:rPr>
      </w:pPr>
    </w:p>
    <w:p w:rsidR="001750D6" w:rsidRPr="001750D6" w:rsidRDefault="001750D6" w:rsidP="001750D6">
      <w:pPr>
        <w:rPr>
          <w:lang w:val="en-US"/>
        </w:rPr>
      </w:pPr>
      <w:r w:rsidRPr="001750D6">
        <w:rPr>
          <w:lang w:val="en-US"/>
        </w:rPr>
        <w:t>16. The Shiite militias want to …</w:t>
      </w:r>
    </w:p>
    <w:p w:rsidR="001750D6" w:rsidRPr="001750D6" w:rsidRDefault="001750D6" w:rsidP="001750D6">
      <w:pPr>
        <w:rPr>
          <w:lang w:val="en-US"/>
        </w:rPr>
      </w:pPr>
      <w:r w:rsidRPr="001750D6">
        <w:rPr>
          <w:lang w:val="en-US"/>
        </w:rPr>
        <w:t>A</w:t>
      </w:r>
      <w:r w:rsidR="009F104A">
        <w:rPr>
          <w:lang w:val="en-US"/>
        </w:rPr>
        <w:t>…..</w:t>
      </w:r>
      <w:r w:rsidRPr="001750D6">
        <w:rPr>
          <w:lang w:val="en-US"/>
        </w:rPr>
        <w:t>oppose the United States’ forces</w:t>
      </w:r>
    </w:p>
    <w:p w:rsidR="001750D6" w:rsidRPr="001750D6" w:rsidRDefault="001750D6" w:rsidP="001750D6">
      <w:pPr>
        <w:rPr>
          <w:lang w:val="en-US"/>
        </w:rPr>
      </w:pPr>
      <w:r w:rsidRPr="001750D6">
        <w:rPr>
          <w:lang w:val="en-US"/>
        </w:rPr>
        <w:t>B</w:t>
      </w:r>
      <w:r w:rsidR="009F104A">
        <w:rPr>
          <w:lang w:val="en-US"/>
        </w:rPr>
        <w:t>…..</w:t>
      </w:r>
      <w:r w:rsidRPr="001750D6">
        <w:rPr>
          <w:lang w:val="en-US"/>
        </w:rPr>
        <w:t>influence the Iraqi government</w:t>
      </w:r>
    </w:p>
    <w:p w:rsidR="001750D6" w:rsidRPr="001750D6" w:rsidRDefault="001750D6" w:rsidP="001750D6">
      <w:pPr>
        <w:rPr>
          <w:lang w:val="en-US"/>
        </w:rPr>
      </w:pPr>
      <w:r w:rsidRPr="001750D6">
        <w:rPr>
          <w:lang w:val="en-US"/>
        </w:rPr>
        <w:t>C</w:t>
      </w:r>
      <w:r w:rsidR="009F104A">
        <w:rPr>
          <w:lang w:val="en-US"/>
        </w:rPr>
        <w:t>…..</w:t>
      </w:r>
      <w:proofErr w:type="gramStart"/>
      <w:r w:rsidRPr="001750D6">
        <w:rPr>
          <w:lang w:val="en-US"/>
        </w:rPr>
        <w:t>remove</w:t>
      </w:r>
      <w:proofErr w:type="gramEnd"/>
      <w:r w:rsidRPr="001750D6">
        <w:rPr>
          <w:lang w:val="en-US"/>
        </w:rPr>
        <w:t xml:space="preserve"> the Sunnis from Baghdad</w:t>
      </w:r>
    </w:p>
    <w:p w:rsidR="001750D6" w:rsidRPr="001750D6" w:rsidRDefault="009F104A" w:rsidP="001750D6">
      <w:pPr>
        <w:rPr>
          <w:lang w:val="en-US"/>
        </w:rPr>
      </w:pPr>
      <w:r>
        <w:rPr>
          <w:lang w:val="en-US"/>
        </w:rPr>
        <w:t>D…..</w:t>
      </w:r>
      <w:r w:rsidR="001750D6" w:rsidRPr="001750D6">
        <w:rPr>
          <w:lang w:val="en-US"/>
        </w:rPr>
        <w:t>weaken the Iraqi military forces</w:t>
      </w:r>
    </w:p>
    <w:p w:rsidR="001750D6" w:rsidRPr="001750D6" w:rsidRDefault="001750D6" w:rsidP="001750D6">
      <w:pPr>
        <w:rPr>
          <w:lang w:val="en-US"/>
        </w:rPr>
      </w:pPr>
    </w:p>
    <w:p w:rsidR="00FD29FD" w:rsidRDefault="001750D6" w:rsidP="001750D6">
      <w:pPr>
        <w:rPr>
          <w:lang w:val="en-US"/>
        </w:rPr>
      </w:pPr>
      <w:r w:rsidRPr="001750D6">
        <w:rPr>
          <w:lang w:val="en-US"/>
        </w:rPr>
        <w:t>17. According to the author Bush’s potential military success</w:t>
      </w:r>
    </w:p>
    <w:p w:rsidR="001750D6" w:rsidRPr="001750D6" w:rsidRDefault="001750D6" w:rsidP="001750D6">
      <w:pPr>
        <w:rPr>
          <w:lang w:val="en-US"/>
        </w:rPr>
      </w:pPr>
      <w:proofErr w:type="gramStart"/>
      <w:r w:rsidRPr="001750D6">
        <w:rPr>
          <w:lang w:val="en-US"/>
        </w:rPr>
        <w:t>will</w:t>
      </w:r>
      <w:proofErr w:type="gramEnd"/>
      <w:r w:rsidRPr="001750D6">
        <w:rPr>
          <w:lang w:val="en-US"/>
        </w:rPr>
        <w:t xml:space="preserve"> …</w:t>
      </w:r>
    </w:p>
    <w:p w:rsidR="001750D6" w:rsidRPr="001750D6" w:rsidRDefault="009F104A" w:rsidP="001750D6">
      <w:pPr>
        <w:rPr>
          <w:lang w:val="en-US"/>
        </w:rPr>
      </w:pPr>
      <w:r>
        <w:rPr>
          <w:lang w:val="en-US"/>
        </w:rPr>
        <w:t>A…..</w:t>
      </w:r>
      <w:r w:rsidR="001750D6" w:rsidRPr="001750D6">
        <w:rPr>
          <w:lang w:val="en-US"/>
        </w:rPr>
        <w:t>stop Iraqi government’s help for the Sunnis</w:t>
      </w:r>
    </w:p>
    <w:p w:rsidR="001750D6" w:rsidRPr="001750D6" w:rsidRDefault="001750D6" w:rsidP="001750D6">
      <w:pPr>
        <w:rPr>
          <w:lang w:val="en-US"/>
        </w:rPr>
      </w:pPr>
      <w:r w:rsidRPr="001750D6">
        <w:rPr>
          <w:lang w:val="en-US"/>
        </w:rPr>
        <w:t>B</w:t>
      </w:r>
      <w:r w:rsidR="009F104A">
        <w:rPr>
          <w:lang w:val="en-US"/>
        </w:rPr>
        <w:t>…..</w:t>
      </w:r>
      <w:proofErr w:type="gramStart"/>
      <w:r w:rsidRPr="001750D6">
        <w:rPr>
          <w:lang w:val="en-US"/>
        </w:rPr>
        <w:t>make</w:t>
      </w:r>
      <w:proofErr w:type="gramEnd"/>
      <w:r w:rsidRPr="001750D6">
        <w:rPr>
          <w:lang w:val="en-US"/>
        </w:rPr>
        <w:t xml:space="preserve"> Shiite leaders more uncompromising</w:t>
      </w:r>
    </w:p>
    <w:p w:rsidR="001750D6" w:rsidRPr="001750D6" w:rsidRDefault="001750D6" w:rsidP="001750D6">
      <w:pPr>
        <w:rPr>
          <w:lang w:val="en-US"/>
        </w:rPr>
      </w:pPr>
      <w:r w:rsidRPr="001750D6">
        <w:rPr>
          <w:lang w:val="en-US"/>
        </w:rPr>
        <w:t>C</w:t>
      </w:r>
      <w:r w:rsidR="009F104A">
        <w:rPr>
          <w:lang w:val="en-US"/>
        </w:rPr>
        <w:t>…..</w:t>
      </w:r>
      <w:proofErr w:type="gramStart"/>
      <w:r w:rsidRPr="001750D6">
        <w:rPr>
          <w:lang w:val="en-US"/>
        </w:rPr>
        <w:t>make</w:t>
      </w:r>
      <w:proofErr w:type="gramEnd"/>
      <w:r w:rsidRPr="001750D6">
        <w:rPr>
          <w:lang w:val="en-US"/>
        </w:rPr>
        <w:t xml:space="preserve"> the Shiites hostile towards America</w:t>
      </w:r>
    </w:p>
    <w:p w:rsidR="001750D6" w:rsidRPr="001750D6" w:rsidRDefault="001750D6" w:rsidP="001750D6">
      <w:pPr>
        <w:rPr>
          <w:lang w:val="en-US"/>
        </w:rPr>
      </w:pPr>
      <w:r w:rsidRPr="001750D6">
        <w:rPr>
          <w:lang w:val="en-US"/>
        </w:rPr>
        <w:t>D</w:t>
      </w:r>
      <w:r w:rsidR="009F104A">
        <w:rPr>
          <w:lang w:val="en-US"/>
        </w:rPr>
        <w:t>…..</w:t>
      </w:r>
      <w:r w:rsidRPr="001750D6">
        <w:rPr>
          <w:lang w:val="en-US"/>
        </w:rPr>
        <w:t>strengthen the forces of the Sunni militias</w:t>
      </w:r>
    </w:p>
    <w:p w:rsidR="001750D6" w:rsidRDefault="001750D6" w:rsidP="001750D6">
      <w:pPr>
        <w:rPr>
          <w:lang w:val="en-US"/>
        </w:rPr>
      </w:pPr>
    </w:p>
    <w:p w:rsidR="001750D6" w:rsidRPr="001750D6" w:rsidRDefault="001750D6" w:rsidP="001750D6">
      <w:pPr>
        <w:rPr>
          <w:lang w:val="en-US"/>
        </w:rPr>
      </w:pPr>
      <w:r w:rsidRPr="001750D6">
        <w:rPr>
          <w:lang w:val="en-US"/>
        </w:rPr>
        <w:t>18. The American administration now believes that …</w:t>
      </w:r>
    </w:p>
    <w:p w:rsidR="001750D6" w:rsidRPr="001750D6" w:rsidRDefault="001750D6" w:rsidP="001750D6">
      <w:pPr>
        <w:rPr>
          <w:lang w:val="en-US"/>
        </w:rPr>
      </w:pPr>
      <w:r w:rsidRPr="001750D6">
        <w:rPr>
          <w:lang w:val="en-US"/>
        </w:rPr>
        <w:t>A</w:t>
      </w:r>
      <w:r w:rsidR="009F104A">
        <w:rPr>
          <w:lang w:val="en-US"/>
        </w:rPr>
        <w:t>…..</w:t>
      </w:r>
      <w:r w:rsidRPr="001750D6">
        <w:rPr>
          <w:lang w:val="en-US"/>
        </w:rPr>
        <w:t>they should withdraw their support for the Sunnis</w:t>
      </w:r>
    </w:p>
    <w:p w:rsidR="001750D6" w:rsidRPr="001750D6" w:rsidRDefault="001750D6" w:rsidP="001750D6">
      <w:pPr>
        <w:rPr>
          <w:lang w:val="en-US"/>
        </w:rPr>
      </w:pPr>
      <w:r w:rsidRPr="001750D6">
        <w:rPr>
          <w:lang w:val="en-US"/>
        </w:rPr>
        <w:t>B</w:t>
      </w:r>
      <w:r w:rsidR="009F104A">
        <w:rPr>
          <w:lang w:val="en-US"/>
        </w:rPr>
        <w:t>…..</w:t>
      </w:r>
      <w:r w:rsidRPr="001750D6">
        <w:rPr>
          <w:lang w:val="en-US"/>
        </w:rPr>
        <w:t xml:space="preserve">the Iraqis should be allowed to act </w:t>
      </w:r>
      <w:proofErr w:type="gramStart"/>
      <w:r w:rsidRPr="001750D6">
        <w:rPr>
          <w:lang w:val="en-US"/>
        </w:rPr>
        <w:t>on their own</w:t>
      </w:r>
      <w:proofErr w:type="gramEnd"/>
    </w:p>
    <w:p w:rsidR="001750D6" w:rsidRPr="001750D6" w:rsidRDefault="001750D6" w:rsidP="001750D6">
      <w:pPr>
        <w:rPr>
          <w:lang w:val="en-US"/>
        </w:rPr>
      </w:pPr>
      <w:r w:rsidRPr="001750D6">
        <w:rPr>
          <w:lang w:val="en-US"/>
        </w:rPr>
        <w:t>C</w:t>
      </w:r>
      <w:r w:rsidR="009F104A">
        <w:rPr>
          <w:lang w:val="en-US"/>
        </w:rPr>
        <w:t>…..</w:t>
      </w:r>
      <w:r w:rsidRPr="001750D6">
        <w:rPr>
          <w:lang w:val="en-US"/>
        </w:rPr>
        <w:t>Bush’s policy towards the Iraqis was too tough</w:t>
      </w:r>
    </w:p>
    <w:p w:rsidR="001750D6" w:rsidRPr="001750D6" w:rsidRDefault="001750D6" w:rsidP="001750D6">
      <w:pPr>
        <w:rPr>
          <w:lang w:val="en-US"/>
        </w:rPr>
      </w:pPr>
      <w:r w:rsidRPr="001750D6">
        <w:rPr>
          <w:lang w:val="en-US"/>
        </w:rPr>
        <w:t>D</w:t>
      </w:r>
      <w:r w:rsidR="009F104A">
        <w:rPr>
          <w:lang w:val="en-US"/>
        </w:rPr>
        <w:t>…..</w:t>
      </w:r>
      <w:r w:rsidRPr="001750D6">
        <w:rPr>
          <w:lang w:val="en-US"/>
        </w:rPr>
        <w:t>the Iraqi leaders fear the withdrawal of U.S. help</w:t>
      </w:r>
    </w:p>
    <w:p w:rsidR="001750D6" w:rsidRPr="001750D6" w:rsidRDefault="001750D6" w:rsidP="001750D6">
      <w:pPr>
        <w:rPr>
          <w:lang w:val="en-US"/>
        </w:rPr>
      </w:pPr>
      <w:r w:rsidRPr="001750D6">
        <w:rPr>
          <w:lang w:val="en-US"/>
        </w:rPr>
        <w:t>19. If Bush’s strategy in Iraq works …</w:t>
      </w:r>
    </w:p>
    <w:p w:rsidR="001750D6" w:rsidRPr="001750D6" w:rsidRDefault="001750D6" w:rsidP="001750D6">
      <w:pPr>
        <w:rPr>
          <w:lang w:val="en-US"/>
        </w:rPr>
      </w:pPr>
      <w:r w:rsidRPr="001750D6">
        <w:rPr>
          <w:lang w:val="en-US"/>
        </w:rPr>
        <w:t>A</w:t>
      </w:r>
      <w:r w:rsidR="009F104A">
        <w:rPr>
          <w:lang w:val="en-US"/>
        </w:rPr>
        <w:t>…..</w:t>
      </w:r>
      <w:r w:rsidRPr="001750D6">
        <w:rPr>
          <w:lang w:val="en-US"/>
        </w:rPr>
        <w:t>the Iraqi military will become strong again</w:t>
      </w:r>
    </w:p>
    <w:p w:rsidR="001750D6" w:rsidRPr="001750D6" w:rsidRDefault="001750D6" w:rsidP="001750D6">
      <w:pPr>
        <w:rPr>
          <w:lang w:val="en-US"/>
        </w:rPr>
      </w:pPr>
      <w:r w:rsidRPr="001750D6">
        <w:rPr>
          <w:lang w:val="en-US"/>
        </w:rPr>
        <w:t>B</w:t>
      </w:r>
      <w:r w:rsidR="009F104A">
        <w:rPr>
          <w:lang w:val="en-US"/>
        </w:rPr>
        <w:t>…..</w:t>
      </w:r>
      <w:r w:rsidRPr="001750D6">
        <w:rPr>
          <w:lang w:val="en-US"/>
        </w:rPr>
        <w:t>the pressure on Iraq’s leaders will be greater</w:t>
      </w:r>
    </w:p>
    <w:p w:rsidR="001750D6" w:rsidRPr="001750D6" w:rsidRDefault="001750D6" w:rsidP="001750D6">
      <w:pPr>
        <w:rPr>
          <w:lang w:val="en-US"/>
        </w:rPr>
      </w:pPr>
      <w:r w:rsidRPr="001750D6">
        <w:rPr>
          <w:lang w:val="en-US"/>
        </w:rPr>
        <w:t>C</w:t>
      </w:r>
      <w:r w:rsidR="009F104A">
        <w:rPr>
          <w:lang w:val="en-US"/>
        </w:rPr>
        <w:t>…...</w:t>
      </w:r>
      <w:r w:rsidRPr="001750D6">
        <w:rPr>
          <w:lang w:val="en-US"/>
        </w:rPr>
        <w:t>the divisions in Iraq will be even deeper</w:t>
      </w:r>
    </w:p>
    <w:p w:rsidR="001750D6" w:rsidRPr="001750D6" w:rsidRDefault="009F104A" w:rsidP="001750D6">
      <w:pPr>
        <w:rPr>
          <w:lang w:val="en-US"/>
        </w:rPr>
      </w:pPr>
      <w:r>
        <w:rPr>
          <w:lang w:val="en-US"/>
        </w:rPr>
        <w:t>D…..</w:t>
      </w:r>
      <w:r w:rsidR="001750D6" w:rsidRPr="001750D6">
        <w:rPr>
          <w:lang w:val="en-US"/>
        </w:rPr>
        <w:t>a civil war will be prevented in this country</w:t>
      </w:r>
    </w:p>
    <w:p w:rsidR="001750D6" w:rsidRPr="001750D6" w:rsidRDefault="001750D6" w:rsidP="001750D6">
      <w:pPr>
        <w:rPr>
          <w:lang w:val="en-US"/>
        </w:rPr>
      </w:pPr>
    </w:p>
    <w:p w:rsidR="001750D6" w:rsidRPr="001750D6" w:rsidRDefault="001750D6" w:rsidP="001750D6">
      <w:pPr>
        <w:rPr>
          <w:lang w:val="en-US"/>
        </w:rPr>
      </w:pPr>
      <w:r w:rsidRPr="001750D6">
        <w:rPr>
          <w:lang w:val="en-US"/>
        </w:rPr>
        <w:t>20. According to the author, the main threat of Bush’s strategy to America is that …</w:t>
      </w:r>
    </w:p>
    <w:p w:rsidR="001750D6" w:rsidRPr="001750D6" w:rsidRDefault="001750D6" w:rsidP="001750D6">
      <w:pPr>
        <w:rPr>
          <w:lang w:val="en-US"/>
        </w:rPr>
      </w:pPr>
      <w:r w:rsidRPr="001750D6">
        <w:rPr>
          <w:lang w:val="en-US"/>
        </w:rPr>
        <w:t>A</w:t>
      </w:r>
      <w:r w:rsidR="009F104A">
        <w:rPr>
          <w:lang w:val="en-US"/>
        </w:rPr>
        <w:t>…..</w:t>
      </w:r>
      <w:r w:rsidRPr="001750D6">
        <w:rPr>
          <w:lang w:val="en-US"/>
        </w:rPr>
        <w:t>the States will be weakened militarily</w:t>
      </w:r>
    </w:p>
    <w:p w:rsidR="001750D6" w:rsidRPr="001750D6" w:rsidRDefault="001750D6" w:rsidP="001750D6">
      <w:pPr>
        <w:rPr>
          <w:lang w:val="en-US"/>
        </w:rPr>
      </w:pPr>
      <w:r w:rsidRPr="001750D6">
        <w:rPr>
          <w:lang w:val="en-US"/>
        </w:rPr>
        <w:t>B</w:t>
      </w:r>
      <w:r w:rsidR="009F104A">
        <w:rPr>
          <w:lang w:val="en-US"/>
        </w:rPr>
        <w:t>…..</w:t>
      </w:r>
      <w:r w:rsidRPr="001750D6">
        <w:rPr>
          <w:lang w:val="en-US"/>
        </w:rPr>
        <w:t>Al Qaeda will gain new followers</w:t>
      </w:r>
    </w:p>
    <w:p w:rsidR="001750D6" w:rsidRPr="001750D6" w:rsidRDefault="001750D6" w:rsidP="001750D6">
      <w:pPr>
        <w:rPr>
          <w:lang w:val="en-US"/>
        </w:rPr>
      </w:pPr>
      <w:r w:rsidRPr="001750D6">
        <w:rPr>
          <w:lang w:val="en-US"/>
        </w:rPr>
        <w:t>C</w:t>
      </w:r>
      <w:r w:rsidR="009F104A">
        <w:rPr>
          <w:lang w:val="en-US"/>
        </w:rPr>
        <w:t>…..</w:t>
      </w:r>
      <w:r w:rsidRPr="001750D6">
        <w:rPr>
          <w:lang w:val="en-US"/>
        </w:rPr>
        <w:t>human rights will be violated in Iraq</w:t>
      </w:r>
    </w:p>
    <w:p w:rsidR="001750D6" w:rsidRPr="001750D6" w:rsidRDefault="001750D6" w:rsidP="001750D6">
      <w:pPr>
        <w:rPr>
          <w:lang w:val="en-US"/>
        </w:rPr>
      </w:pPr>
      <w:r w:rsidRPr="001750D6">
        <w:rPr>
          <w:lang w:val="en-US"/>
        </w:rPr>
        <w:t>D</w:t>
      </w:r>
      <w:r w:rsidR="009F104A">
        <w:rPr>
          <w:lang w:val="en-US"/>
        </w:rPr>
        <w:t>…..</w:t>
      </w:r>
      <w:r w:rsidRPr="001750D6">
        <w:rPr>
          <w:lang w:val="en-US"/>
        </w:rPr>
        <w:t>U.S. interests in Asia will be undermined</w:t>
      </w:r>
    </w:p>
    <w:p w:rsidR="0011726D" w:rsidRDefault="0011726D" w:rsidP="001750D6">
      <w:pPr>
        <w:rPr>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FD29FD" w:rsidRPr="00E04C92" w:rsidRDefault="00FD29FD" w:rsidP="001750D6">
      <w:pPr>
        <w:jc w:val="center"/>
        <w:rPr>
          <w:sz w:val="28"/>
          <w:szCs w:val="28"/>
          <w:lang w:val="en-US"/>
        </w:rPr>
      </w:pPr>
    </w:p>
    <w:p w:rsidR="005B5E61" w:rsidRPr="00E04C92" w:rsidRDefault="005B5E61" w:rsidP="001750D6">
      <w:pPr>
        <w:jc w:val="center"/>
        <w:rPr>
          <w:sz w:val="28"/>
          <w:szCs w:val="28"/>
          <w:lang w:val="en-US"/>
        </w:rPr>
      </w:pPr>
    </w:p>
    <w:p w:rsidR="005B5E61" w:rsidRPr="00E04C92" w:rsidRDefault="005B5E61" w:rsidP="001750D6">
      <w:pPr>
        <w:jc w:val="center"/>
        <w:rPr>
          <w:sz w:val="28"/>
          <w:szCs w:val="28"/>
          <w:lang w:val="en-US"/>
        </w:rPr>
      </w:pPr>
    </w:p>
    <w:p w:rsidR="005B5E61" w:rsidRPr="00E04C92" w:rsidRDefault="005B5E61" w:rsidP="001750D6">
      <w:pPr>
        <w:jc w:val="center"/>
        <w:rPr>
          <w:sz w:val="28"/>
          <w:szCs w:val="28"/>
          <w:lang w:val="en-US"/>
        </w:rPr>
      </w:pPr>
    </w:p>
    <w:p w:rsidR="005B5E61" w:rsidRPr="00E04C92" w:rsidRDefault="005B5E61" w:rsidP="001750D6">
      <w:pPr>
        <w:jc w:val="center"/>
        <w:rPr>
          <w:sz w:val="28"/>
          <w:szCs w:val="28"/>
          <w:lang w:val="en-US"/>
        </w:rPr>
      </w:pPr>
    </w:p>
    <w:p w:rsidR="005B5E61" w:rsidRPr="00E04C92" w:rsidRDefault="005B5E61" w:rsidP="001750D6">
      <w:pPr>
        <w:jc w:val="center"/>
        <w:rPr>
          <w:sz w:val="28"/>
          <w:szCs w:val="28"/>
          <w:lang w:val="en-US"/>
        </w:rPr>
      </w:pPr>
    </w:p>
    <w:p w:rsidR="005B5E61" w:rsidRPr="00E04C92" w:rsidRDefault="005B5E61" w:rsidP="001750D6">
      <w:pPr>
        <w:jc w:val="center"/>
        <w:rPr>
          <w:sz w:val="28"/>
          <w:szCs w:val="28"/>
          <w:lang w:val="en-US"/>
        </w:rPr>
      </w:pPr>
    </w:p>
    <w:p w:rsidR="00FD29FD" w:rsidRPr="008E3F89" w:rsidRDefault="00FD29FD" w:rsidP="001750D6">
      <w:pPr>
        <w:jc w:val="center"/>
        <w:rPr>
          <w:sz w:val="28"/>
          <w:szCs w:val="28"/>
          <w:lang w:val="en-US"/>
        </w:rPr>
      </w:pPr>
    </w:p>
    <w:p w:rsidR="00FD29FD" w:rsidRPr="008E3F89" w:rsidRDefault="00FD29FD" w:rsidP="001750D6">
      <w:pPr>
        <w:jc w:val="center"/>
        <w:rPr>
          <w:sz w:val="28"/>
          <w:szCs w:val="28"/>
          <w:lang w:val="en-US"/>
        </w:rPr>
      </w:pPr>
    </w:p>
    <w:p w:rsidR="0011726D" w:rsidRPr="00A171B4" w:rsidRDefault="0011726D" w:rsidP="001750D6">
      <w:pPr>
        <w:jc w:val="center"/>
        <w:rPr>
          <w:b/>
          <w:sz w:val="28"/>
          <w:szCs w:val="28"/>
          <w:lang w:val="en-US"/>
        </w:rPr>
      </w:pPr>
      <w:r w:rsidRPr="00A171B4">
        <w:rPr>
          <w:b/>
          <w:sz w:val="28"/>
          <w:szCs w:val="28"/>
          <w:lang w:val="en-US"/>
        </w:rPr>
        <w:t>Test 3</w:t>
      </w:r>
    </w:p>
    <w:p w:rsidR="00A171B4" w:rsidRDefault="00A171B4" w:rsidP="001750D6">
      <w:pPr>
        <w:jc w:val="center"/>
        <w:rPr>
          <w:b/>
          <w:lang w:val="en-US"/>
        </w:rPr>
      </w:pPr>
    </w:p>
    <w:p w:rsidR="001750D6" w:rsidRPr="001750D6" w:rsidRDefault="001750D6" w:rsidP="001750D6">
      <w:pPr>
        <w:jc w:val="center"/>
        <w:rPr>
          <w:b/>
          <w:lang w:val="en-US"/>
        </w:rPr>
      </w:pPr>
      <w:r w:rsidRPr="001750D6">
        <w:rPr>
          <w:b/>
          <w:lang w:val="en-US"/>
        </w:rPr>
        <w:t xml:space="preserve">Task </w:t>
      </w:r>
      <w:r w:rsidR="0011726D">
        <w:rPr>
          <w:b/>
          <w:lang w:val="en-US"/>
        </w:rPr>
        <w:t>one</w:t>
      </w:r>
    </w:p>
    <w:p w:rsidR="001750D6" w:rsidRPr="00FD29FD" w:rsidRDefault="001750D6" w:rsidP="001750D6">
      <w:pPr>
        <w:rPr>
          <w:i/>
          <w:lang w:val="en-US"/>
        </w:rPr>
      </w:pPr>
      <w:r w:rsidRPr="00FD29FD">
        <w:rPr>
          <w:i/>
          <w:lang w:val="en-US"/>
        </w:rPr>
        <w:t>You are going to read two texts. For questions 1 to 6 choose the answer (A, B or C), which fits best according to the texts.</w:t>
      </w:r>
    </w:p>
    <w:p w:rsidR="001750D6" w:rsidRPr="001750D6" w:rsidRDefault="001750D6" w:rsidP="001750D6">
      <w:pPr>
        <w:jc w:val="center"/>
        <w:rPr>
          <w:b/>
          <w:lang w:val="en-US"/>
        </w:rPr>
      </w:pPr>
      <w:r w:rsidRPr="001750D6">
        <w:rPr>
          <w:b/>
          <w:lang w:val="en-US"/>
        </w:rPr>
        <w:t>Text One</w:t>
      </w:r>
    </w:p>
    <w:p w:rsidR="00E57B46" w:rsidRDefault="00E57B46" w:rsidP="001750D6">
      <w:pPr>
        <w:jc w:val="center"/>
        <w:rPr>
          <w:b/>
          <w:lang w:val="en-US"/>
        </w:rPr>
      </w:pPr>
    </w:p>
    <w:p w:rsidR="001750D6" w:rsidRPr="001750D6" w:rsidRDefault="001750D6" w:rsidP="001750D6">
      <w:pPr>
        <w:jc w:val="center"/>
        <w:rPr>
          <w:b/>
          <w:lang w:val="en-US"/>
        </w:rPr>
      </w:pPr>
      <w:r w:rsidRPr="001750D6">
        <w:rPr>
          <w:b/>
          <w:lang w:val="en-US"/>
        </w:rPr>
        <w:t xml:space="preserve">ATK </w:t>
      </w:r>
      <w:r>
        <w:rPr>
          <w:b/>
          <w:lang w:val="en-US"/>
        </w:rPr>
        <w:t>t</w:t>
      </w:r>
      <w:r w:rsidRPr="001750D6">
        <w:rPr>
          <w:b/>
          <w:lang w:val="en-US"/>
        </w:rPr>
        <w:t>o Make Artillery Shell</w:t>
      </w:r>
    </w:p>
    <w:p w:rsidR="001750D6" w:rsidRPr="001750D6" w:rsidRDefault="001750D6" w:rsidP="005121E1">
      <w:pPr>
        <w:rPr>
          <w:lang w:val="en-US"/>
        </w:rPr>
      </w:pPr>
    </w:p>
    <w:p w:rsidR="001750D6" w:rsidRPr="001750D6" w:rsidRDefault="001750D6" w:rsidP="005121E1">
      <w:pPr>
        <w:rPr>
          <w:lang w:val="en-US"/>
        </w:rPr>
      </w:pPr>
      <w:r w:rsidRPr="001750D6">
        <w:rPr>
          <w:lang w:val="en-US"/>
        </w:rPr>
        <w:t>The U.S. Army has awarded Alliant Techsystems (ATK), Edina, Minn., a $20 million development deal for its Precision Guidance Kit (PGK), an artillery shell out-fitted with precise GPS-guided targeting capability. The award follows weeks of extensive testing at Yuma Proving Ground, Ariz., involving a shootoff b</w:t>
      </w:r>
      <w:r w:rsidRPr="001750D6">
        <w:rPr>
          <w:lang w:val="en-US"/>
        </w:rPr>
        <w:t>e</w:t>
      </w:r>
      <w:r w:rsidRPr="001750D6">
        <w:rPr>
          <w:lang w:val="en-US"/>
        </w:rPr>
        <w:t>tween precision rounds offered by BAE systems and ATK.</w:t>
      </w:r>
    </w:p>
    <w:p w:rsidR="001750D6" w:rsidRPr="00FD29FD" w:rsidRDefault="00FD29FD" w:rsidP="005121E1">
      <w:pPr>
        <w:rPr>
          <w:lang w:val="en-US"/>
        </w:rPr>
      </w:pPr>
      <w:r>
        <w:rPr>
          <w:rStyle w:val="a7"/>
          <w:sz w:val="24"/>
          <w:szCs w:val="24"/>
          <w:lang w:val="en-US"/>
        </w:rPr>
        <w:t>“</w:t>
      </w:r>
      <w:r w:rsidR="001750D6" w:rsidRPr="00FD29FD">
        <w:rPr>
          <w:rStyle w:val="a7"/>
          <w:sz w:val="24"/>
          <w:szCs w:val="24"/>
          <w:lang w:val="en-US"/>
        </w:rPr>
        <w:t xml:space="preserve">ATK’s 18-projectile technology development demonstration test performance exceeded the Army’s objective </w:t>
      </w:r>
      <w:r w:rsidR="001750D6" w:rsidRPr="00FD29FD">
        <w:rPr>
          <w:lang w:val="en-US"/>
        </w:rPr>
        <w:t>requirement of less than or equal to 30 metres circular error probability</w:t>
      </w:r>
      <w:r>
        <w:rPr>
          <w:lang w:val="en-US"/>
        </w:rPr>
        <w:t>”</w:t>
      </w:r>
      <w:r w:rsidR="001750D6" w:rsidRPr="00FD29FD">
        <w:rPr>
          <w:lang w:val="en-US"/>
        </w:rPr>
        <w:t>, said P</w:t>
      </w:r>
      <w:r w:rsidR="001750D6" w:rsidRPr="00FD29FD">
        <w:rPr>
          <w:lang w:val="en-US"/>
        </w:rPr>
        <w:t>e</w:t>
      </w:r>
      <w:r w:rsidR="001750D6" w:rsidRPr="00FD29FD">
        <w:rPr>
          <w:lang w:val="en-US"/>
        </w:rPr>
        <w:t>ter Rowland a spokesman for the Army’s Picatinny Arsenal N.J. ATK’s deal with the Army will lead toward a production phase for the $3,000-apiece rounds in 2009 and fielding with soldiers in combat by 2010 according to other army officials.</w:t>
      </w:r>
    </w:p>
    <w:p w:rsidR="001750D6" w:rsidRPr="001750D6" w:rsidRDefault="001750D6" w:rsidP="005121E1">
      <w:pPr>
        <w:rPr>
          <w:lang w:val="en-US"/>
        </w:rPr>
      </w:pPr>
      <w:r w:rsidRPr="001750D6">
        <w:rPr>
          <w:lang w:val="en-US"/>
        </w:rPr>
        <w:t>The PGK comprises a conventional artillery round fitted with GPS guidance kit with a fuze built on giving the shell precise ta</w:t>
      </w:r>
      <w:r w:rsidRPr="001750D6">
        <w:rPr>
          <w:lang w:val="en-US"/>
        </w:rPr>
        <w:t>r</w:t>
      </w:r>
      <w:r w:rsidRPr="001750D6">
        <w:rPr>
          <w:lang w:val="en-US"/>
        </w:rPr>
        <w:t xml:space="preserve">geting capability at ranges up to 28 kilometers. </w:t>
      </w:r>
      <w:r w:rsidR="00FD29FD">
        <w:rPr>
          <w:lang w:val="en-US"/>
        </w:rPr>
        <w:t>“</w:t>
      </w:r>
      <w:r w:rsidRPr="001750D6">
        <w:rPr>
          <w:lang w:val="en-US"/>
        </w:rPr>
        <w:t>What amazes me most is that we take World War II vintage artillery capability and give it remarkable precision, transforming the artillery base from an area weapon into a precision weapon</w:t>
      </w:r>
      <w:r w:rsidR="00FD29FD">
        <w:rPr>
          <w:lang w:val="en-US"/>
        </w:rPr>
        <w:t>”</w:t>
      </w:r>
      <w:r w:rsidRPr="001750D6">
        <w:rPr>
          <w:lang w:val="en-US"/>
        </w:rPr>
        <w:t xml:space="preserve">, said Jack Cronin, ATK mission system group president. Another interesting novelty is its small wing-like propellers called spinning canards. </w:t>
      </w:r>
      <w:r w:rsidR="00FD29FD">
        <w:rPr>
          <w:lang w:val="en-US"/>
        </w:rPr>
        <w:t>“</w:t>
      </w:r>
      <w:r w:rsidRPr="001750D6">
        <w:rPr>
          <w:lang w:val="en-US"/>
        </w:rPr>
        <w:t>The artillery round turns one direction, while the propellers turn another to d</w:t>
      </w:r>
      <w:r w:rsidRPr="001750D6">
        <w:rPr>
          <w:lang w:val="en-US"/>
        </w:rPr>
        <w:t>i</w:t>
      </w:r>
      <w:r w:rsidRPr="001750D6">
        <w:rPr>
          <w:lang w:val="en-US"/>
        </w:rPr>
        <w:t>rect the munition in flight</w:t>
      </w:r>
      <w:r w:rsidR="00FD29FD">
        <w:rPr>
          <w:lang w:val="en-US"/>
        </w:rPr>
        <w:t>”</w:t>
      </w:r>
      <w:r w:rsidRPr="001750D6">
        <w:rPr>
          <w:lang w:val="en-US"/>
        </w:rPr>
        <w:t>, Cronin said.</w:t>
      </w:r>
    </w:p>
    <w:p w:rsidR="001750D6" w:rsidRPr="001750D6" w:rsidRDefault="001750D6" w:rsidP="005121E1">
      <w:pPr>
        <w:rPr>
          <w:lang w:val="en-US"/>
        </w:rPr>
      </w:pPr>
      <w:r w:rsidRPr="001750D6">
        <w:rPr>
          <w:lang w:val="en-US"/>
        </w:rPr>
        <w:lastRenderedPageBreak/>
        <w:t>In the system development and demonstration phase, ATK and the Army will refine the shell’s jam-proof technologies to handle a variety of jamming scenarios.</w:t>
      </w:r>
    </w:p>
    <w:p w:rsidR="001750D6" w:rsidRPr="001750D6" w:rsidRDefault="00B20EF6" w:rsidP="001750D6">
      <w:pPr>
        <w:rPr>
          <w:lang w:val="en-US"/>
        </w:rPr>
      </w:pPr>
      <w:r>
        <w:rPr>
          <w:lang w:val="en-US"/>
        </w:rPr>
        <w:t>1.</w:t>
      </w:r>
      <w:r w:rsidR="001750D6" w:rsidRPr="001750D6">
        <w:rPr>
          <w:lang w:val="en-US"/>
        </w:rPr>
        <w:t xml:space="preserve"> $20 million has been allocated for …</w:t>
      </w:r>
    </w:p>
    <w:p w:rsidR="001750D6" w:rsidRPr="001750D6" w:rsidRDefault="009F104A" w:rsidP="001750D6">
      <w:pPr>
        <w:rPr>
          <w:lang w:val="en-US"/>
        </w:rPr>
      </w:pPr>
      <w:r>
        <w:rPr>
          <w:lang w:val="en-US"/>
        </w:rPr>
        <w:t>A…..</w:t>
      </w:r>
      <w:r w:rsidR="001750D6" w:rsidRPr="001750D6">
        <w:rPr>
          <w:lang w:val="en-US"/>
        </w:rPr>
        <w:t>testing a new artillery round</w:t>
      </w:r>
    </w:p>
    <w:p w:rsidR="001750D6" w:rsidRPr="001750D6" w:rsidRDefault="001750D6" w:rsidP="001750D6">
      <w:pPr>
        <w:rPr>
          <w:lang w:val="en-US"/>
        </w:rPr>
      </w:pPr>
      <w:r w:rsidRPr="001750D6">
        <w:rPr>
          <w:lang w:val="en-US"/>
        </w:rPr>
        <w:t>B</w:t>
      </w:r>
      <w:r w:rsidR="009F104A">
        <w:rPr>
          <w:lang w:val="en-US"/>
        </w:rPr>
        <w:t>…..</w:t>
      </w:r>
      <w:r w:rsidRPr="001750D6">
        <w:rPr>
          <w:lang w:val="en-US"/>
        </w:rPr>
        <w:t>equipping rounds with the GPS</w:t>
      </w:r>
    </w:p>
    <w:p w:rsidR="001750D6" w:rsidRPr="001750D6" w:rsidRDefault="001750D6" w:rsidP="001750D6">
      <w:pPr>
        <w:rPr>
          <w:lang w:val="en-US"/>
        </w:rPr>
      </w:pPr>
      <w:r w:rsidRPr="001750D6">
        <w:rPr>
          <w:lang w:val="en-US"/>
        </w:rPr>
        <w:t>C</w:t>
      </w:r>
      <w:r w:rsidR="009F104A">
        <w:rPr>
          <w:lang w:val="en-US"/>
        </w:rPr>
        <w:t>…..</w:t>
      </w:r>
      <w:r w:rsidRPr="001750D6">
        <w:rPr>
          <w:lang w:val="en-US"/>
        </w:rPr>
        <w:t>developing artillery technology</w:t>
      </w:r>
    </w:p>
    <w:p w:rsidR="001750D6" w:rsidRPr="001750D6" w:rsidRDefault="001750D6" w:rsidP="001750D6">
      <w:pPr>
        <w:rPr>
          <w:lang w:val="en-US"/>
        </w:rPr>
      </w:pPr>
    </w:p>
    <w:p w:rsidR="001750D6" w:rsidRPr="001750D6" w:rsidRDefault="001750D6" w:rsidP="001750D6">
      <w:pPr>
        <w:rPr>
          <w:lang w:val="en-US"/>
        </w:rPr>
      </w:pPr>
      <w:r w:rsidRPr="001750D6">
        <w:rPr>
          <w:lang w:val="en-US"/>
        </w:rPr>
        <w:t>2. According to Peter Rowland, the new technology …</w:t>
      </w:r>
    </w:p>
    <w:p w:rsidR="001750D6" w:rsidRPr="001750D6" w:rsidRDefault="001750D6" w:rsidP="001750D6">
      <w:pPr>
        <w:rPr>
          <w:lang w:val="en-US"/>
        </w:rPr>
      </w:pPr>
      <w:r w:rsidRPr="001750D6">
        <w:rPr>
          <w:lang w:val="en-US"/>
        </w:rPr>
        <w:t>A</w:t>
      </w:r>
      <w:r w:rsidR="009F104A">
        <w:rPr>
          <w:lang w:val="en-US"/>
        </w:rPr>
        <w:t>…..</w:t>
      </w:r>
      <w:r w:rsidRPr="001750D6">
        <w:rPr>
          <w:lang w:val="en-US"/>
        </w:rPr>
        <w:t>satisfies the Army’s expectations</w:t>
      </w:r>
    </w:p>
    <w:p w:rsidR="001750D6" w:rsidRPr="001750D6" w:rsidRDefault="001750D6" w:rsidP="001750D6">
      <w:pPr>
        <w:rPr>
          <w:lang w:val="en-US"/>
        </w:rPr>
      </w:pPr>
      <w:r w:rsidRPr="001750D6">
        <w:rPr>
          <w:lang w:val="en-US"/>
        </w:rPr>
        <w:t>B</w:t>
      </w:r>
      <w:r w:rsidR="009F104A">
        <w:rPr>
          <w:lang w:val="en-US"/>
        </w:rPr>
        <w:t>…..</w:t>
      </w:r>
      <w:r w:rsidRPr="001750D6">
        <w:rPr>
          <w:lang w:val="en-US"/>
        </w:rPr>
        <w:t>will be used in battlefield soon</w:t>
      </w:r>
    </w:p>
    <w:p w:rsidR="001750D6" w:rsidRPr="001750D6" w:rsidRDefault="009F104A" w:rsidP="001750D6">
      <w:pPr>
        <w:rPr>
          <w:lang w:val="en-US"/>
        </w:rPr>
      </w:pPr>
      <w:r>
        <w:rPr>
          <w:lang w:val="en-US"/>
        </w:rPr>
        <w:t>C…..</w:t>
      </w:r>
      <w:r w:rsidR="001750D6" w:rsidRPr="001750D6">
        <w:rPr>
          <w:lang w:val="en-US"/>
        </w:rPr>
        <w:t>is ready for a production stage</w:t>
      </w:r>
    </w:p>
    <w:p w:rsidR="001750D6" w:rsidRPr="001750D6" w:rsidRDefault="001750D6" w:rsidP="001750D6">
      <w:pPr>
        <w:rPr>
          <w:lang w:val="en-US"/>
        </w:rPr>
      </w:pPr>
    </w:p>
    <w:p w:rsidR="001750D6" w:rsidRPr="001750D6" w:rsidRDefault="001750D6" w:rsidP="001750D6">
      <w:pPr>
        <w:rPr>
          <w:lang w:val="en-US"/>
        </w:rPr>
      </w:pPr>
      <w:r w:rsidRPr="001750D6">
        <w:rPr>
          <w:lang w:val="en-US"/>
        </w:rPr>
        <w:t>3. In Cronin’s opinion, what makes the PGK round most i</w:t>
      </w:r>
      <w:r w:rsidRPr="001750D6">
        <w:rPr>
          <w:lang w:val="en-US"/>
        </w:rPr>
        <w:t>n</w:t>
      </w:r>
      <w:r w:rsidRPr="001750D6">
        <w:rPr>
          <w:lang w:val="en-US"/>
        </w:rPr>
        <w:t>teresting is that …</w:t>
      </w:r>
    </w:p>
    <w:p w:rsidR="001750D6" w:rsidRPr="001750D6" w:rsidRDefault="001750D6" w:rsidP="001750D6">
      <w:pPr>
        <w:rPr>
          <w:lang w:val="en-US"/>
        </w:rPr>
      </w:pPr>
      <w:r w:rsidRPr="001750D6">
        <w:rPr>
          <w:lang w:val="en-US"/>
        </w:rPr>
        <w:t>A</w:t>
      </w:r>
      <w:r w:rsidR="009F104A">
        <w:rPr>
          <w:lang w:val="en-US"/>
        </w:rPr>
        <w:t>…..</w:t>
      </w:r>
      <w:r w:rsidRPr="001750D6">
        <w:rPr>
          <w:lang w:val="en-US"/>
        </w:rPr>
        <w:t>conventional shells get more accuracy</w:t>
      </w:r>
    </w:p>
    <w:p w:rsidR="001750D6" w:rsidRPr="001750D6" w:rsidRDefault="001750D6" w:rsidP="001750D6">
      <w:pPr>
        <w:rPr>
          <w:lang w:val="en-US"/>
        </w:rPr>
      </w:pPr>
      <w:r w:rsidRPr="001750D6">
        <w:rPr>
          <w:lang w:val="en-US"/>
        </w:rPr>
        <w:t>B</w:t>
      </w:r>
      <w:r w:rsidR="009F104A">
        <w:rPr>
          <w:lang w:val="en-US"/>
        </w:rPr>
        <w:t>…..</w:t>
      </w:r>
      <w:r w:rsidRPr="001750D6">
        <w:rPr>
          <w:lang w:val="en-US"/>
        </w:rPr>
        <w:t>its targeting precision is a lot bigger</w:t>
      </w:r>
    </w:p>
    <w:p w:rsidR="001750D6" w:rsidRPr="001750D6" w:rsidRDefault="009F104A" w:rsidP="001750D6">
      <w:pPr>
        <w:rPr>
          <w:lang w:val="en-US"/>
        </w:rPr>
      </w:pPr>
      <w:r>
        <w:rPr>
          <w:lang w:val="en-US"/>
        </w:rPr>
        <w:t>C…..</w:t>
      </w:r>
      <w:r w:rsidR="001750D6" w:rsidRPr="001750D6">
        <w:rPr>
          <w:lang w:val="en-US"/>
        </w:rPr>
        <w:t>it is equipped with guidance devices</w:t>
      </w:r>
    </w:p>
    <w:p w:rsidR="00A171B4" w:rsidRDefault="00A171B4" w:rsidP="001750D6">
      <w:pPr>
        <w:jc w:val="center"/>
        <w:rPr>
          <w:b/>
          <w:lang w:val="en-US"/>
        </w:rPr>
      </w:pPr>
    </w:p>
    <w:p w:rsidR="001750D6" w:rsidRPr="001750D6" w:rsidRDefault="001750D6" w:rsidP="001750D6">
      <w:pPr>
        <w:jc w:val="center"/>
        <w:rPr>
          <w:b/>
          <w:lang w:val="en-US"/>
        </w:rPr>
      </w:pPr>
      <w:r w:rsidRPr="001750D6">
        <w:rPr>
          <w:b/>
          <w:lang w:val="en-US"/>
        </w:rPr>
        <w:t>Text Two</w:t>
      </w:r>
    </w:p>
    <w:p w:rsidR="001750D6" w:rsidRPr="001750D6" w:rsidRDefault="001750D6" w:rsidP="001750D6">
      <w:pPr>
        <w:jc w:val="center"/>
        <w:rPr>
          <w:b/>
          <w:lang w:val="en-US"/>
        </w:rPr>
      </w:pPr>
    </w:p>
    <w:p w:rsidR="001750D6" w:rsidRPr="001750D6" w:rsidRDefault="001750D6" w:rsidP="001750D6">
      <w:pPr>
        <w:jc w:val="center"/>
        <w:rPr>
          <w:b/>
          <w:lang w:val="en-US"/>
        </w:rPr>
      </w:pPr>
      <w:r w:rsidRPr="001750D6">
        <w:rPr>
          <w:b/>
          <w:lang w:val="en-US"/>
        </w:rPr>
        <w:t>Think Ahead</w:t>
      </w:r>
    </w:p>
    <w:p w:rsidR="001750D6" w:rsidRPr="001750D6" w:rsidRDefault="001750D6" w:rsidP="001750D6">
      <w:pPr>
        <w:rPr>
          <w:lang w:val="en-US"/>
        </w:rPr>
      </w:pPr>
    </w:p>
    <w:p w:rsidR="001750D6" w:rsidRPr="001750D6" w:rsidRDefault="001750D6" w:rsidP="005121E1">
      <w:pPr>
        <w:rPr>
          <w:lang w:val="en-US"/>
        </w:rPr>
      </w:pPr>
      <w:r w:rsidRPr="001750D6">
        <w:rPr>
          <w:lang w:val="en-US"/>
        </w:rPr>
        <w:t>Now that the White House is backing a larger U.S. Army, the question is whether the Americans really need 92,000 more troops. Since the end of the Cold War, ground forces advocates have a</w:t>
      </w:r>
      <w:r w:rsidRPr="001750D6">
        <w:rPr>
          <w:lang w:val="en-US"/>
        </w:rPr>
        <w:t>r</w:t>
      </w:r>
      <w:r w:rsidRPr="001750D6">
        <w:rPr>
          <w:lang w:val="en-US"/>
        </w:rPr>
        <w:t xml:space="preserve">gued against Pentagon transformation theorists who stress capital-intensive technological modernization at the expense of Army units. Their calls for additional forces have become more urgent with 150,000 troops garrisoned in Iraq and Kuwait, and another 20,000 in Afghanistan. But opponents of permanent troop increase fear that by the time these new soldiers are recruited, trained and deployed, they may no longer </w:t>
      </w:r>
      <w:proofErr w:type="gramStart"/>
      <w:r w:rsidRPr="001750D6">
        <w:rPr>
          <w:lang w:val="en-US"/>
        </w:rPr>
        <w:t>be</w:t>
      </w:r>
      <w:proofErr w:type="gramEnd"/>
      <w:r w:rsidRPr="001750D6">
        <w:rPr>
          <w:lang w:val="en-US"/>
        </w:rPr>
        <w:t xml:space="preserve"> needed in Iraq and Afghanistan. Adding 10,000 troops requires more than $ 1 billion per year, money that is likely to come at the expense of modernization.</w:t>
      </w:r>
    </w:p>
    <w:p w:rsidR="001750D6" w:rsidRPr="001750D6" w:rsidRDefault="001750D6" w:rsidP="005121E1">
      <w:pPr>
        <w:rPr>
          <w:lang w:val="en-US"/>
        </w:rPr>
      </w:pPr>
      <w:r w:rsidRPr="001750D6">
        <w:rPr>
          <w:lang w:val="en-US"/>
        </w:rPr>
        <w:lastRenderedPageBreak/>
        <w:t>Once DoD goes back to a real budget – a day many suspect will come immediately after the 2008 presidential election – it will be stuck with too many people, too much broken equipment and too much planned spending. Real defense spending will decline as government entitlement costs spike, starting in 2010 with the r</w:t>
      </w:r>
      <w:r w:rsidRPr="001750D6">
        <w:rPr>
          <w:lang w:val="en-US"/>
        </w:rPr>
        <w:t>e</w:t>
      </w:r>
      <w:r w:rsidRPr="001750D6">
        <w:rPr>
          <w:lang w:val="en-US"/>
        </w:rPr>
        <w:t>tirement of the baby boomers. So, when the cuts start, either pr</w:t>
      </w:r>
      <w:r w:rsidRPr="001750D6">
        <w:rPr>
          <w:lang w:val="en-US"/>
        </w:rPr>
        <w:t>o</w:t>
      </w:r>
      <w:r w:rsidRPr="001750D6">
        <w:rPr>
          <w:lang w:val="en-US"/>
        </w:rPr>
        <w:t>curement or people have to give. In the early 1990s, the army traded modernization spending to preserve force structure, and in the end it hurt itself by losing both people and programs. That’s why it’s going to take a great deal of forethought to make sure that when the inevitable cuts do come, the damage is eased.</w:t>
      </w:r>
    </w:p>
    <w:p w:rsidR="001750D6" w:rsidRPr="001750D6" w:rsidRDefault="001750D6" w:rsidP="005121E1">
      <w:pPr>
        <w:rPr>
          <w:lang w:val="en-US"/>
        </w:rPr>
      </w:pPr>
      <w:r w:rsidRPr="001750D6">
        <w:rPr>
          <w:lang w:val="en-US"/>
        </w:rPr>
        <w:t>Wartime creates challenges, but also opportunities to change. The U.S. Army wants to be bigger and is using its high profile in Iraq to get more of the Pentagon budget, but not thinking in the long term. Defense Secretary Robert Gates must resist that demand for the time being. He must think strategically and assess the lik</w:t>
      </w:r>
      <w:r w:rsidRPr="001750D6">
        <w:rPr>
          <w:lang w:val="en-US"/>
        </w:rPr>
        <w:t>e</w:t>
      </w:r>
      <w:r w:rsidRPr="001750D6">
        <w:rPr>
          <w:lang w:val="en-US"/>
        </w:rPr>
        <w:t>lihood that the nation will support a costly build</w:t>
      </w:r>
      <w:r w:rsidR="00753091">
        <w:rPr>
          <w:lang w:val="en-US"/>
        </w:rPr>
        <w:t>-</w:t>
      </w:r>
      <w:proofErr w:type="gramStart"/>
      <w:r w:rsidRPr="001750D6">
        <w:rPr>
          <w:lang w:val="en-US"/>
        </w:rPr>
        <w:t>up,</w:t>
      </w:r>
      <w:proofErr w:type="gramEnd"/>
      <w:r w:rsidRPr="001750D6">
        <w:rPr>
          <w:lang w:val="en-US"/>
        </w:rPr>
        <w:t xml:space="preserve"> reset today’s degraded equipment and adequately modernize – simultaneously. The Army can’t fight, move, talk or see without the Air Force and Navy. Without the Army, all the naval and air power in the world are useless.</w:t>
      </w:r>
    </w:p>
    <w:p w:rsidR="001750D6" w:rsidRPr="001750D6" w:rsidRDefault="001750D6" w:rsidP="001750D6">
      <w:pPr>
        <w:rPr>
          <w:lang w:val="en-US"/>
        </w:rPr>
      </w:pPr>
    </w:p>
    <w:p w:rsidR="001750D6" w:rsidRPr="001750D6" w:rsidRDefault="009F104A" w:rsidP="001750D6">
      <w:pPr>
        <w:rPr>
          <w:lang w:val="en-US"/>
        </w:rPr>
      </w:pPr>
      <w:r>
        <w:rPr>
          <w:lang w:val="en-US"/>
        </w:rPr>
        <w:t xml:space="preserve">4. </w:t>
      </w:r>
      <w:r w:rsidR="001750D6" w:rsidRPr="001750D6">
        <w:rPr>
          <w:lang w:val="en-US"/>
        </w:rPr>
        <w:t>Pentagon theorists say that …</w:t>
      </w:r>
    </w:p>
    <w:p w:rsidR="001750D6" w:rsidRPr="001750D6" w:rsidRDefault="001750D6" w:rsidP="001750D6">
      <w:pPr>
        <w:rPr>
          <w:lang w:val="en-US"/>
        </w:rPr>
      </w:pPr>
      <w:r w:rsidRPr="001750D6">
        <w:rPr>
          <w:lang w:val="en-US"/>
        </w:rPr>
        <w:t>A</w:t>
      </w:r>
      <w:r w:rsidR="009F104A">
        <w:rPr>
          <w:lang w:val="en-US"/>
        </w:rPr>
        <w:t>…..</w:t>
      </w:r>
      <w:r w:rsidRPr="001750D6">
        <w:rPr>
          <w:lang w:val="en-US"/>
        </w:rPr>
        <w:t>there is a need to deploy more troops abroad</w:t>
      </w:r>
    </w:p>
    <w:p w:rsidR="001750D6" w:rsidRPr="001750D6" w:rsidRDefault="001750D6" w:rsidP="001750D6">
      <w:pPr>
        <w:rPr>
          <w:lang w:val="en-US"/>
        </w:rPr>
      </w:pPr>
      <w:r w:rsidRPr="001750D6">
        <w:rPr>
          <w:lang w:val="en-US"/>
        </w:rPr>
        <w:t>B</w:t>
      </w:r>
      <w:r w:rsidR="009F104A">
        <w:rPr>
          <w:lang w:val="en-US"/>
        </w:rPr>
        <w:t>…..</w:t>
      </w:r>
      <w:r w:rsidRPr="001750D6">
        <w:rPr>
          <w:lang w:val="en-US"/>
        </w:rPr>
        <w:t>permanent troop increase will be too costly</w:t>
      </w:r>
    </w:p>
    <w:p w:rsidR="001750D6" w:rsidRPr="001750D6" w:rsidRDefault="001750D6" w:rsidP="001750D6">
      <w:pPr>
        <w:rPr>
          <w:lang w:val="en-US"/>
        </w:rPr>
      </w:pPr>
      <w:r w:rsidRPr="001750D6">
        <w:rPr>
          <w:lang w:val="en-US"/>
        </w:rPr>
        <w:t>C</w:t>
      </w:r>
      <w:r w:rsidR="009F104A">
        <w:rPr>
          <w:lang w:val="en-US"/>
        </w:rPr>
        <w:t>…..</w:t>
      </w:r>
      <w:r w:rsidRPr="001750D6">
        <w:rPr>
          <w:lang w:val="en-US"/>
        </w:rPr>
        <w:t>the army modernization should be a priority</w:t>
      </w:r>
    </w:p>
    <w:p w:rsidR="001750D6" w:rsidRPr="001750D6" w:rsidRDefault="001750D6" w:rsidP="001750D6">
      <w:pPr>
        <w:rPr>
          <w:lang w:val="en-US"/>
        </w:rPr>
      </w:pPr>
    </w:p>
    <w:p w:rsidR="001750D6" w:rsidRPr="001750D6" w:rsidRDefault="001750D6" w:rsidP="001750D6">
      <w:pPr>
        <w:rPr>
          <w:lang w:val="en-US"/>
        </w:rPr>
      </w:pPr>
      <w:r w:rsidRPr="001750D6">
        <w:rPr>
          <w:lang w:val="en-US"/>
        </w:rPr>
        <w:t xml:space="preserve">5. In the future </w:t>
      </w:r>
      <w:proofErr w:type="gramStart"/>
      <w:r w:rsidRPr="001750D6">
        <w:rPr>
          <w:lang w:val="en-US"/>
        </w:rPr>
        <w:t>DoD</w:t>
      </w:r>
      <w:proofErr w:type="gramEnd"/>
      <w:r w:rsidRPr="001750D6">
        <w:rPr>
          <w:lang w:val="en-US"/>
        </w:rPr>
        <w:t xml:space="preserve"> will …</w:t>
      </w:r>
    </w:p>
    <w:p w:rsidR="001750D6" w:rsidRPr="001750D6" w:rsidRDefault="001750D6" w:rsidP="001750D6">
      <w:pPr>
        <w:rPr>
          <w:lang w:val="en-US"/>
        </w:rPr>
      </w:pPr>
      <w:r w:rsidRPr="001750D6">
        <w:rPr>
          <w:lang w:val="en-US"/>
        </w:rPr>
        <w:t>A.</w:t>
      </w:r>
      <w:r w:rsidR="009F104A">
        <w:rPr>
          <w:lang w:val="en-US"/>
        </w:rPr>
        <w:t>….</w:t>
      </w:r>
      <w:r w:rsidR="00753091">
        <w:rPr>
          <w:lang w:val="en-US"/>
        </w:rPr>
        <w:t>a</w:t>
      </w:r>
      <w:r w:rsidRPr="001750D6">
        <w:rPr>
          <w:lang w:val="en-US"/>
        </w:rPr>
        <w:t>quire more money for pensions</w:t>
      </w:r>
    </w:p>
    <w:p w:rsidR="001750D6" w:rsidRPr="001750D6" w:rsidRDefault="001750D6" w:rsidP="001750D6">
      <w:pPr>
        <w:rPr>
          <w:lang w:val="en-US"/>
        </w:rPr>
      </w:pPr>
      <w:r w:rsidRPr="001750D6">
        <w:rPr>
          <w:lang w:val="en-US"/>
        </w:rPr>
        <w:t>B</w:t>
      </w:r>
      <w:r w:rsidR="009F104A">
        <w:rPr>
          <w:lang w:val="en-US"/>
        </w:rPr>
        <w:t>…..</w:t>
      </w:r>
      <w:proofErr w:type="gramStart"/>
      <w:r w:rsidRPr="001750D6">
        <w:rPr>
          <w:lang w:val="en-US"/>
        </w:rPr>
        <w:t>have</w:t>
      </w:r>
      <w:proofErr w:type="gramEnd"/>
      <w:r w:rsidRPr="001750D6">
        <w:rPr>
          <w:lang w:val="en-US"/>
        </w:rPr>
        <w:t xml:space="preserve"> their financial means reduced</w:t>
      </w:r>
    </w:p>
    <w:p w:rsidR="001750D6" w:rsidRPr="001750D6" w:rsidRDefault="001750D6" w:rsidP="001750D6">
      <w:pPr>
        <w:rPr>
          <w:lang w:val="en-US"/>
        </w:rPr>
      </w:pPr>
      <w:r w:rsidRPr="001750D6">
        <w:rPr>
          <w:lang w:val="en-US"/>
        </w:rPr>
        <w:t>C</w:t>
      </w:r>
      <w:r w:rsidR="009F104A">
        <w:rPr>
          <w:lang w:val="en-US"/>
        </w:rPr>
        <w:t>…..</w:t>
      </w:r>
      <w:r w:rsidRPr="001750D6">
        <w:rPr>
          <w:lang w:val="en-US"/>
        </w:rPr>
        <w:t>spend more money on equipment</w:t>
      </w:r>
    </w:p>
    <w:p w:rsidR="001750D6" w:rsidRPr="001750D6" w:rsidRDefault="001750D6" w:rsidP="001750D6">
      <w:pPr>
        <w:rPr>
          <w:lang w:val="en-US"/>
        </w:rPr>
      </w:pPr>
    </w:p>
    <w:p w:rsidR="001750D6" w:rsidRPr="001750D6" w:rsidRDefault="001750D6" w:rsidP="001750D6">
      <w:pPr>
        <w:rPr>
          <w:lang w:val="en-US"/>
        </w:rPr>
      </w:pPr>
      <w:r w:rsidRPr="001750D6">
        <w:rPr>
          <w:lang w:val="en-US"/>
        </w:rPr>
        <w:t>6. The author thinks that now the Defense Secretary has to …</w:t>
      </w:r>
    </w:p>
    <w:p w:rsidR="001750D6" w:rsidRPr="001750D6" w:rsidRDefault="001750D6" w:rsidP="001750D6">
      <w:pPr>
        <w:rPr>
          <w:lang w:val="en-US"/>
        </w:rPr>
      </w:pPr>
      <w:r w:rsidRPr="001750D6">
        <w:rPr>
          <w:lang w:val="en-US"/>
        </w:rPr>
        <w:t>A</w:t>
      </w:r>
      <w:r w:rsidR="009F104A">
        <w:rPr>
          <w:lang w:val="en-US"/>
        </w:rPr>
        <w:t>…..</w:t>
      </w:r>
      <w:r w:rsidRPr="001750D6">
        <w:rPr>
          <w:lang w:val="en-US"/>
        </w:rPr>
        <w:t>fight for a bigger budget for the Army</w:t>
      </w:r>
    </w:p>
    <w:p w:rsidR="001750D6" w:rsidRPr="001750D6" w:rsidRDefault="001750D6" w:rsidP="001750D6">
      <w:pPr>
        <w:rPr>
          <w:lang w:val="en-US"/>
        </w:rPr>
      </w:pPr>
      <w:r w:rsidRPr="001750D6">
        <w:rPr>
          <w:lang w:val="en-US"/>
        </w:rPr>
        <w:t>B</w:t>
      </w:r>
      <w:r w:rsidR="009F104A">
        <w:rPr>
          <w:lang w:val="en-US"/>
        </w:rPr>
        <w:t>…..</w:t>
      </w:r>
      <w:r w:rsidRPr="001750D6">
        <w:rPr>
          <w:lang w:val="en-US"/>
        </w:rPr>
        <w:t>oppose making the Army forces larger</w:t>
      </w:r>
    </w:p>
    <w:p w:rsidR="001750D6" w:rsidRPr="001750D6" w:rsidRDefault="001750D6" w:rsidP="001750D6">
      <w:pPr>
        <w:rPr>
          <w:lang w:val="en-US"/>
        </w:rPr>
      </w:pPr>
      <w:r w:rsidRPr="001750D6">
        <w:rPr>
          <w:lang w:val="en-US"/>
        </w:rPr>
        <w:lastRenderedPageBreak/>
        <w:t>C</w:t>
      </w:r>
      <w:r w:rsidR="009F104A">
        <w:rPr>
          <w:lang w:val="en-US"/>
        </w:rPr>
        <w:t>…..</w:t>
      </w:r>
      <w:r w:rsidRPr="001750D6">
        <w:rPr>
          <w:lang w:val="en-US"/>
        </w:rPr>
        <w:t>prioritize the Navy and the Air Force</w:t>
      </w:r>
    </w:p>
    <w:p w:rsidR="001750D6" w:rsidRDefault="001750D6" w:rsidP="001750D6">
      <w:pPr>
        <w:rPr>
          <w:lang w:val="en-US"/>
        </w:rPr>
      </w:pPr>
    </w:p>
    <w:p w:rsidR="005B5E61" w:rsidRPr="00E04C92" w:rsidRDefault="005B5E61" w:rsidP="001750D6">
      <w:pPr>
        <w:jc w:val="center"/>
        <w:rPr>
          <w:b/>
          <w:lang w:val="en-US"/>
        </w:rPr>
      </w:pPr>
    </w:p>
    <w:p w:rsidR="001750D6" w:rsidRPr="001750D6" w:rsidRDefault="001750D6" w:rsidP="001750D6">
      <w:pPr>
        <w:jc w:val="center"/>
        <w:rPr>
          <w:b/>
          <w:lang w:val="en-US"/>
        </w:rPr>
      </w:pPr>
      <w:r w:rsidRPr="001750D6">
        <w:rPr>
          <w:b/>
          <w:lang w:val="en-US"/>
        </w:rPr>
        <w:t xml:space="preserve">Task </w:t>
      </w:r>
      <w:r w:rsidR="00A171B4">
        <w:rPr>
          <w:b/>
          <w:lang w:val="en-US"/>
        </w:rPr>
        <w:t>two</w:t>
      </w:r>
    </w:p>
    <w:p w:rsidR="001750D6" w:rsidRPr="001750D6" w:rsidRDefault="001750D6" w:rsidP="001750D6">
      <w:pPr>
        <w:rPr>
          <w:lang w:val="en-US"/>
        </w:rPr>
      </w:pPr>
    </w:p>
    <w:p w:rsidR="001750D6" w:rsidRPr="001750D6" w:rsidRDefault="001750D6" w:rsidP="00753091">
      <w:pPr>
        <w:rPr>
          <w:lang w:val="en-US"/>
        </w:rPr>
      </w:pPr>
      <w:r w:rsidRPr="001750D6">
        <w:rPr>
          <w:lang w:val="en-US"/>
        </w:rPr>
        <w:t>You are going to read an interview with Brig. Gen. Vincent Desportes Commander, French Army’s Center for Forces E</w:t>
      </w:r>
      <w:r w:rsidRPr="001750D6">
        <w:rPr>
          <w:lang w:val="en-US"/>
        </w:rPr>
        <w:t>m</w:t>
      </w:r>
      <w:r w:rsidRPr="001750D6">
        <w:rPr>
          <w:lang w:val="en-US"/>
        </w:rPr>
        <w:t>ployment Doctrine. Choose from questions A to H the one which you think fits best each paragraph 7 to 13. There is an extra que</w:t>
      </w:r>
      <w:r w:rsidRPr="001750D6">
        <w:rPr>
          <w:lang w:val="en-US"/>
        </w:rPr>
        <w:t>s</w:t>
      </w:r>
      <w:r w:rsidRPr="001750D6">
        <w:rPr>
          <w:lang w:val="en-US"/>
        </w:rPr>
        <w:t>tion which you do not need to use.</w:t>
      </w:r>
    </w:p>
    <w:p w:rsidR="001750D6" w:rsidRPr="001750D6" w:rsidRDefault="001750D6" w:rsidP="001750D6">
      <w:pPr>
        <w:rPr>
          <w:lang w:val="en-US"/>
        </w:rPr>
      </w:pPr>
    </w:p>
    <w:p w:rsidR="001750D6" w:rsidRPr="001750D6" w:rsidRDefault="001750D6" w:rsidP="00753091">
      <w:pPr>
        <w:rPr>
          <w:lang w:val="en-US"/>
        </w:rPr>
      </w:pPr>
      <w:r w:rsidRPr="001750D6">
        <w:rPr>
          <w:lang w:val="en-US"/>
        </w:rPr>
        <w:t>7. _____Most importantly, we’ve come to realize that military force alone is rarely able to fulfill the political objectives for the deployment. You have to combine civil and military actions. We have understood that the phase following the military operation – the stabilization phase – is really the decisive one.</w:t>
      </w:r>
    </w:p>
    <w:p w:rsidR="001750D6" w:rsidRPr="001750D6" w:rsidRDefault="001750D6" w:rsidP="001750D6">
      <w:pPr>
        <w:rPr>
          <w:lang w:val="en-US"/>
        </w:rPr>
      </w:pPr>
    </w:p>
    <w:p w:rsidR="001750D6" w:rsidRPr="001750D6" w:rsidRDefault="001750D6" w:rsidP="00753091">
      <w:pPr>
        <w:rPr>
          <w:lang w:val="en-US"/>
        </w:rPr>
      </w:pPr>
      <w:r w:rsidRPr="001750D6">
        <w:rPr>
          <w:lang w:val="en-US"/>
        </w:rPr>
        <w:t>8. _____Another clear lesson for everyone is the need for pr</w:t>
      </w:r>
      <w:r w:rsidRPr="001750D6">
        <w:rPr>
          <w:lang w:val="en-US"/>
        </w:rPr>
        <w:t>o</w:t>
      </w:r>
      <w:r w:rsidRPr="001750D6">
        <w:rPr>
          <w:lang w:val="en-US"/>
        </w:rPr>
        <w:t>tection and security. Protection should be viewed as a global a</w:t>
      </w:r>
      <w:r w:rsidRPr="001750D6">
        <w:rPr>
          <w:lang w:val="en-US"/>
        </w:rPr>
        <w:t>p</w:t>
      </w:r>
      <w:r w:rsidRPr="001750D6">
        <w:rPr>
          <w:lang w:val="en-US"/>
        </w:rPr>
        <w:t>proach, not just in technical terms. The use of technology is not enough. War is about control, and control in the population is about numbers. But there are other things like the place where you station troops, corridors of transport or personal protection.</w:t>
      </w:r>
    </w:p>
    <w:p w:rsidR="001750D6" w:rsidRPr="001750D6" w:rsidRDefault="001750D6" w:rsidP="001750D6">
      <w:pPr>
        <w:rPr>
          <w:lang w:val="en-US"/>
        </w:rPr>
      </w:pPr>
    </w:p>
    <w:p w:rsidR="001750D6" w:rsidRPr="001750D6" w:rsidRDefault="001750D6" w:rsidP="001750D6">
      <w:pPr>
        <w:rPr>
          <w:lang w:val="en-US"/>
        </w:rPr>
      </w:pPr>
      <w:r w:rsidRPr="001750D6">
        <w:rPr>
          <w:lang w:val="en-US"/>
        </w:rPr>
        <w:t>9. _____Well, it is an important factor. We need better tec</w:t>
      </w:r>
      <w:r w:rsidRPr="001750D6">
        <w:rPr>
          <w:lang w:val="en-US"/>
        </w:rPr>
        <w:t>h</w:t>
      </w:r>
      <w:r w:rsidRPr="001750D6">
        <w:rPr>
          <w:lang w:val="en-US"/>
        </w:rPr>
        <w:t>nology for protection and appropriate response. There is work to be done in adapting older-generation vehicles for use in urban and rugged terrain. Precision is also important because you want to limit collateral damage.</w:t>
      </w:r>
    </w:p>
    <w:p w:rsidR="001750D6" w:rsidRPr="001750D6" w:rsidRDefault="001750D6" w:rsidP="001750D6">
      <w:pPr>
        <w:rPr>
          <w:lang w:val="en-US"/>
        </w:rPr>
      </w:pPr>
    </w:p>
    <w:p w:rsidR="001750D6" w:rsidRPr="001750D6" w:rsidRDefault="001750D6" w:rsidP="001750D6">
      <w:pPr>
        <w:rPr>
          <w:lang w:val="en-US"/>
        </w:rPr>
      </w:pPr>
      <w:r w:rsidRPr="001750D6">
        <w:rPr>
          <w:lang w:val="en-US"/>
        </w:rPr>
        <w:t xml:space="preserve">10. _____Any operation is </w:t>
      </w:r>
      <w:proofErr w:type="gramStart"/>
      <w:r w:rsidRPr="001750D6">
        <w:rPr>
          <w:lang w:val="en-US"/>
        </w:rPr>
        <w:t>joint</w:t>
      </w:r>
      <w:proofErr w:type="gramEnd"/>
      <w:r w:rsidRPr="001750D6">
        <w:rPr>
          <w:lang w:val="en-US"/>
        </w:rPr>
        <w:t>. It is absolutely clear that land operations need close air support. We have to make an effort to improve our technology in the area of close support. We need to work on our equipment and common training in order to have a capability in what the Americans call distributed operations.</w:t>
      </w:r>
    </w:p>
    <w:p w:rsidR="001750D6" w:rsidRPr="001750D6" w:rsidRDefault="001750D6" w:rsidP="001750D6">
      <w:pPr>
        <w:rPr>
          <w:lang w:val="en-US"/>
        </w:rPr>
      </w:pPr>
    </w:p>
    <w:p w:rsidR="001750D6" w:rsidRPr="001750D6" w:rsidRDefault="001750D6" w:rsidP="00753091">
      <w:pPr>
        <w:rPr>
          <w:lang w:val="en-US"/>
        </w:rPr>
      </w:pPr>
      <w:r w:rsidRPr="001750D6">
        <w:rPr>
          <w:lang w:val="en-US"/>
        </w:rPr>
        <w:t xml:space="preserve">11. _____We all </w:t>
      </w:r>
      <w:proofErr w:type="gramStart"/>
      <w:r w:rsidRPr="001750D6">
        <w:rPr>
          <w:lang w:val="en-US"/>
        </w:rPr>
        <w:t>know</w:t>
      </w:r>
      <w:proofErr w:type="gramEnd"/>
      <w:r w:rsidRPr="001750D6">
        <w:rPr>
          <w:lang w:val="en-US"/>
        </w:rPr>
        <w:t xml:space="preserve"> that they, together with UAVs, are i</w:t>
      </w:r>
      <w:r w:rsidRPr="001750D6">
        <w:rPr>
          <w:lang w:val="en-US"/>
        </w:rPr>
        <w:t>n</w:t>
      </w:r>
      <w:r w:rsidRPr="001750D6">
        <w:rPr>
          <w:lang w:val="en-US"/>
        </w:rPr>
        <w:t>dispensable in the air-land combat concept. Any land operation requires the Army to control what we call the tactical third dime</w:t>
      </w:r>
      <w:r w:rsidRPr="001750D6">
        <w:rPr>
          <w:lang w:val="en-US"/>
        </w:rPr>
        <w:t>n</w:t>
      </w:r>
      <w:r w:rsidRPr="001750D6">
        <w:rPr>
          <w:lang w:val="en-US"/>
        </w:rPr>
        <w:t>sion – that’s the space between zero and 150 meters above ground level. Land operations are no longer conducted just on the ground level. That’s why air-land operations – or aerocombat – are co</w:t>
      </w:r>
      <w:r w:rsidRPr="001750D6">
        <w:rPr>
          <w:lang w:val="en-US"/>
        </w:rPr>
        <w:t>n</w:t>
      </w:r>
      <w:r w:rsidRPr="001750D6">
        <w:rPr>
          <w:lang w:val="en-US"/>
        </w:rPr>
        <w:t>ceived as a whole.</w:t>
      </w:r>
    </w:p>
    <w:p w:rsidR="001750D6" w:rsidRPr="001750D6" w:rsidRDefault="001750D6" w:rsidP="001750D6">
      <w:pPr>
        <w:rPr>
          <w:lang w:val="en-US"/>
        </w:rPr>
      </w:pPr>
    </w:p>
    <w:p w:rsidR="001750D6" w:rsidRPr="001750D6" w:rsidRDefault="009F104A" w:rsidP="00753091">
      <w:pPr>
        <w:rPr>
          <w:lang w:val="en-US"/>
        </w:rPr>
      </w:pPr>
      <w:r>
        <w:rPr>
          <w:lang w:val="en-US"/>
        </w:rPr>
        <w:t>12. _____</w:t>
      </w:r>
      <w:r w:rsidR="001750D6" w:rsidRPr="001750D6">
        <w:rPr>
          <w:lang w:val="en-US"/>
        </w:rPr>
        <w:t>There is no such thing as a purely combat or a pur</w:t>
      </w:r>
      <w:r w:rsidR="001750D6" w:rsidRPr="001750D6">
        <w:rPr>
          <w:lang w:val="en-US"/>
        </w:rPr>
        <w:t>e</w:t>
      </w:r>
      <w:r w:rsidR="001750D6" w:rsidRPr="001750D6">
        <w:rPr>
          <w:lang w:val="en-US"/>
        </w:rPr>
        <w:t>ly peacekeeping mission any more. We have been engaged in di</w:t>
      </w:r>
      <w:r w:rsidR="001750D6" w:rsidRPr="001750D6">
        <w:rPr>
          <w:lang w:val="en-US"/>
        </w:rPr>
        <w:t>f</w:t>
      </w:r>
      <w:r w:rsidR="001750D6" w:rsidRPr="001750D6">
        <w:rPr>
          <w:lang w:val="en-US"/>
        </w:rPr>
        <w:t>ficult missions in the Balkans, and Afghanistan, and other places where the nature of the mission has changed. In Afghanistan, for example, there are French advisers attached to Afghan regiments, which are engaged in tough operations.</w:t>
      </w:r>
    </w:p>
    <w:p w:rsidR="001750D6" w:rsidRPr="001750D6" w:rsidRDefault="001750D6" w:rsidP="00753091">
      <w:pPr>
        <w:rPr>
          <w:lang w:val="en-US"/>
        </w:rPr>
      </w:pPr>
      <w:r w:rsidRPr="001750D6">
        <w:rPr>
          <w:lang w:val="en-US"/>
        </w:rPr>
        <w:t>13. _____It’s important that if the government wants to use the Army for managing crises, delivery of equipment must go ahead. If not, the answer is no. Despite its units being deployed at a very high tempo, the Army is adapting its system of preparatory training to meet the new objectives. And it has proved very eff</w:t>
      </w:r>
      <w:r w:rsidRPr="001750D6">
        <w:rPr>
          <w:lang w:val="en-US"/>
        </w:rPr>
        <w:t>i</w:t>
      </w:r>
      <w:r w:rsidRPr="001750D6">
        <w:rPr>
          <w:lang w:val="en-US"/>
        </w:rPr>
        <w:t>cient so far.</w:t>
      </w:r>
    </w:p>
    <w:p w:rsidR="001750D6" w:rsidRPr="001750D6" w:rsidRDefault="001750D6" w:rsidP="001750D6">
      <w:pPr>
        <w:rPr>
          <w:lang w:val="en-US"/>
        </w:rPr>
      </w:pPr>
    </w:p>
    <w:p w:rsidR="001750D6" w:rsidRPr="001750D6" w:rsidRDefault="001750D6" w:rsidP="001750D6">
      <w:pPr>
        <w:rPr>
          <w:lang w:val="en-US"/>
        </w:rPr>
      </w:pPr>
      <w:r w:rsidRPr="001750D6">
        <w:rPr>
          <w:lang w:val="en-US"/>
        </w:rPr>
        <w:t>A. As you have not fought a war since the 1991 Gulf War, would French troops be ready to fight in a combat zone?</w:t>
      </w:r>
    </w:p>
    <w:p w:rsidR="001750D6" w:rsidRPr="001750D6" w:rsidRDefault="001750D6" w:rsidP="001750D6">
      <w:pPr>
        <w:rPr>
          <w:lang w:val="en-US"/>
        </w:rPr>
      </w:pPr>
      <w:r w:rsidRPr="001750D6">
        <w:rPr>
          <w:lang w:val="en-US"/>
        </w:rPr>
        <w:t>B. Does the French Army have the right equipment for force protection?</w:t>
      </w:r>
    </w:p>
    <w:p w:rsidR="001750D6" w:rsidRPr="001750D6" w:rsidRDefault="001750D6" w:rsidP="001750D6">
      <w:pPr>
        <w:rPr>
          <w:lang w:val="en-US"/>
        </w:rPr>
      </w:pPr>
      <w:r w:rsidRPr="001750D6">
        <w:rPr>
          <w:lang w:val="en-US"/>
        </w:rPr>
        <w:t>C. Is the Army properly trained and equipped for its missions?</w:t>
      </w:r>
    </w:p>
    <w:p w:rsidR="001750D6" w:rsidRPr="001750D6" w:rsidRDefault="001750D6" w:rsidP="001750D6">
      <w:pPr>
        <w:rPr>
          <w:lang w:val="en-US"/>
        </w:rPr>
      </w:pPr>
      <w:r w:rsidRPr="001750D6">
        <w:rPr>
          <w:lang w:val="en-US"/>
        </w:rPr>
        <w:t>D. Are there other important lessons you’ve learned?</w:t>
      </w:r>
    </w:p>
    <w:p w:rsidR="001750D6" w:rsidRPr="001750D6" w:rsidRDefault="001750D6" w:rsidP="001750D6">
      <w:pPr>
        <w:rPr>
          <w:lang w:val="en-US"/>
        </w:rPr>
      </w:pPr>
      <w:r w:rsidRPr="001750D6">
        <w:rPr>
          <w:lang w:val="en-US"/>
        </w:rPr>
        <w:t>E. Who, in your opinion, should control the acquisition of UAVs: the Army or the Air Force?</w:t>
      </w:r>
    </w:p>
    <w:p w:rsidR="001750D6" w:rsidRPr="001750D6" w:rsidRDefault="001750D6" w:rsidP="001750D6">
      <w:pPr>
        <w:rPr>
          <w:lang w:val="en-US"/>
        </w:rPr>
      </w:pPr>
      <w:r w:rsidRPr="001750D6">
        <w:rPr>
          <w:lang w:val="en-US"/>
        </w:rPr>
        <w:t>F. How important is the Air Force to French land operations?</w:t>
      </w:r>
    </w:p>
    <w:p w:rsidR="001750D6" w:rsidRPr="001750D6" w:rsidRDefault="001750D6" w:rsidP="001750D6">
      <w:pPr>
        <w:rPr>
          <w:lang w:val="en-US"/>
        </w:rPr>
      </w:pPr>
      <w:r w:rsidRPr="001750D6">
        <w:rPr>
          <w:lang w:val="en-US"/>
        </w:rPr>
        <w:t>G. What is the role of attack helicopters?</w:t>
      </w:r>
    </w:p>
    <w:p w:rsidR="001750D6" w:rsidRPr="001750D6" w:rsidRDefault="001750D6" w:rsidP="001750D6">
      <w:pPr>
        <w:rPr>
          <w:lang w:val="en-US"/>
        </w:rPr>
      </w:pPr>
      <w:r w:rsidRPr="001750D6">
        <w:rPr>
          <w:lang w:val="en-US"/>
        </w:rPr>
        <w:t>H. What has the Army learned from deployment in overseas theaters?</w:t>
      </w:r>
    </w:p>
    <w:p w:rsidR="001750D6" w:rsidRDefault="001750D6" w:rsidP="001750D6">
      <w:pPr>
        <w:rPr>
          <w:lang w:val="en-US"/>
        </w:rPr>
      </w:pPr>
    </w:p>
    <w:p w:rsidR="005B5E61" w:rsidRPr="00E04C92" w:rsidRDefault="005B5E61" w:rsidP="001750D6">
      <w:pPr>
        <w:jc w:val="center"/>
        <w:rPr>
          <w:b/>
          <w:lang w:val="en-US"/>
        </w:rPr>
      </w:pPr>
    </w:p>
    <w:p w:rsidR="005B5E61" w:rsidRPr="00E04C92" w:rsidRDefault="005B5E61" w:rsidP="001750D6">
      <w:pPr>
        <w:jc w:val="center"/>
        <w:rPr>
          <w:b/>
          <w:lang w:val="en-US"/>
        </w:rPr>
      </w:pPr>
    </w:p>
    <w:p w:rsidR="005B5E61" w:rsidRPr="00E04C92" w:rsidRDefault="005B5E61" w:rsidP="001750D6">
      <w:pPr>
        <w:jc w:val="center"/>
        <w:rPr>
          <w:b/>
          <w:lang w:val="en-US"/>
        </w:rPr>
      </w:pPr>
    </w:p>
    <w:p w:rsidR="001750D6" w:rsidRPr="001750D6" w:rsidRDefault="001750D6" w:rsidP="001750D6">
      <w:pPr>
        <w:jc w:val="center"/>
        <w:rPr>
          <w:b/>
          <w:lang w:val="en-US"/>
        </w:rPr>
      </w:pPr>
      <w:r>
        <w:rPr>
          <w:b/>
          <w:lang w:val="en-US"/>
        </w:rPr>
        <w:t xml:space="preserve">Task </w:t>
      </w:r>
      <w:r w:rsidR="00A171B4">
        <w:rPr>
          <w:b/>
          <w:lang w:val="en-US"/>
        </w:rPr>
        <w:t>three</w:t>
      </w:r>
    </w:p>
    <w:p w:rsidR="001750D6" w:rsidRPr="001750D6" w:rsidRDefault="001750D6" w:rsidP="001750D6">
      <w:pPr>
        <w:rPr>
          <w:lang w:val="en-US"/>
        </w:rPr>
      </w:pPr>
      <w:r w:rsidRPr="001750D6">
        <w:rPr>
          <w:lang w:val="en-US"/>
        </w:rPr>
        <w:t xml:space="preserve">You are going to read a newspaper article. For </w:t>
      </w:r>
      <w:r w:rsidR="0065433B">
        <w:rPr>
          <w:lang w:val="en-US"/>
        </w:rPr>
        <w:t>sentences</w:t>
      </w:r>
      <w:r w:rsidRPr="001750D6">
        <w:rPr>
          <w:lang w:val="en-US"/>
        </w:rPr>
        <w:t xml:space="preserve"> 14 to 20, choose the </w:t>
      </w:r>
      <w:r w:rsidR="0065433B">
        <w:rPr>
          <w:lang w:val="en-US"/>
        </w:rPr>
        <w:t>endings</w:t>
      </w:r>
      <w:r w:rsidRPr="001750D6">
        <w:rPr>
          <w:lang w:val="en-US"/>
        </w:rPr>
        <w:t xml:space="preserve"> (A, B, C or D), which fits best according to the text.</w:t>
      </w:r>
    </w:p>
    <w:p w:rsidR="001750D6" w:rsidRPr="001750D6" w:rsidRDefault="001750D6" w:rsidP="001750D6">
      <w:pPr>
        <w:jc w:val="center"/>
        <w:rPr>
          <w:b/>
          <w:lang w:val="en-US"/>
        </w:rPr>
      </w:pPr>
      <w:r w:rsidRPr="001750D6">
        <w:rPr>
          <w:b/>
          <w:lang w:val="en-US"/>
        </w:rPr>
        <w:t>The Long March</w:t>
      </w:r>
    </w:p>
    <w:p w:rsidR="001750D6" w:rsidRPr="001750D6" w:rsidRDefault="001750D6" w:rsidP="001750D6">
      <w:pPr>
        <w:rPr>
          <w:lang w:val="en-US"/>
        </w:rPr>
      </w:pPr>
    </w:p>
    <w:p w:rsidR="001750D6" w:rsidRPr="001750D6" w:rsidRDefault="001750D6" w:rsidP="005121E1">
      <w:pPr>
        <w:rPr>
          <w:lang w:val="en-US"/>
        </w:rPr>
      </w:pPr>
      <w:r w:rsidRPr="001750D6">
        <w:rPr>
          <w:lang w:val="en-US"/>
        </w:rPr>
        <w:t>It’s no easy feat to move an army. Getting the armored tran</w:t>
      </w:r>
      <w:r w:rsidRPr="001750D6">
        <w:rPr>
          <w:lang w:val="en-US"/>
        </w:rPr>
        <w:t>s</w:t>
      </w:r>
      <w:r w:rsidRPr="001750D6">
        <w:rPr>
          <w:lang w:val="en-US"/>
        </w:rPr>
        <w:t>port, resources, munitions and soldiers ready for invasion is a spectacular achievement of logistics, effort and manpower. But the incursion last week of a Chinese army into London was especially challenging for the organizers because the troops and all their kit are made of terra-cotta. On loan to the British Museum from Ch</w:t>
      </w:r>
      <w:r w:rsidRPr="001750D6">
        <w:rPr>
          <w:lang w:val="en-US"/>
        </w:rPr>
        <w:t>i</w:t>
      </w:r>
      <w:r w:rsidRPr="001750D6">
        <w:rPr>
          <w:lang w:val="en-US"/>
        </w:rPr>
        <w:t>na, the 20 figures and their horses, chariots, bows, bowls and bells, which have protected the tomb of the first Qin emperor since his death in 210 B.C., began their journey in Shaanxi province. After museum officials signed documents and got the proper insurance – each figure is estimated to be worth £750,000 to £1.5 million – the soldiers were packed securely into crates at the beginning of A</w:t>
      </w:r>
      <w:r w:rsidRPr="001750D6">
        <w:rPr>
          <w:lang w:val="en-US"/>
        </w:rPr>
        <w:t>u</w:t>
      </w:r>
      <w:r w:rsidRPr="001750D6">
        <w:rPr>
          <w:lang w:val="en-US"/>
        </w:rPr>
        <w:t>gust. Transported with great caution the ancient warriors reached London two weeks later. Though the horses barely fit through the doors of the Reading Room, all priceless objects arrived intact.</w:t>
      </w:r>
    </w:p>
    <w:p w:rsidR="001750D6" w:rsidRPr="001750D6" w:rsidRDefault="001750D6" w:rsidP="005121E1">
      <w:pPr>
        <w:rPr>
          <w:lang w:val="en-US"/>
        </w:rPr>
      </w:pPr>
      <w:r w:rsidRPr="001750D6">
        <w:rPr>
          <w:lang w:val="en-US"/>
        </w:rPr>
        <w:t>The idea for “The First Emperor: China’s Terracotta Army” arose two years ago when the then Prime Minister Tony Blair went to China to strengthen political relationships and ensure better trade conditions between the countries. The side effect of the mee</w:t>
      </w:r>
      <w:r w:rsidRPr="001750D6">
        <w:rPr>
          <w:lang w:val="en-US"/>
        </w:rPr>
        <w:t>t</w:t>
      </w:r>
      <w:r w:rsidRPr="001750D6">
        <w:rPr>
          <w:lang w:val="en-US"/>
        </w:rPr>
        <w:t>ing was the slight improvement of cultural ties between the two nations. British Museum curator, Jane Portal, accompanied Blair on his trip to China. Soon afterwards she started persuading Ch</w:t>
      </w:r>
      <w:r w:rsidRPr="001750D6">
        <w:rPr>
          <w:lang w:val="en-US"/>
        </w:rPr>
        <w:t>i</w:t>
      </w:r>
      <w:r w:rsidRPr="001750D6">
        <w:rPr>
          <w:lang w:val="en-US"/>
        </w:rPr>
        <w:t>nese archeologists and authorities to agree to send the imperial a</w:t>
      </w:r>
      <w:r w:rsidRPr="001750D6">
        <w:rPr>
          <w:lang w:val="en-US"/>
        </w:rPr>
        <w:t>r</w:t>
      </w:r>
      <w:r w:rsidRPr="001750D6">
        <w:rPr>
          <w:lang w:val="en-US"/>
        </w:rPr>
        <w:t>my to the UK. The decision taking process was long and at first the final outcome seemed unfavorable. The fact is</w:t>
      </w:r>
      <w:proofErr w:type="gramStart"/>
      <w:r w:rsidRPr="001750D6">
        <w:rPr>
          <w:lang w:val="en-US"/>
        </w:rPr>
        <w:t>,</w:t>
      </w:r>
      <w:proofErr w:type="gramEnd"/>
      <w:r w:rsidRPr="001750D6">
        <w:rPr>
          <w:lang w:val="en-US"/>
        </w:rPr>
        <w:t xml:space="preserve"> the museum wouldn’t have got permission for the 120 objects on the loan, if </w:t>
      </w:r>
      <w:r w:rsidRPr="001750D6">
        <w:rPr>
          <w:lang w:val="en-US"/>
        </w:rPr>
        <w:lastRenderedPageBreak/>
        <w:t>Portal had not used all her connections dating back to the 1970s when she was an archeology student in Xian.</w:t>
      </w:r>
    </w:p>
    <w:p w:rsidR="001750D6" w:rsidRPr="001750D6" w:rsidRDefault="001750D6" w:rsidP="005121E1">
      <w:pPr>
        <w:rPr>
          <w:lang w:val="en-US"/>
        </w:rPr>
      </w:pPr>
      <w:r w:rsidRPr="001750D6">
        <w:rPr>
          <w:lang w:val="en-US"/>
        </w:rPr>
        <w:t>The exhibition explores the life and reign of Emperor Qin Shi Huang Di, as well as the excavation of the warriors. It features the largest number of terra-cotta figures ever loaned by China at one time – including two kneeling archers, two generals and one ch</w:t>
      </w:r>
      <w:r w:rsidRPr="001750D6">
        <w:rPr>
          <w:lang w:val="en-US"/>
        </w:rPr>
        <w:t>a</w:t>
      </w:r>
      <w:r w:rsidRPr="001750D6">
        <w:rPr>
          <w:lang w:val="en-US"/>
        </w:rPr>
        <w:t>rioteer – and allows visitors the unusual experience of standing face to face with the warriors. At the excavated site in Xian, vis</w:t>
      </w:r>
      <w:r w:rsidRPr="001750D6">
        <w:rPr>
          <w:lang w:val="en-US"/>
        </w:rPr>
        <w:t>i</w:t>
      </w:r>
      <w:r w:rsidRPr="001750D6">
        <w:rPr>
          <w:lang w:val="en-US"/>
        </w:rPr>
        <w:t>tors look down on a pit holding 7,000 amassed warriors. “In Lo</w:t>
      </w:r>
      <w:r w:rsidRPr="001750D6">
        <w:rPr>
          <w:lang w:val="en-US"/>
        </w:rPr>
        <w:t>n</w:t>
      </w:r>
      <w:r w:rsidRPr="001750D6">
        <w:rPr>
          <w:lang w:val="en-US"/>
        </w:rPr>
        <w:t>don, it’s a much different experience than you get in China,” Portal says. “Here you can walk among them and really see things like the incredible detail that went into making figures like the cavalry horse.”</w:t>
      </w:r>
    </w:p>
    <w:p w:rsidR="001750D6" w:rsidRPr="001750D6" w:rsidRDefault="001750D6" w:rsidP="005121E1">
      <w:pPr>
        <w:rPr>
          <w:lang w:val="en-US"/>
        </w:rPr>
      </w:pPr>
      <w:r w:rsidRPr="001750D6">
        <w:rPr>
          <w:lang w:val="en-US"/>
        </w:rPr>
        <w:t>The terra-cotta army was discovered in 1972 when local fa</w:t>
      </w:r>
      <w:r w:rsidRPr="001750D6">
        <w:rPr>
          <w:lang w:val="en-US"/>
        </w:rPr>
        <w:t>r</w:t>
      </w:r>
      <w:r w:rsidRPr="001750D6">
        <w:rPr>
          <w:lang w:val="en-US"/>
        </w:rPr>
        <w:t>mers digging a well struck baked clay instead of water. The 56-square-kilometer site, which holds 600 pits, is still being exc</w:t>
      </w:r>
      <w:r w:rsidRPr="001750D6">
        <w:rPr>
          <w:lang w:val="en-US"/>
        </w:rPr>
        <w:t>a</w:t>
      </w:r>
      <w:r w:rsidRPr="001750D6">
        <w:rPr>
          <w:lang w:val="en-US"/>
        </w:rPr>
        <w:t>vated; some of the most recent findings, including birds and terra-cotta musicians, are on display in the London show. Experts pr</w:t>
      </w:r>
      <w:r w:rsidRPr="001750D6">
        <w:rPr>
          <w:lang w:val="en-US"/>
        </w:rPr>
        <w:t>e</w:t>
      </w:r>
      <w:r w:rsidRPr="001750D6">
        <w:rPr>
          <w:lang w:val="en-US"/>
        </w:rPr>
        <w:t>dict digging at the site will continue for several more decades. Qin’s burial mound, rumored to be heavily booby-trapped, has yet to be exhumed; officials say they do not have the resources for such a dangerous endeavor.</w:t>
      </w:r>
    </w:p>
    <w:p w:rsidR="001750D6" w:rsidRPr="001750D6" w:rsidRDefault="001750D6" w:rsidP="005121E1">
      <w:pPr>
        <w:rPr>
          <w:lang w:val="en-US"/>
        </w:rPr>
      </w:pPr>
      <w:r w:rsidRPr="001750D6">
        <w:rPr>
          <w:lang w:val="en-US"/>
        </w:rPr>
        <w:t>But from what they’ve found so far, it’s clear that Qin was not an average emperor. Born in 260 B.C., he was a great martial str</w:t>
      </w:r>
      <w:r w:rsidRPr="001750D6">
        <w:rPr>
          <w:lang w:val="en-US"/>
        </w:rPr>
        <w:t>a</w:t>
      </w:r>
      <w:r w:rsidRPr="001750D6">
        <w:rPr>
          <w:lang w:val="en-US"/>
        </w:rPr>
        <w:t>tegist who unified all the Chinese states into one empire; it’s b</w:t>
      </w:r>
      <w:r w:rsidRPr="001750D6">
        <w:rPr>
          <w:lang w:val="en-US"/>
        </w:rPr>
        <w:t>e</w:t>
      </w:r>
      <w:r w:rsidRPr="001750D6">
        <w:rPr>
          <w:lang w:val="en-US"/>
        </w:rPr>
        <w:t>lieved that the Western name “China” derived from Qin (pr</w:t>
      </w:r>
      <w:r w:rsidRPr="001750D6">
        <w:rPr>
          <w:lang w:val="en-US"/>
        </w:rPr>
        <w:t>o</w:t>
      </w:r>
      <w:r w:rsidRPr="001750D6">
        <w:rPr>
          <w:lang w:val="en-US"/>
        </w:rPr>
        <w:t>nounced “chin”). He built roads, palaces and sculptures, and ove</w:t>
      </w:r>
      <w:r w:rsidRPr="001750D6">
        <w:rPr>
          <w:lang w:val="en-US"/>
        </w:rPr>
        <w:t>r</w:t>
      </w:r>
      <w:r w:rsidRPr="001750D6">
        <w:rPr>
          <w:lang w:val="en-US"/>
        </w:rPr>
        <w:t>saw the development of a unified script, code of law and system of weights and measurements. After surviving several attempts on his life, the first emperor became obsessed with living forever. He tried to achieve immortality by taking pills and potions containing large amounts of mercury, which most likely killed him.</w:t>
      </w:r>
    </w:p>
    <w:p w:rsidR="001750D6" w:rsidRPr="001750D6" w:rsidRDefault="001750D6" w:rsidP="005121E1">
      <w:pPr>
        <w:rPr>
          <w:lang w:val="en-US"/>
        </w:rPr>
      </w:pPr>
      <w:r w:rsidRPr="001750D6">
        <w:rPr>
          <w:lang w:val="en-US"/>
        </w:rPr>
        <w:t xml:space="preserve">Preparations for Qin’s tomb were begun well before he died. More than 750,000 workers helped sculpt the clay warriors that would protect him in the afterlife. One of the most interesting </w:t>
      </w:r>
      <w:r w:rsidRPr="001750D6">
        <w:rPr>
          <w:lang w:val="en-US"/>
        </w:rPr>
        <w:lastRenderedPageBreak/>
        <w:t>items in the exhibition is a long model that shows how the terra-cotta figures were constructed. Clay body parts were fired, thena</w:t>
      </w:r>
      <w:r w:rsidRPr="001750D6">
        <w:rPr>
          <w:lang w:val="en-US"/>
        </w:rPr>
        <w:t>s</w:t>
      </w:r>
      <w:r w:rsidRPr="001750D6">
        <w:rPr>
          <w:lang w:val="en-US"/>
        </w:rPr>
        <w:t>sembled, before the fine details were added. Examples of such to</w:t>
      </w:r>
      <w:r w:rsidRPr="001750D6">
        <w:rPr>
          <w:lang w:val="en-US"/>
        </w:rPr>
        <w:t>r</w:t>
      </w:r>
      <w:r w:rsidRPr="001750D6">
        <w:rPr>
          <w:lang w:val="en-US"/>
        </w:rPr>
        <w:t>so and leg fragments are on display, along with intricate items like measuring cups, seals and weights with Chinese script.</w:t>
      </w:r>
    </w:p>
    <w:p w:rsidR="001750D6" w:rsidRPr="001750D6" w:rsidRDefault="001750D6" w:rsidP="005121E1">
      <w:pPr>
        <w:rPr>
          <w:lang w:val="en-US"/>
        </w:rPr>
      </w:pPr>
      <w:r w:rsidRPr="001750D6">
        <w:rPr>
          <w:lang w:val="en-US"/>
        </w:rPr>
        <w:t>The highlight, of course, is on the warriors themselves – so powerfully overwhelming, full of honour and dignity, yet so di</w:t>
      </w:r>
      <w:r w:rsidRPr="001750D6">
        <w:rPr>
          <w:lang w:val="en-US"/>
        </w:rPr>
        <w:t>f</w:t>
      </w:r>
      <w:r w:rsidRPr="001750D6">
        <w:rPr>
          <w:lang w:val="en-US"/>
        </w:rPr>
        <w:t>ferent from the soldiers of today. The slight but obvious scent of terra cotta permeates the room where they stand. The generals who greet visitors are dressed in different regimental detail; a replica of the kneeling archer painted in reds and blues demonstrates how striking the warriors once appeared – and how long and far they’ve come. The visitors are so amazed they can hardly take their eyes off the exhibits. The ancient soldiers’ battle may be over, but their journey still goes on.</w:t>
      </w:r>
    </w:p>
    <w:p w:rsidR="001750D6" w:rsidRPr="001750D6" w:rsidRDefault="001750D6" w:rsidP="001750D6">
      <w:pPr>
        <w:rPr>
          <w:lang w:val="en-US"/>
        </w:rPr>
      </w:pPr>
    </w:p>
    <w:p w:rsidR="001750D6" w:rsidRPr="001750D6" w:rsidRDefault="001750D6" w:rsidP="001750D6">
      <w:pPr>
        <w:rPr>
          <w:lang w:val="en-US"/>
        </w:rPr>
      </w:pPr>
      <w:r w:rsidRPr="001750D6">
        <w:rPr>
          <w:lang w:val="en-US"/>
        </w:rPr>
        <w:t>14. The greatest problem the organizers had to face was …</w:t>
      </w:r>
    </w:p>
    <w:p w:rsidR="001750D6" w:rsidRPr="001750D6" w:rsidRDefault="001750D6" w:rsidP="001750D6">
      <w:pPr>
        <w:rPr>
          <w:lang w:val="en-US"/>
        </w:rPr>
      </w:pPr>
      <w:r w:rsidRPr="001750D6">
        <w:rPr>
          <w:lang w:val="en-US"/>
        </w:rPr>
        <w:t>A</w:t>
      </w:r>
      <w:r w:rsidR="009F104A">
        <w:rPr>
          <w:lang w:val="en-US"/>
        </w:rPr>
        <w:t>…..</w:t>
      </w:r>
      <w:r w:rsidRPr="001750D6">
        <w:rPr>
          <w:lang w:val="en-US"/>
        </w:rPr>
        <w:t>the size of deployment</w:t>
      </w:r>
    </w:p>
    <w:p w:rsidR="001750D6" w:rsidRPr="001750D6" w:rsidRDefault="001750D6" w:rsidP="001750D6">
      <w:pPr>
        <w:rPr>
          <w:lang w:val="en-US"/>
        </w:rPr>
      </w:pPr>
      <w:r w:rsidRPr="001750D6">
        <w:rPr>
          <w:lang w:val="en-US"/>
        </w:rPr>
        <w:t>B</w:t>
      </w:r>
      <w:r w:rsidR="009F104A">
        <w:rPr>
          <w:lang w:val="en-US"/>
        </w:rPr>
        <w:t>…..</w:t>
      </w:r>
      <w:r w:rsidRPr="001750D6">
        <w:rPr>
          <w:lang w:val="en-US"/>
        </w:rPr>
        <w:t>the shipment’s safety</w:t>
      </w:r>
    </w:p>
    <w:p w:rsidR="001750D6" w:rsidRPr="001750D6" w:rsidRDefault="001750D6" w:rsidP="001750D6">
      <w:pPr>
        <w:rPr>
          <w:lang w:val="en-US"/>
        </w:rPr>
      </w:pPr>
      <w:r w:rsidRPr="001750D6">
        <w:rPr>
          <w:lang w:val="en-US"/>
        </w:rPr>
        <w:t>C</w:t>
      </w:r>
      <w:r w:rsidR="009F104A">
        <w:rPr>
          <w:lang w:val="en-US"/>
        </w:rPr>
        <w:t>…..</w:t>
      </w:r>
      <w:r w:rsidRPr="001750D6">
        <w:rPr>
          <w:lang w:val="en-US"/>
        </w:rPr>
        <w:t>the distance to cover</w:t>
      </w:r>
    </w:p>
    <w:p w:rsidR="001750D6" w:rsidRPr="001750D6" w:rsidRDefault="001750D6" w:rsidP="001750D6">
      <w:pPr>
        <w:rPr>
          <w:lang w:val="en-US"/>
        </w:rPr>
      </w:pPr>
      <w:r w:rsidRPr="001750D6">
        <w:rPr>
          <w:lang w:val="en-US"/>
        </w:rPr>
        <w:t>D</w:t>
      </w:r>
      <w:r w:rsidR="009F104A">
        <w:rPr>
          <w:lang w:val="en-US"/>
        </w:rPr>
        <w:t>…..</w:t>
      </w:r>
      <w:r w:rsidRPr="001750D6">
        <w:rPr>
          <w:lang w:val="en-US"/>
        </w:rPr>
        <w:t>the finances involved</w:t>
      </w:r>
    </w:p>
    <w:p w:rsidR="001750D6" w:rsidRPr="001750D6" w:rsidRDefault="001750D6" w:rsidP="001750D6">
      <w:pPr>
        <w:rPr>
          <w:lang w:val="en-US"/>
        </w:rPr>
      </w:pPr>
    </w:p>
    <w:p w:rsidR="001750D6" w:rsidRPr="001750D6" w:rsidRDefault="001750D6" w:rsidP="001750D6">
      <w:pPr>
        <w:rPr>
          <w:lang w:val="en-US"/>
        </w:rPr>
      </w:pPr>
      <w:r w:rsidRPr="001750D6">
        <w:rPr>
          <w:lang w:val="en-US"/>
        </w:rPr>
        <w:t>15. The London display was eventually the effect of …</w:t>
      </w:r>
    </w:p>
    <w:p w:rsidR="001750D6" w:rsidRPr="001750D6" w:rsidRDefault="001750D6" w:rsidP="001750D6">
      <w:pPr>
        <w:rPr>
          <w:lang w:val="en-US"/>
        </w:rPr>
      </w:pPr>
      <w:r w:rsidRPr="001750D6">
        <w:rPr>
          <w:lang w:val="en-US"/>
        </w:rPr>
        <w:t>A</w:t>
      </w:r>
      <w:r w:rsidR="009F104A">
        <w:rPr>
          <w:lang w:val="en-US"/>
        </w:rPr>
        <w:t>…..</w:t>
      </w:r>
      <w:r w:rsidRPr="001750D6">
        <w:rPr>
          <w:lang w:val="en-US"/>
        </w:rPr>
        <w:t>a recent leaders’ encounter</w:t>
      </w:r>
    </w:p>
    <w:p w:rsidR="001750D6" w:rsidRPr="001750D6" w:rsidRDefault="001750D6" w:rsidP="001750D6">
      <w:pPr>
        <w:rPr>
          <w:lang w:val="en-US"/>
        </w:rPr>
      </w:pPr>
      <w:r w:rsidRPr="001750D6">
        <w:rPr>
          <w:lang w:val="en-US"/>
        </w:rPr>
        <w:t>B</w:t>
      </w:r>
      <w:r w:rsidR="0065433B">
        <w:rPr>
          <w:lang w:val="en-US"/>
        </w:rPr>
        <w:t>…..</w:t>
      </w:r>
      <w:r w:rsidRPr="001750D6">
        <w:rPr>
          <w:lang w:val="en-US"/>
        </w:rPr>
        <w:t>a renewed cultural exchange</w:t>
      </w:r>
    </w:p>
    <w:p w:rsidR="001750D6" w:rsidRPr="001750D6" w:rsidRDefault="001750D6" w:rsidP="001750D6">
      <w:pPr>
        <w:rPr>
          <w:lang w:val="en-US"/>
        </w:rPr>
      </w:pPr>
      <w:r w:rsidRPr="001750D6">
        <w:rPr>
          <w:lang w:val="en-US"/>
        </w:rPr>
        <w:t>C</w:t>
      </w:r>
      <w:r w:rsidR="0065433B">
        <w:rPr>
          <w:lang w:val="en-US"/>
        </w:rPr>
        <w:t>…..</w:t>
      </w:r>
      <w:r w:rsidRPr="001750D6">
        <w:rPr>
          <w:lang w:val="en-US"/>
        </w:rPr>
        <w:t>a determined lobbyist’s actions</w:t>
      </w:r>
    </w:p>
    <w:p w:rsidR="001750D6" w:rsidRPr="001750D6" w:rsidRDefault="001750D6" w:rsidP="001750D6">
      <w:pPr>
        <w:rPr>
          <w:lang w:val="en-US"/>
        </w:rPr>
      </w:pPr>
      <w:r w:rsidRPr="001750D6">
        <w:rPr>
          <w:lang w:val="en-US"/>
        </w:rPr>
        <w:t>D</w:t>
      </w:r>
      <w:r w:rsidR="0065433B">
        <w:rPr>
          <w:lang w:val="en-US"/>
        </w:rPr>
        <w:t>…..</w:t>
      </w:r>
      <w:r w:rsidRPr="001750D6">
        <w:rPr>
          <w:lang w:val="en-US"/>
        </w:rPr>
        <w:t>a sudden authorities’ decision</w:t>
      </w:r>
    </w:p>
    <w:p w:rsidR="001750D6" w:rsidRPr="001750D6" w:rsidRDefault="001750D6" w:rsidP="001750D6">
      <w:pPr>
        <w:rPr>
          <w:lang w:val="en-US"/>
        </w:rPr>
      </w:pPr>
    </w:p>
    <w:p w:rsidR="001750D6" w:rsidRPr="001750D6" w:rsidRDefault="001750D6" w:rsidP="001750D6">
      <w:pPr>
        <w:rPr>
          <w:lang w:val="en-US"/>
        </w:rPr>
      </w:pPr>
      <w:r w:rsidRPr="001750D6">
        <w:rPr>
          <w:lang w:val="en-US"/>
        </w:rPr>
        <w:t>16. In London visitors can …</w:t>
      </w:r>
    </w:p>
    <w:p w:rsidR="001750D6" w:rsidRPr="001750D6" w:rsidRDefault="001750D6" w:rsidP="001750D6">
      <w:pPr>
        <w:rPr>
          <w:lang w:val="en-US"/>
        </w:rPr>
      </w:pPr>
      <w:r w:rsidRPr="001750D6">
        <w:rPr>
          <w:lang w:val="en-US"/>
        </w:rPr>
        <w:t>A</w:t>
      </w:r>
      <w:r w:rsidR="0065433B">
        <w:rPr>
          <w:lang w:val="en-US"/>
        </w:rPr>
        <w:t>…..</w:t>
      </w:r>
      <w:r w:rsidRPr="001750D6">
        <w:rPr>
          <w:lang w:val="en-US"/>
        </w:rPr>
        <w:t>view a variety of skilled infantry soldiers</w:t>
      </w:r>
    </w:p>
    <w:p w:rsidR="001750D6" w:rsidRPr="001750D6" w:rsidRDefault="001750D6" w:rsidP="001750D6">
      <w:pPr>
        <w:rPr>
          <w:lang w:val="en-US"/>
        </w:rPr>
      </w:pPr>
      <w:r w:rsidRPr="001750D6">
        <w:rPr>
          <w:lang w:val="en-US"/>
        </w:rPr>
        <w:t>B</w:t>
      </w:r>
      <w:r w:rsidR="0065433B">
        <w:rPr>
          <w:lang w:val="en-US"/>
        </w:rPr>
        <w:t>…..</w:t>
      </w:r>
      <w:proofErr w:type="gramStart"/>
      <w:r w:rsidRPr="001750D6">
        <w:rPr>
          <w:lang w:val="en-US"/>
        </w:rPr>
        <w:t>see</w:t>
      </w:r>
      <w:proofErr w:type="gramEnd"/>
      <w:r w:rsidRPr="001750D6">
        <w:rPr>
          <w:lang w:val="en-US"/>
        </w:rPr>
        <w:t xml:space="preserve"> the biggest number of existing figures</w:t>
      </w:r>
    </w:p>
    <w:p w:rsidR="001750D6" w:rsidRPr="001750D6" w:rsidRDefault="001750D6" w:rsidP="001750D6">
      <w:pPr>
        <w:rPr>
          <w:lang w:val="en-US"/>
        </w:rPr>
      </w:pPr>
      <w:r w:rsidRPr="001750D6">
        <w:rPr>
          <w:lang w:val="en-US"/>
        </w:rPr>
        <w:t>C</w:t>
      </w:r>
      <w:r w:rsidR="0065433B">
        <w:rPr>
          <w:lang w:val="en-US"/>
        </w:rPr>
        <w:t>…..</w:t>
      </w:r>
      <w:r w:rsidRPr="001750D6">
        <w:rPr>
          <w:lang w:val="en-US"/>
        </w:rPr>
        <w:t>admire an excavation pit full of warriors</w:t>
      </w:r>
    </w:p>
    <w:p w:rsidR="001750D6" w:rsidRPr="001750D6" w:rsidRDefault="001750D6" w:rsidP="001750D6">
      <w:pPr>
        <w:rPr>
          <w:lang w:val="en-US"/>
        </w:rPr>
      </w:pPr>
      <w:r w:rsidRPr="001750D6">
        <w:rPr>
          <w:lang w:val="en-US"/>
        </w:rPr>
        <w:t>D</w:t>
      </w:r>
      <w:r w:rsidR="0065433B">
        <w:rPr>
          <w:lang w:val="en-US"/>
        </w:rPr>
        <w:t>…..</w:t>
      </w:r>
      <w:proofErr w:type="gramStart"/>
      <w:r w:rsidRPr="001750D6">
        <w:rPr>
          <w:lang w:val="en-US"/>
        </w:rPr>
        <w:t>look</w:t>
      </w:r>
      <w:proofErr w:type="gramEnd"/>
      <w:r w:rsidRPr="001750D6">
        <w:rPr>
          <w:lang w:val="en-US"/>
        </w:rPr>
        <w:t xml:space="preserve"> at the figures from a new perspective</w:t>
      </w:r>
    </w:p>
    <w:p w:rsidR="001750D6" w:rsidRPr="001750D6" w:rsidRDefault="001750D6" w:rsidP="001750D6">
      <w:pPr>
        <w:rPr>
          <w:lang w:val="en-US"/>
        </w:rPr>
      </w:pPr>
    </w:p>
    <w:p w:rsidR="001750D6" w:rsidRPr="001750D6" w:rsidRDefault="001750D6" w:rsidP="001750D6">
      <w:pPr>
        <w:rPr>
          <w:lang w:val="en-US"/>
        </w:rPr>
      </w:pPr>
      <w:r w:rsidRPr="001750D6">
        <w:rPr>
          <w:lang w:val="en-US"/>
        </w:rPr>
        <w:t>17. The archeologists in Xian …</w:t>
      </w:r>
    </w:p>
    <w:p w:rsidR="001750D6" w:rsidRPr="001750D6" w:rsidRDefault="001750D6" w:rsidP="001750D6">
      <w:pPr>
        <w:rPr>
          <w:lang w:val="en-US"/>
        </w:rPr>
      </w:pPr>
      <w:r w:rsidRPr="001750D6">
        <w:rPr>
          <w:lang w:val="en-US"/>
        </w:rPr>
        <w:lastRenderedPageBreak/>
        <w:t>A</w:t>
      </w:r>
      <w:r w:rsidR="0065433B">
        <w:rPr>
          <w:lang w:val="en-US"/>
        </w:rPr>
        <w:t>…..</w:t>
      </w:r>
      <w:r w:rsidRPr="001750D6">
        <w:rPr>
          <w:lang w:val="en-US"/>
        </w:rPr>
        <w:t>started excavations in late 1970s</w:t>
      </w:r>
    </w:p>
    <w:p w:rsidR="001750D6" w:rsidRPr="001750D6" w:rsidRDefault="001750D6" w:rsidP="001750D6">
      <w:pPr>
        <w:rPr>
          <w:lang w:val="en-US"/>
        </w:rPr>
      </w:pPr>
      <w:r w:rsidRPr="001750D6">
        <w:rPr>
          <w:lang w:val="en-US"/>
        </w:rPr>
        <w:t>B</w:t>
      </w:r>
      <w:r w:rsidR="0065433B">
        <w:rPr>
          <w:lang w:val="en-US"/>
        </w:rPr>
        <w:t>…..</w:t>
      </w:r>
      <w:r w:rsidRPr="001750D6">
        <w:rPr>
          <w:lang w:val="en-US"/>
        </w:rPr>
        <w:t>completed excavations in 600 pits</w:t>
      </w:r>
    </w:p>
    <w:p w:rsidR="001750D6" w:rsidRPr="001750D6" w:rsidRDefault="001750D6" w:rsidP="001750D6">
      <w:pPr>
        <w:rPr>
          <w:lang w:val="en-US"/>
        </w:rPr>
      </w:pPr>
      <w:r w:rsidRPr="001750D6">
        <w:rPr>
          <w:lang w:val="en-US"/>
        </w:rPr>
        <w:t>C</w:t>
      </w:r>
      <w:r w:rsidR="0065433B">
        <w:rPr>
          <w:lang w:val="en-US"/>
        </w:rPr>
        <w:t>…..</w:t>
      </w:r>
      <w:r w:rsidRPr="001750D6">
        <w:rPr>
          <w:lang w:val="en-US"/>
        </w:rPr>
        <w:t>fear to work in one of the spots</w:t>
      </w:r>
    </w:p>
    <w:p w:rsidR="001750D6" w:rsidRPr="001750D6" w:rsidRDefault="001750D6" w:rsidP="001750D6">
      <w:pPr>
        <w:rPr>
          <w:lang w:val="en-US"/>
        </w:rPr>
      </w:pPr>
      <w:r w:rsidRPr="001750D6">
        <w:rPr>
          <w:lang w:val="en-US"/>
        </w:rPr>
        <w:t>D</w:t>
      </w:r>
      <w:r w:rsidR="0065433B">
        <w:rPr>
          <w:lang w:val="en-US"/>
        </w:rPr>
        <w:t>…..</w:t>
      </w:r>
      <w:r w:rsidRPr="001750D6">
        <w:rPr>
          <w:lang w:val="en-US"/>
        </w:rPr>
        <w:t>stopped work due to lack of funds</w:t>
      </w:r>
    </w:p>
    <w:p w:rsidR="001750D6" w:rsidRPr="001750D6" w:rsidRDefault="001750D6" w:rsidP="001750D6">
      <w:pPr>
        <w:rPr>
          <w:lang w:val="en-US"/>
        </w:rPr>
      </w:pPr>
    </w:p>
    <w:p w:rsidR="001750D6" w:rsidRPr="001750D6" w:rsidRDefault="001750D6" w:rsidP="001750D6">
      <w:pPr>
        <w:rPr>
          <w:lang w:val="en-US"/>
        </w:rPr>
      </w:pPr>
      <w:r w:rsidRPr="001750D6">
        <w:rPr>
          <w:lang w:val="en-US"/>
        </w:rPr>
        <w:t>18. Emperor Qin was maniac about …</w:t>
      </w:r>
    </w:p>
    <w:p w:rsidR="001750D6" w:rsidRPr="001750D6" w:rsidRDefault="001750D6" w:rsidP="001750D6">
      <w:pPr>
        <w:rPr>
          <w:lang w:val="en-US"/>
        </w:rPr>
      </w:pPr>
      <w:r w:rsidRPr="001750D6">
        <w:rPr>
          <w:lang w:val="en-US"/>
        </w:rPr>
        <w:t>A</w:t>
      </w:r>
      <w:r w:rsidR="0065433B">
        <w:rPr>
          <w:lang w:val="en-US"/>
        </w:rPr>
        <w:t>…..</w:t>
      </w:r>
      <w:r w:rsidRPr="001750D6">
        <w:rPr>
          <w:lang w:val="en-US"/>
        </w:rPr>
        <w:t>military campaigns</w:t>
      </w:r>
    </w:p>
    <w:p w:rsidR="001750D6" w:rsidRPr="001750D6" w:rsidRDefault="001750D6" w:rsidP="001750D6">
      <w:pPr>
        <w:rPr>
          <w:lang w:val="en-US"/>
        </w:rPr>
      </w:pPr>
      <w:r w:rsidRPr="001750D6">
        <w:rPr>
          <w:lang w:val="en-US"/>
        </w:rPr>
        <w:t>B</w:t>
      </w:r>
      <w:r w:rsidR="0065433B">
        <w:rPr>
          <w:lang w:val="en-US"/>
        </w:rPr>
        <w:t>…..</w:t>
      </w:r>
      <w:r w:rsidRPr="001750D6">
        <w:rPr>
          <w:lang w:val="en-US"/>
        </w:rPr>
        <w:t>everlasting existence</w:t>
      </w:r>
    </w:p>
    <w:p w:rsidR="001750D6" w:rsidRPr="001750D6" w:rsidRDefault="001750D6" w:rsidP="001750D6">
      <w:pPr>
        <w:rPr>
          <w:lang w:val="en-US"/>
        </w:rPr>
      </w:pPr>
      <w:r w:rsidRPr="001750D6">
        <w:rPr>
          <w:lang w:val="en-US"/>
        </w:rPr>
        <w:t>C</w:t>
      </w:r>
      <w:r w:rsidR="0065433B">
        <w:rPr>
          <w:lang w:val="en-US"/>
        </w:rPr>
        <w:t>…..</w:t>
      </w:r>
      <w:r w:rsidRPr="001750D6">
        <w:rPr>
          <w:lang w:val="en-US"/>
        </w:rPr>
        <w:t>engineering projects</w:t>
      </w:r>
    </w:p>
    <w:p w:rsidR="001750D6" w:rsidRPr="001750D6" w:rsidRDefault="001750D6" w:rsidP="001750D6">
      <w:pPr>
        <w:rPr>
          <w:lang w:val="en-US"/>
        </w:rPr>
      </w:pPr>
      <w:r w:rsidRPr="001750D6">
        <w:rPr>
          <w:lang w:val="en-US"/>
        </w:rPr>
        <w:t>D</w:t>
      </w:r>
      <w:r w:rsidR="0065433B">
        <w:rPr>
          <w:lang w:val="en-US"/>
        </w:rPr>
        <w:t>…..</w:t>
      </w:r>
      <w:r w:rsidRPr="001750D6">
        <w:rPr>
          <w:lang w:val="en-US"/>
        </w:rPr>
        <w:t>common standardization</w:t>
      </w:r>
    </w:p>
    <w:p w:rsidR="001750D6" w:rsidRPr="001750D6" w:rsidRDefault="001750D6" w:rsidP="001750D6">
      <w:pPr>
        <w:rPr>
          <w:lang w:val="en-US"/>
        </w:rPr>
      </w:pPr>
    </w:p>
    <w:p w:rsidR="001750D6" w:rsidRPr="001750D6" w:rsidRDefault="001750D6" w:rsidP="001750D6">
      <w:pPr>
        <w:rPr>
          <w:lang w:val="en-US"/>
        </w:rPr>
      </w:pPr>
      <w:r w:rsidRPr="001750D6">
        <w:rPr>
          <w:lang w:val="en-US"/>
        </w:rPr>
        <w:t xml:space="preserve">19. </w:t>
      </w:r>
      <w:proofErr w:type="gramStart"/>
      <w:r w:rsidRPr="001750D6">
        <w:rPr>
          <w:lang w:val="en-US"/>
        </w:rPr>
        <w:t>The</w:t>
      </w:r>
      <w:proofErr w:type="gramEnd"/>
      <w:r w:rsidRPr="001750D6">
        <w:rPr>
          <w:lang w:val="en-US"/>
        </w:rPr>
        <w:t xml:space="preserve"> most important finding resulting from Qin’s tomb’s excavation is …</w:t>
      </w:r>
    </w:p>
    <w:p w:rsidR="001750D6" w:rsidRPr="001750D6" w:rsidRDefault="0065433B" w:rsidP="001750D6">
      <w:pPr>
        <w:rPr>
          <w:lang w:val="en-US"/>
        </w:rPr>
      </w:pPr>
      <w:r>
        <w:rPr>
          <w:lang w:val="en-US"/>
        </w:rPr>
        <w:t>A…..</w:t>
      </w:r>
      <w:r w:rsidR="001750D6" w:rsidRPr="001750D6">
        <w:rPr>
          <w:lang w:val="en-US"/>
        </w:rPr>
        <w:t>the language of inscriptions on the items</w:t>
      </w:r>
    </w:p>
    <w:p w:rsidR="001750D6" w:rsidRPr="001750D6" w:rsidRDefault="001750D6" w:rsidP="001750D6">
      <w:pPr>
        <w:rPr>
          <w:lang w:val="en-US"/>
        </w:rPr>
      </w:pPr>
      <w:r w:rsidRPr="001750D6">
        <w:rPr>
          <w:lang w:val="en-US"/>
        </w:rPr>
        <w:t>B</w:t>
      </w:r>
      <w:r w:rsidR="0065433B">
        <w:rPr>
          <w:lang w:val="en-US"/>
        </w:rPr>
        <w:t>…..</w:t>
      </w:r>
      <w:r w:rsidRPr="001750D6">
        <w:rPr>
          <w:lang w:val="en-US"/>
        </w:rPr>
        <w:t>the size of the workforce employed there</w:t>
      </w:r>
    </w:p>
    <w:p w:rsidR="001750D6" w:rsidRPr="001750D6" w:rsidRDefault="001750D6" w:rsidP="001750D6">
      <w:pPr>
        <w:rPr>
          <w:lang w:val="en-US"/>
        </w:rPr>
      </w:pPr>
      <w:r w:rsidRPr="001750D6">
        <w:rPr>
          <w:lang w:val="en-US"/>
        </w:rPr>
        <w:t>C</w:t>
      </w:r>
      <w:r w:rsidR="0065433B">
        <w:rPr>
          <w:lang w:val="en-US"/>
        </w:rPr>
        <w:t>…..</w:t>
      </w:r>
      <w:r w:rsidRPr="001750D6">
        <w:rPr>
          <w:lang w:val="en-US"/>
        </w:rPr>
        <w:t>the process of creating the fragile figures</w:t>
      </w:r>
    </w:p>
    <w:p w:rsidR="001750D6" w:rsidRPr="001750D6" w:rsidRDefault="0065433B" w:rsidP="001750D6">
      <w:pPr>
        <w:rPr>
          <w:lang w:val="en-US"/>
        </w:rPr>
      </w:pPr>
      <w:r>
        <w:rPr>
          <w:lang w:val="en-US"/>
        </w:rPr>
        <w:t>D…..</w:t>
      </w:r>
      <w:r w:rsidR="001750D6" w:rsidRPr="001750D6">
        <w:rPr>
          <w:lang w:val="en-US"/>
        </w:rPr>
        <w:t>the time span needed to complete works</w:t>
      </w:r>
    </w:p>
    <w:p w:rsidR="001750D6" w:rsidRPr="001750D6" w:rsidRDefault="001750D6" w:rsidP="001750D6">
      <w:pPr>
        <w:rPr>
          <w:lang w:val="en-US"/>
        </w:rPr>
      </w:pPr>
    </w:p>
    <w:p w:rsidR="001750D6" w:rsidRPr="001750D6" w:rsidRDefault="001750D6" w:rsidP="001750D6">
      <w:pPr>
        <w:rPr>
          <w:lang w:val="en-US"/>
        </w:rPr>
      </w:pPr>
      <w:r w:rsidRPr="001750D6">
        <w:rPr>
          <w:lang w:val="en-US"/>
        </w:rPr>
        <w:t>20. The main idea of the last paragraph is …</w:t>
      </w:r>
    </w:p>
    <w:p w:rsidR="001750D6" w:rsidRPr="001750D6" w:rsidRDefault="0065433B" w:rsidP="001750D6">
      <w:pPr>
        <w:rPr>
          <w:lang w:val="en-US"/>
        </w:rPr>
      </w:pPr>
      <w:r>
        <w:rPr>
          <w:lang w:val="en-US"/>
        </w:rPr>
        <w:t>A…..</w:t>
      </w:r>
      <w:r w:rsidR="001750D6" w:rsidRPr="001750D6">
        <w:rPr>
          <w:lang w:val="en-US"/>
        </w:rPr>
        <w:t>the durability of the famous Chinese terra-cotta warriors</w:t>
      </w:r>
    </w:p>
    <w:p w:rsidR="001750D6" w:rsidRPr="001750D6" w:rsidRDefault="001750D6" w:rsidP="001750D6">
      <w:pPr>
        <w:rPr>
          <w:lang w:val="en-US"/>
        </w:rPr>
      </w:pPr>
      <w:r w:rsidRPr="001750D6">
        <w:rPr>
          <w:lang w:val="en-US"/>
        </w:rPr>
        <w:t>B</w:t>
      </w:r>
      <w:r w:rsidR="0065433B">
        <w:rPr>
          <w:lang w:val="en-US"/>
        </w:rPr>
        <w:t>…..</w:t>
      </w:r>
      <w:r w:rsidRPr="001750D6">
        <w:rPr>
          <w:lang w:val="en-US"/>
        </w:rPr>
        <w:t>the contrast in dress between ancient and modern army</w:t>
      </w:r>
    </w:p>
    <w:p w:rsidR="001750D6" w:rsidRPr="001750D6" w:rsidRDefault="001750D6" w:rsidP="001750D6">
      <w:pPr>
        <w:rPr>
          <w:lang w:val="en-US"/>
        </w:rPr>
      </w:pPr>
      <w:r w:rsidRPr="001750D6">
        <w:rPr>
          <w:lang w:val="en-US"/>
        </w:rPr>
        <w:t>C</w:t>
      </w:r>
      <w:r w:rsidR="0065433B">
        <w:rPr>
          <w:lang w:val="en-US"/>
        </w:rPr>
        <w:t>…..</w:t>
      </w:r>
      <w:r w:rsidRPr="001750D6">
        <w:rPr>
          <w:lang w:val="en-US"/>
        </w:rPr>
        <w:t>the difference in status among the soldiers on display</w:t>
      </w:r>
    </w:p>
    <w:p w:rsidR="001750D6" w:rsidRPr="001750D6" w:rsidRDefault="001750D6" w:rsidP="001750D6">
      <w:pPr>
        <w:rPr>
          <w:lang w:val="en-US"/>
        </w:rPr>
      </w:pPr>
      <w:r w:rsidRPr="001750D6">
        <w:rPr>
          <w:lang w:val="en-US"/>
        </w:rPr>
        <w:t>D</w:t>
      </w:r>
      <w:r w:rsidR="0065433B">
        <w:rPr>
          <w:lang w:val="en-US"/>
        </w:rPr>
        <w:t>…..</w:t>
      </w:r>
      <w:r w:rsidRPr="001750D6">
        <w:rPr>
          <w:lang w:val="en-US"/>
        </w:rPr>
        <w:t>the impression the old army makes on museum-goers</w:t>
      </w:r>
    </w:p>
    <w:p w:rsidR="001750D6" w:rsidRPr="001750D6" w:rsidRDefault="001750D6" w:rsidP="001750D6">
      <w:pPr>
        <w:rPr>
          <w:lang w:val="en-US"/>
        </w:rPr>
      </w:pPr>
    </w:p>
    <w:p w:rsidR="00BD7A60" w:rsidRPr="008E3F89" w:rsidRDefault="00BD7A60" w:rsidP="001750D6">
      <w:pPr>
        <w:jc w:val="center"/>
        <w:rPr>
          <w:lang w:val="en-US"/>
        </w:rPr>
      </w:pPr>
    </w:p>
    <w:p w:rsidR="00BD7A60" w:rsidRPr="008E3F89" w:rsidRDefault="00BD7A60" w:rsidP="001750D6">
      <w:pPr>
        <w:jc w:val="center"/>
        <w:rPr>
          <w:lang w:val="en-US"/>
        </w:rPr>
      </w:pPr>
    </w:p>
    <w:p w:rsidR="00BD7A60" w:rsidRPr="008E3F89" w:rsidRDefault="00BD7A60" w:rsidP="001750D6">
      <w:pPr>
        <w:jc w:val="center"/>
        <w:rPr>
          <w:lang w:val="en-US"/>
        </w:rPr>
      </w:pPr>
    </w:p>
    <w:p w:rsidR="00BD7A60" w:rsidRPr="008E3F89" w:rsidRDefault="00BD7A60" w:rsidP="001750D6">
      <w:pPr>
        <w:jc w:val="center"/>
        <w:rPr>
          <w:lang w:val="en-US"/>
        </w:rPr>
      </w:pPr>
    </w:p>
    <w:p w:rsidR="005121E1" w:rsidRPr="00E04C92" w:rsidRDefault="005121E1" w:rsidP="001750D6">
      <w:pPr>
        <w:jc w:val="center"/>
        <w:rPr>
          <w:lang w:val="en-US"/>
        </w:rPr>
      </w:pPr>
    </w:p>
    <w:p w:rsidR="005B5E61" w:rsidRPr="00E04C92" w:rsidRDefault="005B5E61" w:rsidP="001750D6">
      <w:pPr>
        <w:jc w:val="center"/>
        <w:rPr>
          <w:lang w:val="en-US"/>
        </w:rPr>
      </w:pPr>
    </w:p>
    <w:p w:rsidR="005B5E61" w:rsidRPr="00E04C92" w:rsidRDefault="005B5E61" w:rsidP="001750D6">
      <w:pPr>
        <w:jc w:val="center"/>
        <w:rPr>
          <w:lang w:val="en-US"/>
        </w:rPr>
      </w:pPr>
    </w:p>
    <w:p w:rsidR="005B5E61" w:rsidRPr="00E04C92" w:rsidRDefault="005B5E61" w:rsidP="001750D6">
      <w:pPr>
        <w:jc w:val="center"/>
        <w:rPr>
          <w:lang w:val="en-US"/>
        </w:rPr>
      </w:pPr>
    </w:p>
    <w:p w:rsidR="005B5E61" w:rsidRPr="00E04C92" w:rsidRDefault="005B5E61" w:rsidP="001750D6">
      <w:pPr>
        <w:jc w:val="center"/>
        <w:rPr>
          <w:lang w:val="en-US"/>
        </w:rPr>
      </w:pPr>
    </w:p>
    <w:p w:rsidR="005B5E61" w:rsidRPr="00E04C92" w:rsidRDefault="005B5E61" w:rsidP="001750D6">
      <w:pPr>
        <w:jc w:val="center"/>
        <w:rPr>
          <w:lang w:val="en-US"/>
        </w:rPr>
      </w:pPr>
    </w:p>
    <w:p w:rsidR="005B5E61" w:rsidRPr="00E04C92" w:rsidRDefault="005B5E61" w:rsidP="001750D6">
      <w:pPr>
        <w:jc w:val="center"/>
        <w:rPr>
          <w:lang w:val="en-US"/>
        </w:rPr>
      </w:pPr>
    </w:p>
    <w:p w:rsidR="005B5E61" w:rsidRPr="00E04C92" w:rsidRDefault="005B5E61" w:rsidP="001750D6">
      <w:pPr>
        <w:jc w:val="center"/>
        <w:rPr>
          <w:lang w:val="en-US"/>
        </w:rPr>
      </w:pPr>
    </w:p>
    <w:p w:rsidR="005121E1" w:rsidRPr="008E3F89" w:rsidRDefault="005121E1" w:rsidP="001750D6">
      <w:pPr>
        <w:jc w:val="center"/>
        <w:rPr>
          <w:lang w:val="en-US"/>
        </w:rPr>
      </w:pPr>
    </w:p>
    <w:p w:rsidR="001750D6" w:rsidRDefault="00A171B4" w:rsidP="001750D6">
      <w:pPr>
        <w:jc w:val="center"/>
        <w:rPr>
          <w:b/>
          <w:sz w:val="28"/>
          <w:szCs w:val="28"/>
          <w:lang w:val="en-US"/>
        </w:rPr>
      </w:pPr>
      <w:r w:rsidRPr="00A171B4">
        <w:rPr>
          <w:b/>
          <w:sz w:val="28"/>
          <w:szCs w:val="28"/>
          <w:lang w:val="en-US"/>
        </w:rPr>
        <w:t>Test 4</w:t>
      </w:r>
    </w:p>
    <w:p w:rsidR="007610A4" w:rsidRPr="007610A4" w:rsidRDefault="007610A4" w:rsidP="001750D6">
      <w:pPr>
        <w:jc w:val="center"/>
        <w:rPr>
          <w:sz w:val="28"/>
          <w:szCs w:val="28"/>
          <w:lang w:val="en-US"/>
        </w:rPr>
      </w:pPr>
    </w:p>
    <w:p w:rsidR="001750D6" w:rsidRDefault="001750D6" w:rsidP="001750D6">
      <w:pPr>
        <w:jc w:val="center"/>
        <w:rPr>
          <w:b/>
          <w:lang w:val="en-US"/>
        </w:rPr>
      </w:pPr>
      <w:r>
        <w:rPr>
          <w:b/>
          <w:lang w:val="en-US"/>
        </w:rPr>
        <w:t>Text 1</w:t>
      </w:r>
    </w:p>
    <w:p w:rsidR="001750D6" w:rsidRPr="001750D6" w:rsidRDefault="001750D6" w:rsidP="001750D6">
      <w:pPr>
        <w:jc w:val="center"/>
        <w:rPr>
          <w:b/>
          <w:lang w:val="en-US"/>
        </w:rPr>
      </w:pPr>
      <w:r w:rsidRPr="001750D6">
        <w:rPr>
          <w:b/>
          <w:lang w:val="en-US"/>
        </w:rPr>
        <w:t>Making New Rules for Nukes</w:t>
      </w:r>
    </w:p>
    <w:p w:rsidR="00BD7A60" w:rsidRDefault="00BD7A60" w:rsidP="00BD7A60">
      <w:pPr>
        <w:jc w:val="center"/>
        <w:rPr>
          <w:i/>
          <w:lang w:val="en-US"/>
        </w:rPr>
      </w:pPr>
    </w:p>
    <w:p w:rsidR="00BD7A60" w:rsidRPr="00BD7A60" w:rsidRDefault="00BD7A60" w:rsidP="00BD7A60">
      <w:pPr>
        <w:jc w:val="center"/>
        <w:rPr>
          <w:b/>
          <w:i/>
          <w:lang w:val="en-US"/>
        </w:rPr>
      </w:pPr>
      <w:proofErr w:type="gramStart"/>
      <w:r w:rsidRPr="00BD7A60">
        <w:rPr>
          <w:b/>
          <w:i/>
          <w:lang w:val="en-US"/>
        </w:rPr>
        <w:t>Match  the</w:t>
      </w:r>
      <w:proofErr w:type="gramEnd"/>
      <w:r w:rsidRPr="00BD7A60">
        <w:rPr>
          <w:b/>
          <w:i/>
          <w:lang w:val="en-US"/>
        </w:rPr>
        <w:t xml:space="preserve"> words in each space in the sense of:</w:t>
      </w:r>
    </w:p>
    <w:p w:rsidR="00E44D30" w:rsidRDefault="00E44D30" w:rsidP="005121E1">
      <w:pPr>
        <w:rPr>
          <w:lang w:val="en-US"/>
        </w:rPr>
      </w:pPr>
    </w:p>
    <w:p w:rsidR="001750D6" w:rsidRPr="00BD7A60" w:rsidRDefault="00BD7A60" w:rsidP="005121E1">
      <w:pPr>
        <w:rPr>
          <w:lang w:val="en-US"/>
        </w:rPr>
      </w:pPr>
      <w:r w:rsidRPr="00BD7A60">
        <w:rPr>
          <w:lang w:val="en-US"/>
        </w:rPr>
        <w:t>Agreement, ambassador, inspection, supervision, ally, badly needs, equipment, challenge, solidify, sledding, expect, reactors, advantage, enormous, detaining, sanctions, declined</w:t>
      </w:r>
      <w:r w:rsidR="008E3F89">
        <w:rPr>
          <w:lang w:val="en-US"/>
        </w:rPr>
        <w:t>.</w:t>
      </w:r>
    </w:p>
    <w:p w:rsidR="00BD7A60" w:rsidRDefault="00BD7A60" w:rsidP="005121E1">
      <w:pPr>
        <w:rPr>
          <w:lang w:val="en-US"/>
        </w:rPr>
      </w:pPr>
    </w:p>
    <w:p w:rsidR="001750D6" w:rsidRPr="001750D6" w:rsidRDefault="001750D6" w:rsidP="005121E1">
      <w:pPr>
        <w:rPr>
          <w:lang w:val="en-US"/>
        </w:rPr>
      </w:pPr>
      <w:r w:rsidRPr="001750D6">
        <w:rPr>
          <w:lang w:val="en-US"/>
        </w:rPr>
        <w:t>American presidents have to sneak into Pakistan. Bill Clinton did it in 2000 because of a bomb threat. Last week George W. Bush had even less reason to (1</w:t>
      </w:r>
      <w:proofErr w:type="gramStart"/>
      <w:r w:rsidRPr="001750D6">
        <w:rPr>
          <w:lang w:val="en-US"/>
        </w:rPr>
        <w:t>)</w:t>
      </w:r>
      <w:r w:rsidR="007610A4">
        <w:rPr>
          <w:lang w:val="en-US"/>
        </w:rPr>
        <w:t>_</w:t>
      </w:r>
      <w:proofErr w:type="gramEnd"/>
      <w:r w:rsidR="007610A4">
        <w:rPr>
          <w:lang w:val="en-US"/>
        </w:rPr>
        <w:t>___</w:t>
      </w:r>
      <w:r w:rsidRPr="001750D6">
        <w:rPr>
          <w:lang w:val="en-US"/>
        </w:rPr>
        <w:t>a warm welcome. Taliban and Al Qaeda still find a haven in many Pakistani cities – which may help to explain the “Bush Dog Go Home” rallies that drew thousands of Islamists across the country. Adding to the tensions, Bush had just signed a major nuclear deal with Pakistan’s archri</w:t>
      </w:r>
      <w:r w:rsidRPr="001750D6">
        <w:rPr>
          <w:lang w:val="en-US"/>
        </w:rPr>
        <w:t>v</w:t>
      </w:r>
      <w:r w:rsidRPr="001750D6">
        <w:rPr>
          <w:lang w:val="en-US"/>
        </w:rPr>
        <w:t>al, India, on terms he (2</w:t>
      </w:r>
      <w:proofErr w:type="gramStart"/>
      <w:r w:rsidRPr="001750D6">
        <w:rPr>
          <w:lang w:val="en-US"/>
        </w:rPr>
        <w:t>)</w:t>
      </w:r>
      <w:r w:rsidR="007610A4">
        <w:rPr>
          <w:lang w:val="en-US"/>
        </w:rPr>
        <w:t>_</w:t>
      </w:r>
      <w:proofErr w:type="gramEnd"/>
      <w:r w:rsidR="007610A4">
        <w:rPr>
          <w:lang w:val="en-US"/>
        </w:rPr>
        <w:t>___</w:t>
      </w:r>
      <w:r w:rsidRPr="001750D6">
        <w:rPr>
          <w:lang w:val="en-US"/>
        </w:rPr>
        <w:t>to offer to his steadfast ally, Pakist</w:t>
      </w:r>
      <w:r w:rsidRPr="001750D6">
        <w:rPr>
          <w:lang w:val="en-US"/>
        </w:rPr>
        <w:t>a</w:t>
      </w:r>
      <w:r w:rsidRPr="001750D6">
        <w:rPr>
          <w:lang w:val="en-US"/>
        </w:rPr>
        <w:t>ni President Pervez Musharraf. When Bush’s jet landed in locked-down Islamabad – which Pakistani police had turned into a “ghost city,” (3)</w:t>
      </w:r>
      <w:r w:rsidR="007610A4">
        <w:rPr>
          <w:lang w:val="en-US"/>
        </w:rPr>
        <w:t>____</w:t>
      </w:r>
      <w:r w:rsidRPr="001750D6">
        <w:rPr>
          <w:lang w:val="en-US"/>
        </w:rPr>
        <w:t>hundreds of people – it was at night with the jet-wing lights off and the window shades down.</w:t>
      </w:r>
    </w:p>
    <w:p w:rsidR="001750D6" w:rsidRPr="001750D6" w:rsidRDefault="001750D6" w:rsidP="005121E1">
      <w:pPr>
        <w:rPr>
          <w:lang w:val="en-US"/>
        </w:rPr>
      </w:pPr>
      <w:r w:rsidRPr="001750D6">
        <w:rPr>
          <w:lang w:val="en-US"/>
        </w:rPr>
        <w:t>Bush touted his diplomatic accord with India as a triumph. It is one that the president, who is increasingly unpopular at home as well, (4</w:t>
      </w:r>
      <w:proofErr w:type="gramStart"/>
      <w:r w:rsidRPr="001750D6">
        <w:rPr>
          <w:lang w:val="en-US"/>
        </w:rPr>
        <w:t>)</w:t>
      </w:r>
      <w:r w:rsidR="007610A4">
        <w:rPr>
          <w:lang w:val="en-US"/>
        </w:rPr>
        <w:t>_</w:t>
      </w:r>
      <w:proofErr w:type="gramEnd"/>
      <w:r w:rsidR="007610A4">
        <w:rPr>
          <w:lang w:val="en-US"/>
        </w:rPr>
        <w:t>___</w:t>
      </w:r>
      <w:r w:rsidRPr="001750D6">
        <w:rPr>
          <w:lang w:val="en-US"/>
        </w:rPr>
        <w:t>. Under its terms, India would be brought back from official outcast status 32 years after it exploded a nuclear device and then refused to sign the nuclear Non-Proliferation Treaty (NPT). New Delhi last week agreed to subject 14 of its reactors to international (5</w:t>
      </w:r>
      <w:proofErr w:type="gramStart"/>
      <w:r w:rsidR="0065433B">
        <w:rPr>
          <w:lang w:val="en-US"/>
        </w:rPr>
        <w:t>)</w:t>
      </w:r>
      <w:r w:rsidR="007610A4">
        <w:rPr>
          <w:lang w:val="en-US"/>
        </w:rPr>
        <w:t>_</w:t>
      </w:r>
      <w:proofErr w:type="gramEnd"/>
      <w:r w:rsidR="007610A4">
        <w:rPr>
          <w:lang w:val="en-US"/>
        </w:rPr>
        <w:t>___</w:t>
      </w:r>
      <w:r w:rsidRPr="001750D6">
        <w:rPr>
          <w:lang w:val="en-US"/>
        </w:rPr>
        <w:t xml:space="preserve"> by 2014. In return India will receive U.S. investment and equipment allowing it to help address its (6</w:t>
      </w:r>
      <w:proofErr w:type="gramStart"/>
      <w:r w:rsidRPr="001750D6">
        <w:rPr>
          <w:lang w:val="en-US"/>
        </w:rPr>
        <w:t>)</w:t>
      </w:r>
      <w:r w:rsidR="007610A4">
        <w:rPr>
          <w:lang w:val="en-US"/>
        </w:rPr>
        <w:t>_</w:t>
      </w:r>
      <w:proofErr w:type="gramEnd"/>
      <w:r w:rsidR="007610A4">
        <w:rPr>
          <w:lang w:val="en-US"/>
        </w:rPr>
        <w:t>__</w:t>
      </w:r>
      <w:r w:rsidRPr="001750D6">
        <w:rPr>
          <w:lang w:val="en-US"/>
        </w:rPr>
        <w:t xml:space="preserve"> energy needs with nuclear power, thus taking pressure off global energy prices.</w:t>
      </w:r>
    </w:p>
    <w:p w:rsidR="00FE5B91" w:rsidRDefault="001750D6" w:rsidP="005121E1">
      <w:pPr>
        <w:rPr>
          <w:lang w:val="en-US"/>
        </w:rPr>
      </w:pPr>
      <w:r w:rsidRPr="001750D6">
        <w:rPr>
          <w:lang w:val="en-US"/>
        </w:rPr>
        <w:lastRenderedPageBreak/>
        <w:t xml:space="preserve">Bush administration officials said the pact would </w:t>
      </w:r>
    </w:p>
    <w:p w:rsidR="001750D6" w:rsidRPr="001750D6" w:rsidRDefault="001750D6" w:rsidP="005121E1">
      <w:pPr>
        <w:rPr>
          <w:lang w:val="en-US"/>
        </w:rPr>
      </w:pPr>
      <w:r w:rsidRPr="001750D6">
        <w:rPr>
          <w:lang w:val="en-US"/>
        </w:rPr>
        <w:t>(7)</w:t>
      </w:r>
      <w:r w:rsidR="007610A4">
        <w:rPr>
          <w:lang w:val="en-US"/>
        </w:rPr>
        <w:t xml:space="preserve">____ </w:t>
      </w:r>
      <w:proofErr w:type="gramStart"/>
      <w:r w:rsidRPr="001750D6">
        <w:rPr>
          <w:lang w:val="en-US"/>
        </w:rPr>
        <w:t>the</w:t>
      </w:r>
      <w:proofErr w:type="gramEnd"/>
      <w:r w:rsidRPr="001750D6">
        <w:rPr>
          <w:lang w:val="en-US"/>
        </w:rPr>
        <w:t xml:space="preserve"> historic strategic realignment of America and I</w:t>
      </w:r>
      <w:r w:rsidRPr="001750D6">
        <w:rPr>
          <w:lang w:val="en-US"/>
        </w:rPr>
        <w:t>n</w:t>
      </w:r>
      <w:r w:rsidRPr="001750D6">
        <w:rPr>
          <w:lang w:val="en-US"/>
        </w:rPr>
        <w:t>dia. Even the head of the International Atomic Energy Agency, sometime Bush critic Mohammed ElBaradei, said the accord was simply a pragmatic recognition of reality, and a “timely” way of bringing Delhi under some global (8)</w:t>
      </w:r>
      <w:r w:rsidR="007610A4">
        <w:rPr>
          <w:lang w:val="en-US"/>
        </w:rPr>
        <w:t>____</w:t>
      </w:r>
      <w:r w:rsidRPr="001750D6">
        <w:rPr>
          <w:lang w:val="en-US"/>
        </w:rPr>
        <w:t xml:space="preserve"> and strengthening nu</w:t>
      </w:r>
      <w:r w:rsidRPr="001750D6">
        <w:rPr>
          <w:lang w:val="en-US"/>
        </w:rPr>
        <w:t>c</w:t>
      </w:r>
      <w:r w:rsidRPr="001750D6">
        <w:rPr>
          <w:lang w:val="en-US"/>
        </w:rPr>
        <w:t>lear safety.</w:t>
      </w:r>
    </w:p>
    <w:p w:rsidR="005D4A74" w:rsidRDefault="001750D6" w:rsidP="005121E1">
      <w:pPr>
        <w:rPr>
          <w:lang w:val="en-US"/>
        </w:rPr>
      </w:pPr>
      <w:r w:rsidRPr="001750D6">
        <w:rPr>
          <w:lang w:val="en-US"/>
        </w:rPr>
        <w:t xml:space="preserve">But the deal still needs to pass muster on Capitol Hill, and critics there warned the administration could be ushering in a nightmarish new era of loose nukes. Why? Because the Bush team conceded to India’s demands that Delhi’s eight military </w:t>
      </w:r>
    </w:p>
    <w:p w:rsidR="001750D6" w:rsidRPr="001750D6" w:rsidRDefault="001750D6" w:rsidP="005121E1">
      <w:pPr>
        <w:rPr>
          <w:lang w:val="en-US"/>
        </w:rPr>
      </w:pPr>
      <w:r w:rsidRPr="001750D6">
        <w:rPr>
          <w:lang w:val="en-US"/>
        </w:rPr>
        <w:t>(9)</w:t>
      </w:r>
      <w:r w:rsidR="007610A4">
        <w:rPr>
          <w:lang w:val="en-US"/>
        </w:rPr>
        <w:t>____</w:t>
      </w:r>
      <w:r w:rsidRPr="001750D6">
        <w:rPr>
          <w:lang w:val="en-US"/>
        </w:rPr>
        <w:t xml:space="preserve"> would be kept from scrutiny and that it could build as many more as it wants. Washington also agreed to remove all U.S. (10)</w:t>
      </w:r>
      <w:r w:rsidR="007610A4">
        <w:rPr>
          <w:lang w:val="en-US"/>
        </w:rPr>
        <w:t xml:space="preserve"> ____</w:t>
      </w:r>
      <w:r w:rsidRPr="001750D6">
        <w:rPr>
          <w:lang w:val="en-US"/>
        </w:rPr>
        <w:t xml:space="preserve"> even though Delhi has not signed the NPT. The result, some critics said, could be a vastly beefed-up Indian arsenal and a new arms race between India and Pakistan. “You can’t break the rules for India and expect Iran to play by them. Or Pakistan or North Korea,” said Rep. Ed Markey, Democrat of Massachusetts. “I think that once the Congress understands what the details of the deal mean, it will mean rough (11</w:t>
      </w:r>
      <w:proofErr w:type="gramStart"/>
      <w:r w:rsidRPr="001750D6">
        <w:rPr>
          <w:lang w:val="en-US"/>
        </w:rPr>
        <w:t>)</w:t>
      </w:r>
      <w:r w:rsidR="007610A4">
        <w:rPr>
          <w:lang w:val="en-US"/>
        </w:rPr>
        <w:t>_</w:t>
      </w:r>
      <w:proofErr w:type="gramEnd"/>
      <w:r w:rsidR="007610A4">
        <w:rPr>
          <w:lang w:val="en-US"/>
        </w:rPr>
        <w:t>___</w:t>
      </w:r>
      <w:r w:rsidRPr="001750D6">
        <w:rPr>
          <w:lang w:val="en-US"/>
        </w:rPr>
        <w:t xml:space="preserve"> to get it passed.”</w:t>
      </w:r>
    </w:p>
    <w:p w:rsidR="001750D6" w:rsidRPr="001750D6" w:rsidRDefault="001750D6" w:rsidP="005121E1">
      <w:pPr>
        <w:rPr>
          <w:lang w:val="en-US"/>
        </w:rPr>
      </w:pPr>
      <w:r w:rsidRPr="001750D6">
        <w:rPr>
          <w:lang w:val="en-US"/>
        </w:rPr>
        <w:t>And pass it must. The (12</w:t>
      </w:r>
      <w:proofErr w:type="gramStart"/>
      <w:r w:rsidRPr="001750D6">
        <w:rPr>
          <w:lang w:val="en-US"/>
        </w:rPr>
        <w:t>)</w:t>
      </w:r>
      <w:r w:rsidR="007610A4">
        <w:rPr>
          <w:lang w:val="en-US"/>
        </w:rPr>
        <w:t>_</w:t>
      </w:r>
      <w:proofErr w:type="gramEnd"/>
      <w:r w:rsidR="007610A4">
        <w:rPr>
          <w:lang w:val="en-US"/>
        </w:rPr>
        <w:t>___</w:t>
      </w:r>
      <w:r w:rsidRPr="001750D6">
        <w:rPr>
          <w:lang w:val="en-US"/>
        </w:rPr>
        <w:t xml:space="preserve"> is made tougher by the current prickly attitude toward the White House in Congress. Although the administration barely consulted with Congress beforehand, the new deal requires that both the House and Senate revise the Ato</w:t>
      </w:r>
      <w:r w:rsidRPr="001750D6">
        <w:rPr>
          <w:lang w:val="en-US"/>
        </w:rPr>
        <w:t>m</w:t>
      </w:r>
      <w:r w:rsidRPr="001750D6">
        <w:rPr>
          <w:lang w:val="en-US"/>
        </w:rPr>
        <w:t>ic Energy Act, which forbids nuclear material and (13)</w:t>
      </w:r>
      <w:r w:rsidR="007610A4">
        <w:rPr>
          <w:lang w:val="en-US"/>
        </w:rPr>
        <w:t>____</w:t>
      </w:r>
      <w:r w:rsidRPr="001750D6">
        <w:rPr>
          <w:lang w:val="en-US"/>
        </w:rPr>
        <w:t xml:space="preserve"> from being exported to any state that is not one of the five acknow</w:t>
      </w:r>
      <w:r w:rsidRPr="001750D6">
        <w:rPr>
          <w:lang w:val="en-US"/>
        </w:rPr>
        <w:t>l</w:t>
      </w:r>
      <w:r w:rsidRPr="001750D6">
        <w:rPr>
          <w:lang w:val="en-US"/>
        </w:rPr>
        <w:t>edged nuclear powers (America, Russia, France, Britain and Ch</w:t>
      </w:r>
      <w:r w:rsidRPr="001750D6">
        <w:rPr>
          <w:lang w:val="en-US"/>
        </w:rPr>
        <w:t>i</w:t>
      </w:r>
      <w:r w:rsidRPr="001750D6">
        <w:rPr>
          <w:lang w:val="en-US"/>
        </w:rPr>
        <w:t>na) and has detonated a nuclear explosive device.</w:t>
      </w:r>
    </w:p>
    <w:p w:rsidR="001750D6" w:rsidRPr="00B1283B" w:rsidRDefault="001750D6" w:rsidP="005121E1">
      <w:pPr>
        <w:rPr>
          <w:lang w:val="en-US"/>
        </w:rPr>
      </w:pPr>
      <w:r w:rsidRPr="001750D6">
        <w:rPr>
          <w:lang w:val="en-US"/>
        </w:rPr>
        <w:t>What kind of signal does signing the deal send to other cou</w:t>
      </w:r>
      <w:r w:rsidRPr="001750D6">
        <w:rPr>
          <w:lang w:val="en-US"/>
        </w:rPr>
        <w:t>n</w:t>
      </w:r>
      <w:r w:rsidRPr="001750D6">
        <w:rPr>
          <w:lang w:val="en-US"/>
        </w:rPr>
        <w:t>tries? Start with Musharraf’s Pakistan. The former general, cons</w:t>
      </w:r>
      <w:r w:rsidRPr="001750D6">
        <w:rPr>
          <w:lang w:val="en-US"/>
        </w:rPr>
        <w:t>i</w:t>
      </w:r>
      <w:r w:rsidRPr="001750D6">
        <w:rPr>
          <w:lang w:val="en-US"/>
        </w:rPr>
        <w:t>dered a key U.S. (14</w:t>
      </w:r>
      <w:proofErr w:type="gramStart"/>
      <w:r w:rsidRPr="001750D6">
        <w:rPr>
          <w:lang w:val="en-US"/>
        </w:rPr>
        <w:t>)</w:t>
      </w:r>
      <w:r w:rsidR="007610A4">
        <w:rPr>
          <w:lang w:val="en-US"/>
        </w:rPr>
        <w:t>_</w:t>
      </w:r>
      <w:proofErr w:type="gramEnd"/>
      <w:r w:rsidR="007610A4">
        <w:rPr>
          <w:lang w:val="en-US"/>
        </w:rPr>
        <w:t>___</w:t>
      </w:r>
      <w:r w:rsidRPr="001750D6">
        <w:rPr>
          <w:lang w:val="en-US"/>
        </w:rPr>
        <w:t xml:space="preserve"> because of his efforts against Al Qaeda, has sold his friendship with Washington as a boon to Pakistan’s global stature and economy. Now he must try to explain away I</w:t>
      </w:r>
      <w:r w:rsidRPr="001750D6">
        <w:rPr>
          <w:lang w:val="en-US"/>
        </w:rPr>
        <w:t>n</w:t>
      </w:r>
      <w:r w:rsidRPr="001750D6">
        <w:rPr>
          <w:lang w:val="en-US"/>
        </w:rPr>
        <w:t>dia’s new strategic (15</w:t>
      </w:r>
      <w:proofErr w:type="gramStart"/>
      <w:r w:rsidRPr="001750D6">
        <w:rPr>
          <w:lang w:val="en-US"/>
        </w:rPr>
        <w:t>)</w:t>
      </w:r>
      <w:r w:rsidR="007610A4">
        <w:rPr>
          <w:lang w:val="en-US"/>
        </w:rPr>
        <w:t>_</w:t>
      </w:r>
      <w:proofErr w:type="gramEnd"/>
      <w:r w:rsidR="007610A4">
        <w:rPr>
          <w:lang w:val="en-US"/>
        </w:rPr>
        <w:t>___</w:t>
      </w:r>
      <w:r w:rsidRPr="001750D6">
        <w:rPr>
          <w:lang w:val="en-US"/>
        </w:rPr>
        <w:t xml:space="preserve"> to hardliners in his own military ranks, some of them Islamists. It was no coincidence that Musha</w:t>
      </w:r>
      <w:r w:rsidRPr="001750D6">
        <w:rPr>
          <w:lang w:val="en-US"/>
        </w:rPr>
        <w:t>r</w:t>
      </w:r>
      <w:r w:rsidRPr="001750D6">
        <w:rPr>
          <w:lang w:val="en-US"/>
        </w:rPr>
        <w:lastRenderedPageBreak/>
        <w:t>raf traveled to China, Pakistan’s old cold-war ally, just before Bush went to India, or that China was the first nation to say it o</w:t>
      </w:r>
      <w:r w:rsidRPr="001750D6">
        <w:rPr>
          <w:lang w:val="en-US"/>
        </w:rPr>
        <w:t>p</w:t>
      </w:r>
      <w:r w:rsidRPr="001750D6">
        <w:rPr>
          <w:lang w:val="en-US"/>
        </w:rPr>
        <w:t>posed the India accord. “America has signed a civil nuclear (16</w:t>
      </w:r>
      <w:proofErr w:type="gramStart"/>
      <w:r w:rsidRPr="001750D6">
        <w:rPr>
          <w:lang w:val="en-US"/>
        </w:rPr>
        <w:t>)</w:t>
      </w:r>
      <w:r w:rsidR="007610A4">
        <w:rPr>
          <w:lang w:val="en-US"/>
        </w:rPr>
        <w:t>_</w:t>
      </w:r>
      <w:proofErr w:type="gramEnd"/>
      <w:r w:rsidR="007610A4">
        <w:rPr>
          <w:lang w:val="en-US"/>
        </w:rPr>
        <w:t>___</w:t>
      </w:r>
      <w:r w:rsidRPr="001750D6">
        <w:rPr>
          <w:lang w:val="en-US"/>
        </w:rPr>
        <w:t>with India on the basis of what it sees to be its interests,” he said at the National Defense College in Islamabad a day before Bush arrived. “Pakistan also has its options in a strategic context and my recent trip to China was part of my effort to keep our str</w:t>
      </w:r>
      <w:r w:rsidRPr="001750D6">
        <w:rPr>
          <w:lang w:val="en-US"/>
        </w:rPr>
        <w:t>a</w:t>
      </w:r>
      <w:r w:rsidRPr="001750D6">
        <w:rPr>
          <w:lang w:val="en-US"/>
        </w:rPr>
        <w:t>tegic options open.” Jehangir Karamat, the Pakistani (17</w:t>
      </w:r>
      <w:proofErr w:type="gramStart"/>
      <w:r w:rsidRPr="001750D6">
        <w:rPr>
          <w:lang w:val="en-US"/>
        </w:rPr>
        <w:t>)</w:t>
      </w:r>
      <w:r w:rsidR="007610A4">
        <w:rPr>
          <w:lang w:val="en-US"/>
        </w:rPr>
        <w:t>_</w:t>
      </w:r>
      <w:proofErr w:type="gramEnd"/>
      <w:r w:rsidR="007610A4">
        <w:rPr>
          <w:lang w:val="en-US"/>
        </w:rPr>
        <w:t>___</w:t>
      </w:r>
      <w:r w:rsidRPr="001750D6">
        <w:rPr>
          <w:lang w:val="en-US"/>
        </w:rPr>
        <w:t xml:space="preserve"> to Washington, said that Pakistan had no intention of escalating. But he added: “That’s the fear. If India ratchets up that kind of race as a result it would be unfortunate.” Bush officials say this agreement is for India only because only India has earned it: unlike Pakistan, it is a vibrant democracy with a sterling record on non-proliferation. </w:t>
      </w:r>
      <w:r w:rsidRPr="00B1283B">
        <w:rPr>
          <w:lang w:val="en-US"/>
        </w:rPr>
        <w:t>Now the president must convince Congress of that.</w:t>
      </w:r>
    </w:p>
    <w:p w:rsidR="001750D6" w:rsidRPr="00B1283B" w:rsidRDefault="001750D6" w:rsidP="001750D6">
      <w:pPr>
        <w:rPr>
          <w:lang w:val="en-US"/>
        </w:rPr>
      </w:pPr>
    </w:p>
    <w:p w:rsidR="001750D6" w:rsidRPr="001750D6" w:rsidRDefault="001750D6" w:rsidP="001750D6">
      <w:pPr>
        <w:jc w:val="center"/>
        <w:rPr>
          <w:b/>
          <w:lang w:val="en-US"/>
        </w:rPr>
      </w:pPr>
      <w:r w:rsidRPr="001750D6">
        <w:rPr>
          <w:b/>
          <w:lang w:val="en-US"/>
        </w:rPr>
        <w:t>T</w:t>
      </w:r>
      <w:r w:rsidR="00E57B46">
        <w:rPr>
          <w:b/>
          <w:lang w:val="en-US"/>
        </w:rPr>
        <w:t>ext</w:t>
      </w:r>
      <w:r>
        <w:rPr>
          <w:b/>
          <w:lang w:val="en-US"/>
        </w:rPr>
        <w:t xml:space="preserve"> 2</w:t>
      </w:r>
    </w:p>
    <w:p w:rsidR="001750D6" w:rsidRPr="001750D6" w:rsidRDefault="001750D6" w:rsidP="0065433B">
      <w:pPr>
        <w:jc w:val="center"/>
        <w:rPr>
          <w:lang w:val="en-US"/>
        </w:rPr>
      </w:pPr>
    </w:p>
    <w:p w:rsidR="00BD7A60" w:rsidRPr="00BD7A60" w:rsidRDefault="00BD7A60" w:rsidP="00BD7A60">
      <w:pPr>
        <w:jc w:val="center"/>
        <w:rPr>
          <w:b/>
          <w:i/>
          <w:lang w:val="en-US"/>
        </w:rPr>
      </w:pPr>
      <w:r w:rsidRPr="00BD7A60">
        <w:rPr>
          <w:b/>
          <w:i/>
          <w:lang w:val="en-US"/>
        </w:rPr>
        <w:t>Match the words in each space in the sense of:</w:t>
      </w:r>
    </w:p>
    <w:p w:rsidR="00E44D30" w:rsidRDefault="00E44D30" w:rsidP="005121E1">
      <w:pPr>
        <w:rPr>
          <w:lang w:val="en-US"/>
        </w:rPr>
      </w:pPr>
    </w:p>
    <w:p w:rsidR="001750D6" w:rsidRPr="001750D6" w:rsidRDefault="00BD7A60" w:rsidP="005121E1">
      <w:pPr>
        <w:rPr>
          <w:lang w:val="en-US"/>
        </w:rPr>
      </w:pPr>
      <w:r w:rsidRPr="00BD7A60">
        <w:rPr>
          <w:lang w:val="en-US"/>
        </w:rPr>
        <w:t>Except under license; characteristic binding; prescription sy</w:t>
      </w:r>
      <w:r w:rsidRPr="00BD7A60">
        <w:rPr>
          <w:lang w:val="en-US"/>
        </w:rPr>
        <w:t>s</w:t>
      </w:r>
      <w:r w:rsidRPr="00BD7A60">
        <w:rPr>
          <w:lang w:val="en-US"/>
        </w:rPr>
        <w:t>tems; black market; localized to maximize production; manufa</w:t>
      </w:r>
      <w:r w:rsidRPr="00BD7A60">
        <w:rPr>
          <w:lang w:val="en-US"/>
        </w:rPr>
        <w:t>c</w:t>
      </w:r>
      <w:r w:rsidRPr="00BD7A60">
        <w:rPr>
          <w:lang w:val="en-US"/>
        </w:rPr>
        <w:t>tured and partially distributed; be individual drug users to the</w:t>
      </w:r>
      <w:r w:rsidRPr="00BD7A60">
        <w:rPr>
          <w:lang w:val="en-US"/>
        </w:rPr>
        <w:t>m</w:t>
      </w:r>
      <w:r w:rsidRPr="00BD7A60">
        <w:rPr>
          <w:lang w:val="en-US"/>
        </w:rPr>
        <w:t>selves; be estimated as.</w:t>
      </w:r>
    </w:p>
    <w:p w:rsidR="00BD7A60" w:rsidRDefault="00BD7A60" w:rsidP="005121E1">
      <w:pPr>
        <w:rPr>
          <w:lang w:val="en-US"/>
        </w:rPr>
      </w:pPr>
    </w:p>
    <w:p w:rsidR="005D4A74" w:rsidRDefault="001750D6" w:rsidP="005121E1">
      <w:pPr>
        <w:rPr>
          <w:lang w:val="en-US"/>
        </w:rPr>
      </w:pPr>
      <w:r w:rsidRPr="001750D6">
        <w:rPr>
          <w:lang w:val="en-US"/>
        </w:rPr>
        <w:t>The illegal drug trade is a global black market consisting of the cultivation, manufacture, distribution and sale of illegal co</w:t>
      </w:r>
      <w:r w:rsidRPr="001750D6">
        <w:rPr>
          <w:lang w:val="en-US"/>
        </w:rPr>
        <w:t>n</w:t>
      </w:r>
      <w:r w:rsidRPr="001750D6">
        <w:rPr>
          <w:lang w:val="en-US"/>
        </w:rPr>
        <w:t xml:space="preserve">trolled drugs. Most jurisdictions prohibit trade, </w:t>
      </w:r>
    </w:p>
    <w:p w:rsidR="001750D6" w:rsidRPr="001750D6" w:rsidRDefault="001750D6" w:rsidP="005121E1">
      <w:pPr>
        <w:rPr>
          <w:lang w:val="en-US"/>
        </w:rPr>
      </w:pPr>
      <w:r w:rsidRPr="001750D6">
        <w:rPr>
          <w:lang w:val="en-US"/>
        </w:rPr>
        <w:t>(1)</w:t>
      </w:r>
      <w:r w:rsidR="007610A4">
        <w:rPr>
          <w:lang w:val="en-US"/>
        </w:rPr>
        <w:t>____</w:t>
      </w:r>
      <w:r w:rsidRPr="001750D6">
        <w:rPr>
          <w:lang w:val="en-US"/>
        </w:rPr>
        <w:t>, of many types of drugs by drug control laws. Some drugs, notably alcohol and tobacco, are outside the scope of these laws, but may be subject to control under other laws.  The illegal drug trade operated similarly to other underground markets. Var</w:t>
      </w:r>
      <w:r w:rsidRPr="001750D6">
        <w:rPr>
          <w:lang w:val="en-US"/>
        </w:rPr>
        <w:t>i</w:t>
      </w:r>
      <w:r w:rsidRPr="001750D6">
        <w:rPr>
          <w:lang w:val="en-US"/>
        </w:rPr>
        <w:t>ous drug cartels specialize in the separate processes along the supply chain, often (2</w:t>
      </w:r>
      <w:proofErr w:type="gramStart"/>
      <w:r w:rsidRPr="001750D6">
        <w:rPr>
          <w:lang w:val="en-US"/>
        </w:rPr>
        <w:t>)</w:t>
      </w:r>
      <w:r w:rsidR="007610A4">
        <w:rPr>
          <w:lang w:val="en-US"/>
        </w:rPr>
        <w:t>_</w:t>
      </w:r>
      <w:proofErr w:type="gramEnd"/>
      <w:r w:rsidR="007610A4">
        <w:rPr>
          <w:lang w:val="en-US"/>
        </w:rPr>
        <w:t>___</w:t>
      </w:r>
      <w:r w:rsidRPr="001750D6">
        <w:rPr>
          <w:lang w:val="en-US"/>
        </w:rPr>
        <w:t>production efficiency and minimize damages caused by law enforcement. Depending on the profitabil</w:t>
      </w:r>
      <w:r w:rsidRPr="001750D6">
        <w:rPr>
          <w:lang w:val="en-US"/>
        </w:rPr>
        <w:t>i</w:t>
      </w:r>
      <w:r w:rsidRPr="001750D6">
        <w:rPr>
          <w:lang w:val="en-US"/>
        </w:rPr>
        <w:t>ty of each layer, cartels usually vary in size, consistency, and o</w:t>
      </w:r>
      <w:r w:rsidRPr="001750D6">
        <w:rPr>
          <w:lang w:val="en-US"/>
        </w:rPr>
        <w:t>r</w:t>
      </w:r>
      <w:r w:rsidRPr="001750D6">
        <w:rPr>
          <w:lang w:val="en-US"/>
        </w:rPr>
        <w:lastRenderedPageBreak/>
        <w:t>ganization. The chain ranges from low-level street dealers who may (3</w:t>
      </w:r>
      <w:proofErr w:type="gramStart"/>
      <w:r w:rsidRPr="001750D6">
        <w:rPr>
          <w:lang w:val="en-US"/>
        </w:rPr>
        <w:t>)</w:t>
      </w:r>
      <w:r w:rsidR="007610A4">
        <w:rPr>
          <w:lang w:val="en-US"/>
        </w:rPr>
        <w:t>_</w:t>
      </w:r>
      <w:proofErr w:type="gramEnd"/>
      <w:r w:rsidR="007610A4">
        <w:rPr>
          <w:lang w:val="en-US"/>
        </w:rPr>
        <w:t>___</w:t>
      </w:r>
      <w:r w:rsidRPr="001750D6">
        <w:rPr>
          <w:lang w:val="en-US"/>
        </w:rPr>
        <w:t>, through street gangs and contractor-like middlemen, up to multinational empires that rival governments in size. The UN report said the global drug trade generated an estimated $321.6 billion in 2003. With a world GDP of 36 trillion in the same year, the illegal drug trade may (4</w:t>
      </w:r>
      <w:proofErr w:type="gramStart"/>
      <w:r w:rsidRPr="001750D6">
        <w:rPr>
          <w:lang w:val="en-US"/>
        </w:rPr>
        <w:t>)</w:t>
      </w:r>
      <w:r w:rsidR="007610A4">
        <w:rPr>
          <w:lang w:val="en-US"/>
        </w:rPr>
        <w:t>_</w:t>
      </w:r>
      <w:proofErr w:type="gramEnd"/>
      <w:r w:rsidR="007610A4">
        <w:rPr>
          <w:lang w:val="en-US"/>
        </w:rPr>
        <w:t>___</w:t>
      </w:r>
      <w:r w:rsidRPr="001750D6">
        <w:rPr>
          <w:lang w:val="en-US"/>
        </w:rPr>
        <w:t xml:space="preserve"> slightly less than 1</w:t>
      </w:r>
      <w:r w:rsidR="005D4A74">
        <w:rPr>
          <w:lang w:val="en-US"/>
        </w:rPr>
        <w:t> </w:t>
      </w:r>
      <w:r w:rsidRPr="001750D6">
        <w:rPr>
          <w:lang w:val="en-US"/>
        </w:rPr>
        <w:t>% of total global commerce. Illegal drugs may be grown in wilderness areas, on farms, produced in indoor/outdoor residential gardens or man</w:t>
      </w:r>
      <w:r w:rsidRPr="001750D6">
        <w:rPr>
          <w:lang w:val="en-US"/>
        </w:rPr>
        <w:t>u</w:t>
      </w:r>
      <w:r w:rsidRPr="001750D6">
        <w:rPr>
          <w:lang w:val="en-US"/>
        </w:rPr>
        <w:t>factured in drug labs located anywhere from a residential basement to an abandoned facility. The common (5</w:t>
      </w:r>
      <w:proofErr w:type="gramStart"/>
      <w:r w:rsidRPr="001750D6">
        <w:rPr>
          <w:lang w:val="en-US"/>
        </w:rPr>
        <w:t>)</w:t>
      </w:r>
      <w:r w:rsidR="007610A4">
        <w:rPr>
          <w:lang w:val="en-US"/>
        </w:rPr>
        <w:t>_</w:t>
      </w:r>
      <w:proofErr w:type="gramEnd"/>
      <w:r w:rsidR="007610A4">
        <w:rPr>
          <w:lang w:val="en-US"/>
        </w:rPr>
        <w:t>___</w:t>
      </w:r>
      <w:r w:rsidRPr="001750D6">
        <w:rPr>
          <w:lang w:val="en-US"/>
        </w:rPr>
        <w:t>these production locations is that they are discreet to avoid of black market players, corruption is a problem, especially in poorer societies. Consum</w:t>
      </w:r>
      <w:r w:rsidRPr="001750D6">
        <w:rPr>
          <w:lang w:val="en-US"/>
        </w:rPr>
        <w:t>p</w:t>
      </w:r>
      <w:r w:rsidRPr="001750D6">
        <w:rPr>
          <w:lang w:val="en-US"/>
        </w:rPr>
        <w:t>tion of illegal drugs is widespread globally. While consumers avoid taxation by buying on the (6)</w:t>
      </w:r>
      <w:r w:rsidR="007610A4">
        <w:rPr>
          <w:lang w:val="en-US"/>
        </w:rPr>
        <w:t>____</w:t>
      </w:r>
      <w:r w:rsidRPr="001750D6">
        <w:rPr>
          <w:lang w:val="en-US"/>
        </w:rPr>
        <w:t>, the high costs involved in protecting trade routes from law enforcement lead to inflated pri</w:t>
      </w:r>
      <w:r w:rsidRPr="001750D6">
        <w:rPr>
          <w:lang w:val="en-US"/>
        </w:rPr>
        <w:t>c</w:t>
      </w:r>
      <w:r w:rsidRPr="001750D6">
        <w:rPr>
          <w:lang w:val="en-US"/>
        </w:rPr>
        <w:t xml:space="preserve">es. Additionally, various laws criminalize certain kinds of trade of drugs that are otherwise legal (for example, untaxed cigarettes). In these cases, the drugs are often (7) </w:t>
      </w:r>
      <w:r w:rsidR="007610A4">
        <w:rPr>
          <w:lang w:val="en-US"/>
        </w:rPr>
        <w:t>____</w:t>
      </w:r>
      <w:r w:rsidRPr="001750D6">
        <w:rPr>
          <w:lang w:val="en-US"/>
        </w:rPr>
        <w:t>by the normal legal cha</w:t>
      </w:r>
      <w:r w:rsidRPr="001750D6">
        <w:rPr>
          <w:lang w:val="en-US"/>
        </w:rPr>
        <w:t>n</w:t>
      </w:r>
      <w:r w:rsidRPr="001750D6">
        <w:rPr>
          <w:lang w:val="en-US"/>
        </w:rPr>
        <w:t>nels, and diverted at some point into illegal channels. Finally, many governments restrict the production and sale of large classes of drugs through (8</w:t>
      </w:r>
      <w:proofErr w:type="gramStart"/>
      <w:r w:rsidRPr="001750D6">
        <w:rPr>
          <w:lang w:val="en-US"/>
        </w:rPr>
        <w:t>)</w:t>
      </w:r>
      <w:r w:rsidR="007610A4">
        <w:rPr>
          <w:lang w:val="en-US"/>
        </w:rPr>
        <w:t>_</w:t>
      </w:r>
      <w:proofErr w:type="gramEnd"/>
      <w:r w:rsidR="007610A4">
        <w:rPr>
          <w:lang w:val="en-US"/>
        </w:rPr>
        <w:t>___</w:t>
      </w:r>
      <w:r w:rsidRPr="001750D6">
        <w:rPr>
          <w:lang w:val="en-US"/>
        </w:rPr>
        <w:t xml:space="preserve">. </w:t>
      </w:r>
    </w:p>
    <w:p w:rsidR="00BD7A60" w:rsidRDefault="00BD7A60" w:rsidP="00BD7A60">
      <w:pPr>
        <w:rPr>
          <w:lang w:val="en-US"/>
        </w:rPr>
      </w:pPr>
    </w:p>
    <w:p w:rsidR="005121E1" w:rsidRDefault="008E3F89" w:rsidP="008E3F89">
      <w:pPr>
        <w:ind w:firstLine="0"/>
        <w:rPr>
          <w:lang w:val="en-US"/>
        </w:rPr>
      </w:pPr>
      <w:r>
        <w:rPr>
          <w:lang w:val="en-US"/>
        </w:rPr>
        <w:t>Notes: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2580"/>
      </w:tblGrid>
      <w:tr w:rsidR="00BD7A60" w:rsidTr="00927088">
        <w:tc>
          <w:tcPr>
            <w:tcW w:w="3340" w:type="dxa"/>
          </w:tcPr>
          <w:p w:rsidR="00BD7A60" w:rsidRDefault="00BD7A60" w:rsidP="005121E1">
            <w:pPr>
              <w:ind w:firstLine="0"/>
              <w:rPr>
                <w:lang w:val="en-US"/>
              </w:rPr>
            </w:pPr>
            <w:r>
              <w:rPr>
                <w:lang w:val="en-US"/>
              </w:rPr>
              <w:t xml:space="preserve">consistency </w:t>
            </w:r>
          </w:p>
        </w:tc>
        <w:tc>
          <w:tcPr>
            <w:tcW w:w="2580" w:type="dxa"/>
          </w:tcPr>
          <w:p w:rsidR="00BD7A60" w:rsidRDefault="00BD7A60" w:rsidP="005121E1">
            <w:pPr>
              <w:ind w:firstLine="0"/>
              <w:rPr>
                <w:lang w:val="en-US"/>
              </w:rPr>
            </w:pPr>
            <w:r w:rsidRPr="00A171B4">
              <w:rPr>
                <w:lang w:val="en-US"/>
              </w:rPr>
              <w:t>последовательность</w:t>
            </w:r>
          </w:p>
        </w:tc>
      </w:tr>
      <w:tr w:rsidR="00BD7A60" w:rsidTr="00927088">
        <w:tc>
          <w:tcPr>
            <w:tcW w:w="3340" w:type="dxa"/>
          </w:tcPr>
          <w:p w:rsidR="00BD7A60" w:rsidRDefault="00BD7A60" w:rsidP="005121E1">
            <w:pPr>
              <w:ind w:firstLine="0"/>
              <w:rPr>
                <w:lang w:val="en-US"/>
              </w:rPr>
            </w:pPr>
            <w:r>
              <w:rPr>
                <w:lang w:val="en-US"/>
              </w:rPr>
              <w:t xml:space="preserve">gang </w:t>
            </w:r>
          </w:p>
        </w:tc>
        <w:tc>
          <w:tcPr>
            <w:tcW w:w="2580" w:type="dxa"/>
          </w:tcPr>
          <w:p w:rsidR="00BD7A60" w:rsidRDefault="00BD7A60" w:rsidP="005121E1">
            <w:pPr>
              <w:ind w:firstLine="0"/>
              <w:rPr>
                <w:lang w:val="en-US"/>
              </w:rPr>
            </w:pPr>
            <w:r w:rsidRPr="00A171B4">
              <w:rPr>
                <w:lang w:val="en-US"/>
              </w:rPr>
              <w:t>банда</w:t>
            </w:r>
          </w:p>
        </w:tc>
      </w:tr>
      <w:tr w:rsidR="00BD7A60" w:rsidTr="00927088">
        <w:tc>
          <w:tcPr>
            <w:tcW w:w="3340" w:type="dxa"/>
          </w:tcPr>
          <w:p w:rsidR="00BD7A60" w:rsidRDefault="00BD7A60" w:rsidP="005121E1">
            <w:pPr>
              <w:ind w:firstLine="0"/>
              <w:rPr>
                <w:lang w:val="en-US"/>
              </w:rPr>
            </w:pPr>
            <w:r>
              <w:rPr>
                <w:lang w:val="en-US"/>
              </w:rPr>
              <w:t xml:space="preserve">rival </w:t>
            </w:r>
          </w:p>
        </w:tc>
        <w:tc>
          <w:tcPr>
            <w:tcW w:w="2580" w:type="dxa"/>
          </w:tcPr>
          <w:p w:rsidR="00BD7A60" w:rsidRDefault="00BD7A60" w:rsidP="005121E1">
            <w:pPr>
              <w:ind w:firstLine="0"/>
              <w:rPr>
                <w:lang w:val="en-US"/>
              </w:rPr>
            </w:pPr>
            <w:r w:rsidRPr="009C26E6">
              <w:rPr>
                <w:lang w:val="en-US"/>
              </w:rPr>
              <w:t>соперник</w:t>
            </w:r>
          </w:p>
        </w:tc>
      </w:tr>
      <w:tr w:rsidR="00BD7A60" w:rsidTr="00927088">
        <w:tc>
          <w:tcPr>
            <w:tcW w:w="3340" w:type="dxa"/>
          </w:tcPr>
          <w:p w:rsidR="00BD7A60" w:rsidRDefault="00BD7A60" w:rsidP="005121E1">
            <w:pPr>
              <w:ind w:firstLine="0"/>
              <w:rPr>
                <w:lang w:val="en-US"/>
              </w:rPr>
            </w:pPr>
            <w:r>
              <w:rPr>
                <w:lang w:val="en-US"/>
              </w:rPr>
              <w:t xml:space="preserve">profitability </w:t>
            </w:r>
          </w:p>
        </w:tc>
        <w:tc>
          <w:tcPr>
            <w:tcW w:w="2580" w:type="dxa"/>
          </w:tcPr>
          <w:p w:rsidR="00BD7A60" w:rsidRDefault="00BD7A60" w:rsidP="005121E1">
            <w:pPr>
              <w:ind w:firstLine="0"/>
              <w:rPr>
                <w:lang w:val="en-US"/>
              </w:rPr>
            </w:pPr>
            <w:r w:rsidRPr="009C26E6">
              <w:rPr>
                <w:lang w:val="en-US"/>
              </w:rPr>
              <w:t>рентабельность</w:t>
            </w:r>
          </w:p>
        </w:tc>
      </w:tr>
      <w:tr w:rsidR="00BD7A60" w:rsidTr="00927088">
        <w:tc>
          <w:tcPr>
            <w:tcW w:w="3340" w:type="dxa"/>
          </w:tcPr>
          <w:p w:rsidR="00BD7A60" w:rsidRDefault="00BD7A60" w:rsidP="005121E1">
            <w:pPr>
              <w:ind w:firstLine="0"/>
              <w:rPr>
                <w:lang w:val="en-US"/>
              </w:rPr>
            </w:pPr>
            <w:r>
              <w:rPr>
                <w:lang w:val="en-US"/>
              </w:rPr>
              <w:t xml:space="preserve">GDP – gross domestic product </w:t>
            </w:r>
          </w:p>
        </w:tc>
        <w:tc>
          <w:tcPr>
            <w:tcW w:w="2580" w:type="dxa"/>
          </w:tcPr>
          <w:p w:rsidR="00BD7A60" w:rsidRDefault="00BD7A60" w:rsidP="005121E1">
            <w:pPr>
              <w:ind w:firstLine="0"/>
              <w:rPr>
                <w:lang w:val="en-US"/>
              </w:rPr>
            </w:pPr>
            <w:r w:rsidRPr="009C26E6">
              <w:rPr>
                <w:lang w:val="en-US"/>
              </w:rPr>
              <w:t>ВВП</w:t>
            </w:r>
          </w:p>
        </w:tc>
      </w:tr>
      <w:tr w:rsidR="00BD7A60" w:rsidTr="00927088">
        <w:tc>
          <w:tcPr>
            <w:tcW w:w="3340" w:type="dxa"/>
          </w:tcPr>
          <w:p w:rsidR="00BD7A60" w:rsidRDefault="00BD7A60" w:rsidP="005121E1">
            <w:pPr>
              <w:ind w:firstLine="0"/>
              <w:rPr>
                <w:lang w:val="en-US"/>
              </w:rPr>
            </w:pPr>
            <w:r w:rsidRPr="00A171B4">
              <w:rPr>
                <w:lang w:val="en-US"/>
              </w:rPr>
              <w:t>estimate -</w:t>
            </w:r>
          </w:p>
        </w:tc>
        <w:tc>
          <w:tcPr>
            <w:tcW w:w="2580" w:type="dxa"/>
          </w:tcPr>
          <w:p w:rsidR="00BD7A60" w:rsidRDefault="00BD7A60" w:rsidP="005121E1">
            <w:pPr>
              <w:ind w:firstLine="0"/>
              <w:rPr>
                <w:lang w:val="en-US"/>
              </w:rPr>
            </w:pPr>
            <w:r w:rsidRPr="009C26E6">
              <w:rPr>
                <w:lang w:val="en-US"/>
              </w:rPr>
              <w:t>оценка</w:t>
            </w:r>
          </w:p>
        </w:tc>
      </w:tr>
      <w:tr w:rsidR="00BD7A60" w:rsidTr="00927088">
        <w:tc>
          <w:tcPr>
            <w:tcW w:w="3340" w:type="dxa"/>
          </w:tcPr>
          <w:p w:rsidR="00BD7A60" w:rsidRDefault="00BD7A60" w:rsidP="005121E1">
            <w:pPr>
              <w:ind w:firstLine="0"/>
              <w:rPr>
                <w:lang w:val="en-US"/>
              </w:rPr>
            </w:pPr>
            <w:r>
              <w:rPr>
                <w:lang w:val="en-US"/>
              </w:rPr>
              <w:t xml:space="preserve">wilderness </w:t>
            </w:r>
          </w:p>
        </w:tc>
        <w:tc>
          <w:tcPr>
            <w:tcW w:w="2580" w:type="dxa"/>
          </w:tcPr>
          <w:p w:rsidR="00BD7A60" w:rsidRDefault="00BD7A60" w:rsidP="005121E1">
            <w:pPr>
              <w:ind w:firstLine="0"/>
              <w:rPr>
                <w:lang w:val="en-US"/>
              </w:rPr>
            </w:pPr>
            <w:r w:rsidRPr="009C26E6">
              <w:rPr>
                <w:lang w:val="en-US"/>
              </w:rPr>
              <w:t>пустыня</w:t>
            </w:r>
          </w:p>
        </w:tc>
      </w:tr>
      <w:tr w:rsidR="00BD7A60" w:rsidTr="00927088">
        <w:tc>
          <w:tcPr>
            <w:tcW w:w="3340" w:type="dxa"/>
          </w:tcPr>
          <w:p w:rsidR="00BD7A60" w:rsidRDefault="00BD7A60" w:rsidP="005121E1">
            <w:pPr>
              <w:ind w:firstLine="0"/>
              <w:rPr>
                <w:lang w:val="en-US"/>
              </w:rPr>
            </w:pPr>
            <w:r>
              <w:rPr>
                <w:lang w:val="en-US"/>
              </w:rPr>
              <w:t xml:space="preserve">abandoned facility </w:t>
            </w:r>
          </w:p>
        </w:tc>
        <w:tc>
          <w:tcPr>
            <w:tcW w:w="2580" w:type="dxa"/>
          </w:tcPr>
          <w:p w:rsidR="00BD7A60" w:rsidRDefault="00BD7A60" w:rsidP="005121E1">
            <w:pPr>
              <w:ind w:firstLine="0"/>
              <w:rPr>
                <w:lang w:val="en-US"/>
              </w:rPr>
            </w:pPr>
            <w:r w:rsidRPr="009C26E6">
              <w:rPr>
                <w:lang w:val="en-US"/>
              </w:rPr>
              <w:t>заброшенный объект</w:t>
            </w:r>
          </w:p>
        </w:tc>
      </w:tr>
      <w:tr w:rsidR="00BD7A60" w:rsidTr="00927088">
        <w:tc>
          <w:tcPr>
            <w:tcW w:w="3340" w:type="dxa"/>
          </w:tcPr>
          <w:p w:rsidR="00BD7A60" w:rsidRDefault="00BD7A60" w:rsidP="005121E1">
            <w:pPr>
              <w:ind w:firstLine="0"/>
              <w:rPr>
                <w:lang w:val="en-US"/>
              </w:rPr>
            </w:pPr>
            <w:r>
              <w:rPr>
                <w:lang w:val="en-US"/>
              </w:rPr>
              <w:t xml:space="preserve">discreet </w:t>
            </w:r>
          </w:p>
        </w:tc>
        <w:tc>
          <w:tcPr>
            <w:tcW w:w="2580" w:type="dxa"/>
          </w:tcPr>
          <w:p w:rsidR="00BD7A60" w:rsidRDefault="00BD7A60" w:rsidP="005121E1">
            <w:pPr>
              <w:ind w:firstLine="0"/>
              <w:rPr>
                <w:lang w:val="en-US"/>
              </w:rPr>
            </w:pPr>
            <w:r w:rsidRPr="009C26E6">
              <w:rPr>
                <w:lang w:val="en-US"/>
              </w:rPr>
              <w:t>сдерживать</w:t>
            </w:r>
          </w:p>
        </w:tc>
      </w:tr>
      <w:tr w:rsidR="00BD7A60" w:rsidTr="00927088">
        <w:tc>
          <w:tcPr>
            <w:tcW w:w="3340" w:type="dxa"/>
          </w:tcPr>
          <w:p w:rsidR="00BD7A60" w:rsidRDefault="00BD7A60" w:rsidP="005121E1">
            <w:pPr>
              <w:ind w:firstLine="0"/>
              <w:rPr>
                <w:lang w:val="en-US"/>
              </w:rPr>
            </w:pPr>
            <w:r>
              <w:rPr>
                <w:lang w:val="en-US"/>
              </w:rPr>
              <w:t xml:space="preserve">divert </w:t>
            </w:r>
          </w:p>
        </w:tc>
        <w:tc>
          <w:tcPr>
            <w:tcW w:w="2580" w:type="dxa"/>
          </w:tcPr>
          <w:p w:rsidR="00BD7A60" w:rsidRDefault="00BD7A60" w:rsidP="005121E1">
            <w:pPr>
              <w:ind w:firstLine="0"/>
              <w:rPr>
                <w:lang w:val="en-US"/>
              </w:rPr>
            </w:pPr>
            <w:r w:rsidRPr="009C26E6">
              <w:rPr>
                <w:lang w:val="en-US"/>
              </w:rPr>
              <w:t>отвлекать</w:t>
            </w:r>
          </w:p>
        </w:tc>
      </w:tr>
    </w:tbl>
    <w:p w:rsidR="005B5E61" w:rsidRDefault="005B5E61" w:rsidP="001A0B06">
      <w:pPr>
        <w:jc w:val="center"/>
        <w:rPr>
          <w:b/>
          <w:sz w:val="28"/>
          <w:szCs w:val="28"/>
        </w:rPr>
      </w:pPr>
    </w:p>
    <w:p w:rsidR="005B5E61" w:rsidRDefault="005B5E61" w:rsidP="001A0B06">
      <w:pPr>
        <w:jc w:val="center"/>
        <w:rPr>
          <w:b/>
          <w:sz w:val="28"/>
          <w:szCs w:val="28"/>
        </w:rPr>
      </w:pPr>
    </w:p>
    <w:p w:rsidR="005B5E61" w:rsidRDefault="005B5E61" w:rsidP="001A0B06">
      <w:pPr>
        <w:jc w:val="center"/>
        <w:rPr>
          <w:b/>
          <w:sz w:val="28"/>
          <w:szCs w:val="28"/>
        </w:rPr>
      </w:pPr>
    </w:p>
    <w:p w:rsidR="00A171B4" w:rsidRDefault="001A0B06" w:rsidP="001A0B06">
      <w:pPr>
        <w:jc w:val="center"/>
        <w:rPr>
          <w:b/>
          <w:sz w:val="28"/>
          <w:szCs w:val="28"/>
          <w:lang w:val="en-US"/>
        </w:rPr>
      </w:pPr>
      <w:r w:rsidRPr="001A0B06">
        <w:rPr>
          <w:b/>
          <w:sz w:val="28"/>
          <w:szCs w:val="28"/>
          <w:lang w:val="en-US"/>
        </w:rPr>
        <w:t>Test 5</w:t>
      </w:r>
    </w:p>
    <w:p w:rsidR="001A0B06" w:rsidRDefault="001A0B06" w:rsidP="001A0B06">
      <w:pPr>
        <w:jc w:val="center"/>
        <w:rPr>
          <w:b/>
          <w:sz w:val="28"/>
          <w:szCs w:val="28"/>
          <w:lang w:val="en-US"/>
        </w:rPr>
      </w:pPr>
      <w:r>
        <w:rPr>
          <w:b/>
          <w:sz w:val="28"/>
          <w:szCs w:val="28"/>
          <w:lang w:val="en-US"/>
        </w:rPr>
        <w:t>Listening</w:t>
      </w:r>
    </w:p>
    <w:p w:rsidR="00E22DB1" w:rsidRDefault="00E22DB1" w:rsidP="001A0B06">
      <w:pPr>
        <w:jc w:val="center"/>
        <w:rPr>
          <w:b/>
          <w:lang w:val="en-US"/>
        </w:rPr>
      </w:pPr>
    </w:p>
    <w:p w:rsidR="00E22DB1" w:rsidRDefault="00E22DB1" w:rsidP="001A0B06">
      <w:pPr>
        <w:jc w:val="center"/>
        <w:rPr>
          <w:b/>
          <w:lang w:val="en-US"/>
        </w:rPr>
      </w:pPr>
      <w:r>
        <w:rPr>
          <w:b/>
          <w:lang w:val="en-US"/>
        </w:rPr>
        <w:t>Text 1</w:t>
      </w:r>
    </w:p>
    <w:p w:rsidR="00BD7A60" w:rsidRPr="00BD7A60" w:rsidRDefault="00BD7A60" w:rsidP="00BD7A60">
      <w:pPr>
        <w:rPr>
          <w:b/>
          <w:i/>
          <w:lang w:val="en-US"/>
        </w:rPr>
      </w:pPr>
      <w:r w:rsidRPr="00BD7A60">
        <w:rPr>
          <w:b/>
          <w:i/>
          <w:lang w:val="en-US"/>
        </w:rPr>
        <w:t>Listen to the text</w:t>
      </w:r>
      <w:r w:rsidR="000068B9">
        <w:rPr>
          <w:b/>
          <w:i/>
          <w:lang w:val="en-US"/>
        </w:rPr>
        <w:t>s</w:t>
      </w:r>
      <w:r w:rsidRPr="00BD7A60">
        <w:rPr>
          <w:b/>
          <w:i/>
          <w:lang w:val="en-US"/>
        </w:rPr>
        <w:t xml:space="preserve"> and answer the questions after </w:t>
      </w:r>
      <w:r>
        <w:rPr>
          <w:b/>
          <w:i/>
          <w:lang w:val="en-US"/>
        </w:rPr>
        <w:t>them</w:t>
      </w:r>
      <w:r w:rsidRPr="00BD7A60">
        <w:rPr>
          <w:b/>
          <w:i/>
          <w:lang w:val="en-US"/>
        </w:rPr>
        <w:t>:</w:t>
      </w:r>
    </w:p>
    <w:p w:rsidR="001A0B06" w:rsidRPr="00E07BFC" w:rsidRDefault="001A0B06" w:rsidP="001A0B06">
      <w:pPr>
        <w:spacing w:before="100" w:beforeAutospacing="1" w:after="100" w:afterAutospacing="1"/>
        <w:jc w:val="center"/>
        <w:outlineLvl w:val="1"/>
        <w:rPr>
          <w:b/>
          <w:bCs/>
          <w:lang w:val="en-US"/>
        </w:rPr>
      </w:pPr>
      <w:r w:rsidRPr="00E07BFC">
        <w:rPr>
          <w:b/>
          <w:bCs/>
          <w:lang w:val="en-US"/>
        </w:rPr>
        <w:t>Counter</w:t>
      </w:r>
      <w:r w:rsidRPr="00EC55EA">
        <w:rPr>
          <w:b/>
          <w:bCs/>
          <w:lang w:val="en-US"/>
        </w:rPr>
        <w:t>-</w:t>
      </w:r>
      <w:r w:rsidRPr="00E07BFC">
        <w:rPr>
          <w:b/>
          <w:bCs/>
          <w:lang w:val="en-US"/>
        </w:rPr>
        <w:t>terrorism</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3340"/>
      </w:tblGrid>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To carry out</w:t>
            </w:r>
          </w:p>
        </w:tc>
        <w:tc>
          <w:tcPr>
            <w:tcW w:w="3340" w:type="dxa"/>
          </w:tcPr>
          <w:p w:rsidR="001A0B06" w:rsidRDefault="001A0B06" w:rsidP="005121E1">
            <w:pPr>
              <w:spacing w:before="100" w:beforeAutospacing="1" w:after="100" w:afterAutospacing="1"/>
              <w:ind w:firstLine="0"/>
              <w:outlineLvl w:val="1"/>
              <w:rPr>
                <w:bCs/>
              </w:rPr>
            </w:pPr>
            <w:r w:rsidRPr="00EA6645">
              <w:rPr>
                <w:bCs/>
              </w:rPr>
              <w:t>выполнять, осуществлять</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Militant</w:t>
            </w:r>
          </w:p>
        </w:tc>
        <w:tc>
          <w:tcPr>
            <w:tcW w:w="3340" w:type="dxa"/>
          </w:tcPr>
          <w:p w:rsidR="001A0B06" w:rsidRDefault="001A0B06" w:rsidP="005121E1">
            <w:pPr>
              <w:spacing w:before="100" w:beforeAutospacing="1" w:after="100" w:afterAutospacing="1"/>
              <w:ind w:firstLine="0"/>
              <w:outlineLvl w:val="1"/>
              <w:rPr>
                <w:bCs/>
              </w:rPr>
            </w:pPr>
            <w:r w:rsidRPr="00EA6645">
              <w:rPr>
                <w:bCs/>
              </w:rPr>
              <w:t>борец, активист</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Home Secretary</w:t>
            </w:r>
          </w:p>
        </w:tc>
        <w:tc>
          <w:tcPr>
            <w:tcW w:w="3340" w:type="dxa"/>
          </w:tcPr>
          <w:p w:rsidR="001A0B06" w:rsidRDefault="001A0B06" w:rsidP="005121E1">
            <w:pPr>
              <w:spacing w:before="100" w:beforeAutospacing="1" w:after="100" w:afterAutospacing="1"/>
              <w:ind w:firstLine="0"/>
              <w:outlineLvl w:val="1"/>
              <w:rPr>
                <w:bCs/>
              </w:rPr>
            </w:pPr>
            <w:r w:rsidRPr="00EA6645">
              <w:rPr>
                <w:bCs/>
              </w:rPr>
              <w:t>Министр Обороны (в Англии)</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To combat</w:t>
            </w:r>
          </w:p>
        </w:tc>
        <w:tc>
          <w:tcPr>
            <w:tcW w:w="3340" w:type="dxa"/>
          </w:tcPr>
          <w:p w:rsidR="001A0B06" w:rsidRDefault="001A0B06" w:rsidP="005121E1">
            <w:pPr>
              <w:spacing w:before="100" w:beforeAutospacing="1" w:after="100" w:afterAutospacing="1"/>
              <w:ind w:firstLine="0"/>
              <w:outlineLvl w:val="1"/>
              <w:rPr>
                <w:bCs/>
              </w:rPr>
            </w:pPr>
            <w:r w:rsidRPr="00EA6645">
              <w:rPr>
                <w:bCs/>
              </w:rPr>
              <w:t>сражаться, бороться</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Subversion</w:t>
            </w:r>
          </w:p>
        </w:tc>
        <w:tc>
          <w:tcPr>
            <w:tcW w:w="3340" w:type="dxa"/>
          </w:tcPr>
          <w:p w:rsidR="001A0B06" w:rsidRDefault="001A0B06" w:rsidP="005121E1">
            <w:pPr>
              <w:spacing w:before="100" w:beforeAutospacing="1" w:after="100" w:afterAutospacing="1"/>
              <w:ind w:firstLine="0"/>
              <w:outlineLvl w:val="1"/>
              <w:rPr>
                <w:bCs/>
              </w:rPr>
            </w:pPr>
            <w:r w:rsidRPr="00EA6645">
              <w:rPr>
                <w:bCs/>
              </w:rPr>
              <w:t>свержение</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 xml:space="preserve">Metropolitan </w:t>
            </w:r>
          </w:p>
        </w:tc>
        <w:tc>
          <w:tcPr>
            <w:tcW w:w="3340" w:type="dxa"/>
          </w:tcPr>
          <w:p w:rsidR="001A0B06" w:rsidRDefault="001A0B06" w:rsidP="005121E1">
            <w:pPr>
              <w:spacing w:before="100" w:beforeAutospacing="1" w:after="100" w:afterAutospacing="1"/>
              <w:ind w:firstLine="0"/>
              <w:outlineLvl w:val="1"/>
              <w:rPr>
                <w:bCs/>
              </w:rPr>
            </w:pPr>
            <w:r w:rsidRPr="00EA6645">
              <w:rPr>
                <w:bCs/>
              </w:rPr>
              <w:t>столичный, городской</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To envision</w:t>
            </w:r>
          </w:p>
        </w:tc>
        <w:tc>
          <w:tcPr>
            <w:tcW w:w="3340" w:type="dxa"/>
          </w:tcPr>
          <w:p w:rsidR="001A0B06" w:rsidRDefault="001A0B06" w:rsidP="005121E1">
            <w:pPr>
              <w:spacing w:before="100" w:beforeAutospacing="1" w:after="100" w:afterAutospacing="1"/>
              <w:ind w:firstLine="0"/>
              <w:outlineLvl w:val="1"/>
              <w:rPr>
                <w:bCs/>
              </w:rPr>
            </w:pPr>
            <w:r w:rsidRPr="00EA6645">
              <w:rPr>
                <w:bCs/>
              </w:rPr>
              <w:t>представлять</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Undercover</w:t>
            </w:r>
          </w:p>
        </w:tc>
        <w:tc>
          <w:tcPr>
            <w:tcW w:w="3340" w:type="dxa"/>
          </w:tcPr>
          <w:p w:rsidR="001A0B06" w:rsidRDefault="001A0B06" w:rsidP="005121E1">
            <w:pPr>
              <w:spacing w:before="100" w:beforeAutospacing="1" w:after="100" w:afterAutospacing="1"/>
              <w:ind w:firstLine="0"/>
              <w:outlineLvl w:val="1"/>
              <w:rPr>
                <w:bCs/>
              </w:rPr>
            </w:pPr>
            <w:r w:rsidRPr="00EA6645">
              <w:rPr>
                <w:bCs/>
              </w:rPr>
              <w:t>тайный, секретный</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Infiltration</w:t>
            </w:r>
          </w:p>
        </w:tc>
        <w:tc>
          <w:tcPr>
            <w:tcW w:w="3340" w:type="dxa"/>
          </w:tcPr>
          <w:p w:rsidR="001A0B06" w:rsidRDefault="001A0B06" w:rsidP="005121E1">
            <w:pPr>
              <w:spacing w:before="100" w:beforeAutospacing="1" w:after="100" w:afterAutospacing="1"/>
              <w:ind w:firstLine="0"/>
              <w:outlineLvl w:val="1"/>
              <w:rPr>
                <w:bCs/>
              </w:rPr>
            </w:pPr>
            <w:r w:rsidRPr="00EA6645">
              <w:rPr>
                <w:bCs/>
              </w:rPr>
              <w:t>проникновение (в тыл врага)</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 xml:space="preserve">To remit </w:t>
            </w:r>
          </w:p>
        </w:tc>
        <w:tc>
          <w:tcPr>
            <w:tcW w:w="3340" w:type="dxa"/>
          </w:tcPr>
          <w:p w:rsidR="001A0B06" w:rsidRDefault="001A0B06" w:rsidP="005121E1">
            <w:pPr>
              <w:spacing w:before="100" w:beforeAutospacing="1" w:after="100" w:afterAutospacing="1"/>
              <w:ind w:firstLine="0"/>
              <w:outlineLvl w:val="1"/>
              <w:rPr>
                <w:bCs/>
              </w:rPr>
            </w:pPr>
            <w:r w:rsidRPr="00EA6645">
              <w:rPr>
                <w:bCs/>
              </w:rPr>
              <w:t>прощать</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Enforcement</w:t>
            </w:r>
          </w:p>
        </w:tc>
        <w:tc>
          <w:tcPr>
            <w:tcW w:w="3340" w:type="dxa"/>
          </w:tcPr>
          <w:p w:rsidR="001A0B06" w:rsidRDefault="001A0B06" w:rsidP="005121E1">
            <w:pPr>
              <w:spacing w:before="100" w:beforeAutospacing="1" w:after="100" w:afterAutospacing="1"/>
              <w:ind w:firstLine="0"/>
              <w:outlineLvl w:val="1"/>
              <w:rPr>
                <w:bCs/>
              </w:rPr>
            </w:pPr>
            <w:r w:rsidRPr="00EA6645">
              <w:rPr>
                <w:bCs/>
              </w:rPr>
              <w:t>давление</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Counterintelligence</w:t>
            </w:r>
          </w:p>
        </w:tc>
        <w:tc>
          <w:tcPr>
            <w:tcW w:w="3340" w:type="dxa"/>
          </w:tcPr>
          <w:p w:rsidR="001A0B06" w:rsidRDefault="001A0B06" w:rsidP="005121E1">
            <w:pPr>
              <w:spacing w:before="100" w:beforeAutospacing="1" w:after="100" w:afterAutospacing="1"/>
              <w:ind w:firstLine="0"/>
              <w:outlineLvl w:val="1"/>
              <w:rPr>
                <w:bCs/>
              </w:rPr>
            </w:pPr>
            <w:r w:rsidRPr="00EA6645">
              <w:rPr>
                <w:bCs/>
              </w:rPr>
              <w:t>контрразведка</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To intercept</w:t>
            </w:r>
          </w:p>
        </w:tc>
        <w:tc>
          <w:tcPr>
            <w:tcW w:w="3340" w:type="dxa"/>
          </w:tcPr>
          <w:p w:rsidR="001A0B06" w:rsidRDefault="001A0B06" w:rsidP="005121E1">
            <w:pPr>
              <w:spacing w:before="100" w:beforeAutospacing="1" w:after="100" w:afterAutospacing="1"/>
              <w:ind w:firstLine="0"/>
              <w:outlineLvl w:val="1"/>
              <w:rPr>
                <w:bCs/>
              </w:rPr>
            </w:pPr>
            <w:r w:rsidRPr="00EA6645">
              <w:rPr>
                <w:bCs/>
              </w:rPr>
              <w:t>перехватывать</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A6645">
              <w:rPr>
                <w:bCs/>
              </w:rPr>
              <w:t>To trace</w:t>
            </w:r>
          </w:p>
        </w:tc>
        <w:tc>
          <w:tcPr>
            <w:tcW w:w="3340" w:type="dxa"/>
          </w:tcPr>
          <w:p w:rsidR="001A0B06" w:rsidRDefault="001A0B06" w:rsidP="005121E1">
            <w:pPr>
              <w:spacing w:before="100" w:beforeAutospacing="1" w:after="100" w:afterAutospacing="1"/>
              <w:ind w:firstLine="0"/>
              <w:outlineLvl w:val="1"/>
              <w:rPr>
                <w:bCs/>
              </w:rPr>
            </w:pPr>
            <w:r w:rsidRPr="00EA6645">
              <w:rPr>
                <w:bCs/>
              </w:rPr>
              <w:t>преследовать</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73FFE">
              <w:rPr>
                <w:bCs/>
              </w:rPr>
              <w:t>Domestic</w:t>
            </w:r>
          </w:p>
        </w:tc>
        <w:tc>
          <w:tcPr>
            <w:tcW w:w="3340" w:type="dxa"/>
          </w:tcPr>
          <w:p w:rsidR="001A0B06" w:rsidRDefault="001A0B06" w:rsidP="005121E1">
            <w:pPr>
              <w:spacing w:before="100" w:beforeAutospacing="1" w:after="100" w:afterAutospacing="1"/>
              <w:ind w:firstLine="0"/>
              <w:outlineLvl w:val="1"/>
              <w:rPr>
                <w:bCs/>
              </w:rPr>
            </w:pPr>
            <w:r w:rsidRPr="00E73FFE">
              <w:rPr>
                <w:bCs/>
              </w:rPr>
              <w:t>внутренний</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73FFE">
              <w:rPr>
                <w:bCs/>
              </w:rPr>
              <w:t>Surveillance</w:t>
            </w:r>
          </w:p>
        </w:tc>
        <w:tc>
          <w:tcPr>
            <w:tcW w:w="3340" w:type="dxa"/>
          </w:tcPr>
          <w:p w:rsidR="001A0B06" w:rsidRDefault="001A0B06" w:rsidP="005121E1">
            <w:pPr>
              <w:spacing w:before="100" w:beforeAutospacing="1" w:after="100" w:afterAutospacing="1"/>
              <w:ind w:firstLine="0"/>
              <w:outlineLvl w:val="1"/>
              <w:rPr>
                <w:bCs/>
              </w:rPr>
            </w:pPr>
            <w:r w:rsidRPr="00E73FFE">
              <w:rPr>
                <w:bCs/>
              </w:rPr>
              <w:t>надзор, наблюдение</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73FFE">
              <w:rPr>
                <w:bCs/>
              </w:rPr>
              <w:t xml:space="preserve">Grievance </w:t>
            </w:r>
          </w:p>
        </w:tc>
        <w:tc>
          <w:tcPr>
            <w:tcW w:w="3340" w:type="dxa"/>
          </w:tcPr>
          <w:p w:rsidR="001A0B06" w:rsidRDefault="001A0B06" w:rsidP="005121E1">
            <w:pPr>
              <w:spacing w:before="100" w:beforeAutospacing="1" w:after="100" w:afterAutospacing="1"/>
              <w:ind w:firstLine="0"/>
              <w:outlineLvl w:val="1"/>
              <w:rPr>
                <w:bCs/>
              </w:rPr>
            </w:pPr>
            <w:r w:rsidRPr="00E73FFE">
              <w:rPr>
                <w:bCs/>
              </w:rPr>
              <w:t>обида, жалоба</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73FFE">
              <w:rPr>
                <w:bCs/>
              </w:rPr>
              <w:t>Clandestine</w:t>
            </w:r>
          </w:p>
        </w:tc>
        <w:tc>
          <w:tcPr>
            <w:tcW w:w="3340" w:type="dxa"/>
          </w:tcPr>
          <w:p w:rsidR="001A0B06" w:rsidRDefault="001A0B06" w:rsidP="005121E1">
            <w:pPr>
              <w:spacing w:before="100" w:beforeAutospacing="1" w:after="100" w:afterAutospacing="1"/>
              <w:ind w:firstLine="0"/>
              <w:outlineLvl w:val="1"/>
              <w:rPr>
                <w:bCs/>
              </w:rPr>
            </w:pPr>
            <w:r w:rsidRPr="00E73FFE">
              <w:rPr>
                <w:bCs/>
              </w:rPr>
              <w:t>скрытый, нелегальный</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73FFE">
              <w:rPr>
                <w:bCs/>
              </w:rPr>
              <w:t>Legitimate</w:t>
            </w:r>
          </w:p>
        </w:tc>
        <w:tc>
          <w:tcPr>
            <w:tcW w:w="3340" w:type="dxa"/>
          </w:tcPr>
          <w:p w:rsidR="001A0B06" w:rsidRDefault="001A0B06" w:rsidP="005121E1">
            <w:pPr>
              <w:spacing w:before="100" w:beforeAutospacing="1" w:after="100" w:afterAutospacing="1"/>
              <w:ind w:firstLine="0"/>
              <w:outlineLvl w:val="1"/>
              <w:rPr>
                <w:bCs/>
              </w:rPr>
            </w:pPr>
            <w:r w:rsidRPr="00E73FFE">
              <w:rPr>
                <w:bCs/>
              </w:rPr>
              <w:t>законный, легальный</w:t>
            </w:r>
          </w:p>
        </w:tc>
      </w:tr>
      <w:tr w:rsidR="001A0B06" w:rsidTr="00BD7A60">
        <w:tc>
          <w:tcPr>
            <w:tcW w:w="3340" w:type="dxa"/>
          </w:tcPr>
          <w:p w:rsidR="001A0B06" w:rsidRDefault="001A0B06" w:rsidP="005121E1">
            <w:pPr>
              <w:spacing w:before="100" w:beforeAutospacing="1" w:after="100" w:afterAutospacing="1"/>
              <w:ind w:firstLine="0"/>
              <w:outlineLvl w:val="1"/>
              <w:rPr>
                <w:bCs/>
              </w:rPr>
            </w:pPr>
            <w:r w:rsidRPr="00E73FFE">
              <w:rPr>
                <w:bCs/>
              </w:rPr>
              <w:t>Privacy</w:t>
            </w:r>
          </w:p>
        </w:tc>
        <w:tc>
          <w:tcPr>
            <w:tcW w:w="3340" w:type="dxa"/>
          </w:tcPr>
          <w:p w:rsidR="001A0B06" w:rsidRDefault="001A0B06" w:rsidP="005121E1">
            <w:pPr>
              <w:spacing w:before="100" w:beforeAutospacing="1" w:after="100" w:afterAutospacing="1"/>
              <w:ind w:firstLine="0"/>
              <w:outlineLvl w:val="1"/>
              <w:rPr>
                <w:bCs/>
              </w:rPr>
            </w:pPr>
            <w:r w:rsidRPr="00E73FFE">
              <w:rPr>
                <w:bCs/>
              </w:rPr>
              <w:t>секретность, тайна</w:t>
            </w:r>
          </w:p>
        </w:tc>
      </w:tr>
      <w:tr w:rsidR="001A0B06" w:rsidTr="00BD7A60">
        <w:tc>
          <w:tcPr>
            <w:tcW w:w="3340" w:type="dxa"/>
          </w:tcPr>
          <w:p w:rsidR="001A0B06" w:rsidRPr="00E73FFE" w:rsidRDefault="001A0B06" w:rsidP="005121E1">
            <w:pPr>
              <w:spacing w:before="100" w:beforeAutospacing="1" w:after="100" w:afterAutospacing="1"/>
              <w:ind w:firstLine="0"/>
              <w:outlineLvl w:val="1"/>
              <w:rPr>
                <w:bCs/>
              </w:rPr>
            </w:pPr>
            <w:r w:rsidRPr="00E73FFE">
              <w:rPr>
                <w:bCs/>
              </w:rPr>
              <w:t xml:space="preserve">Impunity </w:t>
            </w:r>
          </w:p>
        </w:tc>
        <w:tc>
          <w:tcPr>
            <w:tcW w:w="3340" w:type="dxa"/>
          </w:tcPr>
          <w:p w:rsidR="001A0B06" w:rsidRPr="00E73FFE" w:rsidRDefault="001A0B06" w:rsidP="005121E1">
            <w:pPr>
              <w:spacing w:before="100" w:beforeAutospacing="1" w:after="100" w:afterAutospacing="1"/>
              <w:ind w:firstLine="0"/>
              <w:outlineLvl w:val="1"/>
              <w:rPr>
                <w:bCs/>
              </w:rPr>
            </w:pPr>
            <w:r w:rsidRPr="00E73FFE">
              <w:rPr>
                <w:bCs/>
              </w:rPr>
              <w:t>безнаказанность</w:t>
            </w:r>
          </w:p>
        </w:tc>
      </w:tr>
      <w:tr w:rsidR="001A0B06" w:rsidTr="00BD7A60">
        <w:tc>
          <w:tcPr>
            <w:tcW w:w="3340" w:type="dxa"/>
          </w:tcPr>
          <w:p w:rsidR="001A0B06" w:rsidRPr="00E73FFE" w:rsidRDefault="001A0B06" w:rsidP="005121E1">
            <w:pPr>
              <w:spacing w:before="100" w:beforeAutospacing="1" w:after="100" w:afterAutospacing="1"/>
              <w:ind w:firstLine="0"/>
              <w:outlineLvl w:val="1"/>
              <w:rPr>
                <w:bCs/>
              </w:rPr>
            </w:pPr>
            <w:r w:rsidRPr="00E73FFE">
              <w:rPr>
                <w:bCs/>
              </w:rPr>
              <w:t>Abuse</w:t>
            </w:r>
          </w:p>
        </w:tc>
        <w:tc>
          <w:tcPr>
            <w:tcW w:w="3340" w:type="dxa"/>
          </w:tcPr>
          <w:p w:rsidR="001A0B06" w:rsidRPr="00E73FFE" w:rsidRDefault="001A0B06" w:rsidP="005121E1">
            <w:pPr>
              <w:spacing w:before="100" w:beforeAutospacing="1" w:after="100" w:afterAutospacing="1"/>
              <w:ind w:firstLine="0"/>
              <w:outlineLvl w:val="1"/>
              <w:rPr>
                <w:bCs/>
              </w:rPr>
            </w:pPr>
            <w:r w:rsidRPr="00E73FFE">
              <w:rPr>
                <w:bCs/>
              </w:rPr>
              <w:t>оскорбление</w:t>
            </w:r>
          </w:p>
        </w:tc>
      </w:tr>
      <w:tr w:rsidR="001A0B06" w:rsidTr="00BD7A60">
        <w:tc>
          <w:tcPr>
            <w:tcW w:w="3340" w:type="dxa"/>
          </w:tcPr>
          <w:p w:rsidR="001A0B06" w:rsidRPr="00E73FFE" w:rsidRDefault="001A0B06" w:rsidP="005121E1">
            <w:pPr>
              <w:spacing w:before="100" w:beforeAutospacing="1" w:after="100" w:afterAutospacing="1"/>
              <w:ind w:firstLine="0"/>
              <w:outlineLvl w:val="1"/>
              <w:rPr>
                <w:bCs/>
              </w:rPr>
            </w:pPr>
            <w:r w:rsidRPr="00E73FFE">
              <w:rPr>
                <w:bCs/>
              </w:rPr>
              <w:t>Crucial</w:t>
            </w:r>
          </w:p>
        </w:tc>
        <w:tc>
          <w:tcPr>
            <w:tcW w:w="3340" w:type="dxa"/>
          </w:tcPr>
          <w:p w:rsidR="001A0B06" w:rsidRPr="00E73FFE" w:rsidRDefault="001A0B06" w:rsidP="005121E1">
            <w:pPr>
              <w:spacing w:before="100" w:beforeAutospacing="1" w:after="100" w:afterAutospacing="1"/>
              <w:ind w:firstLine="0"/>
              <w:outlineLvl w:val="1"/>
              <w:rPr>
                <w:bCs/>
              </w:rPr>
            </w:pPr>
            <w:r w:rsidRPr="00E73FFE">
              <w:rPr>
                <w:bCs/>
              </w:rPr>
              <w:t>решающий</w:t>
            </w:r>
          </w:p>
        </w:tc>
      </w:tr>
      <w:tr w:rsidR="001A0B06" w:rsidTr="00BD7A60">
        <w:tc>
          <w:tcPr>
            <w:tcW w:w="3340" w:type="dxa"/>
          </w:tcPr>
          <w:p w:rsidR="001A0B06" w:rsidRPr="00E73FFE" w:rsidRDefault="001A0B06" w:rsidP="005121E1">
            <w:pPr>
              <w:spacing w:before="100" w:beforeAutospacing="1" w:after="100" w:afterAutospacing="1"/>
              <w:ind w:firstLine="0"/>
              <w:outlineLvl w:val="1"/>
              <w:rPr>
                <w:bCs/>
              </w:rPr>
            </w:pPr>
            <w:r w:rsidRPr="00E73FFE">
              <w:rPr>
                <w:bCs/>
              </w:rPr>
              <w:t>To undermine</w:t>
            </w:r>
          </w:p>
        </w:tc>
        <w:tc>
          <w:tcPr>
            <w:tcW w:w="3340" w:type="dxa"/>
          </w:tcPr>
          <w:p w:rsidR="001A0B06" w:rsidRPr="00E73FFE" w:rsidRDefault="001A0B06" w:rsidP="005121E1">
            <w:pPr>
              <w:spacing w:before="100" w:beforeAutospacing="1" w:after="100" w:afterAutospacing="1"/>
              <w:ind w:firstLine="0"/>
              <w:outlineLvl w:val="1"/>
              <w:rPr>
                <w:bCs/>
              </w:rPr>
            </w:pPr>
            <w:r w:rsidRPr="00E73FFE">
              <w:rPr>
                <w:bCs/>
              </w:rPr>
              <w:t>подрывать</w:t>
            </w:r>
          </w:p>
        </w:tc>
      </w:tr>
      <w:tr w:rsidR="001A0B06" w:rsidTr="00BD7A60">
        <w:tc>
          <w:tcPr>
            <w:tcW w:w="3340" w:type="dxa"/>
          </w:tcPr>
          <w:p w:rsidR="001A0B06" w:rsidRPr="00E73FFE" w:rsidRDefault="001A0B06" w:rsidP="005121E1">
            <w:pPr>
              <w:spacing w:before="100" w:beforeAutospacing="1" w:after="100" w:afterAutospacing="1"/>
              <w:ind w:firstLine="0"/>
              <w:outlineLvl w:val="1"/>
              <w:rPr>
                <w:bCs/>
              </w:rPr>
            </w:pPr>
            <w:r w:rsidRPr="00E73FFE">
              <w:rPr>
                <w:bCs/>
              </w:rPr>
              <w:t>To detect</w:t>
            </w:r>
          </w:p>
        </w:tc>
        <w:tc>
          <w:tcPr>
            <w:tcW w:w="3340" w:type="dxa"/>
          </w:tcPr>
          <w:p w:rsidR="001A0B06" w:rsidRPr="00E73FFE" w:rsidRDefault="001A0B06" w:rsidP="005121E1">
            <w:pPr>
              <w:spacing w:before="100" w:beforeAutospacing="1" w:after="100" w:afterAutospacing="1"/>
              <w:ind w:firstLine="0"/>
              <w:outlineLvl w:val="1"/>
              <w:rPr>
                <w:bCs/>
              </w:rPr>
            </w:pPr>
            <w:r w:rsidRPr="00E73FFE">
              <w:rPr>
                <w:bCs/>
              </w:rPr>
              <w:t>обнаруживать</w:t>
            </w:r>
          </w:p>
        </w:tc>
      </w:tr>
    </w:tbl>
    <w:p w:rsidR="005B5E61" w:rsidRDefault="005B5E61" w:rsidP="001A0B06">
      <w:pPr>
        <w:spacing w:before="100" w:beforeAutospacing="1" w:after="100" w:afterAutospacing="1"/>
        <w:jc w:val="center"/>
        <w:outlineLvl w:val="1"/>
        <w:rPr>
          <w:b/>
          <w:bCs/>
          <w:i/>
        </w:rPr>
      </w:pPr>
    </w:p>
    <w:p w:rsidR="001A0B06" w:rsidRPr="00E44D30" w:rsidRDefault="001A0B06" w:rsidP="001A0B06">
      <w:pPr>
        <w:spacing w:before="100" w:beforeAutospacing="1" w:after="100" w:afterAutospacing="1"/>
        <w:jc w:val="center"/>
        <w:outlineLvl w:val="1"/>
        <w:rPr>
          <w:b/>
          <w:bCs/>
          <w:i/>
          <w:lang w:val="en-US"/>
        </w:rPr>
      </w:pPr>
      <w:r w:rsidRPr="00E44D30">
        <w:rPr>
          <w:b/>
          <w:bCs/>
          <w:i/>
          <w:lang w:val="en-US"/>
        </w:rPr>
        <w:t>History</w:t>
      </w:r>
    </w:p>
    <w:p w:rsidR="001A0B06" w:rsidRPr="0099604B" w:rsidRDefault="001A0B06" w:rsidP="005121E1">
      <w:pPr>
        <w:pStyle w:val="a6"/>
        <w:rPr>
          <w:sz w:val="24"/>
          <w:szCs w:val="24"/>
          <w:lang w:val="en-US"/>
        </w:rPr>
      </w:pPr>
      <w:r w:rsidRPr="0099604B">
        <w:rPr>
          <w:sz w:val="24"/>
          <w:szCs w:val="24"/>
          <w:lang w:val="en-US"/>
        </w:rPr>
        <w:t xml:space="preserve">In response to the escalating </w:t>
      </w:r>
      <w:hyperlink r:id="rId47" w:tooltip="Fenian dynamite campaign" w:history="1">
        <w:r w:rsidRPr="0099604B">
          <w:rPr>
            <w:sz w:val="24"/>
            <w:szCs w:val="24"/>
            <w:u w:val="single"/>
            <w:lang w:val="en-US"/>
          </w:rPr>
          <w:t>t</w:t>
        </w:r>
        <w:r w:rsidRPr="0099604B">
          <w:rPr>
            <w:sz w:val="24"/>
            <w:szCs w:val="24"/>
            <w:lang w:val="en-US"/>
          </w:rPr>
          <w:t>error campaign</w:t>
        </w:r>
      </w:hyperlink>
      <w:r w:rsidRPr="0099604B">
        <w:rPr>
          <w:sz w:val="24"/>
          <w:szCs w:val="24"/>
          <w:lang w:val="en-US"/>
        </w:rPr>
        <w:t xml:space="preserve"> in Britain carried out by the militant </w:t>
      </w:r>
      <w:hyperlink r:id="rId48" w:tooltip="Fenians" w:history="1">
        <w:r w:rsidRPr="0099604B">
          <w:rPr>
            <w:sz w:val="24"/>
            <w:szCs w:val="24"/>
            <w:lang w:val="en-US"/>
          </w:rPr>
          <w:t>Irish Fenians</w:t>
        </w:r>
      </w:hyperlink>
      <w:r w:rsidRPr="0099604B">
        <w:rPr>
          <w:sz w:val="24"/>
          <w:szCs w:val="24"/>
          <w:lang w:val="en-US"/>
        </w:rPr>
        <w:t xml:space="preserve"> in the 1880s, the first counterte</w:t>
      </w:r>
      <w:r w:rsidRPr="0099604B">
        <w:rPr>
          <w:sz w:val="24"/>
          <w:szCs w:val="24"/>
          <w:lang w:val="en-US"/>
        </w:rPr>
        <w:t>r</w:t>
      </w:r>
      <w:r w:rsidRPr="0099604B">
        <w:rPr>
          <w:sz w:val="24"/>
          <w:szCs w:val="24"/>
          <w:lang w:val="en-US"/>
        </w:rPr>
        <w:t xml:space="preserve">rorism unit ever was established by the </w:t>
      </w:r>
      <w:hyperlink r:id="rId49" w:tooltip="Home Secretary" w:history="1">
        <w:r w:rsidRPr="0099604B">
          <w:rPr>
            <w:sz w:val="24"/>
            <w:szCs w:val="24"/>
            <w:lang w:val="en-US"/>
          </w:rPr>
          <w:t>Home Secretary</w:t>
        </w:r>
      </w:hyperlink>
      <w:r w:rsidRPr="0099604B">
        <w:rPr>
          <w:sz w:val="24"/>
          <w:szCs w:val="24"/>
          <w:lang w:val="en-US"/>
        </w:rPr>
        <w:t xml:space="preserve">, </w:t>
      </w:r>
      <w:hyperlink r:id="rId50" w:tooltip="William Vernon Harcourt (politician)" w:history="1">
        <w:r w:rsidRPr="0099604B">
          <w:rPr>
            <w:sz w:val="24"/>
            <w:szCs w:val="24"/>
            <w:lang w:val="en-US"/>
          </w:rPr>
          <w:t>Sir Wi</w:t>
        </w:r>
        <w:r w:rsidRPr="0099604B">
          <w:rPr>
            <w:sz w:val="24"/>
            <w:szCs w:val="24"/>
            <w:lang w:val="en-US"/>
          </w:rPr>
          <w:t>l</w:t>
        </w:r>
        <w:r w:rsidRPr="0099604B">
          <w:rPr>
            <w:sz w:val="24"/>
            <w:szCs w:val="24"/>
            <w:lang w:val="en-US"/>
          </w:rPr>
          <w:t>liam Harcourt</w:t>
        </w:r>
      </w:hyperlink>
      <w:r w:rsidRPr="0099604B">
        <w:rPr>
          <w:sz w:val="24"/>
          <w:szCs w:val="24"/>
          <w:lang w:val="en-US"/>
        </w:rPr>
        <w:t xml:space="preserve">. The </w:t>
      </w:r>
      <w:hyperlink r:id="rId51" w:tooltip="Special Irish Branch" w:history="1">
        <w:r w:rsidRPr="0099604B">
          <w:rPr>
            <w:sz w:val="24"/>
            <w:szCs w:val="24"/>
            <w:lang w:val="en-US"/>
          </w:rPr>
          <w:t>Special Irish Branch</w:t>
        </w:r>
      </w:hyperlink>
      <w:r w:rsidRPr="0099604B">
        <w:rPr>
          <w:sz w:val="24"/>
          <w:szCs w:val="24"/>
          <w:lang w:val="en-US"/>
        </w:rPr>
        <w:t xml:space="preserve"> was initially formed as a section of the </w:t>
      </w:r>
      <w:hyperlink r:id="rId52" w:tooltip="Criminal Investigation Department" w:history="1">
        <w:r w:rsidRPr="0099604B">
          <w:rPr>
            <w:sz w:val="24"/>
            <w:szCs w:val="24"/>
            <w:lang w:val="en-US"/>
          </w:rPr>
          <w:t>Criminal Investigation Department</w:t>
        </w:r>
      </w:hyperlink>
      <w:r w:rsidRPr="0099604B">
        <w:rPr>
          <w:sz w:val="24"/>
          <w:szCs w:val="24"/>
          <w:lang w:val="en-US"/>
        </w:rPr>
        <w:t xml:space="preserve"> of the </w:t>
      </w:r>
      <w:hyperlink r:id="rId53" w:tooltip="Metropolitan Police" w:history="1">
        <w:r w:rsidRPr="0099604B">
          <w:rPr>
            <w:sz w:val="24"/>
            <w:szCs w:val="24"/>
            <w:lang w:val="en-US"/>
          </w:rPr>
          <w:t>London Metropolitan Police</w:t>
        </w:r>
      </w:hyperlink>
      <w:r w:rsidRPr="0099604B">
        <w:rPr>
          <w:sz w:val="24"/>
          <w:szCs w:val="24"/>
          <w:lang w:val="en-US"/>
        </w:rPr>
        <w:t xml:space="preserve"> in 1883, to combat Irish republican terrorism through infiltration and subversion.</w:t>
      </w:r>
    </w:p>
    <w:p w:rsidR="001A0B06" w:rsidRPr="0099604B" w:rsidRDefault="001A0B06" w:rsidP="005121E1">
      <w:pPr>
        <w:pStyle w:val="a6"/>
        <w:rPr>
          <w:sz w:val="24"/>
          <w:szCs w:val="24"/>
          <w:lang w:val="en-US"/>
        </w:rPr>
      </w:pPr>
      <w:r w:rsidRPr="0099604B">
        <w:rPr>
          <w:sz w:val="24"/>
          <w:szCs w:val="24"/>
          <w:lang w:val="en-US"/>
        </w:rPr>
        <w:t>Harcourt envisioned a permanent unit dedicated to the preve</w:t>
      </w:r>
      <w:r w:rsidRPr="0099604B">
        <w:rPr>
          <w:sz w:val="24"/>
          <w:szCs w:val="24"/>
          <w:lang w:val="en-US"/>
        </w:rPr>
        <w:t>n</w:t>
      </w:r>
      <w:r w:rsidRPr="0099604B">
        <w:rPr>
          <w:sz w:val="24"/>
          <w:szCs w:val="24"/>
          <w:lang w:val="en-US"/>
        </w:rPr>
        <w:t xml:space="preserve">tion of politically motivated violence through the use of modern techniques such as </w:t>
      </w:r>
      <w:hyperlink r:id="rId54" w:tooltip="Undercover operation" w:history="1">
        <w:r w:rsidRPr="0099604B">
          <w:rPr>
            <w:sz w:val="24"/>
            <w:szCs w:val="24"/>
            <w:lang w:val="en-US"/>
          </w:rPr>
          <w:t>undercover infiltration</w:t>
        </w:r>
      </w:hyperlink>
      <w:r w:rsidRPr="0099604B">
        <w:rPr>
          <w:sz w:val="24"/>
          <w:szCs w:val="24"/>
          <w:lang w:val="en-US"/>
        </w:rPr>
        <w:t>. This pioneering branch was the first to be trained in counterterrorism techniques.</w:t>
      </w:r>
    </w:p>
    <w:p w:rsidR="001A0B06" w:rsidRPr="0099604B" w:rsidRDefault="001A0B06" w:rsidP="005121E1">
      <w:pPr>
        <w:pStyle w:val="a6"/>
        <w:rPr>
          <w:sz w:val="24"/>
          <w:szCs w:val="24"/>
          <w:lang w:val="en-US"/>
        </w:rPr>
      </w:pPr>
      <w:r w:rsidRPr="0099604B">
        <w:rPr>
          <w:sz w:val="24"/>
          <w:szCs w:val="24"/>
          <w:lang w:val="en-US"/>
        </w:rPr>
        <w:t xml:space="preserve">Its name was changed to </w:t>
      </w:r>
      <w:hyperlink r:id="rId55" w:tooltip="Special Branch" w:history="1">
        <w:r w:rsidRPr="0099604B">
          <w:rPr>
            <w:sz w:val="24"/>
            <w:szCs w:val="24"/>
            <w:lang w:val="en-US"/>
          </w:rPr>
          <w:t>Special Branch</w:t>
        </w:r>
      </w:hyperlink>
      <w:r w:rsidRPr="0099604B">
        <w:rPr>
          <w:sz w:val="24"/>
          <w:szCs w:val="24"/>
          <w:lang w:val="en-US"/>
        </w:rPr>
        <w:t xml:space="preserve"> as it had its remit gradually expanded to incorporate a general role in counterterro</w:t>
      </w:r>
      <w:r w:rsidRPr="0099604B">
        <w:rPr>
          <w:sz w:val="24"/>
          <w:szCs w:val="24"/>
          <w:lang w:val="en-US"/>
        </w:rPr>
        <w:t>r</w:t>
      </w:r>
      <w:r w:rsidRPr="0099604B">
        <w:rPr>
          <w:sz w:val="24"/>
          <w:szCs w:val="24"/>
          <w:lang w:val="en-US"/>
        </w:rPr>
        <w:t xml:space="preserve">ism, combating foreign subversion and infiltrating </w:t>
      </w:r>
      <w:hyperlink r:id="rId56" w:tooltip="Organized crime" w:history="1">
        <w:r w:rsidRPr="0099604B">
          <w:rPr>
            <w:sz w:val="24"/>
            <w:szCs w:val="24"/>
            <w:lang w:val="en-US"/>
          </w:rPr>
          <w:t>organized crime</w:t>
        </w:r>
      </w:hyperlink>
      <w:r w:rsidRPr="0099604B">
        <w:rPr>
          <w:sz w:val="24"/>
          <w:szCs w:val="24"/>
          <w:lang w:val="en-US"/>
        </w:rPr>
        <w:t xml:space="preserve">. </w:t>
      </w:r>
      <w:hyperlink r:id="rId57" w:tooltip="Law enforcement agency" w:history="1">
        <w:r w:rsidRPr="0099604B">
          <w:rPr>
            <w:sz w:val="24"/>
            <w:szCs w:val="24"/>
            <w:lang w:val="en-US"/>
          </w:rPr>
          <w:t>Law enforcement agencies</w:t>
        </w:r>
      </w:hyperlink>
      <w:r w:rsidRPr="0099604B">
        <w:rPr>
          <w:sz w:val="24"/>
          <w:szCs w:val="24"/>
          <w:lang w:val="en-US"/>
        </w:rPr>
        <w:t>, in Britain and elsewhere, esta</w:t>
      </w:r>
      <w:r w:rsidRPr="0099604B">
        <w:rPr>
          <w:sz w:val="24"/>
          <w:szCs w:val="24"/>
          <w:lang w:val="en-US"/>
        </w:rPr>
        <w:t>b</w:t>
      </w:r>
      <w:r w:rsidRPr="0099604B">
        <w:rPr>
          <w:sz w:val="24"/>
          <w:szCs w:val="24"/>
          <w:lang w:val="en-US"/>
        </w:rPr>
        <w:t>lished similar units. Counterterrorism forces were expanded with the growing threat of terrorism in the late 20th century.</w:t>
      </w:r>
    </w:p>
    <w:p w:rsidR="001A0B06" w:rsidRPr="00E44D30" w:rsidRDefault="001A0B06" w:rsidP="005121E1">
      <w:pPr>
        <w:spacing w:before="100" w:beforeAutospacing="1" w:after="100" w:afterAutospacing="1"/>
        <w:jc w:val="center"/>
        <w:outlineLvl w:val="1"/>
        <w:rPr>
          <w:b/>
          <w:bCs/>
          <w:i/>
          <w:lang w:val="en-US"/>
        </w:rPr>
      </w:pPr>
      <w:r w:rsidRPr="00E44D30">
        <w:rPr>
          <w:b/>
          <w:bCs/>
          <w:i/>
          <w:lang w:val="en-US"/>
        </w:rPr>
        <w:t>Planning</w:t>
      </w:r>
    </w:p>
    <w:p w:rsidR="001A0B06" w:rsidRPr="0099604B" w:rsidRDefault="001A0B06" w:rsidP="005121E1">
      <w:pPr>
        <w:pStyle w:val="a6"/>
        <w:rPr>
          <w:sz w:val="24"/>
          <w:szCs w:val="24"/>
          <w:lang w:val="en-US"/>
        </w:rPr>
      </w:pPr>
      <w:r w:rsidRPr="0099604B">
        <w:rPr>
          <w:sz w:val="24"/>
          <w:szCs w:val="24"/>
          <w:lang w:val="en-US"/>
        </w:rPr>
        <w:t>Most counter-terrorism strategies involve an increase in sta</w:t>
      </w:r>
      <w:r w:rsidRPr="0099604B">
        <w:rPr>
          <w:sz w:val="24"/>
          <w:szCs w:val="24"/>
          <w:lang w:val="en-US"/>
        </w:rPr>
        <w:t>n</w:t>
      </w:r>
      <w:r w:rsidRPr="0099604B">
        <w:rPr>
          <w:sz w:val="24"/>
          <w:szCs w:val="24"/>
          <w:lang w:val="en-US"/>
        </w:rPr>
        <w:t xml:space="preserve">dard police and domestic intelligence. The central activities are traditional: </w:t>
      </w:r>
      <w:hyperlink r:id="rId58" w:tooltip="Telephone tapping" w:history="1">
        <w:r w:rsidRPr="0099604B">
          <w:rPr>
            <w:sz w:val="24"/>
            <w:szCs w:val="24"/>
            <w:lang w:val="en-US"/>
          </w:rPr>
          <w:t>interception of communications</w:t>
        </w:r>
      </w:hyperlink>
      <w:r w:rsidRPr="0099604B">
        <w:rPr>
          <w:sz w:val="24"/>
          <w:szCs w:val="24"/>
          <w:lang w:val="en-US"/>
        </w:rPr>
        <w:t>, and the tracing of pe</w:t>
      </w:r>
      <w:r w:rsidRPr="0099604B">
        <w:rPr>
          <w:sz w:val="24"/>
          <w:szCs w:val="24"/>
          <w:lang w:val="en-US"/>
        </w:rPr>
        <w:t>r</w:t>
      </w:r>
      <w:r w:rsidRPr="0099604B">
        <w:rPr>
          <w:sz w:val="24"/>
          <w:szCs w:val="24"/>
          <w:lang w:val="en-US"/>
        </w:rPr>
        <w:t xml:space="preserve">sons. New technology has, however, expanded the range of </w:t>
      </w:r>
      <w:hyperlink r:id="rId59" w:tooltip="Manhunt (military)" w:history="1">
        <w:r w:rsidRPr="0099604B">
          <w:rPr>
            <w:sz w:val="24"/>
            <w:szCs w:val="24"/>
            <w:lang w:val="en-US"/>
          </w:rPr>
          <w:t>mil</w:t>
        </w:r>
        <w:r w:rsidRPr="0099604B">
          <w:rPr>
            <w:sz w:val="24"/>
            <w:szCs w:val="24"/>
            <w:lang w:val="en-US"/>
          </w:rPr>
          <w:t>i</w:t>
        </w:r>
        <w:r w:rsidRPr="0099604B">
          <w:rPr>
            <w:sz w:val="24"/>
            <w:szCs w:val="24"/>
            <w:lang w:val="en-US"/>
          </w:rPr>
          <w:t>tary</w:t>
        </w:r>
      </w:hyperlink>
      <w:r w:rsidRPr="0099604B">
        <w:rPr>
          <w:sz w:val="24"/>
          <w:szCs w:val="24"/>
          <w:lang w:val="en-US"/>
        </w:rPr>
        <w:t xml:space="preserve"> and </w:t>
      </w:r>
      <w:hyperlink r:id="rId60" w:tooltip="Manhunt (law enforcement)" w:history="1">
        <w:r w:rsidRPr="0099604B">
          <w:rPr>
            <w:sz w:val="24"/>
            <w:szCs w:val="24"/>
            <w:lang w:val="en-US"/>
          </w:rPr>
          <w:t>law enforcement</w:t>
        </w:r>
      </w:hyperlink>
      <w:r w:rsidRPr="0099604B">
        <w:rPr>
          <w:sz w:val="24"/>
          <w:szCs w:val="24"/>
          <w:lang w:val="en-US"/>
        </w:rPr>
        <w:t xml:space="preserve"> operations.</w:t>
      </w:r>
    </w:p>
    <w:p w:rsidR="001A0B06" w:rsidRPr="0099604B" w:rsidRDefault="001A0B06" w:rsidP="005121E1">
      <w:pPr>
        <w:pStyle w:val="a6"/>
        <w:rPr>
          <w:sz w:val="24"/>
          <w:szCs w:val="24"/>
          <w:lang w:val="en-US"/>
        </w:rPr>
      </w:pPr>
      <w:r w:rsidRPr="0099604B">
        <w:rPr>
          <w:sz w:val="24"/>
          <w:szCs w:val="24"/>
          <w:lang w:val="en-US"/>
        </w:rPr>
        <w:t>Domestic intelligence is often directed at specific groups, d</w:t>
      </w:r>
      <w:r w:rsidRPr="0099604B">
        <w:rPr>
          <w:sz w:val="24"/>
          <w:szCs w:val="24"/>
          <w:lang w:val="en-US"/>
        </w:rPr>
        <w:t>e</w:t>
      </w:r>
      <w:r w:rsidRPr="0099604B">
        <w:rPr>
          <w:sz w:val="24"/>
          <w:szCs w:val="24"/>
          <w:lang w:val="en-US"/>
        </w:rPr>
        <w:t>fined on the basis of origin or religion, which is a source of polit</w:t>
      </w:r>
      <w:r w:rsidRPr="0099604B">
        <w:rPr>
          <w:sz w:val="24"/>
          <w:szCs w:val="24"/>
          <w:lang w:val="en-US"/>
        </w:rPr>
        <w:t>i</w:t>
      </w:r>
      <w:r w:rsidRPr="0099604B">
        <w:rPr>
          <w:sz w:val="24"/>
          <w:szCs w:val="24"/>
          <w:lang w:val="en-US"/>
        </w:rPr>
        <w:t xml:space="preserve">cal controversy. </w:t>
      </w:r>
      <w:hyperlink r:id="rId61" w:tooltip="Mass surveillance" w:history="1">
        <w:r w:rsidRPr="0099604B">
          <w:rPr>
            <w:sz w:val="24"/>
            <w:szCs w:val="24"/>
            <w:lang w:val="en-US"/>
          </w:rPr>
          <w:t>Mass surveillance</w:t>
        </w:r>
      </w:hyperlink>
      <w:r w:rsidRPr="0099604B">
        <w:rPr>
          <w:sz w:val="24"/>
          <w:szCs w:val="24"/>
          <w:lang w:val="en-US"/>
        </w:rPr>
        <w:t xml:space="preserve"> of an entire population raises objections on </w:t>
      </w:r>
      <w:hyperlink r:id="rId62" w:tooltip="Civil liberties" w:history="1">
        <w:r w:rsidRPr="0099604B">
          <w:rPr>
            <w:sz w:val="24"/>
            <w:szCs w:val="24"/>
            <w:lang w:val="en-US"/>
          </w:rPr>
          <w:t>civil liberties</w:t>
        </w:r>
      </w:hyperlink>
      <w:r w:rsidRPr="0099604B">
        <w:rPr>
          <w:sz w:val="24"/>
          <w:szCs w:val="24"/>
          <w:lang w:val="en-US"/>
        </w:rPr>
        <w:t xml:space="preserve"> grounds. </w:t>
      </w:r>
      <w:hyperlink r:id="rId63" w:tooltip="Homegrown terrorism" w:history="1">
        <w:r w:rsidRPr="0099604B">
          <w:rPr>
            <w:sz w:val="24"/>
            <w:szCs w:val="24"/>
            <w:lang w:val="en-US"/>
          </w:rPr>
          <w:t>Homegrown terrorists</w:t>
        </w:r>
      </w:hyperlink>
      <w:r w:rsidRPr="0099604B">
        <w:rPr>
          <w:sz w:val="24"/>
          <w:szCs w:val="24"/>
          <w:lang w:val="en-US"/>
        </w:rPr>
        <w:t>, esp</w:t>
      </w:r>
      <w:r w:rsidRPr="0099604B">
        <w:rPr>
          <w:sz w:val="24"/>
          <w:szCs w:val="24"/>
          <w:lang w:val="en-US"/>
        </w:rPr>
        <w:t>e</w:t>
      </w:r>
      <w:r w:rsidRPr="0099604B">
        <w:rPr>
          <w:sz w:val="24"/>
          <w:szCs w:val="24"/>
          <w:lang w:val="en-US"/>
        </w:rPr>
        <w:t xml:space="preserve">cially </w:t>
      </w:r>
      <w:hyperlink r:id="rId64" w:tooltip="Lone-wolf fighter" w:history="1">
        <w:r w:rsidRPr="0099604B">
          <w:rPr>
            <w:sz w:val="24"/>
            <w:szCs w:val="24"/>
            <w:lang w:val="en-US"/>
          </w:rPr>
          <w:t>lone wolves</w:t>
        </w:r>
      </w:hyperlink>
      <w:r w:rsidRPr="0099604B">
        <w:rPr>
          <w:sz w:val="24"/>
          <w:szCs w:val="24"/>
          <w:lang w:val="en-US"/>
        </w:rPr>
        <w:t xml:space="preserve"> are often harder to detect because of their cit</w:t>
      </w:r>
      <w:r w:rsidRPr="0099604B">
        <w:rPr>
          <w:sz w:val="24"/>
          <w:szCs w:val="24"/>
          <w:lang w:val="en-US"/>
        </w:rPr>
        <w:t>i</w:t>
      </w:r>
      <w:r w:rsidRPr="0099604B">
        <w:rPr>
          <w:sz w:val="24"/>
          <w:szCs w:val="24"/>
          <w:lang w:val="en-US"/>
        </w:rPr>
        <w:t>zenship or legal alien status and ability to stay under the radar.</w:t>
      </w:r>
    </w:p>
    <w:p w:rsidR="001A0B06" w:rsidRPr="0099604B" w:rsidRDefault="001A0B06" w:rsidP="005121E1">
      <w:pPr>
        <w:pStyle w:val="a6"/>
        <w:rPr>
          <w:sz w:val="24"/>
          <w:szCs w:val="24"/>
          <w:lang w:val="en-US"/>
        </w:rPr>
      </w:pPr>
      <w:r w:rsidRPr="0099604B">
        <w:rPr>
          <w:sz w:val="24"/>
          <w:szCs w:val="24"/>
          <w:lang w:val="en-US"/>
        </w:rPr>
        <w:lastRenderedPageBreak/>
        <w:t>To select the effective action when terrorism appears to be more of an isolated event, the appropriate government organiz</w:t>
      </w:r>
      <w:r w:rsidRPr="0099604B">
        <w:rPr>
          <w:sz w:val="24"/>
          <w:szCs w:val="24"/>
          <w:lang w:val="en-US"/>
        </w:rPr>
        <w:t>a</w:t>
      </w:r>
      <w:r w:rsidRPr="0099604B">
        <w:rPr>
          <w:sz w:val="24"/>
          <w:szCs w:val="24"/>
          <w:lang w:val="en-US"/>
        </w:rPr>
        <w:t>tions need to understand the source, motivation, methods of prep</w:t>
      </w:r>
      <w:r w:rsidRPr="0099604B">
        <w:rPr>
          <w:sz w:val="24"/>
          <w:szCs w:val="24"/>
          <w:lang w:val="en-US"/>
        </w:rPr>
        <w:t>a</w:t>
      </w:r>
      <w:r w:rsidRPr="0099604B">
        <w:rPr>
          <w:sz w:val="24"/>
          <w:szCs w:val="24"/>
          <w:lang w:val="en-US"/>
        </w:rPr>
        <w:t>ration, and tactics of terrorist groups. Good intelligence is at the heart of such preparation, as well as political and social unde</w:t>
      </w:r>
      <w:r w:rsidRPr="0099604B">
        <w:rPr>
          <w:sz w:val="24"/>
          <w:szCs w:val="24"/>
          <w:lang w:val="en-US"/>
        </w:rPr>
        <w:t>r</w:t>
      </w:r>
      <w:r w:rsidRPr="0099604B">
        <w:rPr>
          <w:sz w:val="24"/>
          <w:szCs w:val="24"/>
          <w:lang w:val="en-US"/>
        </w:rPr>
        <w:t xml:space="preserve">standing of any grievances that might be solved. Ideally, one gets information from inside the group, a very difficult challenge for </w:t>
      </w:r>
      <w:hyperlink r:id="rId65" w:tooltip="HUMINT" w:history="1">
        <w:r w:rsidRPr="0099604B">
          <w:rPr>
            <w:sz w:val="24"/>
            <w:szCs w:val="24"/>
            <w:lang w:val="en-US"/>
          </w:rPr>
          <w:t>HUMINT</w:t>
        </w:r>
      </w:hyperlink>
      <w:r w:rsidRPr="0099604B">
        <w:rPr>
          <w:sz w:val="24"/>
          <w:szCs w:val="24"/>
          <w:lang w:val="en-US"/>
        </w:rPr>
        <w:t xml:space="preserve"> because </w:t>
      </w:r>
      <w:hyperlink r:id="rId66" w:tooltip="Clandestine cell system" w:history="1">
        <w:r w:rsidRPr="0099604B">
          <w:rPr>
            <w:sz w:val="24"/>
            <w:szCs w:val="24"/>
            <w:lang w:val="en-US"/>
          </w:rPr>
          <w:t>operational terrorist cells</w:t>
        </w:r>
      </w:hyperlink>
      <w:r w:rsidRPr="0099604B">
        <w:rPr>
          <w:sz w:val="24"/>
          <w:szCs w:val="24"/>
          <w:lang w:val="en-US"/>
        </w:rPr>
        <w:t xml:space="preserve"> are often small, with all members known to one another, perhaps even related.</w:t>
      </w:r>
    </w:p>
    <w:p w:rsidR="001A0B06" w:rsidRPr="0099604B" w:rsidRDefault="00E00442" w:rsidP="005121E1">
      <w:pPr>
        <w:pStyle w:val="a6"/>
        <w:rPr>
          <w:sz w:val="24"/>
          <w:szCs w:val="24"/>
          <w:lang w:val="en-US"/>
        </w:rPr>
      </w:pPr>
      <w:hyperlink r:id="rId67" w:tooltip="Counterintelligence" w:history="1">
        <w:r w:rsidR="001A0B06" w:rsidRPr="0099604B">
          <w:rPr>
            <w:sz w:val="24"/>
            <w:szCs w:val="24"/>
            <w:lang w:val="en-US"/>
          </w:rPr>
          <w:t>Counterintelligence</w:t>
        </w:r>
      </w:hyperlink>
      <w:r w:rsidR="001A0B06" w:rsidRPr="0099604B">
        <w:rPr>
          <w:sz w:val="24"/>
          <w:szCs w:val="24"/>
          <w:lang w:val="en-US"/>
        </w:rPr>
        <w:t xml:space="preserve"> is a great challenge with the security of cell-based systems, since the ideal, but nearly impossible, goal is to obtain a </w:t>
      </w:r>
      <w:hyperlink r:id="rId68" w:tooltip="Clandestine HUMINT" w:history="1">
        <w:r w:rsidR="001A0B06" w:rsidRPr="0099604B">
          <w:rPr>
            <w:sz w:val="24"/>
            <w:szCs w:val="24"/>
            <w:lang w:val="en-US"/>
          </w:rPr>
          <w:t>clandestine source</w:t>
        </w:r>
      </w:hyperlink>
      <w:r w:rsidR="001A0B06" w:rsidRPr="0099604B">
        <w:rPr>
          <w:sz w:val="24"/>
          <w:szCs w:val="24"/>
          <w:lang w:val="en-US"/>
        </w:rPr>
        <w:t xml:space="preserve"> within the cell. Financial tracking can play a role, as can </w:t>
      </w:r>
      <w:hyperlink r:id="rId69" w:tooltip="SIGINT" w:history="1">
        <w:r w:rsidR="001A0B06" w:rsidRPr="0099604B">
          <w:rPr>
            <w:sz w:val="24"/>
            <w:szCs w:val="24"/>
            <w:lang w:val="en-US"/>
          </w:rPr>
          <w:t>communications intercept</w:t>
        </w:r>
      </w:hyperlink>
      <w:r w:rsidR="001A0B06" w:rsidRPr="0099604B">
        <w:rPr>
          <w:sz w:val="24"/>
          <w:szCs w:val="24"/>
          <w:lang w:val="en-US"/>
        </w:rPr>
        <w:t>, but both of these approaches need to be balanced against legitimate expectations of privacy.</w:t>
      </w:r>
    </w:p>
    <w:p w:rsidR="001A0B06" w:rsidRPr="0099604B" w:rsidRDefault="001A0B06" w:rsidP="005121E1">
      <w:pPr>
        <w:pStyle w:val="a6"/>
        <w:rPr>
          <w:sz w:val="24"/>
          <w:szCs w:val="24"/>
          <w:lang w:val="en-US"/>
        </w:rPr>
      </w:pPr>
      <w:r w:rsidRPr="0099604B">
        <w:rPr>
          <w:sz w:val="24"/>
          <w:szCs w:val="24"/>
          <w:lang w:val="en-US"/>
        </w:rPr>
        <w:t>Democratic principles and values are essential tools in the fight against terrorism. Any successful strategy for dealing with terrorism requires terrorists to be isolated. Consequently, the pref</w:t>
      </w:r>
      <w:r w:rsidRPr="0099604B">
        <w:rPr>
          <w:sz w:val="24"/>
          <w:szCs w:val="24"/>
          <w:lang w:val="en-US"/>
        </w:rPr>
        <w:t>e</w:t>
      </w:r>
      <w:r w:rsidRPr="0099604B">
        <w:rPr>
          <w:sz w:val="24"/>
          <w:szCs w:val="24"/>
          <w:lang w:val="en-US"/>
        </w:rPr>
        <w:t xml:space="preserve">rence must be to treat terrorism as criminal acts to be handled through existing systems of law enforcement and with full respect for </w:t>
      </w:r>
      <w:hyperlink r:id="rId70" w:tooltip="Human rights" w:history="1">
        <w:r w:rsidRPr="0099604B">
          <w:rPr>
            <w:sz w:val="24"/>
            <w:szCs w:val="24"/>
            <w:lang w:val="en-US"/>
          </w:rPr>
          <w:t>human rights</w:t>
        </w:r>
      </w:hyperlink>
      <w:r w:rsidRPr="0099604B">
        <w:rPr>
          <w:sz w:val="24"/>
          <w:szCs w:val="24"/>
          <w:lang w:val="en-US"/>
        </w:rPr>
        <w:t xml:space="preserve"> and the rule of law. There are two main reco</w:t>
      </w:r>
      <w:r w:rsidRPr="0099604B">
        <w:rPr>
          <w:sz w:val="24"/>
          <w:szCs w:val="24"/>
          <w:lang w:val="en-US"/>
        </w:rPr>
        <w:t>m</w:t>
      </w:r>
      <w:r w:rsidR="005877A4">
        <w:rPr>
          <w:sz w:val="24"/>
          <w:szCs w:val="24"/>
          <w:lang w:val="en-US"/>
        </w:rPr>
        <w:t>m</w:t>
      </w:r>
      <w:r w:rsidRPr="0099604B">
        <w:rPr>
          <w:sz w:val="24"/>
          <w:szCs w:val="24"/>
          <w:lang w:val="en-US"/>
        </w:rPr>
        <w:t>endations: (1) taking effective measures to make impunity i</w:t>
      </w:r>
      <w:r w:rsidRPr="0099604B">
        <w:rPr>
          <w:sz w:val="24"/>
          <w:szCs w:val="24"/>
          <w:lang w:val="en-US"/>
        </w:rPr>
        <w:t>m</w:t>
      </w:r>
      <w:r w:rsidRPr="0099604B">
        <w:rPr>
          <w:sz w:val="24"/>
          <w:szCs w:val="24"/>
          <w:lang w:val="en-US"/>
        </w:rPr>
        <w:t xml:space="preserve">possible either for acts of terrorism or for the abuse of </w:t>
      </w:r>
      <w:hyperlink r:id="rId71" w:tooltip="Human rights" w:history="1">
        <w:r w:rsidRPr="0099604B">
          <w:rPr>
            <w:sz w:val="24"/>
            <w:szCs w:val="24"/>
            <w:lang w:val="en-US"/>
          </w:rPr>
          <w:t>human rights</w:t>
        </w:r>
      </w:hyperlink>
      <w:r w:rsidRPr="0099604B">
        <w:rPr>
          <w:sz w:val="24"/>
          <w:szCs w:val="24"/>
          <w:lang w:val="en-US"/>
        </w:rPr>
        <w:t xml:space="preserve"> in counter-terrorism measures. (2) </w:t>
      </w:r>
      <w:proofErr w:type="gramStart"/>
      <w:r w:rsidRPr="0099604B">
        <w:rPr>
          <w:sz w:val="24"/>
          <w:szCs w:val="24"/>
          <w:lang w:val="en-US"/>
        </w:rPr>
        <w:t>the</w:t>
      </w:r>
      <w:proofErr w:type="gramEnd"/>
      <w:r w:rsidRPr="0099604B">
        <w:rPr>
          <w:sz w:val="24"/>
          <w:szCs w:val="24"/>
          <w:lang w:val="en-US"/>
        </w:rPr>
        <w:t xml:space="preserve"> incorporation of </w:t>
      </w:r>
      <w:hyperlink r:id="rId72" w:tooltip="Human rights" w:history="1">
        <w:r w:rsidRPr="0099604B">
          <w:rPr>
            <w:sz w:val="24"/>
            <w:szCs w:val="24"/>
            <w:lang w:val="en-US"/>
          </w:rPr>
          <w:t>h</w:t>
        </w:r>
        <w:r w:rsidRPr="0099604B">
          <w:rPr>
            <w:sz w:val="24"/>
            <w:szCs w:val="24"/>
            <w:lang w:val="en-US"/>
          </w:rPr>
          <w:t>u</w:t>
        </w:r>
        <w:r w:rsidRPr="0099604B">
          <w:rPr>
            <w:sz w:val="24"/>
            <w:szCs w:val="24"/>
            <w:lang w:val="en-US"/>
          </w:rPr>
          <w:t>man rights</w:t>
        </w:r>
      </w:hyperlink>
      <w:r w:rsidRPr="0099604B">
        <w:rPr>
          <w:sz w:val="24"/>
          <w:szCs w:val="24"/>
          <w:lang w:val="en-US"/>
        </w:rPr>
        <w:t xml:space="preserve"> laws in all anti-terrorism programmes and policies of national governments as well as international bodies." </w:t>
      </w:r>
    </w:p>
    <w:p w:rsidR="00E22DB1" w:rsidRPr="0099604B" w:rsidRDefault="001A0B06" w:rsidP="005121E1">
      <w:pPr>
        <w:pStyle w:val="a6"/>
        <w:rPr>
          <w:sz w:val="24"/>
          <w:szCs w:val="24"/>
          <w:lang w:val="en-US"/>
        </w:rPr>
      </w:pPr>
      <w:r w:rsidRPr="0099604B">
        <w:rPr>
          <w:sz w:val="24"/>
          <w:szCs w:val="24"/>
          <w:lang w:val="en-US"/>
        </w:rPr>
        <w:t xml:space="preserve">While international efforts to combat terrorism have focused on the need to enhance cooperation between states, proponents of human rights (as well as </w:t>
      </w:r>
      <w:hyperlink r:id="rId73" w:tooltip="Human security" w:history="1">
        <w:r w:rsidRPr="0099604B">
          <w:rPr>
            <w:sz w:val="24"/>
            <w:szCs w:val="24"/>
            <w:lang w:val="en-US"/>
          </w:rPr>
          <w:t>human security</w:t>
        </w:r>
      </w:hyperlink>
      <w:r w:rsidRPr="0099604B">
        <w:rPr>
          <w:sz w:val="24"/>
          <w:szCs w:val="24"/>
          <w:lang w:val="en-US"/>
        </w:rPr>
        <w:t>) have suggested that m</w:t>
      </w:r>
      <w:r w:rsidRPr="0099604B">
        <w:rPr>
          <w:sz w:val="24"/>
          <w:szCs w:val="24"/>
          <w:lang w:val="en-US"/>
        </w:rPr>
        <w:t>o</w:t>
      </w:r>
      <w:r w:rsidRPr="0099604B">
        <w:rPr>
          <w:sz w:val="24"/>
          <w:szCs w:val="24"/>
          <w:lang w:val="en-US"/>
        </w:rPr>
        <w:t xml:space="preserve">reeffort needs to be given to the effective inclusion of </w:t>
      </w:r>
      <w:hyperlink r:id="rId74" w:tooltip="Human rights" w:history="1">
        <w:r w:rsidRPr="0099604B">
          <w:rPr>
            <w:sz w:val="24"/>
            <w:szCs w:val="24"/>
            <w:lang w:val="en-US"/>
          </w:rPr>
          <w:t>human rights</w:t>
        </w:r>
      </w:hyperlink>
      <w:r w:rsidRPr="0099604B">
        <w:rPr>
          <w:sz w:val="24"/>
          <w:szCs w:val="24"/>
          <w:lang w:val="en-US"/>
        </w:rPr>
        <w:t xml:space="preserve"> protection as a crucial element in that cooperation. They a</w:t>
      </w:r>
      <w:r w:rsidRPr="0099604B">
        <w:rPr>
          <w:sz w:val="24"/>
          <w:szCs w:val="24"/>
          <w:lang w:val="en-US"/>
        </w:rPr>
        <w:t>r</w:t>
      </w:r>
      <w:r w:rsidRPr="0099604B">
        <w:rPr>
          <w:sz w:val="24"/>
          <w:szCs w:val="24"/>
          <w:lang w:val="en-US"/>
        </w:rPr>
        <w:t xml:space="preserve">gue that international </w:t>
      </w:r>
      <w:hyperlink r:id="rId75" w:tooltip="Human rights" w:history="1">
        <w:r w:rsidRPr="0099604B">
          <w:rPr>
            <w:sz w:val="24"/>
            <w:szCs w:val="24"/>
            <w:lang w:val="en-US"/>
          </w:rPr>
          <w:t>human rights</w:t>
        </w:r>
      </w:hyperlink>
      <w:r w:rsidRPr="0099604B">
        <w:rPr>
          <w:sz w:val="24"/>
          <w:szCs w:val="24"/>
          <w:lang w:val="en-US"/>
        </w:rPr>
        <w:t xml:space="preserve"> obligations do not stop at bo</w:t>
      </w:r>
      <w:r w:rsidRPr="0099604B">
        <w:rPr>
          <w:sz w:val="24"/>
          <w:szCs w:val="24"/>
          <w:lang w:val="en-US"/>
        </w:rPr>
        <w:t>r</w:t>
      </w:r>
      <w:r w:rsidRPr="0099604B">
        <w:rPr>
          <w:sz w:val="24"/>
          <w:szCs w:val="24"/>
          <w:lang w:val="en-US"/>
        </w:rPr>
        <w:t xml:space="preserve">ders and a failure to respect </w:t>
      </w:r>
      <w:hyperlink r:id="rId76" w:tooltip="Human rights" w:history="1">
        <w:r w:rsidRPr="0099604B">
          <w:rPr>
            <w:sz w:val="24"/>
            <w:szCs w:val="24"/>
            <w:lang w:val="en-US"/>
          </w:rPr>
          <w:t>human rights</w:t>
        </w:r>
      </w:hyperlink>
      <w:r w:rsidRPr="0099604B">
        <w:rPr>
          <w:sz w:val="24"/>
          <w:szCs w:val="24"/>
          <w:lang w:val="en-US"/>
        </w:rPr>
        <w:t xml:space="preserve"> in one state may unde</w:t>
      </w:r>
      <w:r w:rsidRPr="0099604B">
        <w:rPr>
          <w:sz w:val="24"/>
          <w:szCs w:val="24"/>
          <w:lang w:val="en-US"/>
        </w:rPr>
        <w:t>r</w:t>
      </w:r>
      <w:r w:rsidRPr="0099604B">
        <w:rPr>
          <w:sz w:val="24"/>
          <w:szCs w:val="24"/>
          <w:lang w:val="en-US"/>
        </w:rPr>
        <w:t>mine its effectiveness in the international effort to cooperate to combat terrorism.</w:t>
      </w:r>
    </w:p>
    <w:p w:rsidR="000068B9" w:rsidRPr="000068B9" w:rsidRDefault="000068B9" w:rsidP="00BD7A60">
      <w:pPr>
        <w:pStyle w:val="a6"/>
        <w:jc w:val="center"/>
        <w:rPr>
          <w:i/>
          <w:sz w:val="24"/>
          <w:szCs w:val="24"/>
          <w:lang w:val="en-US"/>
        </w:rPr>
      </w:pPr>
    </w:p>
    <w:p w:rsidR="005B5E61" w:rsidRPr="00E04C92" w:rsidRDefault="005B5E61" w:rsidP="00BD7A60">
      <w:pPr>
        <w:pStyle w:val="a6"/>
        <w:jc w:val="center"/>
        <w:rPr>
          <w:b/>
          <w:i/>
          <w:sz w:val="24"/>
          <w:szCs w:val="24"/>
          <w:lang w:val="en-US"/>
        </w:rPr>
      </w:pPr>
    </w:p>
    <w:p w:rsidR="00E22DB1" w:rsidRPr="000068B9" w:rsidRDefault="00BD7A60" w:rsidP="00BD7A60">
      <w:pPr>
        <w:pStyle w:val="a6"/>
        <w:jc w:val="center"/>
        <w:rPr>
          <w:b/>
          <w:i/>
          <w:sz w:val="24"/>
          <w:szCs w:val="24"/>
          <w:lang w:val="en-US"/>
        </w:rPr>
      </w:pPr>
      <w:r w:rsidRPr="000068B9">
        <w:rPr>
          <w:b/>
          <w:i/>
          <w:sz w:val="24"/>
          <w:szCs w:val="24"/>
          <w:lang w:val="en-US"/>
        </w:rPr>
        <w:t>Q</w:t>
      </w:r>
      <w:r w:rsidR="00E22DB1" w:rsidRPr="000068B9">
        <w:rPr>
          <w:b/>
          <w:i/>
          <w:sz w:val="24"/>
          <w:szCs w:val="24"/>
          <w:lang w:val="en-US"/>
        </w:rPr>
        <w:t>uestions:</w:t>
      </w:r>
    </w:p>
    <w:p w:rsidR="00E22DB1" w:rsidRDefault="00E22DB1" w:rsidP="00E22DB1">
      <w:pPr>
        <w:pStyle w:val="a6"/>
        <w:rPr>
          <w:sz w:val="24"/>
          <w:szCs w:val="24"/>
          <w:lang w:val="en-US"/>
        </w:rPr>
      </w:pPr>
    </w:p>
    <w:p w:rsidR="00AE3163" w:rsidRDefault="00E22DB1" w:rsidP="00E22DB1">
      <w:pPr>
        <w:pStyle w:val="a6"/>
        <w:rPr>
          <w:sz w:val="24"/>
          <w:szCs w:val="24"/>
          <w:lang w:val="en-US"/>
        </w:rPr>
      </w:pPr>
      <w:r>
        <w:rPr>
          <w:sz w:val="24"/>
          <w:szCs w:val="24"/>
          <w:lang w:val="en-US"/>
        </w:rPr>
        <w:t xml:space="preserve">1. </w:t>
      </w:r>
      <w:r w:rsidRPr="00E22DB1">
        <w:rPr>
          <w:sz w:val="24"/>
          <w:szCs w:val="24"/>
          <w:lang w:val="en-US"/>
        </w:rPr>
        <w:t>When was the first counter-terrorism unit established in Britain?</w:t>
      </w:r>
    </w:p>
    <w:p w:rsidR="00E22DB1" w:rsidRDefault="00E22DB1" w:rsidP="00E22DB1">
      <w:pPr>
        <w:pStyle w:val="a6"/>
        <w:rPr>
          <w:sz w:val="24"/>
          <w:szCs w:val="24"/>
          <w:lang w:val="en-US"/>
        </w:rPr>
      </w:pPr>
      <w:r>
        <w:rPr>
          <w:sz w:val="24"/>
          <w:szCs w:val="24"/>
          <w:lang w:val="en-US"/>
        </w:rPr>
        <w:t xml:space="preserve">2. </w:t>
      </w:r>
      <w:r w:rsidRPr="00E22DB1">
        <w:rPr>
          <w:sz w:val="24"/>
          <w:szCs w:val="24"/>
          <w:lang w:val="en-US"/>
        </w:rPr>
        <w:t>Who was Sir William Harcourt?</w:t>
      </w:r>
    </w:p>
    <w:p w:rsidR="00E22DB1" w:rsidRDefault="00E22DB1" w:rsidP="00E22DB1">
      <w:pPr>
        <w:pStyle w:val="a6"/>
        <w:rPr>
          <w:sz w:val="24"/>
          <w:szCs w:val="24"/>
          <w:lang w:val="en-US"/>
        </w:rPr>
      </w:pPr>
      <w:r w:rsidRPr="00E22DB1">
        <w:rPr>
          <w:sz w:val="24"/>
          <w:szCs w:val="24"/>
          <w:lang w:val="en-US"/>
        </w:rPr>
        <w:t>3. Were counterterrorism forces expanded in the late 20th ce</w:t>
      </w:r>
      <w:r w:rsidRPr="00E22DB1">
        <w:rPr>
          <w:sz w:val="24"/>
          <w:szCs w:val="24"/>
          <w:lang w:val="en-US"/>
        </w:rPr>
        <w:t>n</w:t>
      </w:r>
      <w:r w:rsidRPr="00E22DB1">
        <w:rPr>
          <w:sz w:val="24"/>
          <w:szCs w:val="24"/>
          <w:lang w:val="en-US"/>
        </w:rPr>
        <w:t>tury? Why?</w:t>
      </w:r>
    </w:p>
    <w:p w:rsidR="00E22DB1" w:rsidRDefault="00E22DB1" w:rsidP="00E22DB1">
      <w:pPr>
        <w:pStyle w:val="a6"/>
        <w:rPr>
          <w:sz w:val="24"/>
          <w:szCs w:val="24"/>
          <w:lang w:val="en-US"/>
        </w:rPr>
      </w:pPr>
      <w:r w:rsidRPr="00E22DB1">
        <w:rPr>
          <w:sz w:val="24"/>
          <w:szCs w:val="24"/>
          <w:lang w:val="en-US"/>
        </w:rPr>
        <w:t>4. What are the traditional activities on most counter-terrorism strategies?</w:t>
      </w:r>
    </w:p>
    <w:p w:rsidR="00AE3163" w:rsidRDefault="00E22DB1" w:rsidP="00E22DB1">
      <w:pPr>
        <w:pStyle w:val="a6"/>
        <w:rPr>
          <w:sz w:val="24"/>
          <w:szCs w:val="24"/>
          <w:lang w:val="en-US"/>
        </w:rPr>
      </w:pPr>
      <w:r w:rsidRPr="00E22DB1">
        <w:rPr>
          <w:sz w:val="24"/>
          <w:szCs w:val="24"/>
          <w:lang w:val="en-US"/>
        </w:rPr>
        <w:t>5. Why is it hard to detect homegrown terrorists?</w:t>
      </w:r>
    </w:p>
    <w:p w:rsidR="00E22DB1" w:rsidRPr="003F4B53" w:rsidRDefault="00E22DB1" w:rsidP="00E22DB1">
      <w:pPr>
        <w:pStyle w:val="a6"/>
        <w:rPr>
          <w:sz w:val="24"/>
          <w:szCs w:val="24"/>
          <w:lang w:val="en-US"/>
        </w:rPr>
      </w:pPr>
      <w:r w:rsidRPr="00E22DB1">
        <w:rPr>
          <w:sz w:val="24"/>
          <w:szCs w:val="24"/>
          <w:lang w:val="en-US"/>
        </w:rPr>
        <w:t>6. What do the government organizations need to understand for better effective actions when terrorism appears?</w:t>
      </w:r>
    </w:p>
    <w:p w:rsidR="00E22DB1" w:rsidRDefault="00E22DB1" w:rsidP="00E22DB1">
      <w:pPr>
        <w:pStyle w:val="a6"/>
        <w:rPr>
          <w:sz w:val="24"/>
          <w:szCs w:val="24"/>
          <w:lang w:val="en-US"/>
        </w:rPr>
      </w:pPr>
      <w:r w:rsidRPr="00E22DB1">
        <w:rPr>
          <w:sz w:val="24"/>
          <w:szCs w:val="24"/>
          <w:lang w:val="en-US"/>
        </w:rPr>
        <w:t>7. Are democratic or religious principles essential tools in the fight against terrorism?</w:t>
      </w:r>
    </w:p>
    <w:p w:rsidR="00AE3163" w:rsidRPr="0099604B" w:rsidRDefault="00E22DB1" w:rsidP="00AE3163">
      <w:pPr>
        <w:pStyle w:val="a6"/>
        <w:rPr>
          <w:sz w:val="24"/>
          <w:szCs w:val="24"/>
          <w:lang w:val="en-US"/>
        </w:rPr>
      </w:pPr>
      <w:r w:rsidRPr="00E22DB1">
        <w:rPr>
          <w:sz w:val="24"/>
          <w:szCs w:val="24"/>
          <w:lang w:val="en-US"/>
        </w:rPr>
        <w:t>8. What recommendations for counterterrorism activities can you name?</w:t>
      </w:r>
    </w:p>
    <w:p w:rsidR="00E22DB1" w:rsidRPr="00E22DB1" w:rsidRDefault="00E22DB1" w:rsidP="00E22DB1">
      <w:pPr>
        <w:pStyle w:val="a6"/>
        <w:rPr>
          <w:sz w:val="24"/>
          <w:szCs w:val="24"/>
          <w:lang w:val="en-US"/>
        </w:rPr>
      </w:pPr>
      <w:r w:rsidRPr="00E22DB1">
        <w:rPr>
          <w:sz w:val="24"/>
          <w:szCs w:val="24"/>
          <w:lang w:val="en-US"/>
        </w:rPr>
        <w:t>9. What is a crucial element in the cooperation between states to combat terrorism?</w:t>
      </w:r>
    </w:p>
    <w:p w:rsidR="001A0B06" w:rsidRDefault="001A0B06" w:rsidP="001A0B06">
      <w:pPr>
        <w:jc w:val="center"/>
        <w:rPr>
          <w:lang w:val="en-US"/>
        </w:rPr>
      </w:pPr>
    </w:p>
    <w:p w:rsidR="0099193E" w:rsidRPr="0099604B" w:rsidRDefault="0099604B" w:rsidP="001A0B06">
      <w:pPr>
        <w:jc w:val="center"/>
        <w:rPr>
          <w:b/>
          <w:lang w:val="en-US"/>
        </w:rPr>
      </w:pPr>
      <w:r w:rsidRPr="0099604B">
        <w:rPr>
          <w:b/>
          <w:lang w:val="en-US"/>
        </w:rPr>
        <w:t>Text 2</w:t>
      </w:r>
    </w:p>
    <w:p w:rsidR="0099604B" w:rsidRDefault="0099604B" w:rsidP="0099604B">
      <w:pPr>
        <w:ind w:left="121" w:right="121" w:firstLine="242"/>
        <w:jc w:val="center"/>
        <w:rPr>
          <w:b/>
          <w:bCs/>
          <w:color w:val="000000"/>
          <w:lang w:val="en-GB"/>
        </w:rPr>
      </w:pPr>
    </w:p>
    <w:p w:rsidR="0099604B" w:rsidRPr="005F45A7" w:rsidRDefault="0099604B" w:rsidP="0099604B">
      <w:pPr>
        <w:ind w:left="121" w:right="121" w:firstLine="242"/>
        <w:jc w:val="center"/>
        <w:rPr>
          <w:color w:val="000000"/>
          <w:lang w:val="en-US"/>
        </w:rPr>
      </w:pPr>
      <w:r w:rsidRPr="005F45A7">
        <w:rPr>
          <w:b/>
          <w:bCs/>
          <w:color w:val="000000"/>
          <w:lang w:val="en-GB"/>
        </w:rPr>
        <w:t>Cold War</w:t>
      </w:r>
    </w:p>
    <w:p w:rsidR="0099604B" w:rsidRDefault="0099604B" w:rsidP="0099604B">
      <w:pPr>
        <w:ind w:left="121" w:right="121" w:firstLine="242"/>
        <w:rPr>
          <w:color w:val="000000"/>
          <w:lang w:val="en-GB"/>
        </w:rPr>
      </w:pPr>
    </w:p>
    <w:p w:rsidR="0099604B" w:rsidRPr="005F45A7" w:rsidRDefault="0099604B" w:rsidP="00B71CFB">
      <w:pPr>
        <w:ind w:left="119" w:right="119"/>
        <w:rPr>
          <w:color w:val="000000"/>
          <w:lang w:val="en-US"/>
        </w:rPr>
      </w:pPr>
      <w:r w:rsidRPr="005F45A7">
        <w:rPr>
          <w:color w:val="000000"/>
          <w:lang w:val="en-GB"/>
        </w:rPr>
        <w:t>The Cold War was the open yet restricted struggle that d</w:t>
      </w:r>
      <w:r w:rsidRPr="005F45A7">
        <w:rPr>
          <w:color w:val="000000"/>
          <w:lang w:val="en-GB"/>
        </w:rPr>
        <w:t>e</w:t>
      </w:r>
      <w:r w:rsidRPr="005F45A7">
        <w:rPr>
          <w:color w:val="000000"/>
          <w:lang w:val="en-GB"/>
        </w:rPr>
        <w:t>veloped after World War II between the United States and its a</w:t>
      </w:r>
      <w:r w:rsidRPr="005F45A7">
        <w:rPr>
          <w:color w:val="000000"/>
          <w:lang w:val="en-GB"/>
        </w:rPr>
        <w:t>l</w:t>
      </w:r>
      <w:r w:rsidRPr="005F45A7">
        <w:rPr>
          <w:color w:val="000000"/>
          <w:lang w:val="en-GB"/>
        </w:rPr>
        <w:t>lies and the Soviet Union and its allies. The struggle was named the Cold War because it did not actually lead to direct armed conflict between the superpowers on a wide scale. The Cold War was waged by means of economic pressure, selective aid, intimidation, diplomatic maneuver</w:t>
      </w:r>
      <w:r w:rsidR="005877A4">
        <w:rPr>
          <w:color w:val="000000"/>
          <w:lang w:val="en-GB"/>
        </w:rPr>
        <w:t>ing</w:t>
      </w:r>
      <w:r w:rsidRPr="005F45A7">
        <w:rPr>
          <w:color w:val="000000"/>
          <w:lang w:val="en-GB"/>
        </w:rPr>
        <w:t>, propaganda, assassin</w:t>
      </w:r>
      <w:r w:rsidRPr="005F45A7">
        <w:rPr>
          <w:color w:val="000000"/>
          <w:lang w:val="en-GB"/>
        </w:rPr>
        <w:t>a</w:t>
      </w:r>
      <w:r w:rsidRPr="005F45A7">
        <w:rPr>
          <w:color w:val="000000"/>
          <w:lang w:val="en-GB"/>
        </w:rPr>
        <w:t xml:space="preserve">tion, local conflicts, low-intensity military operations and full-scale war from 1947until the collapse of the Soviet Union in 1991. The Cold War saw the largest conventional and the first </w:t>
      </w:r>
      <w:r w:rsidRPr="005F45A7">
        <w:rPr>
          <w:color w:val="000000"/>
          <w:lang w:val="en-GB"/>
        </w:rPr>
        <w:lastRenderedPageBreak/>
        <w:t>nuclear arms race in history. The term was popularized by the U.S. political adviser and financier Bernard Baruch in April 1947 during a debate on the Truman-Doctrine. It was coined by Eric A. Blair and George Orwell in an essay titled «You and the Atomic Bomb» on October 19</w:t>
      </w:r>
      <w:proofErr w:type="gramStart"/>
      <w:r w:rsidRPr="005F45A7">
        <w:rPr>
          <w:color w:val="000000"/>
          <w:lang w:val="en-GB"/>
        </w:rPr>
        <w:t>,1945</w:t>
      </w:r>
      <w:proofErr w:type="gramEnd"/>
      <w:r w:rsidRPr="005F45A7">
        <w:rPr>
          <w:color w:val="000000"/>
          <w:lang w:val="en-GB"/>
        </w:rPr>
        <w:t xml:space="preserve"> in the British magazine Tribune.</w:t>
      </w:r>
    </w:p>
    <w:p w:rsidR="0099604B" w:rsidRPr="005F45A7" w:rsidRDefault="0099604B" w:rsidP="00B71CFB">
      <w:pPr>
        <w:ind w:left="119" w:right="119"/>
        <w:rPr>
          <w:color w:val="000000"/>
          <w:lang w:val="en-US"/>
        </w:rPr>
      </w:pPr>
      <w:r w:rsidRPr="005F45A7">
        <w:rPr>
          <w:color w:val="000000"/>
          <w:lang w:val="en-GB"/>
        </w:rPr>
        <w:t>The Cold War is usually considered to have occurred a</w:t>
      </w:r>
      <w:r w:rsidRPr="005F45A7">
        <w:rPr>
          <w:color w:val="000000"/>
          <w:lang w:val="en-GB"/>
        </w:rPr>
        <w:t>p</w:t>
      </w:r>
      <w:r w:rsidRPr="005F45A7">
        <w:rPr>
          <w:color w:val="000000"/>
          <w:lang w:val="en-GB"/>
        </w:rPr>
        <w:t>proximately from the end of the strained alliance between the U.S. and the Soviet Union during World War II until the break-up of the Soviet Union in 1991. The Korean War; the Hungarian and Czech Revolutions; the Bay of Pigs Invasion and Cuban Missile Crisis; the Vietnam War; the Afghan War; and U.S. backed military coups against governments in Iran (1953), Gu</w:t>
      </w:r>
      <w:r w:rsidRPr="005F45A7">
        <w:rPr>
          <w:color w:val="000000"/>
          <w:lang w:val="en-GB"/>
        </w:rPr>
        <w:t>a</w:t>
      </w:r>
      <w:r w:rsidRPr="005F45A7">
        <w:rPr>
          <w:color w:val="000000"/>
          <w:lang w:val="en-GB"/>
        </w:rPr>
        <w:t>temala (1954), and civil wars in countries such as Angola, El Salvador, and Nicaragua were some of the occasions when the tension related to the Cold War took the form of an armed co</w:t>
      </w:r>
      <w:r w:rsidRPr="005F45A7">
        <w:rPr>
          <w:color w:val="000000"/>
          <w:lang w:val="en-GB"/>
        </w:rPr>
        <w:t>n</w:t>
      </w:r>
      <w:r w:rsidRPr="005F45A7">
        <w:rPr>
          <w:color w:val="000000"/>
          <w:lang w:val="en-GB"/>
        </w:rPr>
        <w:t>flict.</w:t>
      </w:r>
    </w:p>
    <w:p w:rsidR="0099604B" w:rsidRPr="005F45A7" w:rsidRDefault="0099604B" w:rsidP="00B71CFB">
      <w:pPr>
        <w:ind w:left="119" w:right="119"/>
        <w:rPr>
          <w:color w:val="000000"/>
          <w:lang w:val="en-US"/>
        </w:rPr>
      </w:pPr>
      <w:r w:rsidRPr="005F45A7">
        <w:rPr>
          <w:color w:val="000000"/>
          <w:lang w:val="en-GB"/>
        </w:rPr>
        <w:t>One major hotspot of conflict was Germany, particularly the city of Berlin. The most vivid symbol of the Cold War was the Berlin Wall. The Wall isolated West Berlin, the portion of the city controlled by West Germany and the Allies, from East Berlin and the territory of East Germany, which completely su</w:t>
      </w:r>
      <w:r w:rsidRPr="005F45A7">
        <w:rPr>
          <w:color w:val="000000"/>
          <w:lang w:val="en-GB"/>
        </w:rPr>
        <w:t>r</w:t>
      </w:r>
      <w:r w:rsidRPr="005F45A7">
        <w:rPr>
          <w:color w:val="000000"/>
          <w:lang w:val="en-GB"/>
        </w:rPr>
        <w:t>rounded it.</w:t>
      </w:r>
    </w:p>
    <w:p w:rsidR="0099604B" w:rsidRPr="005F45A7" w:rsidRDefault="0099604B" w:rsidP="00B71CFB">
      <w:pPr>
        <w:ind w:left="119" w:right="119"/>
        <w:rPr>
          <w:color w:val="000000"/>
          <w:lang w:val="en-US"/>
        </w:rPr>
      </w:pPr>
      <w:r w:rsidRPr="005F45A7">
        <w:rPr>
          <w:color w:val="000000"/>
          <w:lang w:val="en-GB"/>
        </w:rPr>
        <w:t>The Korean peninsula remains a hotspot. The states of North Korea and South Korea and her allies also technically r</w:t>
      </w:r>
      <w:r w:rsidRPr="005F45A7">
        <w:rPr>
          <w:color w:val="000000"/>
          <w:lang w:val="en-GB"/>
        </w:rPr>
        <w:t>e</w:t>
      </w:r>
      <w:r w:rsidRPr="005F45A7">
        <w:rPr>
          <w:color w:val="000000"/>
          <w:lang w:val="en-GB"/>
        </w:rPr>
        <w:t>main at war because although a truce is in effect, no formal peace treaty was ever signed. As a result, tension still remains high on the Korean peninsula, especially since North Korea d</w:t>
      </w:r>
      <w:r w:rsidRPr="005F45A7">
        <w:rPr>
          <w:color w:val="000000"/>
          <w:lang w:val="en-GB"/>
        </w:rPr>
        <w:t>e</w:t>
      </w:r>
      <w:r w:rsidRPr="005F45A7">
        <w:rPr>
          <w:color w:val="000000"/>
          <w:lang w:val="en-GB"/>
        </w:rPr>
        <w:t>clared to possess nuclear weapons.</w:t>
      </w:r>
    </w:p>
    <w:p w:rsidR="0099604B" w:rsidRPr="005F45A7" w:rsidRDefault="0099604B" w:rsidP="00B71CFB">
      <w:pPr>
        <w:ind w:left="119" w:right="119"/>
        <w:rPr>
          <w:color w:val="000000"/>
          <w:lang w:val="en-US"/>
        </w:rPr>
      </w:pPr>
      <w:r w:rsidRPr="005F45A7">
        <w:rPr>
          <w:color w:val="000000"/>
          <w:lang w:val="en-GB"/>
        </w:rPr>
        <w:t>In such conflicts, the major powers operated in good part by arming or funding surrogates, a development that lessened direct impact on the populations of the major powers, but brought the conflict to millions of civilians around the world.</w:t>
      </w:r>
    </w:p>
    <w:p w:rsidR="0099604B" w:rsidRPr="005F45A7" w:rsidRDefault="0099604B" w:rsidP="00B71CFB">
      <w:pPr>
        <w:ind w:left="119" w:right="119"/>
        <w:rPr>
          <w:color w:val="000000"/>
          <w:lang w:val="en-US"/>
        </w:rPr>
      </w:pPr>
      <w:r w:rsidRPr="005F45A7">
        <w:rPr>
          <w:color w:val="000000"/>
          <w:lang w:val="en-GB"/>
        </w:rPr>
        <w:lastRenderedPageBreak/>
        <w:t>In the strategic conflict between the United States and the Soviet Union a major arena was the strategy of technology. It also involved covert conflict through active acts of espionage.</w:t>
      </w:r>
    </w:p>
    <w:p w:rsidR="0099604B" w:rsidRPr="005F45A7" w:rsidRDefault="0099604B" w:rsidP="00B71CFB">
      <w:pPr>
        <w:ind w:left="119" w:right="119"/>
        <w:rPr>
          <w:color w:val="000000"/>
          <w:lang w:val="en-US"/>
        </w:rPr>
      </w:pPr>
      <w:r w:rsidRPr="005F45A7">
        <w:rPr>
          <w:color w:val="000000"/>
          <w:lang w:val="en-GB"/>
        </w:rPr>
        <w:t>Particularly revolutionary advances were made in the field of nuclear weapons and rocketry. In reality most or all of the rockets used to launch humans and satellites into orbit were originally military designs.</w:t>
      </w:r>
    </w:p>
    <w:p w:rsidR="0099604B" w:rsidRPr="005F45A7" w:rsidRDefault="0099604B" w:rsidP="00B71CFB">
      <w:pPr>
        <w:ind w:left="119" w:right="119"/>
        <w:rPr>
          <w:color w:val="000000"/>
          <w:lang w:val="en-US"/>
        </w:rPr>
      </w:pPr>
      <w:r w:rsidRPr="005F45A7">
        <w:rPr>
          <w:color w:val="000000"/>
          <w:lang w:val="en-GB"/>
        </w:rPr>
        <w:t>Other fields in which arms races occurred include: jet figh</w:t>
      </w:r>
      <w:r w:rsidRPr="005F45A7">
        <w:rPr>
          <w:color w:val="000000"/>
          <w:lang w:val="en-GB"/>
        </w:rPr>
        <w:t>t</w:t>
      </w:r>
      <w:r w:rsidRPr="005F45A7">
        <w:rPr>
          <w:color w:val="000000"/>
          <w:lang w:val="en-GB"/>
        </w:rPr>
        <w:t>ers, bombers, chemical weapons, biological weapons, anti-aircraft warfare, surface-to-surface missiles and cruise missiles, intercontinental ballistic missiles, anti-tank weapons, subm</w:t>
      </w:r>
      <w:r w:rsidRPr="005F45A7">
        <w:rPr>
          <w:color w:val="000000"/>
          <w:lang w:val="en-GB"/>
        </w:rPr>
        <w:t>a</w:t>
      </w:r>
      <w:r w:rsidRPr="005F45A7">
        <w:rPr>
          <w:color w:val="000000"/>
          <w:lang w:val="en-GB"/>
        </w:rPr>
        <w:t>rines and anti-submarine warfare, submarine-launched ballistic missiles, electronic intelligence, signals intelligence, reconnai</w:t>
      </w:r>
      <w:r w:rsidRPr="005F45A7">
        <w:rPr>
          <w:color w:val="000000"/>
          <w:lang w:val="en-GB"/>
        </w:rPr>
        <w:t>s</w:t>
      </w:r>
      <w:r w:rsidRPr="005F45A7">
        <w:rPr>
          <w:color w:val="000000"/>
          <w:lang w:val="en-GB"/>
        </w:rPr>
        <w:t>sance aircraft and spy satellites.</w:t>
      </w:r>
    </w:p>
    <w:p w:rsidR="0099604B" w:rsidRPr="005F45A7" w:rsidRDefault="0099604B" w:rsidP="00B71CFB">
      <w:pPr>
        <w:ind w:left="119" w:right="119"/>
        <w:rPr>
          <w:color w:val="000000"/>
          <w:lang w:val="en-US"/>
        </w:rPr>
      </w:pPr>
      <w:r w:rsidRPr="005F45A7">
        <w:rPr>
          <w:color w:val="000000"/>
          <w:lang w:val="en-GB"/>
        </w:rPr>
        <w:t>All of these fields required massive technological and manufacturing investment. In many fields, the West created weapons with superior effectiveness, mainly due to their lead in digital computers. However, the Eastern bloc fielded a larger number of military designs in each field and built a larger nu</w:t>
      </w:r>
      <w:r w:rsidRPr="005F45A7">
        <w:rPr>
          <w:color w:val="000000"/>
          <w:lang w:val="en-GB"/>
        </w:rPr>
        <w:t>m</w:t>
      </w:r>
      <w:r w:rsidRPr="005F45A7">
        <w:rPr>
          <w:color w:val="000000"/>
          <w:lang w:val="en-GB"/>
        </w:rPr>
        <w:t>ber of weapons.</w:t>
      </w:r>
    </w:p>
    <w:p w:rsidR="0099604B" w:rsidRPr="005F45A7" w:rsidRDefault="0099604B" w:rsidP="00B71CFB">
      <w:pPr>
        <w:ind w:left="119" w:right="119"/>
        <w:rPr>
          <w:color w:val="000000"/>
          <w:lang w:val="en-US"/>
        </w:rPr>
      </w:pPr>
      <w:r w:rsidRPr="005F45A7">
        <w:rPr>
          <w:color w:val="000000"/>
          <w:lang w:val="en-GB"/>
        </w:rPr>
        <w:t xml:space="preserve">In the 1970s, the Cold War gave way to detente and a more complicated pattern of international relations in which the world was no longer split into two clearly opposed blocs. U.S.-Soviet relations would deteriorate once again in the late 1970s and early 1980s, but improved as the Soviet bloc started to </w:t>
      </w:r>
      <w:proofErr w:type="gramStart"/>
      <w:r w:rsidRPr="005F45A7">
        <w:rPr>
          <w:color w:val="000000"/>
          <w:lang w:val="en-GB"/>
        </w:rPr>
        <w:t>unravelin</w:t>
      </w:r>
      <w:proofErr w:type="gramEnd"/>
      <w:r w:rsidRPr="005F45A7">
        <w:rPr>
          <w:color w:val="000000"/>
          <w:lang w:val="en-GB"/>
        </w:rPr>
        <w:t xml:space="preserve"> the late 1980s. With the collapse of the Soviet Union in 1991, Russia lost the superpower status that it had won in World War II.</w:t>
      </w:r>
    </w:p>
    <w:p w:rsidR="0099604B" w:rsidRPr="000068B9" w:rsidRDefault="0099604B" w:rsidP="00B71CFB">
      <w:pPr>
        <w:ind w:left="119" w:right="119"/>
        <w:jc w:val="center"/>
        <w:rPr>
          <w:i/>
          <w:color w:val="000000"/>
          <w:lang w:val="en-US"/>
        </w:rPr>
      </w:pPr>
      <w:r w:rsidRPr="000068B9">
        <w:rPr>
          <w:b/>
          <w:bCs/>
          <w:i/>
          <w:color w:val="000000"/>
          <w:lang w:val="en-US"/>
        </w:rPr>
        <w:t>Questions:</w:t>
      </w:r>
    </w:p>
    <w:p w:rsidR="0099604B" w:rsidRPr="0099604B" w:rsidRDefault="0099604B" w:rsidP="00B71CFB">
      <w:pPr>
        <w:ind w:right="119" w:firstLine="119"/>
        <w:rPr>
          <w:color w:val="000000"/>
          <w:lang w:val="en-US"/>
        </w:rPr>
      </w:pPr>
      <w:r w:rsidRPr="005F45A7">
        <w:rPr>
          <w:color w:val="000000"/>
          <w:lang w:val="en-US"/>
        </w:rPr>
        <w:t>1. What is Cold War</w:t>
      </w:r>
      <w:r w:rsidR="008E3F89">
        <w:rPr>
          <w:color w:val="000000"/>
          <w:lang w:val="en-US"/>
        </w:rPr>
        <w:t>?</w:t>
      </w:r>
    </w:p>
    <w:p w:rsidR="0099604B" w:rsidRPr="0099604B" w:rsidRDefault="0099604B" w:rsidP="00B71CFB">
      <w:pPr>
        <w:ind w:left="119" w:right="119" w:firstLine="0"/>
        <w:rPr>
          <w:color w:val="000000"/>
          <w:lang w:val="en-US"/>
        </w:rPr>
      </w:pPr>
      <w:proofErr w:type="gramStart"/>
      <w:r w:rsidRPr="005F45A7">
        <w:rPr>
          <w:color w:val="000000"/>
          <w:lang w:val="en-US"/>
        </w:rPr>
        <w:t>2. Why was the conflict between two superpowers</w:t>
      </w:r>
      <w:proofErr w:type="gramEnd"/>
      <w:r w:rsidRPr="005F45A7">
        <w:rPr>
          <w:color w:val="000000"/>
          <w:lang w:val="en-US"/>
        </w:rPr>
        <w:t xml:space="preserve"> named Cold War?</w:t>
      </w:r>
    </w:p>
    <w:p w:rsidR="000E49F2" w:rsidRPr="0099604B" w:rsidRDefault="0099604B" w:rsidP="000E49F2">
      <w:pPr>
        <w:ind w:left="119" w:right="119" w:firstLine="0"/>
        <w:rPr>
          <w:color w:val="000000"/>
          <w:lang w:val="en-US"/>
        </w:rPr>
      </w:pPr>
      <w:r w:rsidRPr="005F45A7">
        <w:rPr>
          <w:color w:val="000000"/>
          <w:lang w:val="en-US"/>
        </w:rPr>
        <w:t>3. How was the Cold War waged?</w:t>
      </w:r>
    </w:p>
    <w:p w:rsidR="0099604B" w:rsidRPr="005F45A7" w:rsidRDefault="0099604B" w:rsidP="00B71CFB">
      <w:pPr>
        <w:ind w:right="121" w:firstLine="119"/>
        <w:rPr>
          <w:color w:val="000000"/>
          <w:lang w:val="en-US"/>
        </w:rPr>
      </w:pPr>
      <w:r w:rsidRPr="005F45A7">
        <w:rPr>
          <w:color w:val="000000"/>
          <w:lang w:val="en-US"/>
        </w:rPr>
        <w:t>4. When did the collapse of the Soviet Union happen?</w:t>
      </w:r>
    </w:p>
    <w:p w:rsidR="0099604B" w:rsidRPr="005F45A7" w:rsidRDefault="0099604B" w:rsidP="00B71CFB">
      <w:pPr>
        <w:ind w:right="121" w:firstLine="119"/>
        <w:rPr>
          <w:color w:val="000000"/>
          <w:lang w:val="en-US"/>
        </w:rPr>
      </w:pPr>
      <w:r w:rsidRPr="005F45A7">
        <w:rPr>
          <w:color w:val="000000"/>
          <w:lang w:val="en-US"/>
        </w:rPr>
        <w:t xml:space="preserve">5. Who coined the term </w:t>
      </w:r>
      <w:r>
        <w:rPr>
          <w:color w:val="000000"/>
          <w:lang w:val="en-US"/>
        </w:rPr>
        <w:t>“</w:t>
      </w:r>
      <w:r w:rsidRPr="005F45A7">
        <w:rPr>
          <w:color w:val="000000"/>
          <w:lang w:val="en-US"/>
        </w:rPr>
        <w:t>Cold War</w:t>
      </w:r>
      <w:r w:rsidR="00B71CFB">
        <w:rPr>
          <w:color w:val="000000"/>
          <w:lang w:val="en-US"/>
        </w:rPr>
        <w:t>”</w:t>
      </w:r>
      <w:r w:rsidRPr="005F45A7">
        <w:rPr>
          <w:color w:val="000000"/>
          <w:lang w:val="en-US"/>
        </w:rPr>
        <w:t>?</w:t>
      </w:r>
    </w:p>
    <w:p w:rsidR="0099604B" w:rsidRPr="0099604B" w:rsidRDefault="0099604B" w:rsidP="00B71CFB">
      <w:pPr>
        <w:ind w:left="121" w:right="121" w:firstLine="0"/>
        <w:rPr>
          <w:color w:val="000000"/>
          <w:lang w:val="en-US"/>
        </w:rPr>
      </w:pPr>
      <w:r w:rsidRPr="005F45A7">
        <w:rPr>
          <w:color w:val="000000"/>
          <w:lang w:val="en-US"/>
        </w:rPr>
        <w:lastRenderedPageBreak/>
        <w:t>6. When did the Cold War give way to detente and a more co</w:t>
      </w:r>
      <w:r w:rsidRPr="005F45A7">
        <w:rPr>
          <w:color w:val="000000"/>
          <w:lang w:val="en-US"/>
        </w:rPr>
        <w:t>m</w:t>
      </w:r>
      <w:r w:rsidRPr="005F45A7">
        <w:rPr>
          <w:color w:val="000000"/>
          <w:lang w:val="en-US"/>
        </w:rPr>
        <w:t>plicated pattern of international relations in which the world was no longer split into two clearly opposed blocs?</w:t>
      </w:r>
    </w:p>
    <w:p w:rsidR="0099604B" w:rsidRPr="0099604B" w:rsidRDefault="0099604B" w:rsidP="00B71CFB">
      <w:pPr>
        <w:ind w:right="121" w:firstLine="121"/>
        <w:rPr>
          <w:color w:val="000000"/>
          <w:lang w:val="en-US"/>
        </w:rPr>
      </w:pPr>
      <w:r w:rsidRPr="005F45A7">
        <w:rPr>
          <w:color w:val="000000"/>
          <w:lang w:val="en-US"/>
        </w:rPr>
        <w:t>7. What did the Berlin Wall symbolize?</w:t>
      </w:r>
    </w:p>
    <w:p w:rsidR="00D624C4" w:rsidRPr="005F45A7" w:rsidRDefault="0099604B" w:rsidP="00D624C4">
      <w:pPr>
        <w:ind w:left="119" w:right="119" w:firstLine="0"/>
        <w:rPr>
          <w:color w:val="000000"/>
          <w:lang w:val="en-US"/>
        </w:rPr>
      </w:pPr>
      <w:r w:rsidRPr="005F45A7">
        <w:rPr>
          <w:color w:val="000000"/>
          <w:lang w:val="en-US"/>
        </w:rPr>
        <w:t xml:space="preserve">8. What </w:t>
      </w:r>
      <w:r w:rsidR="00D624C4">
        <w:rPr>
          <w:color w:val="000000"/>
          <w:lang w:val="en-US"/>
        </w:rPr>
        <w:t>are the fields of</w:t>
      </w:r>
      <w:r w:rsidRPr="005F45A7">
        <w:rPr>
          <w:color w:val="000000"/>
          <w:lang w:val="en-US"/>
        </w:rPr>
        <w:t xml:space="preserve"> arms race</w:t>
      </w:r>
      <w:r w:rsidR="00D624C4">
        <w:rPr>
          <w:color w:val="000000"/>
          <w:lang w:val="en-US"/>
        </w:rPr>
        <w:t>s</w:t>
      </w:r>
      <w:r w:rsidRPr="005F45A7">
        <w:rPr>
          <w:color w:val="000000"/>
          <w:lang w:val="en-US"/>
        </w:rPr>
        <w:t>?</w:t>
      </w:r>
    </w:p>
    <w:p w:rsidR="0099604B" w:rsidRPr="0099604B" w:rsidRDefault="0099604B" w:rsidP="00B71CFB">
      <w:pPr>
        <w:ind w:right="121" w:firstLine="121"/>
        <w:rPr>
          <w:color w:val="000000"/>
          <w:lang w:val="en-US"/>
        </w:rPr>
      </w:pPr>
      <w:r w:rsidRPr="005F45A7">
        <w:rPr>
          <w:color w:val="000000"/>
          <w:lang w:val="en-US"/>
        </w:rPr>
        <w:t xml:space="preserve">9. When did Russia </w:t>
      </w:r>
      <w:r w:rsidR="000E49F2">
        <w:rPr>
          <w:color w:val="000000"/>
          <w:lang w:val="en-US"/>
        </w:rPr>
        <w:t>lose</w:t>
      </w:r>
      <w:r w:rsidRPr="005F45A7">
        <w:rPr>
          <w:color w:val="000000"/>
          <w:lang w:val="en-US"/>
        </w:rPr>
        <w:t xml:space="preserve"> the superpower status?</w:t>
      </w:r>
    </w:p>
    <w:p w:rsidR="0099193E" w:rsidRDefault="0099193E" w:rsidP="001A0B06">
      <w:pPr>
        <w:jc w:val="center"/>
        <w:rPr>
          <w:lang w:val="en-US"/>
        </w:rPr>
      </w:pPr>
    </w:p>
    <w:p w:rsidR="0099193E" w:rsidRPr="007D2359" w:rsidRDefault="007D2359" w:rsidP="001A0B06">
      <w:pPr>
        <w:jc w:val="center"/>
        <w:rPr>
          <w:b/>
          <w:lang w:val="en-US"/>
        </w:rPr>
      </w:pPr>
      <w:r w:rsidRPr="007D2359">
        <w:rPr>
          <w:b/>
          <w:lang w:val="en-US"/>
        </w:rPr>
        <w:t>Text 3</w:t>
      </w:r>
    </w:p>
    <w:p w:rsidR="000068B9" w:rsidRDefault="000068B9" w:rsidP="007D2359">
      <w:pPr>
        <w:ind w:left="121" w:right="121" w:firstLine="242"/>
        <w:jc w:val="center"/>
        <w:rPr>
          <w:b/>
          <w:bCs/>
          <w:color w:val="000000"/>
          <w:lang w:val="en-GB"/>
        </w:rPr>
      </w:pPr>
    </w:p>
    <w:p w:rsidR="007D2359" w:rsidRPr="005F45A7" w:rsidRDefault="007D2359" w:rsidP="007D2359">
      <w:pPr>
        <w:ind w:left="121" w:right="121" w:firstLine="242"/>
        <w:jc w:val="center"/>
        <w:rPr>
          <w:color w:val="000000"/>
          <w:lang w:val="en-US"/>
        </w:rPr>
      </w:pPr>
      <w:r w:rsidRPr="005F45A7">
        <w:rPr>
          <w:b/>
          <w:bCs/>
          <w:color w:val="000000"/>
          <w:lang w:val="en-GB"/>
        </w:rPr>
        <w:t>Chemical Weapons</w:t>
      </w:r>
    </w:p>
    <w:p w:rsidR="000068B9" w:rsidRDefault="000068B9" w:rsidP="007D2359">
      <w:pPr>
        <w:ind w:left="121" w:right="121" w:firstLine="242"/>
        <w:rPr>
          <w:color w:val="000000"/>
          <w:lang w:val="en-GB"/>
        </w:rPr>
      </w:pPr>
    </w:p>
    <w:p w:rsidR="007D2359" w:rsidRPr="005F45A7" w:rsidRDefault="007D2359" w:rsidP="00B71CFB">
      <w:pPr>
        <w:ind w:left="119" w:right="119"/>
        <w:rPr>
          <w:color w:val="000000"/>
          <w:lang w:val="en-US"/>
        </w:rPr>
      </w:pPr>
      <w:r w:rsidRPr="005F45A7">
        <w:rPr>
          <w:color w:val="000000"/>
          <w:lang w:val="en-GB"/>
        </w:rPr>
        <w:t>Chemical warfare is a military operation using the toxic properties of chemical substances to kill, injure or incapacitate the enemy.</w:t>
      </w:r>
    </w:p>
    <w:p w:rsidR="007D2359" w:rsidRPr="005F45A7" w:rsidRDefault="007D2359" w:rsidP="00B71CFB">
      <w:pPr>
        <w:ind w:left="119" w:right="119"/>
        <w:rPr>
          <w:color w:val="000000"/>
          <w:lang w:val="en-US"/>
        </w:rPr>
      </w:pPr>
      <w:r w:rsidRPr="005F45A7">
        <w:rPr>
          <w:color w:val="000000"/>
          <w:lang w:val="en-GB"/>
        </w:rPr>
        <w:t xml:space="preserve">Chemical warfare is different from the use of conventional weapons or nuclear weapons because the destructive effects of chemical weapons are not primarily due to any explosive force.Although rude chemical warfare has been employed in many parts of the world for thousands of </w:t>
      </w:r>
      <w:proofErr w:type="gramStart"/>
      <w:r w:rsidRPr="005F45A7">
        <w:rPr>
          <w:color w:val="000000"/>
          <w:lang w:val="en-GB"/>
        </w:rPr>
        <w:t>years,</w:t>
      </w:r>
      <w:proofErr w:type="gramEnd"/>
      <w:r w:rsidRPr="005F45A7">
        <w:rPr>
          <w:color w:val="000000"/>
          <w:lang w:val="en-GB"/>
        </w:rPr>
        <w:t xml:space="preserve"> «modern» chemical warfare began during World War I.</w:t>
      </w:r>
    </w:p>
    <w:p w:rsidR="007D2359" w:rsidRPr="005F45A7" w:rsidRDefault="007D2359" w:rsidP="00B71CFB">
      <w:pPr>
        <w:ind w:left="119" w:right="119"/>
        <w:rPr>
          <w:color w:val="000000"/>
          <w:lang w:val="en-US"/>
        </w:rPr>
      </w:pPr>
      <w:r w:rsidRPr="005F45A7">
        <w:rPr>
          <w:color w:val="000000"/>
          <w:lang w:val="en-GB"/>
        </w:rPr>
        <w:t>Initially, only well-known commercially available chem</w:t>
      </w:r>
      <w:r w:rsidRPr="005F45A7">
        <w:rPr>
          <w:color w:val="000000"/>
          <w:lang w:val="en-GB"/>
        </w:rPr>
        <w:t>i</w:t>
      </w:r>
      <w:r w:rsidRPr="005F45A7">
        <w:rPr>
          <w:color w:val="000000"/>
          <w:lang w:val="en-GB"/>
        </w:rPr>
        <w:t>cals and their variants were used. These included chlorine and phosgene gas. Germany was the first side to employ chemical warfare on the battlefield, simply opened canisters of chlorine upwind of the opposing side and let the prevailing winds do the dissemination. Soon after, the French modified artillery mun</w:t>
      </w:r>
      <w:r w:rsidRPr="005F45A7">
        <w:rPr>
          <w:color w:val="000000"/>
          <w:lang w:val="en-GB"/>
        </w:rPr>
        <w:t>i</w:t>
      </w:r>
      <w:r w:rsidRPr="005F45A7">
        <w:rPr>
          <w:color w:val="000000"/>
          <w:lang w:val="en-GB"/>
        </w:rPr>
        <w:t>tions to contain phosgene — a much more effective method that became the principal means of delivery and that is for some re</w:t>
      </w:r>
      <w:r w:rsidRPr="005F45A7">
        <w:rPr>
          <w:color w:val="000000"/>
          <w:lang w:val="en-GB"/>
        </w:rPr>
        <w:t>a</w:t>
      </w:r>
      <w:r w:rsidRPr="005F45A7">
        <w:rPr>
          <w:color w:val="000000"/>
          <w:lang w:val="en-GB"/>
        </w:rPr>
        <w:t>son consider</w:t>
      </w:r>
      <w:r w:rsidR="005877A4">
        <w:rPr>
          <w:color w:val="000000"/>
          <w:lang w:val="en-GB"/>
        </w:rPr>
        <w:t>ed</w:t>
      </w:r>
      <w:r w:rsidRPr="005F45A7">
        <w:rPr>
          <w:color w:val="000000"/>
          <w:lang w:val="en-GB"/>
        </w:rPr>
        <w:t xml:space="preserve"> them to be the first to use the real chemical weapons, because chemical weapon include not only chemicals themselves but also the means of their delivery.</w:t>
      </w:r>
    </w:p>
    <w:p w:rsidR="007D2359" w:rsidRPr="005F45A7" w:rsidRDefault="007D2359" w:rsidP="00B71CFB">
      <w:pPr>
        <w:ind w:left="119" w:right="119"/>
        <w:rPr>
          <w:color w:val="000000"/>
          <w:lang w:val="en-US"/>
        </w:rPr>
      </w:pPr>
      <w:r w:rsidRPr="005F45A7">
        <w:rPr>
          <w:color w:val="000000"/>
          <w:lang w:val="en-GB"/>
        </w:rPr>
        <w:t>A total 51,000 tons of poisoning agents were deployed by both sides of the conflict, including chlorine, phosgene and mu</w:t>
      </w:r>
      <w:r w:rsidRPr="005F45A7">
        <w:rPr>
          <w:color w:val="000000"/>
          <w:lang w:val="en-GB"/>
        </w:rPr>
        <w:t>s</w:t>
      </w:r>
      <w:r w:rsidRPr="005F45A7">
        <w:rPr>
          <w:color w:val="000000"/>
          <w:lang w:val="en-GB"/>
        </w:rPr>
        <w:t xml:space="preserve">tard gas. Official figures declared about 1,200,000 non-fatal </w:t>
      </w:r>
      <w:r w:rsidRPr="005F45A7">
        <w:rPr>
          <w:color w:val="000000"/>
          <w:lang w:val="en-GB"/>
        </w:rPr>
        <w:lastRenderedPageBreak/>
        <w:t>casualties and 90,000 fatalities directly caused by chemical weapon agents during the course of the war.</w:t>
      </w:r>
    </w:p>
    <w:p w:rsidR="007D2359" w:rsidRPr="005F45A7" w:rsidRDefault="007D2359" w:rsidP="00B71CFB">
      <w:pPr>
        <w:ind w:left="121" w:right="121"/>
        <w:rPr>
          <w:color w:val="000000"/>
          <w:lang w:val="en-US"/>
        </w:rPr>
      </w:pPr>
      <w:r w:rsidRPr="005F45A7">
        <w:rPr>
          <w:color w:val="000000"/>
          <w:lang w:val="en-GB"/>
        </w:rPr>
        <w:t>After the war, most of the unused German chemical weapon agents were dropped into the Baltic Sea. Over time, the salt w</w:t>
      </w:r>
      <w:r w:rsidRPr="005F45A7">
        <w:rPr>
          <w:color w:val="000000"/>
          <w:lang w:val="en-GB"/>
        </w:rPr>
        <w:t>a</w:t>
      </w:r>
      <w:r w:rsidRPr="005F45A7">
        <w:rPr>
          <w:color w:val="000000"/>
          <w:lang w:val="en-GB"/>
        </w:rPr>
        <w:t>ter caused the shell casings to corrode, and mustard gas occ</w:t>
      </w:r>
      <w:r w:rsidRPr="005F45A7">
        <w:rPr>
          <w:color w:val="000000"/>
          <w:lang w:val="en-GB"/>
        </w:rPr>
        <w:t>a</w:t>
      </w:r>
      <w:r w:rsidRPr="005F45A7">
        <w:rPr>
          <w:color w:val="000000"/>
          <w:lang w:val="en-GB"/>
        </w:rPr>
        <w:t xml:space="preserve">sionally leaked from these containers and washed onto shore as </w:t>
      </w:r>
      <w:proofErr w:type="gramStart"/>
      <w:r w:rsidRPr="005F45A7">
        <w:rPr>
          <w:color w:val="000000"/>
          <w:lang w:val="en-GB"/>
        </w:rPr>
        <w:t>a wax</w:t>
      </w:r>
      <w:proofErr w:type="gramEnd"/>
      <w:r w:rsidRPr="005F45A7">
        <w:rPr>
          <w:color w:val="000000"/>
          <w:lang w:val="en-GB"/>
        </w:rPr>
        <w:t>-like solid resembling amber. Even in this solidified form, the agent was active enough to cause severe contact burns to anybody handling it.</w:t>
      </w:r>
    </w:p>
    <w:p w:rsidR="007D2359" w:rsidRPr="005F45A7" w:rsidRDefault="007D2359" w:rsidP="00B71CFB">
      <w:pPr>
        <w:ind w:left="121" w:right="121"/>
        <w:rPr>
          <w:color w:val="000000"/>
          <w:lang w:val="en-US"/>
        </w:rPr>
      </w:pPr>
      <w:r w:rsidRPr="005F45A7">
        <w:rPr>
          <w:color w:val="000000"/>
          <w:lang w:val="en-GB"/>
        </w:rPr>
        <w:t>After World War I, the United States and many of the European powers occasionally used chemical agents to subdue populations and suppress rebellions in their colonies and d</w:t>
      </w:r>
      <w:r w:rsidRPr="005F45A7">
        <w:rPr>
          <w:color w:val="000000"/>
          <w:lang w:val="en-GB"/>
        </w:rPr>
        <w:t>e</w:t>
      </w:r>
      <w:r w:rsidRPr="005F45A7">
        <w:rPr>
          <w:color w:val="000000"/>
          <w:lang w:val="en-GB"/>
        </w:rPr>
        <w:t>pendable territories.</w:t>
      </w:r>
    </w:p>
    <w:p w:rsidR="007D2359" w:rsidRPr="005F45A7" w:rsidRDefault="007D2359" w:rsidP="00B71CFB">
      <w:pPr>
        <w:ind w:left="121" w:right="121"/>
        <w:rPr>
          <w:color w:val="000000"/>
          <w:lang w:val="en-US"/>
        </w:rPr>
      </w:pPr>
      <w:r w:rsidRPr="005F45A7">
        <w:rPr>
          <w:color w:val="000000"/>
          <w:lang w:val="en-GB"/>
        </w:rPr>
        <w:t>During Spanish occupation of Morocco in 1921-1927, combined Spanish and French forces dropped mustard gas bombs in an attempt to put down the Berber rebellion. In 1935 Fascist Italy used mustard gas during the invasion of Ethiopia. Ignoring the Geneva Protocol, which it signed seven years ea</w:t>
      </w:r>
      <w:r w:rsidRPr="005F45A7">
        <w:rPr>
          <w:color w:val="000000"/>
          <w:lang w:val="en-GB"/>
        </w:rPr>
        <w:t>r</w:t>
      </w:r>
      <w:r w:rsidRPr="005F45A7">
        <w:rPr>
          <w:color w:val="000000"/>
          <w:lang w:val="en-GB"/>
        </w:rPr>
        <w:t>lier,</w:t>
      </w:r>
      <w:r w:rsidRPr="005F45A7">
        <w:rPr>
          <w:color w:val="000000"/>
          <w:lang w:val="en-US"/>
        </w:rPr>
        <w:t> </w:t>
      </w:r>
      <w:r w:rsidRPr="005F45A7">
        <w:rPr>
          <w:color w:val="000000"/>
          <w:lang w:val="en-GB"/>
        </w:rPr>
        <w:t>the Italian military dropped mustard gas in bombs, sprayed it from airplanes, and spread it in powdered form on the ground. 15,000 chemical casualties were reported, mostly from mustard gas.</w:t>
      </w:r>
    </w:p>
    <w:p w:rsidR="007D2359" w:rsidRPr="005F45A7" w:rsidRDefault="007D2359" w:rsidP="00B71CFB">
      <w:pPr>
        <w:ind w:left="121" w:right="121"/>
        <w:rPr>
          <w:color w:val="000000"/>
          <w:lang w:val="en-US"/>
        </w:rPr>
      </w:pPr>
      <w:r w:rsidRPr="005F45A7">
        <w:rPr>
          <w:color w:val="000000"/>
          <w:lang w:val="en-GB"/>
        </w:rPr>
        <w:t>During World War II, chemical warfare was revolutionized by Nazi Germany's accidental discovery of the nerve agents</w:t>
      </w:r>
      <w:r w:rsidR="005877A4">
        <w:rPr>
          <w:color w:val="000000"/>
          <w:lang w:val="en-GB"/>
        </w:rPr>
        <w:t>:</w:t>
      </w:r>
      <w:r w:rsidRPr="005F45A7">
        <w:rPr>
          <w:color w:val="000000"/>
          <w:lang w:val="en-GB"/>
        </w:rPr>
        <w:t xml:space="preserve"> tabun, sarin and soman. The Nazis developed and manufactured large quantities of several agents, but chemical weapon was not</w:t>
      </w:r>
      <w:r w:rsidRPr="005F45A7">
        <w:rPr>
          <w:color w:val="000000"/>
          <w:lang w:val="en-US"/>
        </w:rPr>
        <w:t> </w:t>
      </w:r>
      <w:r w:rsidRPr="005F45A7">
        <w:rPr>
          <w:color w:val="000000"/>
          <w:lang w:val="en-GB"/>
        </w:rPr>
        <w:t>extensively used by either side because German intelligence incorrectly thought that the Allies also knew of these co</w:t>
      </w:r>
      <w:r w:rsidRPr="005F45A7">
        <w:rPr>
          <w:color w:val="000000"/>
          <w:lang w:val="en-GB"/>
        </w:rPr>
        <w:t>m</w:t>
      </w:r>
      <w:r w:rsidRPr="005F45A7">
        <w:rPr>
          <w:color w:val="000000"/>
          <w:lang w:val="en-GB"/>
        </w:rPr>
        <w:t>pounds fearing a potentially devastating Allied retaliatory nerve agent deployment. Notwithstanding the Japanese did use it.</w:t>
      </w:r>
    </w:p>
    <w:p w:rsidR="007D2359" w:rsidRPr="005F45A7" w:rsidRDefault="007D2359" w:rsidP="00B71CFB">
      <w:pPr>
        <w:ind w:left="121" w:right="121"/>
        <w:rPr>
          <w:color w:val="000000"/>
          <w:lang w:val="en-US"/>
        </w:rPr>
      </w:pPr>
      <w:r w:rsidRPr="005F45A7">
        <w:rPr>
          <w:color w:val="000000"/>
          <w:lang w:val="en-GB"/>
        </w:rPr>
        <w:t>After World War TI, the threat of global thermonuclear a</w:t>
      </w:r>
      <w:r w:rsidRPr="005F45A7">
        <w:rPr>
          <w:color w:val="000000"/>
          <w:lang w:val="en-GB"/>
        </w:rPr>
        <w:t>n</w:t>
      </w:r>
      <w:r w:rsidRPr="005F45A7">
        <w:rPr>
          <w:color w:val="000000"/>
          <w:lang w:val="en-GB"/>
        </w:rPr>
        <w:t xml:space="preserve">nihilation was foremost in the minds of most during the Cold </w:t>
      </w:r>
      <w:proofErr w:type="gramStart"/>
      <w:r w:rsidRPr="005F45A7">
        <w:rPr>
          <w:color w:val="000000"/>
          <w:lang w:val="en-GB"/>
        </w:rPr>
        <w:t>War,</w:t>
      </w:r>
      <w:proofErr w:type="gramEnd"/>
      <w:r w:rsidRPr="005F45A7">
        <w:rPr>
          <w:color w:val="000000"/>
          <w:lang w:val="en-GB"/>
        </w:rPr>
        <w:t xml:space="preserve"> both the Soviet and Western governments put enormous resources into developing chemical and biological weapons. </w:t>
      </w:r>
      <w:r w:rsidRPr="005F45A7">
        <w:rPr>
          <w:color w:val="000000"/>
          <w:lang w:val="en-GB"/>
        </w:rPr>
        <w:lastRenderedPageBreak/>
        <w:t>Such weapons were used in Vietnam War by U.S army.It was also used during the Iran-Iraq War begun in 1980.</w:t>
      </w:r>
    </w:p>
    <w:p w:rsidR="007D2359" w:rsidRPr="007D2359" w:rsidRDefault="007D2359" w:rsidP="00B71CFB">
      <w:pPr>
        <w:ind w:left="121" w:right="121"/>
        <w:rPr>
          <w:color w:val="000000"/>
          <w:lang w:val="en-GB"/>
        </w:rPr>
      </w:pPr>
      <w:r w:rsidRPr="005F45A7">
        <w:rPr>
          <w:color w:val="000000"/>
          <w:lang w:val="en-GB"/>
        </w:rPr>
        <w:t>Early in the conflict, Iraq began to employ mustard gas and tabun delivered by bombs dropped from airplanes; approx</w:t>
      </w:r>
      <w:r w:rsidRPr="005F45A7">
        <w:rPr>
          <w:color w:val="000000"/>
          <w:lang w:val="en-GB"/>
        </w:rPr>
        <w:t>i</w:t>
      </w:r>
      <w:r w:rsidRPr="005F45A7">
        <w:rPr>
          <w:color w:val="000000"/>
          <w:lang w:val="en-GB"/>
        </w:rPr>
        <w:t>mately 5 % of all Iranian casualties are directly attributable to the use of these agents. Iraq and the U.S. government alleged that Iran was also using chemical-weapons, but independent sources were unable to confirm these allegations. Many were hit by mustard gas. The official estimate does not include the civi</w:t>
      </w:r>
      <w:r w:rsidRPr="005F45A7">
        <w:rPr>
          <w:color w:val="000000"/>
          <w:lang w:val="en-GB"/>
        </w:rPr>
        <w:t>l</w:t>
      </w:r>
      <w:r w:rsidRPr="005F45A7">
        <w:rPr>
          <w:color w:val="000000"/>
          <w:lang w:val="en-GB"/>
        </w:rPr>
        <w:t>ian population contaminated in bordering towns, but about 100,000 Iranian soldiers were victims of Iraq's chemical attacks.</w:t>
      </w:r>
    </w:p>
    <w:p w:rsidR="007D2359" w:rsidRPr="00303433" w:rsidRDefault="007D2359" w:rsidP="00B71CFB">
      <w:pPr>
        <w:pStyle w:val="a6"/>
        <w:rPr>
          <w:sz w:val="24"/>
          <w:szCs w:val="24"/>
          <w:lang w:val="en-US"/>
        </w:rPr>
      </w:pPr>
      <w:r w:rsidRPr="007D2359">
        <w:rPr>
          <w:sz w:val="24"/>
          <w:szCs w:val="24"/>
          <w:lang w:val="en-US"/>
        </w:rPr>
        <w:t>Shortly before war ended in 1988, Iraqi army used chemical weapons against civilians in the Iraqi Kurdish village Halabja* killing about 5,000 of the town's 50,000 residents. After the inc</w:t>
      </w:r>
      <w:r w:rsidRPr="007D2359">
        <w:rPr>
          <w:sz w:val="24"/>
          <w:szCs w:val="24"/>
          <w:lang w:val="en-US"/>
        </w:rPr>
        <w:t>i</w:t>
      </w:r>
      <w:r w:rsidRPr="007D2359">
        <w:rPr>
          <w:sz w:val="24"/>
          <w:szCs w:val="24"/>
          <w:lang w:val="en-US"/>
        </w:rPr>
        <w:t>dent, traces of mustard gas and the nerve agents</w:t>
      </w:r>
      <w:r w:rsidR="005877A4">
        <w:rPr>
          <w:sz w:val="24"/>
          <w:szCs w:val="24"/>
          <w:lang w:val="en-US"/>
        </w:rPr>
        <w:t>:</w:t>
      </w:r>
      <w:r w:rsidRPr="007D2359">
        <w:rPr>
          <w:sz w:val="24"/>
          <w:szCs w:val="24"/>
          <w:lang w:val="en-US"/>
        </w:rPr>
        <w:t xml:space="preserve"> sarin, tabun and VX were discovered.In general about 70 different chemicals have been used or stockpiled as Chemical Weapons agents during the 20th century. </w:t>
      </w:r>
      <w:r w:rsidRPr="00303433">
        <w:rPr>
          <w:sz w:val="24"/>
          <w:szCs w:val="24"/>
          <w:lang w:val="en-US"/>
        </w:rPr>
        <w:t>These agents may be in liquid, gas or solid form.</w:t>
      </w:r>
    </w:p>
    <w:p w:rsidR="007D2359" w:rsidRPr="005F45A7" w:rsidRDefault="007D2359" w:rsidP="00B71CFB">
      <w:pPr>
        <w:ind w:left="121" w:right="121"/>
        <w:rPr>
          <w:color w:val="000000"/>
          <w:lang w:val="en-US"/>
        </w:rPr>
      </w:pPr>
      <w:r w:rsidRPr="005F45A7">
        <w:rPr>
          <w:color w:val="000000"/>
          <w:lang w:val="en-GB"/>
        </w:rPr>
        <w:t>Chemical weapons are classified as weapons of mass d</w:t>
      </w:r>
      <w:r w:rsidRPr="005F45A7">
        <w:rPr>
          <w:color w:val="000000"/>
          <w:lang w:val="en-GB"/>
        </w:rPr>
        <w:t>e</w:t>
      </w:r>
      <w:r w:rsidRPr="005F45A7">
        <w:rPr>
          <w:color w:val="000000"/>
          <w:lang w:val="en-GB"/>
        </w:rPr>
        <w:t>struction by the United Nations, and their production and stoc</w:t>
      </w:r>
      <w:r w:rsidRPr="005F45A7">
        <w:rPr>
          <w:color w:val="000000"/>
          <w:lang w:val="en-GB"/>
        </w:rPr>
        <w:t>k</w:t>
      </w:r>
      <w:r w:rsidRPr="005F45A7">
        <w:rPr>
          <w:color w:val="000000"/>
          <w:lang w:val="en-GB"/>
        </w:rPr>
        <w:t xml:space="preserve">piling was outlawed by the Chemical Weapons Convention of 1993. </w:t>
      </w:r>
      <w:proofErr w:type="gramStart"/>
      <w:r w:rsidRPr="005F45A7">
        <w:rPr>
          <w:color w:val="000000"/>
          <w:lang w:val="en-GB"/>
        </w:rPr>
        <w:t>Notwithstanding some countries keep researching and producing this kind of WMD.</w:t>
      </w:r>
      <w:proofErr w:type="gramEnd"/>
    </w:p>
    <w:p w:rsidR="007D2359" w:rsidRPr="005F45A7" w:rsidRDefault="007D2359" w:rsidP="00B71CFB">
      <w:pPr>
        <w:ind w:left="121" w:right="121"/>
        <w:rPr>
          <w:color w:val="000000"/>
          <w:lang w:val="en-US"/>
        </w:rPr>
      </w:pPr>
      <w:r w:rsidRPr="005F45A7">
        <w:rPr>
          <w:color w:val="000000"/>
          <w:lang w:val="en-GB"/>
        </w:rPr>
        <w:t>For many terrorist organizations, chemical weapons might be considered an ideal choice for a mode of attack, if they are available: they are cheap, relatively-accessible, and easy to transport.</w:t>
      </w:r>
    </w:p>
    <w:p w:rsidR="007D2359" w:rsidRDefault="007D2359" w:rsidP="00B71CFB">
      <w:pPr>
        <w:ind w:left="121" w:right="121"/>
        <w:rPr>
          <w:color w:val="000000"/>
          <w:lang w:val="en-GB"/>
        </w:rPr>
      </w:pPr>
      <w:r w:rsidRPr="005F45A7">
        <w:rPr>
          <w:color w:val="000000"/>
          <w:lang w:val="en-GB"/>
        </w:rPr>
        <w:t>In 2001, after carrying out the attacks in New York City on September 11, the organization Al Qaeda announced that they wereattempting to acquire radiological, biological and chemical weapons. This threat was lent a great deal of credibility, because a skilled chemist can readily synthesize most chemical agents if the precursors are available and that is why it is a big concern today.</w:t>
      </w:r>
    </w:p>
    <w:p w:rsidR="00B71CFB" w:rsidRDefault="00B71CFB" w:rsidP="00B71CFB">
      <w:pPr>
        <w:ind w:left="121" w:right="121"/>
        <w:jc w:val="center"/>
        <w:rPr>
          <w:b/>
          <w:bCs/>
          <w:i/>
          <w:color w:val="000000"/>
          <w:lang w:val="en-US"/>
        </w:rPr>
      </w:pPr>
    </w:p>
    <w:p w:rsidR="007D2359" w:rsidRPr="000068B9" w:rsidRDefault="007D2359" w:rsidP="00B71CFB">
      <w:pPr>
        <w:ind w:left="121" w:right="121"/>
        <w:jc w:val="center"/>
        <w:rPr>
          <w:i/>
          <w:color w:val="000000"/>
          <w:lang w:val="en-US"/>
        </w:rPr>
      </w:pPr>
      <w:r w:rsidRPr="000068B9">
        <w:rPr>
          <w:b/>
          <w:bCs/>
          <w:i/>
          <w:color w:val="000000"/>
          <w:lang w:val="en-US"/>
        </w:rPr>
        <w:lastRenderedPageBreak/>
        <w:t>Questions:</w:t>
      </w:r>
    </w:p>
    <w:p w:rsidR="00D624C4" w:rsidRPr="005F45A7" w:rsidRDefault="007D2359" w:rsidP="00F44990">
      <w:pPr>
        <w:ind w:right="119" w:firstLine="0"/>
        <w:rPr>
          <w:color w:val="000000"/>
          <w:lang w:val="en-US"/>
        </w:rPr>
      </w:pPr>
      <w:r w:rsidRPr="005F45A7">
        <w:rPr>
          <w:color w:val="000000"/>
          <w:lang w:val="en-US"/>
        </w:rPr>
        <w:t>1. What is chemical warfare?</w:t>
      </w:r>
    </w:p>
    <w:p w:rsidR="00F44990" w:rsidRDefault="007D2359" w:rsidP="00B71CFB">
      <w:pPr>
        <w:ind w:right="121" w:firstLine="0"/>
        <w:rPr>
          <w:color w:val="000000"/>
          <w:lang w:val="en-GB"/>
        </w:rPr>
      </w:pPr>
      <w:r w:rsidRPr="005F45A7">
        <w:rPr>
          <w:color w:val="000000"/>
          <w:lang w:val="en-US"/>
        </w:rPr>
        <w:t>2. What is the difference between conventional weapons and chemical weapons?</w:t>
      </w:r>
    </w:p>
    <w:p w:rsidR="00F44990" w:rsidRDefault="007D2359" w:rsidP="00B71CFB">
      <w:pPr>
        <w:ind w:right="121" w:firstLine="0"/>
        <w:rPr>
          <w:color w:val="000000"/>
          <w:lang w:val="en-US"/>
        </w:rPr>
      </w:pPr>
      <w:r w:rsidRPr="005F45A7">
        <w:rPr>
          <w:color w:val="000000"/>
          <w:lang w:val="en-US"/>
        </w:rPr>
        <w:t>3. What chemical weapons were used in the very beginning?</w:t>
      </w:r>
    </w:p>
    <w:p w:rsidR="001B5F8E" w:rsidRDefault="007D2359" w:rsidP="00B71CFB">
      <w:pPr>
        <w:ind w:right="121" w:firstLine="0"/>
        <w:rPr>
          <w:color w:val="000000"/>
          <w:lang w:val="en-US"/>
        </w:rPr>
      </w:pPr>
      <w:r w:rsidRPr="005F45A7">
        <w:rPr>
          <w:color w:val="000000"/>
          <w:lang w:val="en-US"/>
        </w:rPr>
        <w:t>4. How are chemical weapons classified?</w:t>
      </w:r>
    </w:p>
    <w:p w:rsidR="00983C96" w:rsidRPr="005F45A7" w:rsidRDefault="007D2359" w:rsidP="00983C96">
      <w:pPr>
        <w:ind w:right="121" w:firstLine="0"/>
        <w:rPr>
          <w:color w:val="000000"/>
          <w:lang w:val="en-US"/>
        </w:rPr>
      </w:pPr>
      <w:r w:rsidRPr="005F45A7">
        <w:rPr>
          <w:color w:val="000000"/>
          <w:lang w:val="en-US"/>
        </w:rPr>
        <w:t>5. When did the Iran-Iraq War begin? Did they use chemical weapons?</w:t>
      </w:r>
    </w:p>
    <w:p w:rsidR="00F44990" w:rsidRDefault="007D2359" w:rsidP="00B71CFB">
      <w:pPr>
        <w:ind w:right="121" w:firstLine="0"/>
        <w:rPr>
          <w:color w:val="000000"/>
          <w:lang w:val="en-US"/>
        </w:rPr>
      </w:pPr>
      <w:r w:rsidRPr="005F45A7">
        <w:rPr>
          <w:color w:val="000000"/>
          <w:lang w:val="en-US"/>
        </w:rPr>
        <w:t>6. How many different chemicals are used as chemical weapons nowadays?</w:t>
      </w:r>
    </w:p>
    <w:p w:rsidR="00F44990" w:rsidRDefault="007D2359" w:rsidP="00B71CFB">
      <w:pPr>
        <w:ind w:right="121" w:firstLine="0"/>
        <w:rPr>
          <w:color w:val="000000"/>
          <w:lang w:val="en-US"/>
        </w:rPr>
      </w:pPr>
      <w:r w:rsidRPr="005F45A7">
        <w:rPr>
          <w:color w:val="000000"/>
          <w:lang w:val="en-US"/>
        </w:rPr>
        <w:t>7. Are chemical weapons researched and produced nowadays? Is it legal?</w:t>
      </w:r>
    </w:p>
    <w:p w:rsidR="001B5F8E" w:rsidRDefault="007D2359" w:rsidP="00B71CFB">
      <w:pPr>
        <w:ind w:right="121" w:firstLine="0"/>
        <w:rPr>
          <w:color w:val="000000"/>
          <w:lang w:val="en-US"/>
        </w:rPr>
      </w:pPr>
      <w:r w:rsidRPr="005F45A7">
        <w:rPr>
          <w:color w:val="000000"/>
          <w:lang w:val="en-US"/>
        </w:rPr>
        <w:t>8. Whe</w:t>
      </w:r>
      <w:r w:rsidR="00F44990">
        <w:rPr>
          <w:color w:val="000000"/>
          <w:lang w:val="en-US"/>
        </w:rPr>
        <w:t>re</w:t>
      </w:r>
      <w:r w:rsidRPr="005F45A7">
        <w:rPr>
          <w:color w:val="000000"/>
          <w:lang w:val="en-US"/>
        </w:rPr>
        <w:t xml:space="preserve"> were chemical weapons used in the 20th century? Who used them?</w:t>
      </w:r>
    </w:p>
    <w:p w:rsidR="007D2359" w:rsidRPr="005F45A7" w:rsidRDefault="007D2359" w:rsidP="00B71CFB">
      <w:pPr>
        <w:ind w:right="121" w:firstLine="0"/>
        <w:rPr>
          <w:color w:val="000000"/>
          <w:lang w:val="en-US"/>
        </w:rPr>
      </w:pPr>
      <w:r w:rsidRPr="005F45A7">
        <w:rPr>
          <w:color w:val="000000"/>
          <w:lang w:val="en-US"/>
        </w:rPr>
        <w:t>9. How many soldiers were injured by chemical weapons during the First World War?</w:t>
      </w:r>
    </w:p>
    <w:p w:rsidR="0099193E" w:rsidRDefault="0099193E" w:rsidP="001A0B06">
      <w:pPr>
        <w:jc w:val="center"/>
        <w:rPr>
          <w:lang w:val="en-US"/>
        </w:rPr>
      </w:pPr>
    </w:p>
    <w:p w:rsidR="001750D6" w:rsidRDefault="001750D6" w:rsidP="001750D6">
      <w:pPr>
        <w:rPr>
          <w:lang w:val="en-US"/>
        </w:rPr>
      </w:pPr>
    </w:p>
    <w:p w:rsidR="00EF7678" w:rsidRDefault="00EF7678" w:rsidP="001750D6">
      <w:pPr>
        <w:rPr>
          <w:lang w:val="en-US"/>
        </w:rPr>
      </w:pPr>
    </w:p>
    <w:p w:rsidR="000068B9" w:rsidRDefault="000068B9" w:rsidP="001750D6">
      <w:pPr>
        <w:rPr>
          <w:lang w:val="en-US"/>
        </w:rPr>
      </w:pPr>
    </w:p>
    <w:p w:rsidR="000068B9" w:rsidRDefault="000068B9" w:rsidP="001750D6">
      <w:pPr>
        <w:rPr>
          <w:lang w:val="en-US"/>
        </w:rPr>
      </w:pPr>
    </w:p>
    <w:p w:rsidR="000068B9" w:rsidRDefault="000068B9" w:rsidP="001750D6">
      <w:pPr>
        <w:rPr>
          <w:lang w:val="en-US"/>
        </w:rPr>
      </w:pPr>
    </w:p>
    <w:p w:rsidR="000068B9" w:rsidRDefault="000068B9" w:rsidP="001750D6">
      <w:pPr>
        <w:rPr>
          <w:lang w:val="en-US"/>
        </w:rPr>
      </w:pPr>
    </w:p>
    <w:p w:rsidR="000068B9" w:rsidRDefault="000068B9" w:rsidP="001750D6">
      <w:pPr>
        <w:rPr>
          <w:lang w:val="en-US"/>
        </w:rPr>
      </w:pPr>
    </w:p>
    <w:p w:rsidR="000068B9" w:rsidRDefault="000068B9" w:rsidP="001750D6">
      <w:pPr>
        <w:rPr>
          <w:lang w:val="en-US"/>
        </w:rPr>
      </w:pPr>
    </w:p>
    <w:p w:rsidR="000068B9" w:rsidRPr="00D4439B" w:rsidRDefault="000068B9" w:rsidP="001750D6">
      <w:pPr>
        <w:rPr>
          <w:lang w:val="en-US"/>
        </w:rPr>
      </w:pPr>
    </w:p>
    <w:p w:rsidR="00A66A52" w:rsidRPr="00D4439B" w:rsidRDefault="00A66A52" w:rsidP="001750D6">
      <w:pPr>
        <w:rPr>
          <w:lang w:val="en-US"/>
        </w:rPr>
      </w:pPr>
    </w:p>
    <w:p w:rsidR="00A66A52" w:rsidRPr="00D4439B" w:rsidRDefault="00A66A52" w:rsidP="001750D6">
      <w:pPr>
        <w:rPr>
          <w:lang w:val="en-US"/>
        </w:rPr>
      </w:pPr>
    </w:p>
    <w:p w:rsidR="00A66A52" w:rsidRPr="00E04C92" w:rsidRDefault="00A66A52"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5B5E61" w:rsidRPr="00E04C92" w:rsidRDefault="005B5E61" w:rsidP="001750D6">
      <w:pPr>
        <w:rPr>
          <w:lang w:val="en-US"/>
        </w:rPr>
      </w:pPr>
    </w:p>
    <w:p w:rsidR="006D1AFB" w:rsidRDefault="001B5F0F" w:rsidP="006D1AFB">
      <w:pPr>
        <w:jc w:val="center"/>
        <w:rPr>
          <w:b/>
          <w:sz w:val="28"/>
          <w:szCs w:val="28"/>
          <w:lang w:val="en-US"/>
        </w:rPr>
      </w:pPr>
      <w:r>
        <w:rPr>
          <w:b/>
          <w:sz w:val="28"/>
          <w:szCs w:val="28"/>
          <w:lang w:val="en-US"/>
        </w:rPr>
        <w:t>Uni</w:t>
      </w:r>
      <w:r w:rsidR="006D1AFB" w:rsidRPr="006D1AFB">
        <w:rPr>
          <w:b/>
          <w:sz w:val="28"/>
          <w:szCs w:val="28"/>
          <w:lang w:val="en-US"/>
        </w:rPr>
        <w:t xml:space="preserve">t </w:t>
      </w:r>
      <w:r w:rsidR="000068B9">
        <w:rPr>
          <w:b/>
          <w:sz w:val="28"/>
          <w:szCs w:val="28"/>
          <w:lang w:val="en-US"/>
        </w:rPr>
        <w:t>5</w:t>
      </w:r>
    </w:p>
    <w:p w:rsidR="00873560" w:rsidRPr="00AE2B47" w:rsidRDefault="00873560" w:rsidP="006D1AFB">
      <w:pPr>
        <w:jc w:val="center"/>
        <w:rPr>
          <w:b/>
          <w:lang w:val="en-US"/>
        </w:rPr>
      </w:pPr>
    </w:p>
    <w:p w:rsidR="00C96799" w:rsidRPr="000068B9" w:rsidRDefault="00C96799" w:rsidP="006D1AFB">
      <w:pPr>
        <w:jc w:val="center"/>
        <w:rPr>
          <w:b/>
          <w:lang w:val="en-US"/>
        </w:rPr>
      </w:pPr>
      <w:proofErr w:type="gramStart"/>
      <w:r w:rsidRPr="000068B9">
        <w:rPr>
          <w:b/>
          <w:lang w:val="en-US"/>
        </w:rPr>
        <w:t>F</w:t>
      </w:r>
      <w:r w:rsidR="000068B9" w:rsidRPr="000068B9">
        <w:rPr>
          <w:b/>
          <w:lang w:val="en-US"/>
        </w:rPr>
        <w:t>IGHTING</w:t>
      </w:r>
      <w:r w:rsidR="00A0418C" w:rsidRPr="00A0418C">
        <w:rPr>
          <w:b/>
          <w:lang w:val="en-US"/>
        </w:rPr>
        <w:t xml:space="preserve">  </w:t>
      </w:r>
      <w:r w:rsidR="000068B9" w:rsidRPr="000068B9">
        <w:rPr>
          <w:b/>
          <w:lang w:val="en-US"/>
        </w:rPr>
        <w:t>AGAINST</w:t>
      </w:r>
      <w:proofErr w:type="gramEnd"/>
      <w:r w:rsidR="00A0418C" w:rsidRPr="00A0418C">
        <w:rPr>
          <w:b/>
          <w:lang w:val="en-US"/>
        </w:rPr>
        <w:t xml:space="preserve">   </w:t>
      </w:r>
      <w:r w:rsidR="000068B9" w:rsidRPr="000068B9">
        <w:rPr>
          <w:b/>
          <w:lang w:val="en-US"/>
        </w:rPr>
        <w:t>TERRORISM</w:t>
      </w:r>
    </w:p>
    <w:p w:rsidR="00D4050B" w:rsidRPr="00BB3212" w:rsidRDefault="00D4050B" w:rsidP="006D1AFB">
      <w:pPr>
        <w:rPr>
          <w:lang w:val="en-US"/>
        </w:rPr>
      </w:pPr>
    </w:p>
    <w:p w:rsidR="006D1AFB" w:rsidRPr="002E33D5" w:rsidRDefault="007610A4" w:rsidP="000068B9">
      <w:pPr>
        <w:jc w:val="center"/>
        <w:rPr>
          <w:b/>
          <w:i/>
          <w:lang w:val="en-US"/>
        </w:rPr>
      </w:pPr>
      <w:proofErr w:type="gramStart"/>
      <w:r w:rsidRPr="000068B9">
        <w:rPr>
          <w:b/>
          <w:i/>
          <w:lang w:val="en-US"/>
        </w:rPr>
        <w:t>Setting</w:t>
      </w:r>
      <w:r w:rsidR="00A0418C" w:rsidRPr="00A0418C">
        <w:rPr>
          <w:b/>
          <w:i/>
          <w:lang w:val="en-US"/>
        </w:rPr>
        <w:t xml:space="preserve">  </w:t>
      </w:r>
      <w:r w:rsidRPr="000068B9">
        <w:rPr>
          <w:b/>
          <w:i/>
          <w:lang w:val="en-US"/>
        </w:rPr>
        <w:t>task</w:t>
      </w:r>
      <w:r w:rsidR="000068B9">
        <w:rPr>
          <w:b/>
          <w:i/>
          <w:lang w:val="en-US"/>
        </w:rPr>
        <w:t>s</w:t>
      </w:r>
      <w:proofErr w:type="gramEnd"/>
      <w:r w:rsidRPr="002E33D5">
        <w:rPr>
          <w:b/>
          <w:i/>
          <w:lang w:val="en-US"/>
        </w:rPr>
        <w:t xml:space="preserve"> (</w:t>
      </w:r>
      <w:r w:rsidRPr="000068B9">
        <w:rPr>
          <w:b/>
          <w:i/>
        </w:rPr>
        <w:t>п</w:t>
      </w:r>
      <w:r w:rsidR="006D1AFB" w:rsidRPr="000068B9">
        <w:rPr>
          <w:b/>
          <w:i/>
        </w:rPr>
        <w:t>остановка</w:t>
      </w:r>
      <w:r w:rsidR="00A0418C" w:rsidRPr="00A0418C">
        <w:rPr>
          <w:b/>
          <w:i/>
          <w:lang w:val="en-US"/>
        </w:rPr>
        <w:t xml:space="preserve"> </w:t>
      </w:r>
      <w:r w:rsidR="006D1AFB" w:rsidRPr="000068B9">
        <w:rPr>
          <w:b/>
          <w:i/>
        </w:rPr>
        <w:t>задач</w:t>
      </w:r>
      <w:r w:rsidRPr="002E33D5">
        <w:rPr>
          <w:b/>
          <w:i/>
          <w:lang w:val="en-US"/>
        </w:rPr>
        <w:t>)</w:t>
      </w:r>
    </w:p>
    <w:p w:rsidR="006D1AFB" w:rsidRPr="002E33D5" w:rsidRDefault="002E33D5" w:rsidP="002E33D5">
      <w:pPr>
        <w:jc w:val="center"/>
        <w:rPr>
          <w:b/>
          <w:lang w:val="en-US"/>
        </w:rPr>
      </w:pPr>
      <w:r w:rsidRPr="002E33D5">
        <w:rPr>
          <w:b/>
          <w:lang w:val="en-US"/>
        </w:rPr>
        <w:t>Task 1</w:t>
      </w:r>
    </w:p>
    <w:p w:rsidR="006D1AFB" w:rsidRPr="006D1AFB" w:rsidRDefault="006D1AFB" w:rsidP="00B71CFB">
      <w:pPr>
        <w:rPr>
          <w:lang w:val="en-US"/>
        </w:rPr>
      </w:pPr>
      <w:r w:rsidRPr="006D1AFB">
        <w:rPr>
          <w:lang w:val="en-US"/>
        </w:rPr>
        <w:t>1-st officer (Officer-in-charge): Comrades officers, we’ve g</w:t>
      </w:r>
      <w:r w:rsidRPr="006D1AFB">
        <w:rPr>
          <w:lang w:val="en-US"/>
        </w:rPr>
        <w:t>a</w:t>
      </w:r>
      <w:r w:rsidRPr="006D1AFB">
        <w:rPr>
          <w:lang w:val="en-US"/>
        </w:rPr>
        <w:t>thered to organize interaction between combat elements in order to achieve maximum efficiency and coordination in application of subordinate forces and facilities with combined operational co</w:t>
      </w:r>
      <w:r w:rsidRPr="006D1AFB">
        <w:rPr>
          <w:lang w:val="en-US"/>
        </w:rPr>
        <w:t>m</w:t>
      </w:r>
      <w:r w:rsidRPr="006D1AFB">
        <w:rPr>
          <w:lang w:val="en-US"/>
        </w:rPr>
        <w:t>mitment of liquidation of the gang of 30 men. According to the intelligence, on May 25, 2015 the gang is to locate near Akhmet</w:t>
      </w:r>
      <w:r w:rsidRPr="006D1AFB">
        <w:rPr>
          <w:lang w:val="en-US"/>
        </w:rPr>
        <w:t>o</w:t>
      </w:r>
      <w:r w:rsidRPr="006D1AFB">
        <w:rPr>
          <w:lang w:val="en-US"/>
        </w:rPr>
        <w:t xml:space="preserve">vo hill. Comrade </w:t>
      </w:r>
      <w:proofErr w:type="gramStart"/>
      <w:r w:rsidRPr="006D1AFB">
        <w:rPr>
          <w:lang w:val="en-US"/>
        </w:rPr>
        <w:t>officers</w:t>
      </w:r>
      <w:proofErr w:type="gramEnd"/>
      <w:r w:rsidRPr="006D1AFB">
        <w:rPr>
          <w:lang w:val="en-US"/>
        </w:rPr>
        <w:t>, will you make your proposals about combat task organization?</w:t>
      </w:r>
    </w:p>
    <w:p w:rsidR="006D1AFB" w:rsidRPr="006D1AFB" w:rsidRDefault="006D1AFB" w:rsidP="00B71CFB">
      <w:pPr>
        <w:rPr>
          <w:lang w:val="en-US"/>
        </w:rPr>
      </w:pPr>
    </w:p>
    <w:p w:rsidR="006D1AFB" w:rsidRPr="006D1AFB" w:rsidRDefault="006D1AFB" w:rsidP="00B71CFB">
      <w:pPr>
        <w:rPr>
          <w:lang w:val="en-US"/>
        </w:rPr>
      </w:pPr>
      <w:r w:rsidRPr="006D1AFB">
        <w:rPr>
          <w:lang w:val="en-US"/>
        </w:rPr>
        <w:t>2-nd officer (from Ministry of Internal Affairs/MIA): The task of our sub-units of two battalions is to surround and blockade the gang near Akhmetovo hill in order to liquidate or capture it. The interaction with defense combat support elements is carried out with the use of regular combat communications equipment (facil</w:t>
      </w:r>
      <w:r w:rsidRPr="006D1AFB">
        <w:rPr>
          <w:lang w:val="en-US"/>
        </w:rPr>
        <w:t>i</w:t>
      </w:r>
      <w:r w:rsidRPr="006D1AFB">
        <w:rPr>
          <w:lang w:val="en-US"/>
        </w:rPr>
        <w:t>ties) according to the intercom tables and call-sign tables which have been brought to all commanders of the operation.</w:t>
      </w:r>
    </w:p>
    <w:p w:rsidR="006D1AFB" w:rsidRPr="006D1AFB" w:rsidRDefault="006D1AFB" w:rsidP="00B71CFB">
      <w:pPr>
        <w:rPr>
          <w:lang w:val="en-US"/>
        </w:rPr>
      </w:pPr>
    </w:p>
    <w:p w:rsidR="006D1AFB" w:rsidRPr="006D1AFB" w:rsidRDefault="006D1AFB" w:rsidP="00B71CFB">
      <w:pPr>
        <w:rPr>
          <w:lang w:val="en-US"/>
        </w:rPr>
      </w:pPr>
      <w:r w:rsidRPr="006D1AFB">
        <w:rPr>
          <w:lang w:val="en-US"/>
        </w:rPr>
        <w:t>3-d officer (from Ministry of Defense/MD): The mission of our defense combat elements during the operation of surrounding and blocking up the gang is to carry out fire support of the  MIA sub-units in order to engage a tank platoon and a multiple launch rocket system battery “Grad”. The interaction with MIA sub-units is carried out with the use of regular combat communications equipment (facilities) according to the intercom tables and call-</w:t>
      </w:r>
      <w:r w:rsidRPr="006D1AFB">
        <w:rPr>
          <w:lang w:val="en-US"/>
        </w:rPr>
        <w:lastRenderedPageBreak/>
        <w:t>sign tables which have been brought to all commanders of the o</w:t>
      </w:r>
      <w:r w:rsidRPr="006D1AFB">
        <w:rPr>
          <w:lang w:val="en-US"/>
        </w:rPr>
        <w:t>p</w:t>
      </w:r>
      <w:r w:rsidRPr="006D1AFB">
        <w:rPr>
          <w:lang w:val="en-US"/>
        </w:rPr>
        <w:t>eration.</w:t>
      </w:r>
    </w:p>
    <w:p w:rsidR="006D1AFB" w:rsidRPr="006D1AFB" w:rsidRDefault="006D1AFB" w:rsidP="00B71CFB">
      <w:pPr>
        <w:rPr>
          <w:lang w:val="en-US"/>
        </w:rPr>
      </w:pPr>
    </w:p>
    <w:p w:rsidR="006D1AFB" w:rsidRPr="006D1AFB" w:rsidRDefault="00EF7678" w:rsidP="00B71CFB">
      <w:pPr>
        <w:rPr>
          <w:lang w:val="en-US"/>
        </w:rPr>
      </w:pPr>
      <w:r>
        <w:rPr>
          <w:lang w:val="en-US"/>
        </w:rPr>
        <w:t>4</w:t>
      </w:r>
      <w:r w:rsidR="006D1AFB" w:rsidRPr="006D1AFB">
        <w:rPr>
          <w:lang w:val="en-US"/>
        </w:rPr>
        <w:t xml:space="preserve">-th officer (logistics officer): The task of our service support elements (svc spt elm) is to provide close combat support to the basic combat elements, as well as steady ammunition, food supply, and automobiles if it is necessary for the </w:t>
      </w:r>
      <w:proofErr w:type="gramStart"/>
      <w:r w:rsidR="005877A4" w:rsidRPr="005877A4">
        <w:rPr>
          <w:lang w:val="en-US"/>
        </w:rPr>
        <w:t xml:space="preserve">maneuver </w:t>
      </w:r>
      <w:r w:rsidR="006D1AFB" w:rsidRPr="006D1AFB">
        <w:rPr>
          <w:lang w:val="en-US"/>
        </w:rPr>
        <w:t xml:space="preserve"> of</w:t>
      </w:r>
      <w:proofErr w:type="gramEnd"/>
      <w:r w:rsidR="006D1AFB" w:rsidRPr="006D1AFB">
        <w:rPr>
          <w:lang w:val="en-US"/>
        </w:rPr>
        <w:t xml:space="preserve"> the forces. The interaction is carried out with the use of regular combat co</w:t>
      </w:r>
      <w:r w:rsidR="006D1AFB" w:rsidRPr="006D1AFB">
        <w:rPr>
          <w:lang w:val="en-US"/>
        </w:rPr>
        <w:t>m</w:t>
      </w:r>
      <w:r w:rsidR="006D1AFB" w:rsidRPr="006D1AFB">
        <w:rPr>
          <w:lang w:val="en-US"/>
        </w:rPr>
        <w:t>munications equipment (facilities) according to the intercom tables and call-sign tables which have been brought to all commanders of the operation.</w:t>
      </w:r>
    </w:p>
    <w:p w:rsidR="006D1AFB" w:rsidRPr="006D1AFB" w:rsidRDefault="006D1AFB" w:rsidP="006D1AFB">
      <w:pPr>
        <w:rPr>
          <w:lang w:val="en-US"/>
        </w:rPr>
      </w:pPr>
    </w:p>
    <w:p w:rsidR="006D1AFB" w:rsidRPr="006D1AFB" w:rsidRDefault="006D1AFB" w:rsidP="00B71CFB">
      <w:pPr>
        <w:rPr>
          <w:lang w:val="en-US"/>
        </w:rPr>
      </w:pPr>
      <w:r w:rsidRPr="006D1AFB">
        <w:rPr>
          <w:lang w:val="en-US"/>
        </w:rPr>
        <w:t>1-st officer (Officer-in-charge): Comrades officers, the s</w:t>
      </w:r>
      <w:r w:rsidRPr="006D1AFB">
        <w:rPr>
          <w:lang w:val="en-US"/>
        </w:rPr>
        <w:t>e</w:t>
      </w:r>
      <w:r w:rsidRPr="006D1AFB">
        <w:rPr>
          <w:lang w:val="en-US"/>
        </w:rPr>
        <w:t>quence of map encoding has been reconciled and brought to all unit commanders. Remember, the interaction between all combat elements is carried out with the use of regular combat communic</w:t>
      </w:r>
      <w:r w:rsidRPr="006D1AFB">
        <w:rPr>
          <w:lang w:val="en-US"/>
        </w:rPr>
        <w:t>a</w:t>
      </w:r>
      <w:r w:rsidRPr="006D1AFB">
        <w:rPr>
          <w:lang w:val="en-US"/>
        </w:rPr>
        <w:t>tions equipment (facilities) according to the intercom tables and call-sign tables which have been brought to all commanders of the operation. Besides, if the contact is lost you must report on co</w:t>
      </w:r>
      <w:r w:rsidRPr="006D1AFB">
        <w:rPr>
          <w:lang w:val="en-US"/>
        </w:rPr>
        <w:t>m</w:t>
      </w:r>
      <w:r w:rsidRPr="006D1AFB">
        <w:rPr>
          <w:lang w:val="en-US"/>
        </w:rPr>
        <w:t xml:space="preserve">mand and act </w:t>
      </w:r>
      <w:proofErr w:type="gramStart"/>
      <w:r w:rsidRPr="006D1AFB">
        <w:rPr>
          <w:lang w:val="en-US"/>
        </w:rPr>
        <w:t>according</w:t>
      </w:r>
      <w:proofErr w:type="gramEnd"/>
      <w:r w:rsidRPr="006D1AFB">
        <w:rPr>
          <w:lang w:val="en-US"/>
        </w:rPr>
        <w:t xml:space="preserve"> to the agreed and assigned instruction. Have you got any questions? Stand to!</w:t>
      </w:r>
    </w:p>
    <w:p w:rsidR="00EF7678" w:rsidRDefault="00EF7678" w:rsidP="006D1AFB">
      <w:pPr>
        <w:jc w:val="center"/>
        <w:rPr>
          <w:b/>
          <w:lang w:val="en-US"/>
        </w:rPr>
      </w:pPr>
    </w:p>
    <w:p w:rsidR="002E33D5" w:rsidRDefault="002E33D5" w:rsidP="006D1AFB">
      <w:pPr>
        <w:jc w:val="center"/>
        <w:rPr>
          <w:b/>
          <w:lang w:val="en-US"/>
        </w:rPr>
      </w:pPr>
      <w:r>
        <w:rPr>
          <w:b/>
          <w:lang w:val="en-US"/>
        </w:rPr>
        <w:t>Task 2</w:t>
      </w:r>
    </w:p>
    <w:p w:rsidR="00092528" w:rsidRDefault="00092528" w:rsidP="000D662F">
      <w:pPr>
        <w:pStyle w:val="a6"/>
        <w:rPr>
          <w:rFonts w:eastAsia="Calibri"/>
          <w:sz w:val="24"/>
          <w:szCs w:val="24"/>
          <w:lang w:val="en-US"/>
        </w:rPr>
      </w:pPr>
    </w:p>
    <w:p w:rsidR="000D662F" w:rsidRPr="005B5E61" w:rsidRDefault="000D662F" w:rsidP="005B5E61">
      <w:pPr>
        <w:pStyle w:val="a6"/>
        <w:rPr>
          <w:rFonts w:eastAsia="Calibri"/>
          <w:sz w:val="24"/>
          <w:szCs w:val="24"/>
          <w:lang w:val="en-US"/>
        </w:rPr>
      </w:pPr>
      <w:r w:rsidRPr="000D662F">
        <w:rPr>
          <w:rFonts w:eastAsia="Calibri"/>
          <w:sz w:val="24"/>
          <w:szCs w:val="24"/>
          <w:lang w:val="en-US"/>
        </w:rPr>
        <w:t>This research explores the response of the United States mil</w:t>
      </w:r>
      <w:r w:rsidRPr="000D662F">
        <w:rPr>
          <w:rFonts w:eastAsia="Calibri"/>
          <w:sz w:val="24"/>
          <w:szCs w:val="24"/>
          <w:lang w:val="en-US"/>
        </w:rPr>
        <w:t>i</w:t>
      </w:r>
      <w:r w:rsidRPr="000D662F">
        <w:rPr>
          <w:rFonts w:eastAsia="Calibri"/>
          <w:sz w:val="24"/>
          <w:szCs w:val="24"/>
          <w:lang w:val="en-US"/>
        </w:rPr>
        <w:t>tary reserve forces in regard to Hurricane Katrina search and re</w:t>
      </w:r>
      <w:r w:rsidRPr="000D662F">
        <w:rPr>
          <w:rFonts w:eastAsia="Calibri"/>
          <w:sz w:val="24"/>
          <w:szCs w:val="24"/>
          <w:lang w:val="en-US"/>
        </w:rPr>
        <w:t>s</w:t>
      </w:r>
      <w:r w:rsidRPr="000D662F">
        <w:rPr>
          <w:rFonts w:eastAsia="Calibri"/>
          <w:sz w:val="24"/>
          <w:szCs w:val="24"/>
          <w:lang w:val="en-US"/>
        </w:rPr>
        <w:t>cue (SAR) operations conducted both during and after the disaster. The discussion begins with a brief background of Hurricane Katr</w:t>
      </w:r>
      <w:r w:rsidRPr="000D662F">
        <w:rPr>
          <w:rFonts w:eastAsia="Calibri"/>
          <w:sz w:val="24"/>
          <w:szCs w:val="24"/>
          <w:lang w:val="en-US"/>
        </w:rPr>
        <w:t>i</w:t>
      </w:r>
      <w:r w:rsidRPr="000D662F">
        <w:rPr>
          <w:rFonts w:eastAsia="Calibri"/>
          <w:sz w:val="24"/>
          <w:szCs w:val="24"/>
          <w:lang w:val="en-US"/>
        </w:rPr>
        <w:t>na, detailing the damage the storm caused, particularly to the New Orleans, La., area. This account is followed with an explanation and history of the reserve forces, including a survey of the capabi</w:t>
      </w:r>
      <w:r w:rsidRPr="000D662F">
        <w:rPr>
          <w:rFonts w:eastAsia="Calibri"/>
          <w:sz w:val="24"/>
          <w:szCs w:val="24"/>
          <w:lang w:val="en-US"/>
        </w:rPr>
        <w:t>l</w:t>
      </w:r>
      <w:r w:rsidRPr="000D662F">
        <w:rPr>
          <w:rFonts w:eastAsia="Calibri"/>
          <w:sz w:val="24"/>
          <w:szCs w:val="24"/>
          <w:lang w:val="en-US"/>
        </w:rPr>
        <w:t>ities of the reserve force for each branch of service. Along with the reserve force explanation, this research attempts to give a better understanding of the broad differences between the National Guard and the reserve forces an</w:t>
      </w:r>
      <w:r w:rsidR="005B5E61">
        <w:rPr>
          <w:rFonts w:eastAsia="Calibri"/>
          <w:sz w:val="24"/>
          <w:szCs w:val="24"/>
          <w:lang w:val="en-US"/>
        </w:rPr>
        <w:t>d how each may be and are used.</w:t>
      </w:r>
    </w:p>
    <w:p w:rsidR="005B5E61" w:rsidRPr="005B5E61" w:rsidRDefault="005B5E61" w:rsidP="005B5E61">
      <w:pPr>
        <w:pStyle w:val="a6"/>
        <w:rPr>
          <w:rFonts w:eastAsia="Calibri"/>
          <w:sz w:val="24"/>
          <w:szCs w:val="24"/>
          <w:lang w:val="en-US"/>
        </w:rPr>
      </w:pPr>
    </w:p>
    <w:p w:rsidR="000D662F" w:rsidRPr="000D662F" w:rsidRDefault="000D662F" w:rsidP="000D662F">
      <w:pPr>
        <w:spacing w:after="200" w:line="276" w:lineRule="auto"/>
        <w:ind w:firstLine="0"/>
        <w:jc w:val="center"/>
        <w:rPr>
          <w:rFonts w:eastAsia="Calibri"/>
          <w:b/>
          <w:color w:val="000000"/>
          <w:lang w:val="en-US" w:eastAsia="en-US"/>
        </w:rPr>
      </w:pPr>
      <w:r w:rsidRPr="000D662F">
        <w:rPr>
          <w:rFonts w:eastAsia="Calibri"/>
          <w:b/>
          <w:color w:val="000000"/>
          <w:lang w:val="en-US" w:eastAsia="en-US"/>
        </w:rPr>
        <w:t>Extra task:</w:t>
      </w:r>
    </w:p>
    <w:p w:rsidR="000D662F" w:rsidRPr="000D662F" w:rsidRDefault="000D662F" w:rsidP="000D662F">
      <w:pPr>
        <w:pStyle w:val="a6"/>
        <w:rPr>
          <w:rFonts w:eastAsia="Calibri"/>
          <w:sz w:val="24"/>
          <w:szCs w:val="24"/>
          <w:lang w:val="en-US"/>
        </w:rPr>
      </w:pPr>
      <w:r w:rsidRPr="000D662F">
        <w:rPr>
          <w:rFonts w:eastAsia="Calibri"/>
          <w:sz w:val="24"/>
          <w:szCs w:val="24"/>
          <w:lang w:val="en-US"/>
        </w:rPr>
        <w:t>Put in pairs. For extra speaking practice, make a presentation about situation. Put the task and try to solve it. Prepare the info</w:t>
      </w:r>
      <w:r w:rsidRPr="000D662F">
        <w:rPr>
          <w:rFonts w:eastAsia="Calibri"/>
          <w:sz w:val="24"/>
          <w:szCs w:val="24"/>
          <w:lang w:val="en-US"/>
        </w:rPr>
        <w:t>r</w:t>
      </w:r>
      <w:r w:rsidRPr="000D662F">
        <w:rPr>
          <w:rFonts w:eastAsia="Calibri"/>
          <w:sz w:val="24"/>
          <w:szCs w:val="24"/>
          <w:lang w:val="en-US"/>
        </w:rPr>
        <w:t>mation –gap task and give an example of how to do the task in front the class.</w:t>
      </w:r>
    </w:p>
    <w:p w:rsidR="000D662F" w:rsidRPr="000D662F" w:rsidRDefault="000D662F" w:rsidP="000D662F">
      <w:pPr>
        <w:jc w:val="center"/>
        <w:rPr>
          <w:b/>
          <w:lang w:val="en-US"/>
        </w:rPr>
      </w:pPr>
      <w:r>
        <w:rPr>
          <w:b/>
          <w:lang w:val="en-US"/>
        </w:rPr>
        <w:t xml:space="preserve">Task </w:t>
      </w:r>
      <w:r w:rsidRPr="000D662F">
        <w:rPr>
          <w:b/>
          <w:lang w:val="en-US"/>
        </w:rPr>
        <w:t>3</w:t>
      </w:r>
    </w:p>
    <w:p w:rsidR="00092528" w:rsidRDefault="00092528" w:rsidP="000D662F">
      <w:pPr>
        <w:pStyle w:val="a6"/>
        <w:rPr>
          <w:rFonts w:eastAsia="Calibri"/>
          <w:noProof/>
          <w:sz w:val="24"/>
          <w:szCs w:val="24"/>
          <w:lang w:val="en-US"/>
        </w:rPr>
      </w:pPr>
    </w:p>
    <w:p w:rsidR="000D662F" w:rsidRPr="000D662F" w:rsidRDefault="000D662F" w:rsidP="000D662F">
      <w:pPr>
        <w:pStyle w:val="a6"/>
        <w:rPr>
          <w:rFonts w:eastAsia="Calibri"/>
          <w:noProof/>
          <w:sz w:val="24"/>
          <w:szCs w:val="24"/>
          <w:lang w:val="en-US"/>
        </w:rPr>
      </w:pPr>
      <w:r w:rsidRPr="000D662F">
        <w:rPr>
          <w:rFonts w:eastAsia="Calibri"/>
          <w:noProof/>
          <w:sz w:val="24"/>
          <w:szCs w:val="24"/>
          <w:lang w:val="en-US"/>
        </w:rPr>
        <w:t>The Mission Support Group provides home station services, reguired for combat ready unit equipped with the air mobility to deploy and employ, including requirements for over 5,500 Reserve, National Guard, and Active Duty members, bare base/tent city and training, information and communications, security and aerial delivery and first echelon deployment/ redeployment support for I Marine Expeditionary Force.</w:t>
      </w:r>
    </w:p>
    <w:p w:rsidR="00092528" w:rsidRDefault="00092528" w:rsidP="000D662F">
      <w:pPr>
        <w:spacing w:after="200" w:line="276" w:lineRule="auto"/>
        <w:ind w:firstLine="0"/>
        <w:jc w:val="center"/>
        <w:rPr>
          <w:rFonts w:eastAsia="Calibri"/>
          <w:b/>
          <w:noProof/>
          <w:lang w:val="en-US"/>
        </w:rPr>
      </w:pPr>
    </w:p>
    <w:p w:rsidR="000D662F" w:rsidRPr="000D662F" w:rsidRDefault="000D662F" w:rsidP="000D662F">
      <w:pPr>
        <w:spacing w:after="200" w:line="276" w:lineRule="auto"/>
        <w:ind w:firstLine="0"/>
        <w:jc w:val="center"/>
        <w:rPr>
          <w:rFonts w:eastAsia="Calibri"/>
          <w:b/>
          <w:noProof/>
          <w:lang w:val="en-US"/>
        </w:rPr>
      </w:pPr>
      <w:r w:rsidRPr="000D662F">
        <w:rPr>
          <w:rFonts w:eastAsia="Calibri"/>
          <w:b/>
          <w:noProof/>
          <w:lang w:val="en-US"/>
        </w:rPr>
        <w:t>Extra task:</w:t>
      </w:r>
    </w:p>
    <w:p w:rsidR="000D662F" w:rsidRPr="000D662F" w:rsidRDefault="000D662F" w:rsidP="000D662F">
      <w:pPr>
        <w:pStyle w:val="a6"/>
        <w:rPr>
          <w:rFonts w:eastAsia="Calibri"/>
          <w:noProof/>
          <w:sz w:val="24"/>
          <w:szCs w:val="24"/>
          <w:lang w:val="en-US"/>
        </w:rPr>
      </w:pPr>
      <w:r w:rsidRPr="000D662F">
        <w:rPr>
          <w:rFonts w:eastAsia="Calibri"/>
          <w:noProof/>
          <w:sz w:val="24"/>
          <w:szCs w:val="24"/>
          <w:lang w:val="en-US"/>
        </w:rPr>
        <w:t xml:space="preserve">Choose three soldiers and set put them tasks. </w:t>
      </w:r>
    </w:p>
    <w:p w:rsidR="000D662F" w:rsidRPr="000D662F" w:rsidRDefault="000D662F" w:rsidP="000D662F">
      <w:pPr>
        <w:pStyle w:val="a6"/>
        <w:rPr>
          <w:rFonts w:eastAsia="Calibri"/>
          <w:color w:val="000000"/>
          <w:sz w:val="24"/>
          <w:szCs w:val="24"/>
          <w:lang w:val="en-US"/>
        </w:rPr>
      </w:pPr>
      <w:r w:rsidRPr="000D662F">
        <w:rPr>
          <w:rFonts w:eastAsia="Calibri"/>
          <w:noProof/>
          <w:sz w:val="24"/>
          <w:szCs w:val="24"/>
          <w:lang w:val="en-US"/>
        </w:rPr>
        <w:t>They can try to do it in 4 hours, give a shot report.</w:t>
      </w:r>
    </w:p>
    <w:p w:rsidR="002E33D5" w:rsidRDefault="002E33D5" w:rsidP="006D1AFB">
      <w:pPr>
        <w:jc w:val="center"/>
        <w:rPr>
          <w:b/>
          <w:lang w:val="en-US"/>
        </w:rPr>
      </w:pPr>
    </w:p>
    <w:p w:rsidR="00873560" w:rsidRPr="003F3123" w:rsidRDefault="00DD1F98" w:rsidP="006D1AFB">
      <w:pPr>
        <w:jc w:val="center"/>
        <w:rPr>
          <w:b/>
          <w:lang w:val="en-US"/>
        </w:rPr>
      </w:pPr>
      <w:r>
        <w:rPr>
          <w:b/>
          <w:lang w:val="en-US"/>
        </w:rPr>
        <w:t xml:space="preserve">Task </w:t>
      </w:r>
      <w:r w:rsidR="000D662F" w:rsidRPr="003F3123">
        <w:rPr>
          <w:b/>
          <w:lang w:val="en-US"/>
        </w:rPr>
        <w:t>4</w:t>
      </w:r>
    </w:p>
    <w:p w:rsidR="00DD1F98" w:rsidRDefault="00DD1F98" w:rsidP="006D1AFB">
      <w:pPr>
        <w:jc w:val="center"/>
        <w:rPr>
          <w:b/>
          <w:i/>
          <w:lang w:val="en-US"/>
        </w:rPr>
      </w:pPr>
    </w:p>
    <w:p w:rsidR="002E33D5" w:rsidRPr="00DD1F98" w:rsidRDefault="002E33D5" w:rsidP="006D1AFB">
      <w:pPr>
        <w:jc w:val="center"/>
        <w:rPr>
          <w:b/>
          <w:i/>
          <w:lang w:val="en-US"/>
        </w:rPr>
      </w:pPr>
      <w:r w:rsidRPr="00DD1F98">
        <w:rPr>
          <w:b/>
          <w:i/>
          <w:lang w:val="en-US"/>
        </w:rPr>
        <w:t>Read the news about terrorists’ attacks in different countries of the world</w:t>
      </w:r>
    </w:p>
    <w:p w:rsidR="002E33D5" w:rsidRPr="00DD1F98" w:rsidRDefault="002E33D5" w:rsidP="006D1AFB">
      <w:pPr>
        <w:jc w:val="center"/>
        <w:rPr>
          <w:b/>
          <w:i/>
          <w:lang w:val="en-US"/>
        </w:rPr>
      </w:pPr>
    </w:p>
    <w:p w:rsidR="006D1AFB" w:rsidRPr="006D1AFB" w:rsidRDefault="006D1AFB" w:rsidP="006D1AFB">
      <w:pPr>
        <w:jc w:val="center"/>
        <w:rPr>
          <w:b/>
          <w:lang w:val="en-US"/>
        </w:rPr>
      </w:pPr>
      <w:r w:rsidRPr="006D1AFB">
        <w:rPr>
          <w:b/>
          <w:lang w:val="en-US"/>
        </w:rPr>
        <w:t>Charlie Hebdo shooting</w:t>
      </w:r>
    </w:p>
    <w:p w:rsidR="006D1AFB" w:rsidRPr="006D1AFB" w:rsidRDefault="006D1AFB" w:rsidP="006D1AFB">
      <w:pPr>
        <w:rPr>
          <w:lang w:val="en-US"/>
        </w:rPr>
      </w:pPr>
    </w:p>
    <w:p w:rsidR="006D1AFB" w:rsidRPr="006D1AFB" w:rsidRDefault="006D1AFB" w:rsidP="00B71CFB">
      <w:pPr>
        <w:rPr>
          <w:lang w:val="en-US"/>
        </w:rPr>
      </w:pPr>
      <w:r w:rsidRPr="006D1AFB">
        <w:rPr>
          <w:lang w:val="en-US"/>
        </w:rPr>
        <w:t xml:space="preserve">On the morning of 7 January 2015 at about 11:30 local time, two brothers, Saïd and Chérif Kouachi, forced their way into the offices of the French satirical weekly newspaper Charlie Hebdo in Paris. Armed with assault rifles and other weapons, they killed 11 people and injured 11 others in the building. After leaving, they killed a French National Police officer outside the building. The </w:t>
      </w:r>
      <w:r w:rsidRPr="006D1AFB">
        <w:rPr>
          <w:lang w:val="en-US"/>
        </w:rPr>
        <w:lastRenderedPageBreak/>
        <w:t>gunmen identified themselves as belonging to the Islamist Terro</w:t>
      </w:r>
      <w:r w:rsidRPr="006D1AFB">
        <w:rPr>
          <w:lang w:val="en-US"/>
        </w:rPr>
        <w:t>r</w:t>
      </w:r>
      <w:r w:rsidRPr="006D1AFB">
        <w:rPr>
          <w:lang w:val="en-US"/>
        </w:rPr>
        <w:t>ist group Al-Qaeda's branch in Yemen, who took responsibility for the attack. Several related attacks followed in the Île-de-France region, where a further 5 were killed and 11 wounded.</w:t>
      </w:r>
    </w:p>
    <w:p w:rsidR="006D1AFB" w:rsidRPr="006D1AFB" w:rsidRDefault="006D1AFB" w:rsidP="00B71CFB">
      <w:pPr>
        <w:rPr>
          <w:lang w:val="en-US"/>
        </w:rPr>
      </w:pPr>
      <w:r w:rsidRPr="006D1AFB">
        <w:rPr>
          <w:lang w:val="en-US"/>
        </w:rPr>
        <w:t>France raised its Vigipirate terror alert to its highest level and deployed soldiers in Île-de-France and Picardy. A massive ma</w:t>
      </w:r>
      <w:r w:rsidRPr="006D1AFB">
        <w:rPr>
          <w:lang w:val="en-US"/>
        </w:rPr>
        <w:t>n</w:t>
      </w:r>
      <w:r w:rsidRPr="006D1AFB">
        <w:rPr>
          <w:lang w:val="en-US"/>
        </w:rPr>
        <w:t>hunt led to the discovery of the suspects, who exchanged fire with police. The brothers took hostages at a signage company in Da</w:t>
      </w:r>
      <w:r w:rsidRPr="006D1AFB">
        <w:rPr>
          <w:lang w:val="en-US"/>
        </w:rPr>
        <w:t>m</w:t>
      </w:r>
      <w:r w:rsidRPr="006D1AFB">
        <w:rPr>
          <w:lang w:val="en-US"/>
        </w:rPr>
        <w:t>martin-en-Goële on 9 January and were shot dead when they emerged from the building firing.</w:t>
      </w:r>
    </w:p>
    <w:p w:rsidR="006D1AFB" w:rsidRPr="006D1AFB" w:rsidRDefault="006D1AFB" w:rsidP="006D1AFB">
      <w:pPr>
        <w:rPr>
          <w:lang w:val="en-US"/>
        </w:rPr>
      </w:pPr>
    </w:p>
    <w:p w:rsidR="006D1AFB" w:rsidRPr="006D1AFB" w:rsidRDefault="006D1AFB" w:rsidP="006D1AFB">
      <w:pPr>
        <w:jc w:val="center"/>
        <w:rPr>
          <w:b/>
          <w:lang w:val="en-US"/>
        </w:rPr>
      </w:pPr>
      <w:r w:rsidRPr="006D1AFB">
        <w:rPr>
          <w:b/>
          <w:lang w:val="en-US"/>
        </w:rPr>
        <w:t>Attack</w:t>
      </w:r>
    </w:p>
    <w:p w:rsidR="006D1AFB" w:rsidRPr="006D1AFB" w:rsidRDefault="006D1AFB" w:rsidP="006D1AFB">
      <w:pPr>
        <w:jc w:val="center"/>
        <w:rPr>
          <w:b/>
          <w:lang w:val="en-US"/>
        </w:rPr>
      </w:pPr>
      <w:r w:rsidRPr="006D1AFB">
        <w:rPr>
          <w:b/>
          <w:lang w:val="en-US"/>
        </w:rPr>
        <w:t>Charlie Hebdo headquarters</w:t>
      </w:r>
    </w:p>
    <w:p w:rsidR="006D1AFB" w:rsidRPr="006D1AFB" w:rsidRDefault="006D1AFB" w:rsidP="006D1AFB">
      <w:pPr>
        <w:rPr>
          <w:lang w:val="en-US"/>
        </w:rPr>
      </w:pPr>
    </w:p>
    <w:p w:rsidR="006D1AFB" w:rsidRPr="006D1AFB" w:rsidRDefault="006D1AFB" w:rsidP="00B71CFB">
      <w:pPr>
        <w:rPr>
          <w:lang w:val="en-US"/>
        </w:rPr>
      </w:pPr>
      <w:r w:rsidRPr="006D1AFB">
        <w:rPr>
          <w:lang w:val="en-US"/>
        </w:rPr>
        <w:t xml:space="preserve">Before the shooting, the two armed and hooded men burst into number 6 Rue Nicolas-Appert, the address of Charlie </w:t>
      </w:r>
      <w:proofErr w:type="gramStart"/>
      <w:r w:rsidRPr="006D1AFB">
        <w:rPr>
          <w:lang w:val="en-US"/>
        </w:rPr>
        <w:t>Hebdo 's</w:t>
      </w:r>
      <w:proofErr w:type="gramEnd"/>
      <w:r w:rsidRPr="006D1AFB">
        <w:rPr>
          <w:lang w:val="en-US"/>
        </w:rPr>
        <w:t xml:space="preserve"> ar</w:t>
      </w:r>
      <w:r w:rsidRPr="006D1AFB">
        <w:rPr>
          <w:lang w:val="en-US"/>
        </w:rPr>
        <w:t>c</w:t>
      </w:r>
      <w:r w:rsidRPr="006D1AFB">
        <w:rPr>
          <w:lang w:val="en-US"/>
        </w:rPr>
        <w:t xml:space="preserve">hives. The gunmen shouted, </w:t>
      </w:r>
      <w:r w:rsidR="00D951BA">
        <w:rPr>
          <w:lang w:val="en-US"/>
        </w:rPr>
        <w:t>“</w:t>
      </w:r>
      <w:r w:rsidRPr="006D1AFB">
        <w:rPr>
          <w:lang w:val="en-US"/>
        </w:rPr>
        <w:t>Is this Charlie Hebdo?</w:t>
      </w:r>
      <w:r w:rsidR="00D951BA">
        <w:rPr>
          <w:lang w:val="en-US"/>
        </w:rPr>
        <w:t>”</w:t>
      </w:r>
      <w:r w:rsidRPr="006D1AFB">
        <w:rPr>
          <w:lang w:val="en-US"/>
        </w:rPr>
        <w:t>, and after realizing their mistake left for the magazine's headquarters at nu</w:t>
      </w:r>
      <w:r w:rsidRPr="006D1AFB">
        <w:rPr>
          <w:lang w:val="en-US"/>
        </w:rPr>
        <w:t>m</w:t>
      </w:r>
      <w:r w:rsidRPr="006D1AFB">
        <w:rPr>
          <w:lang w:val="en-US"/>
        </w:rPr>
        <w:t>ber 10 Rue Nicolas-Appert. There they encountered cartoonist C</w:t>
      </w:r>
      <w:r w:rsidRPr="006D1AFB">
        <w:rPr>
          <w:lang w:val="en-US"/>
        </w:rPr>
        <w:t>o</w:t>
      </w:r>
      <w:r w:rsidRPr="006D1AFB">
        <w:rPr>
          <w:lang w:val="en-US"/>
        </w:rPr>
        <w:t xml:space="preserve">rinne </w:t>
      </w:r>
      <w:r w:rsidR="00D951BA">
        <w:rPr>
          <w:lang w:val="en-US"/>
        </w:rPr>
        <w:t>“</w:t>
      </w:r>
      <w:r w:rsidRPr="006D1AFB">
        <w:rPr>
          <w:lang w:val="en-US"/>
        </w:rPr>
        <w:t>Coco</w:t>
      </w:r>
      <w:r w:rsidR="00D951BA">
        <w:rPr>
          <w:lang w:val="en-US"/>
        </w:rPr>
        <w:t>”</w:t>
      </w:r>
      <w:r w:rsidRPr="006D1AFB">
        <w:rPr>
          <w:lang w:val="en-US"/>
        </w:rPr>
        <w:t xml:space="preserve"> Rey outside. She reported the men spoke perfect French and used threats to force her to key in the passcode to the door.</w:t>
      </w:r>
    </w:p>
    <w:p w:rsidR="006D1AFB" w:rsidRPr="006D1AFB" w:rsidRDefault="006D1AFB" w:rsidP="00B71CFB">
      <w:pPr>
        <w:rPr>
          <w:lang w:val="en-US"/>
        </w:rPr>
      </w:pPr>
      <w:r w:rsidRPr="006D1AFB">
        <w:rPr>
          <w:lang w:val="en-US"/>
        </w:rPr>
        <w:t xml:space="preserve">The men sprayed the lobby with gunfire upon entering. The first victim was maintenance worker Frédéric Boisseau, who was killed as he sat at the reception desk. The gunmen forced Rey at gunpoint to lead them to a second-floor office, where 15 staff members were having an editorial meeting, Charlie </w:t>
      </w:r>
      <w:proofErr w:type="gramStart"/>
      <w:r w:rsidRPr="006D1AFB">
        <w:rPr>
          <w:lang w:val="en-US"/>
        </w:rPr>
        <w:t>Hebdo 's</w:t>
      </w:r>
      <w:proofErr w:type="gramEnd"/>
      <w:r w:rsidRPr="006D1AFB">
        <w:rPr>
          <w:lang w:val="en-US"/>
        </w:rPr>
        <w:t xml:space="preserve"> first news conference of the year. Reporter Laurent Léger said they were interrupted by what they thought was the sound of a fir</w:t>
      </w:r>
      <w:r w:rsidRPr="006D1AFB">
        <w:rPr>
          <w:lang w:val="en-US"/>
        </w:rPr>
        <w:t>e</w:t>
      </w:r>
      <w:r w:rsidRPr="006D1AFB">
        <w:rPr>
          <w:lang w:val="en-US"/>
        </w:rPr>
        <w:t>cracker</w:t>
      </w:r>
      <w:r w:rsidR="00D951BA">
        <w:rPr>
          <w:lang w:val="en-US"/>
        </w:rPr>
        <w:t xml:space="preserve"> – t</w:t>
      </w:r>
      <w:r w:rsidRPr="006D1AFB">
        <w:rPr>
          <w:lang w:val="en-US"/>
        </w:rPr>
        <w:t>he gunfire from the lobby</w:t>
      </w:r>
      <w:r w:rsidR="00D951BA">
        <w:rPr>
          <w:lang w:val="en-US"/>
        </w:rPr>
        <w:t xml:space="preserve"> – </w:t>
      </w:r>
      <w:r w:rsidRPr="006D1AFB">
        <w:rPr>
          <w:lang w:val="en-US"/>
        </w:rPr>
        <w:t xml:space="preserve">and recalled, </w:t>
      </w:r>
      <w:r w:rsidR="00D951BA">
        <w:rPr>
          <w:lang w:val="en-US"/>
        </w:rPr>
        <w:t>“</w:t>
      </w:r>
      <w:r w:rsidRPr="006D1AFB">
        <w:rPr>
          <w:lang w:val="en-US"/>
        </w:rPr>
        <w:t>We still thought it was a joke. The atmosphere was still joyous.</w:t>
      </w:r>
      <w:r w:rsidR="00D951BA">
        <w:rPr>
          <w:lang w:val="en-US"/>
        </w:rPr>
        <w:t>”</w:t>
      </w:r>
    </w:p>
    <w:p w:rsidR="006D1AFB" w:rsidRPr="006D1AFB" w:rsidRDefault="006D1AFB" w:rsidP="00B71CFB">
      <w:pPr>
        <w:rPr>
          <w:lang w:val="en-US"/>
        </w:rPr>
      </w:pPr>
      <w:r w:rsidRPr="006D1AFB">
        <w:rPr>
          <w:lang w:val="en-US"/>
        </w:rPr>
        <w:t xml:space="preserve">The gunmen burst into the meeting room and called out Charb's name to target him before opening fire. The shooting lasted five to ten minutes. The gunmen aimed at the journalists' heads and killed them execution-style. During the gunfire, Rey </w:t>
      </w:r>
      <w:r w:rsidRPr="006D1AFB">
        <w:rPr>
          <w:lang w:val="en-US"/>
        </w:rPr>
        <w:lastRenderedPageBreak/>
        <w:t>survived uninjured by hiding under a desk, from where she wi</w:t>
      </w:r>
      <w:r w:rsidRPr="006D1AFB">
        <w:rPr>
          <w:lang w:val="en-US"/>
        </w:rPr>
        <w:t>t</w:t>
      </w:r>
      <w:r w:rsidRPr="006D1AFB">
        <w:rPr>
          <w:lang w:val="en-US"/>
        </w:rPr>
        <w:t>nessed the murders of Wolinksi and Cabu. Léger also survived by hiding under a desk as the gunmen entered. Other witnesses r</w:t>
      </w:r>
      <w:r w:rsidRPr="006D1AFB">
        <w:rPr>
          <w:lang w:val="en-US"/>
        </w:rPr>
        <w:t>e</w:t>
      </w:r>
      <w:r w:rsidRPr="006D1AFB">
        <w:rPr>
          <w:lang w:val="en-US"/>
        </w:rPr>
        <w:t>ported that the gunmen identified themselves as belonging to Al-Qaeda in Yemen.</w:t>
      </w:r>
    </w:p>
    <w:p w:rsidR="006D1AFB" w:rsidRPr="006D1AFB" w:rsidRDefault="00EF7678" w:rsidP="00B71CFB">
      <w:pPr>
        <w:rPr>
          <w:lang w:val="en-US"/>
        </w:rPr>
      </w:pPr>
      <w:r>
        <w:rPr>
          <w:lang w:val="en-US"/>
        </w:rPr>
        <w:t>P</w:t>
      </w:r>
      <w:r w:rsidR="006D1AFB" w:rsidRPr="006D1AFB">
        <w:rPr>
          <w:lang w:val="en-US"/>
        </w:rPr>
        <w:t xml:space="preserve">sychoanalyst Elsa Cayat, who wrote a column in Charlie Hebdo, was killed. Crime reporter Sigolène Vinson survived; one of the shooters aimed at her but spared her, saying, "I'm not killing you because you are a woman", and telling her to read the Quran. She said he left shouting, </w:t>
      </w:r>
      <w:r w:rsidR="00D951BA">
        <w:rPr>
          <w:lang w:val="en-US"/>
        </w:rPr>
        <w:t>“</w:t>
      </w:r>
      <w:r w:rsidR="006D1AFB" w:rsidRPr="006D1AFB">
        <w:rPr>
          <w:lang w:val="en-US"/>
        </w:rPr>
        <w:t>Allahu Akbar! Allahu Akbar!</w:t>
      </w:r>
      <w:r w:rsidR="00D951BA">
        <w:rPr>
          <w:lang w:val="en-US"/>
        </w:rPr>
        <w:t>”</w:t>
      </w:r>
    </w:p>
    <w:p w:rsidR="006D1AFB" w:rsidRPr="006D1AFB" w:rsidRDefault="006D1AFB" w:rsidP="00B71CFB">
      <w:pPr>
        <w:rPr>
          <w:lang w:val="en-US"/>
        </w:rPr>
      </w:pPr>
      <w:r w:rsidRPr="006D1AFB">
        <w:rPr>
          <w:lang w:val="en-US"/>
        </w:rPr>
        <w:t>Escape</w:t>
      </w:r>
    </w:p>
    <w:p w:rsidR="006D1AFB" w:rsidRPr="006D1AFB" w:rsidRDefault="006D1AFB" w:rsidP="00B71CFB">
      <w:pPr>
        <w:rPr>
          <w:lang w:val="en-US"/>
        </w:rPr>
      </w:pPr>
      <w:r w:rsidRPr="006D1AFB">
        <w:rPr>
          <w:lang w:val="en-US"/>
        </w:rPr>
        <w:t xml:space="preserve">An authenticated video surfaced on the Internet that shows two gunmen and a police officer, Ahmed Merabet, who is wounded and lying on a sidewalk after an exchange of gunfire. This took place near the corner of Boulevard Richard-Lenoir and Rue Moufle, 180 metres (590 ft) east of the main crime scene. One of the murderers ran towards the policeman and shouted, </w:t>
      </w:r>
      <w:r w:rsidR="00D951BA">
        <w:rPr>
          <w:lang w:val="en-US"/>
        </w:rPr>
        <w:t>“</w:t>
      </w:r>
      <w:r w:rsidRPr="006D1AFB">
        <w:rPr>
          <w:lang w:val="en-US"/>
        </w:rPr>
        <w:t>Did you want to kill me?</w:t>
      </w:r>
      <w:r w:rsidR="00D951BA">
        <w:rPr>
          <w:lang w:val="en-US"/>
        </w:rPr>
        <w:t>”</w:t>
      </w:r>
      <w:r w:rsidRPr="006D1AFB">
        <w:rPr>
          <w:lang w:val="en-US"/>
        </w:rPr>
        <w:t xml:space="preserve"> The policeman answered, </w:t>
      </w:r>
      <w:r w:rsidR="00D951BA">
        <w:rPr>
          <w:lang w:val="en-US"/>
        </w:rPr>
        <w:t>“</w:t>
      </w:r>
      <w:r w:rsidRPr="006D1AFB">
        <w:rPr>
          <w:lang w:val="en-US"/>
        </w:rPr>
        <w:t>No, it's good, chief,</w:t>
      </w:r>
      <w:r w:rsidR="00D951BA">
        <w:rPr>
          <w:lang w:val="en-US"/>
        </w:rPr>
        <w:t>”</w:t>
      </w:r>
      <w:r w:rsidRPr="006D1AFB">
        <w:rPr>
          <w:lang w:val="en-US"/>
        </w:rPr>
        <w:t xml:space="preserve"> and raised his hand toward the gunman, who then gave the p</w:t>
      </w:r>
      <w:r w:rsidRPr="006D1AFB">
        <w:rPr>
          <w:lang w:val="en-US"/>
        </w:rPr>
        <w:t>o</w:t>
      </w:r>
      <w:r w:rsidRPr="006D1AFB">
        <w:rPr>
          <w:lang w:val="en-US"/>
        </w:rPr>
        <w:t>liceman a fatal shot to the head at close range.</w:t>
      </w:r>
    </w:p>
    <w:p w:rsidR="006D1AFB" w:rsidRPr="006D1AFB" w:rsidRDefault="006D1AFB" w:rsidP="00B71CFB">
      <w:pPr>
        <w:rPr>
          <w:lang w:val="en-US"/>
        </w:rPr>
      </w:pPr>
      <w:r w:rsidRPr="006D1AFB">
        <w:rPr>
          <w:lang w:val="en-US"/>
        </w:rPr>
        <w:t xml:space="preserve">Sam Kiley, of Sky News, concluded from the video that the two gunmen were </w:t>
      </w:r>
      <w:r w:rsidR="00D951BA">
        <w:rPr>
          <w:lang w:val="en-US"/>
        </w:rPr>
        <w:t>“</w:t>
      </w:r>
      <w:r w:rsidRPr="006D1AFB">
        <w:rPr>
          <w:lang w:val="en-US"/>
        </w:rPr>
        <w:t>military professionals</w:t>
      </w:r>
      <w:r w:rsidR="00D951BA">
        <w:rPr>
          <w:lang w:val="en-US"/>
        </w:rPr>
        <w:t>”</w:t>
      </w:r>
      <w:r w:rsidRPr="006D1AFB">
        <w:rPr>
          <w:lang w:val="en-US"/>
        </w:rPr>
        <w:t xml:space="preserve"> who likely had "combat experience", saying that the gunmen were exercising infantry ta</w:t>
      </w:r>
      <w:r w:rsidRPr="006D1AFB">
        <w:rPr>
          <w:lang w:val="en-US"/>
        </w:rPr>
        <w:t>c</w:t>
      </w:r>
      <w:r w:rsidRPr="006D1AFB">
        <w:rPr>
          <w:lang w:val="en-US"/>
        </w:rPr>
        <w:t xml:space="preserve">tics such as moving in </w:t>
      </w:r>
      <w:r w:rsidR="00D951BA">
        <w:rPr>
          <w:lang w:val="en-US"/>
        </w:rPr>
        <w:t>“</w:t>
      </w:r>
      <w:r w:rsidRPr="006D1AFB">
        <w:rPr>
          <w:lang w:val="en-US"/>
        </w:rPr>
        <w:t>mutual support</w:t>
      </w:r>
      <w:r w:rsidR="00D951BA">
        <w:rPr>
          <w:lang w:val="en-US"/>
        </w:rPr>
        <w:t>”</w:t>
      </w:r>
      <w:r w:rsidRPr="006D1AFB">
        <w:rPr>
          <w:lang w:val="en-US"/>
        </w:rPr>
        <w:t xml:space="preserve"> and were firing aimed, single-round shots at the police officer. He also stated that they were using military gestures.</w:t>
      </w:r>
    </w:p>
    <w:p w:rsidR="006D1AFB" w:rsidRPr="006D1AFB" w:rsidRDefault="006D1AFB" w:rsidP="00B71CFB">
      <w:pPr>
        <w:rPr>
          <w:lang w:val="en-US"/>
        </w:rPr>
      </w:pPr>
      <w:r w:rsidRPr="006D1AFB">
        <w:rPr>
          <w:lang w:val="en-US"/>
        </w:rPr>
        <w:t>The gunmen then left the scene, shouting (according to wi</w:t>
      </w:r>
      <w:r w:rsidRPr="006D1AFB">
        <w:rPr>
          <w:lang w:val="en-US"/>
        </w:rPr>
        <w:t>t</w:t>
      </w:r>
      <w:r w:rsidRPr="006D1AFB">
        <w:rPr>
          <w:lang w:val="en-US"/>
        </w:rPr>
        <w:t xml:space="preserve">nesses), </w:t>
      </w:r>
      <w:r w:rsidR="00D951BA">
        <w:rPr>
          <w:lang w:val="en-US"/>
        </w:rPr>
        <w:t>“</w:t>
      </w:r>
      <w:r w:rsidRPr="006D1AFB">
        <w:rPr>
          <w:lang w:val="en-US"/>
        </w:rPr>
        <w:t>We have avenged the Prophet Muhammad. We have killed Charlie Hebdo!</w:t>
      </w:r>
      <w:r w:rsidR="00D951BA">
        <w:rPr>
          <w:lang w:val="en-US"/>
        </w:rPr>
        <w:t>”</w:t>
      </w:r>
      <w:r w:rsidRPr="006D1AFB">
        <w:rPr>
          <w:lang w:val="en-US"/>
        </w:rPr>
        <w:t xml:space="preserve"> They escaped in a getaway car, and drove to Porte de Pantin, hijacking another car on the way at the corner of Rue de Meaux and Passage de la Brie, forcing its driver out. As they drove away, they ran over a pedestrian and shot at responding police officers.</w:t>
      </w:r>
    </w:p>
    <w:p w:rsidR="006D1AFB" w:rsidRPr="005B5E61" w:rsidRDefault="006D1AFB" w:rsidP="005B5E61">
      <w:pPr>
        <w:rPr>
          <w:lang w:val="en-US"/>
        </w:rPr>
      </w:pPr>
      <w:r w:rsidRPr="006D1AFB">
        <w:rPr>
          <w:lang w:val="en-US"/>
        </w:rPr>
        <w:t>It was initially believed that there were three suspects. One identified suspect turned himself in at a Charleville-Mézières p</w:t>
      </w:r>
      <w:r w:rsidRPr="006D1AFB">
        <w:rPr>
          <w:lang w:val="en-US"/>
        </w:rPr>
        <w:t>o</w:t>
      </w:r>
      <w:r w:rsidRPr="006D1AFB">
        <w:rPr>
          <w:lang w:val="en-US"/>
        </w:rPr>
        <w:lastRenderedPageBreak/>
        <w:t>lice station. Seven of the Kouachi brothers' friends and family were taken into custody. Jihadist flags and Molotov cocktails were found in an abandoned getaway car, a black Citroën C3.</w:t>
      </w:r>
    </w:p>
    <w:p w:rsidR="00A0418C" w:rsidRDefault="00A0418C" w:rsidP="00B71CFB">
      <w:pPr>
        <w:jc w:val="center"/>
        <w:rPr>
          <w:b/>
        </w:rPr>
      </w:pPr>
    </w:p>
    <w:p w:rsidR="006D1AFB" w:rsidRPr="006D1AFB" w:rsidRDefault="006D1AFB" w:rsidP="00B71CFB">
      <w:pPr>
        <w:jc w:val="center"/>
        <w:rPr>
          <w:b/>
          <w:lang w:val="en-US"/>
        </w:rPr>
      </w:pPr>
      <w:r w:rsidRPr="006D1AFB">
        <w:rPr>
          <w:b/>
          <w:lang w:val="en-US"/>
        </w:rPr>
        <w:t>BBC News</w:t>
      </w:r>
    </w:p>
    <w:p w:rsidR="006D1AFB" w:rsidRPr="006D1AFB" w:rsidRDefault="006D1AFB" w:rsidP="00B71CFB">
      <w:pPr>
        <w:jc w:val="center"/>
        <w:rPr>
          <w:b/>
          <w:lang w:val="en-US"/>
        </w:rPr>
      </w:pPr>
      <w:r w:rsidRPr="006D1AFB">
        <w:rPr>
          <w:b/>
          <w:lang w:val="en-US"/>
        </w:rPr>
        <w:t>Charlie Hebdo attack: Three days of terror</w:t>
      </w:r>
    </w:p>
    <w:p w:rsidR="006D1AFB" w:rsidRPr="006D1AFB" w:rsidRDefault="006D1AFB" w:rsidP="00B71CFB">
      <w:pPr>
        <w:jc w:val="center"/>
        <w:rPr>
          <w:b/>
          <w:lang w:val="en-US"/>
        </w:rPr>
      </w:pPr>
    </w:p>
    <w:p w:rsidR="006D1AFB" w:rsidRPr="006D1AFB" w:rsidRDefault="006D1AFB" w:rsidP="00B71CFB">
      <w:pPr>
        <w:rPr>
          <w:lang w:val="en-US"/>
        </w:rPr>
      </w:pPr>
      <w:r w:rsidRPr="006D1AFB">
        <w:rPr>
          <w:lang w:val="en-US"/>
        </w:rPr>
        <w:t>At 11:30 local time (10:30 GMT) on Wednesday 7 January, a black Citroen C3 drove up to the Charlie Hebdo building in Rue Nicolas-Appert. Two masked gunmen, dressed in black and armed with Kalashnikov assault rifles got out and approached the offices.</w:t>
      </w:r>
    </w:p>
    <w:p w:rsidR="006D1AFB" w:rsidRPr="006D1AFB" w:rsidRDefault="006D1AFB" w:rsidP="00B71CFB">
      <w:pPr>
        <w:rPr>
          <w:lang w:val="en-US"/>
        </w:rPr>
      </w:pPr>
      <w:r w:rsidRPr="006D1AFB">
        <w:rPr>
          <w:lang w:val="en-US"/>
        </w:rPr>
        <w:t>They burst into number 6, Rue Nicolas-Appert, before reali</w:t>
      </w:r>
      <w:r w:rsidRPr="006D1AFB">
        <w:rPr>
          <w:lang w:val="en-US"/>
        </w:rPr>
        <w:t>s</w:t>
      </w:r>
      <w:r w:rsidRPr="006D1AFB">
        <w:rPr>
          <w:lang w:val="en-US"/>
        </w:rPr>
        <w:t>ing they had the wrong address. They then moved down the street to number 10 - where the Charlie Hebdo offices are on the second floor.</w:t>
      </w:r>
    </w:p>
    <w:p w:rsidR="006D1AFB" w:rsidRPr="006D1AFB" w:rsidRDefault="006D1AFB" w:rsidP="00B71CFB">
      <w:pPr>
        <w:rPr>
          <w:lang w:val="en-US"/>
        </w:rPr>
      </w:pPr>
      <w:proofErr w:type="gramStart"/>
      <w:r w:rsidRPr="006D1AFB">
        <w:rPr>
          <w:lang w:val="en-US"/>
        </w:rPr>
        <w:t xml:space="preserve">Once inside, the men </w:t>
      </w:r>
      <w:r w:rsidR="002E33D5">
        <w:rPr>
          <w:lang w:val="en-US"/>
        </w:rPr>
        <w:t>–</w:t>
      </w:r>
      <w:r w:rsidRPr="006D1AFB">
        <w:rPr>
          <w:lang w:val="en-US"/>
        </w:rPr>
        <w:t xml:space="preserve"> now known to be brothers Cherif and Said Kouachi </w:t>
      </w:r>
      <w:r w:rsidR="002E33D5">
        <w:rPr>
          <w:lang w:val="en-US"/>
        </w:rPr>
        <w:t>–</w:t>
      </w:r>
      <w:r w:rsidRPr="006D1AFB">
        <w:rPr>
          <w:lang w:val="en-US"/>
        </w:rPr>
        <w:t xml:space="preserve"> asked maintenance staff in reception where the magazine's offices were, before shooting dead caretaker Frederic Boisseau.</w:t>
      </w:r>
      <w:proofErr w:type="gramEnd"/>
    </w:p>
    <w:p w:rsidR="006D1AFB" w:rsidRPr="006D1AFB" w:rsidRDefault="006D1AFB" w:rsidP="00B71CFB">
      <w:pPr>
        <w:rPr>
          <w:lang w:val="en-US"/>
        </w:rPr>
      </w:pPr>
      <w:r w:rsidRPr="006D1AFB">
        <w:rPr>
          <w:lang w:val="en-US"/>
        </w:rPr>
        <w:t xml:space="preserve">One of the magazine's cartoonists, Corinne Rey, described how she had just returned to the building after picking up her daughter from day care when the gunmen threatened her, forcing her to enter the code for the keypad entry to the newsroom on the second floor </w:t>
      </w:r>
      <w:r w:rsidR="002E33D5">
        <w:rPr>
          <w:lang w:val="en-US"/>
        </w:rPr>
        <w:t>–</w:t>
      </w:r>
      <w:r w:rsidRPr="006D1AFB">
        <w:rPr>
          <w:lang w:val="en-US"/>
        </w:rPr>
        <w:t xml:space="preserve"> where a weekly editorial meeting was taking place.</w:t>
      </w:r>
    </w:p>
    <w:p w:rsidR="006D1AFB" w:rsidRPr="006D1AFB" w:rsidRDefault="006D1AFB" w:rsidP="00B71CFB">
      <w:pPr>
        <w:rPr>
          <w:lang w:val="en-US"/>
        </w:rPr>
      </w:pPr>
      <w:r w:rsidRPr="006D1AFB">
        <w:rPr>
          <w:lang w:val="en-US"/>
        </w:rPr>
        <w:t xml:space="preserve">The men opened fire and killed the editor's police bodyguard, Franck Brinsolaro, before asking for </w:t>
      </w:r>
      <w:proofErr w:type="gramStart"/>
      <w:r w:rsidRPr="006D1AFB">
        <w:rPr>
          <w:lang w:val="en-US"/>
        </w:rPr>
        <w:t>editor</w:t>
      </w:r>
      <w:proofErr w:type="gramEnd"/>
      <w:r w:rsidRPr="006D1AFB">
        <w:rPr>
          <w:lang w:val="en-US"/>
        </w:rPr>
        <w:t xml:space="preserve"> Stephane Charbonnier, known as Charb, and other four cartoonists by name and killing them, along with three other editorial staff and a guest attending the meeting.</w:t>
      </w:r>
    </w:p>
    <w:p w:rsidR="006D1AFB" w:rsidRPr="006D1AFB" w:rsidRDefault="006D1AFB" w:rsidP="00B71CFB">
      <w:pPr>
        <w:rPr>
          <w:lang w:val="en-US"/>
        </w:rPr>
      </w:pPr>
      <w:r w:rsidRPr="006D1AFB">
        <w:rPr>
          <w:lang w:val="en-US"/>
        </w:rPr>
        <w:t xml:space="preserve">Witnesses said they had heard the gunmen shouting </w:t>
      </w:r>
      <w:r w:rsidR="002E33D5">
        <w:rPr>
          <w:lang w:val="en-US"/>
        </w:rPr>
        <w:t>“</w:t>
      </w:r>
      <w:r w:rsidRPr="006D1AFB">
        <w:rPr>
          <w:lang w:val="en-US"/>
        </w:rPr>
        <w:t>We have avenged the Prophet Muhammad</w:t>
      </w:r>
      <w:r w:rsidR="002E33D5">
        <w:rPr>
          <w:lang w:val="en-US"/>
        </w:rPr>
        <w:t>”</w:t>
      </w:r>
      <w:r w:rsidRPr="006D1AFB">
        <w:rPr>
          <w:lang w:val="en-US"/>
        </w:rPr>
        <w:t xml:space="preserve"> and </w:t>
      </w:r>
      <w:r w:rsidR="002E33D5">
        <w:rPr>
          <w:lang w:val="en-US"/>
        </w:rPr>
        <w:t>“</w:t>
      </w:r>
      <w:r w:rsidRPr="006D1AFB">
        <w:rPr>
          <w:lang w:val="en-US"/>
        </w:rPr>
        <w:t>God is Great</w:t>
      </w:r>
      <w:r w:rsidR="002E33D5">
        <w:rPr>
          <w:lang w:val="en-US"/>
        </w:rPr>
        <w:t>”</w:t>
      </w:r>
      <w:r w:rsidRPr="006D1AFB">
        <w:rPr>
          <w:lang w:val="en-US"/>
        </w:rPr>
        <w:t xml:space="preserve"> in Arabic while calling out the names of the journalists.</w:t>
      </w:r>
    </w:p>
    <w:p w:rsidR="006D1AFB" w:rsidRPr="006D1AFB" w:rsidRDefault="006D1AFB" w:rsidP="00B71CFB">
      <w:pPr>
        <w:rPr>
          <w:lang w:val="en-US"/>
        </w:rPr>
      </w:pPr>
      <w:r w:rsidRPr="006D1AFB">
        <w:rPr>
          <w:lang w:val="en-US"/>
        </w:rPr>
        <w:t xml:space="preserve">Police, alerted to a shooting incident, arrived at the scene as the gunmen were leaving the building. A police car blocked the </w:t>
      </w:r>
      <w:r w:rsidRPr="006D1AFB">
        <w:rPr>
          <w:lang w:val="en-US"/>
        </w:rPr>
        <w:lastRenderedPageBreak/>
        <w:t>gunmen's escape route down the narrow street Allee Vert and the gunmen opened fire.</w:t>
      </w:r>
    </w:p>
    <w:p w:rsidR="006D1AFB" w:rsidRPr="006D1AFB" w:rsidRDefault="006D1AFB" w:rsidP="00B71CFB">
      <w:pPr>
        <w:rPr>
          <w:lang w:val="en-US"/>
        </w:rPr>
      </w:pPr>
      <w:r w:rsidRPr="006D1AFB">
        <w:rPr>
          <w:lang w:val="en-US"/>
        </w:rPr>
        <w:t>A major breakthrough in the hunt for the Charlie Hebdo su</w:t>
      </w:r>
      <w:r w:rsidRPr="006D1AFB">
        <w:rPr>
          <w:lang w:val="en-US"/>
        </w:rPr>
        <w:t>s</w:t>
      </w:r>
      <w:r w:rsidRPr="006D1AFB">
        <w:rPr>
          <w:lang w:val="en-US"/>
        </w:rPr>
        <w:t>pects came at about at 10:30 local time the day after the attacks, when the fugitives robbed a service station near Villers-Cotterets, in the Aisne region, north-east of Paris.</w:t>
      </w:r>
    </w:p>
    <w:p w:rsidR="006D1AFB" w:rsidRPr="006D1AFB" w:rsidRDefault="006D1AFB" w:rsidP="00B71CFB">
      <w:pPr>
        <w:rPr>
          <w:lang w:val="en-US"/>
        </w:rPr>
      </w:pPr>
      <w:r w:rsidRPr="006D1AFB">
        <w:rPr>
          <w:lang w:val="en-US"/>
        </w:rPr>
        <w:t>The men - said by the station manager to have been armed with Kalashnikovs and rocket-propelled grenade launchers - fired shots as they stole food and petrol from the roadside stop. They drove off towards Paris in the same Renault Clio car hijacked after the attack on the Charlie Hebdo offices.</w:t>
      </w:r>
    </w:p>
    <w:p w:rsidR="006D1AFB" w:rsidRPr="006D1AFB" w:rsidRDefault="00EF7678" w:rsidP="00B71CFB">
      <w:pPr>
        <w:rPr>
          <w:lang w:val="en-US"/>
        </w:rPr>
      </w:pPr>
      <w:r>
        <w:rPr>
          <w:lang w:val="en-US"/>
        </w:rPr>
        <w:t>T</w:t>
      </w:r>
      <w:r w:rsidR="006D1AFB" w:rsidRPr="006D1AFB">
        <w:rPr>
          <w:lang w:val="en-US"/>
        </w:rPr>
        <w:t>he brothers then apparently led police on a chase around north-eastern France, with the anti-terror operation moving to nearby Crepy-en-Valois and the villages of Corcy and Longpont.</w:t>
      </w:r>
    </w:p>
    <w:p w:rsidR="006D1AFB" w:rsidRPr="006D1AFB" w:rsidRDefault="006D1AFB" w:rsidP="00B71CFB">
      <w:pPr>
        <w:rPr>
          <w:lang w:val="en-US"/>
        </w:rPr>
      </w:pPr>
      <w:r w:rsidRPr="006D1AFB">
        <w:rPr>
          <w:lang w:val="en-US"/>
        </w:rPr>
        <w:t>In a bulletin informing the public that arrest warrants had been issued for Cherif and Said Kouachi, aged 32 and 34, police said they should be considered armed and dangerous.</w:t>
      </w:r>
    </w:p>
    <w:p w:rsidR="006D1AFB" w:rsidRPr="006D1AFB" w:rsidRDefault="006D1AFB" w:rsidP="00B71CFB">
      <w:pPr>
        <w:rPr>
          <w:lang w:val="en-US"/>
        </w:rPr>
      </w:pPr>
      <w:r w:rsidRPr="006D1AFB">
        <w:rPr>
          <w:lang w:val="en-US"/>
        </w:rPr>
        <w:t xml:space="preserve">Just before 17:00 local time, the impasse ended as smoke was seen rising from the printworks amid explosions and gunfire. The two brothers </w:t>
      </w:r>
      <w:r w:rsidR="00D951BA">
        <w:rPr>
          <w:lang w:val="en-US"/>
        </w:rPr>
        <w:t>–</w:t>
      </w:r>
      <w:r w:rsidRPr="006D1AFB">
        <w:rPr>
          <w:lang w:val="en-US"/>
        </w:rPr>
        <w:t xml:space="preserve"> who had told local media they would die </w:t>
      </w:r>
      <w:r w:rsidR="00EF7678">
        <w:rPr>
          <w:lang w:val="en-US"/>
        </w:rPr>
        <w:t>“</w:t>
      </w:r>
      <w:r w:rsidRPr="006D1AFB">
        <w:rPr>
          <w:lang w:val="en-US"/>
        </w:rPr>
        <w:t>martyrs</w:t>
      </w:r>
      <w:r w:rsidR="00EF7678">
        <w:rPr>
          <w:lang w:val="en-US"/>
        </w:rPr>
        <w:t>”</w:t>
      </w:r>
      <w:r w:rsidRPr="006D1AFB">
        <w:rPr>
          <w:lang w:val="en-US"/>
        </w:rPr>
        <w:t xml:space="preserve"> deaths </w:t>
      </w:r>
      <w:r w:rsidR="00D951BA">
        <w:rPr>
          <w:lang w:val="en-US"/>
        </w:rPr>
        <w:t>–</w:t>
      </w:r>
      <w:r w:rsidRPr="006D1AFB">
        <w:rPr>
          <w:lang w:val="en-US"/>
        </w:rPr>
        <w:t xml:space="preserve"> emerged from the building, firing at police. Both suspects were killed and two police officers were injured.</w:t>
      </w:r>
    </w:p>
    <w:p w:rsidR="006D1AFB" w:rsidRPr="006D1AFB" w:rsidRDefault="006D1AFB" w:rsidP="00B71CFB">
      <w:pPr>
        <w:rPr>
          <w:lang w:val="en-US"/>
        </w:rPr>
      </w:pPr>
    </w:p>
    <w:p w:rsidR="006D1AFB" w:rsidRPr="006D1AFB" w:rsidRDefault="006D1AFB" w:rsidP="00B71CFB">
      <w:pPr>
        <w:jc w:val="center"/>
        <w:rPr>
          <w:b/>
          <w:lang w:val="en-US"/>
        </w:rPr>
      </w:pPr>
      <w:r w:rsidRPr="006D1AFB">
        <w:rPr>
          <w:b/>
          <w:lang w:val="en-US"/>
        </w:rPr>
        <w:t>Bardo National Museum attack</w:t>
      </w:r>
    </w:p>
    <w:p w:rsidR="006D1AFB" w:rsidRPr="006D1AFB" w:rsidRDefault="006D1AFB" w:rsidP="00B71CFB">
      <w:pPr>
        <w:rPr>
          <w:lang w:val="en-US"/>
        </w:rPr>
      </w:pPr>
    </w:p>
    <w:p w:rsidR="006D1AFB" w:rsidRPr="006D1AFB" w:rsidRDefault="006D1AFB" w:rsidP="00B71CFB">
      <w:pPr>
        <w:rPr>
          <w:lang w:val="en-US"/>
        </w:rPr>
      </w:pPr>
      <w:r w:rsidRPr="006D1AFB">
        <w:rPr>
          <w:lang w:val="en-US"/>
        </w:rPr>
        <w:t>On 18 March 2015, two Tunisian gunmen in military un</w:t>
      </w:r>
      <w:r w:rsidRPr="006D1AFB">
        <w:rPr>
          <w:lang w:val="en-US"/>
        </w:rPr>
        <w:t>i</w:t>
      </w:r>
      <w:r w:rsidRPr="006D1AFB">
        <w:rPr>
          <w:lang w:val="en-US"/>
        </w:rPr>
        <w:t>forms, Yassine Labidi and Saber Khachnaoui, attacked the Bardo National Museum in the Tunisian capital city of Tunis, and took hostages. Twenty-one people, mostly European tourists, were killed, and around fifty others were injured. Labidi and Khac</w:t>
      </w:r>
      <w:r w:rsidRPr="006D1AFB">
        <w:rPr>
          <w:lang w:val="en-US"/>
        </w:rPr>
        <w:t>h</w:t>
      </w:r>
      <w:r w:rsidRPr="006D1AFB">
        <w:rPr>
          <w:lang w:val="en-US"/>
        </w:rPr>
        <w:t>naoui were killed by Tunisian police, who treated the event as a terrorist attack.It was the deadliest terrorist attack in Tunisia since the 2002 Ghriba synagogue bombing, which killed twenty-one people, most of whom were also European tourists, and injured more than thirty others.</w:t>
      </w:r>
    </w:p>
    <w:p w:rsidR="006D1AFB" w:rsidRPr="006D1AFB" w:rsidRDefault="006D1AFB" w:rsidP="00B71CFB">
      <w:pPr>
        <w:rPr>
          <w:lang w:val="en-US"/>
        </w:rPr>
      </w:pPr>
      <w:r w:rsidRPr="006D1AFB">
        <w:rPr>
          <w:lang w:val="en-US"/>
        </w:rPr>
        <w:lastRenderedPageBreak/>
        <w:t>The Islamic State of Iraq and the Levant (ISIL) claimed r</w:t>
      </w:r>
      <w:r w:rsidRPr="006D1AFB">
        <w:rPr>
          <w:lang w:val="en-US"/>
        </w:rPr>
        <w:t>e</w:t>
      </w:r>
      <w:r w:rsidRPr="006D1AFB">
        <w:rPr>
          <w:lang w:val="en-US"/>
        </w:rPr>
        <w:t>sponsibility for the attack, and threatened to commit further a</w:t>
      </w:r>
      <w:r w:rsidRPr="006D1AFB">
        <w:rPr>
          <w:lang w:val="en-US"/>
        </w:rPr>
        <w:t>t</w:t>
      </w:r>
      <w:r w:rsidRPr="006D1AFB">
        <w:rPr>
          <w:lang w:val="en-US"/>
        </w:rPr>
        <w:t>tacks. Two days later, they claimed responsibility for the 2015 S</w:t>
      </w:r>
      <w:r w:rsidRPr="006D1AFB">
        <w:rPr>
          <w:lang w:val="en-US"/>
        </w:rPr>
        <w:t>a</w:t>
      </w:r>
      <w:r w:rsidRPr="006D1AFB">
        <w:rPr>
          <w:lang w:val="en-US"/>
        </w:rPr>
        <w:t>na'a mosque bombings, which killed 137 people.</w:t>
      </w:r>
    </w:p>
    <w:p w:rsidR="00A0418C" w:rsidRDefault="00A0418C" w:rsidP="005B5E61">
      <w:pPr>
        <w:jc w:val="center"/>
        <w:rPr>
          <w:b/>
        </w:rPr>
      </w:pPr>
    </w:p>
    <w:p w:rsidR="006D1AFB" w:rsidRPr="00E04C92" w:rsidRDefault="006D1AFB" w:rsidP="005B5E61">
      <w:pPr>
        <w:jc w:val="center"/>
        <w:rPr>
          <w:b/>
          <w:lang w:val="en-US"/>
        </w:rPr>
      </w:pPr>
      <w:r w:rsidRPr="005B5E61">
        <w:rPr>
          <w:b/>
          <w:lang w:val="en-US"/>
        </w:rPr>
        <w:t>Attack</w:t>
      </w:r>
    </w:p>
    <w:p w:rsidR="005B5E61" w:rsidRPr="00E04C92" w:rsidRDefault="005B5E61" w:rsidP="005B5E61">
      <w:pPr>
        <w:jc w:val="center"/>
        <w:rPr>
          <w:b/>
          <w:lang w:val="en-US"/>
        </w:rPr>
      </w:pPr>
    </w:p>
    <w:p w:rsidR="006D1AFB" w:rsidRPr="006D1AFB" w:rsidRDefault="006D1AFB" w:rsidP="00B71CFB">
      <w:pPr>
        <w:rPr>
          <w:lang w:val="en-US"/>
        </w:rPr>
      </w:pPr>
      <w:r w:rsidRPr="006D1AFB">
        <w:rPr>
          <w:lang w:val="en-US"/>
        </w:rPr>
        <w:t>The morning of the attack, the MSC Splendida and the Costa Fascinosa landed at the Port of La Goulette. Some of the passe</w:t>
      </w:r>
      <w:r w:rsidRPr="006D1AFB">
        <w:rPr>
          <w:lang w:val="en-US"/>
        </w:rPr>
        <w:t>n</w:t>
      </w:r>
      <w:r w:rsidRPr="006D1AFB">
        <w:rPr>
          <w:lang w:val="en-US"/>
        </w:rPr>
        <w:t>gers on board the ships had decided to go to the Bardo Museum. At the time of the attack, more than 200 tourists were present in the vicinity.</w:t>
      </w:r>
    </w:p>
    <w:p w:rsidR="006D1AFB" w:rsidRPr="006D1AFB" w:rsidRDefault="006D1AFB" w:rsidP="00B71CFB">
      <w:pPr>
        <w:rPr>
          <w:lang w:val="en-US"/>
        </w:rPr>
      </w:pPr>
      <w:r w:rsidRPr="006D1AFB">
        <w:rPr>
          <w:lang w:val="en-US"/>
        </w:rPr>
        <w:t>The attack began at around 12:30 p.m. The tourists were a</w:t>
      </w:r>
      <w:r w:rsidRPr="006D1AFB">
        <w:rPr>
          <w:lang w:val="en-US"/>
        </w:rPr>
        <w:t>t</w:t>
      </w:r>
      <w:r w:rsidRPr="006D1AFB">
        <w:rPr>
          <w:lang w:val="en-US"/>
        </w:rPr>
        <w:t>tacked as they were getting off a bus to enter the Bardo Museum compound. As scores of visitors ran toward the museum to avoid the shooting, the attackers pursued them and took them hostage inside. The siege lasted three hours, ending when security forces breached the building and killed the attackers. One policeman and one police canine were fatally shot during the rescue operation.</w:t>
      </w:r>
    </w:p>
    <w:p w:rsidR="006D1AFB" w:rsidRPr="006D1AFB" w:rsidRDefault="006D1AFB" w:rsidP="00B71CFB">
      <w:pPr>
        <w:rPr>
          <w:lang w:val="en-US"/>
        </w:rPr>
      </w:pPr>
      <w:r w:rsidRPr="006D1AFB">
        <w:rPr>
          <w:lang w:val="en-US"/>
        </w:rPr>
        <w:t>Tunisian security forces escorted dozens of tourists up nearby steps and away from the danger, as armed agents pointed guns t</w:t>
      </w:r>
      <w:r w:rsidRPr="006D1AFB">
        <w:rPr>
          <w:lang w:val="en-US"/>
        </w:rPr>
        <w:t>o</w:t>
      </w:r>
      <w:r w:rsidRPr="006D1AFB">
        <w:rPr>
          <w:lang w:val="en-US"/>
        </w:rPr>
        <w:t>ward an adjacent building. Many tourists ran in panic to safety, including at least one couple carrying two children.</w:t>
      </w:r>
    </w:p>
    <w:p w:rsidR="006D1AFB" w:rsidRPr="006D1AFB" w:rsidRDefault="006D1AFB" w:rsidP="00B71CFB">
      <w:pPr>
        <w:rPr>
          <w:lang w:val="en-US"/>
        </w:rPr>
      </w:pPr>
      <w:r w:rsidRPr="006D1AFB">
        <w:rPr>
          <w:lang w:val="en-US"/>
        </w:rPr>
        <w:t>During the attack, members of Parliament, which meets in a building near the museum, were discussing counter-terrorist legi</w:t>
      </w:r>
      <w:r w:rsidRPr="006D1AFB">
        <w:rPr>
          <w:lang w:val="en-US"/>
        </w:rPr>
        <w:t>s</w:t>
      </w:r>
      <w:r w:rsidRPr="006D1AFB">
        <w:rPr>
          <w:lang w:val="en-US"/>
        </w:rPr>
        <w:t>lation when they were ordered to evacuate the building due to the sound of gunfire. They were later forced to lie down on the ground as security forces commenced the rescue operation of hostages.</w:t>
      </w:r>
    </w:p>
    <w:p w:rsidR="00C75BD1" w:rsidRDefault="00C75BD1" w:rsidP="00B71CFB">
      <w:pPr>
        <w:jc w:val="center"/>
        <w:rPr>
          <w:b/>
          <w:lang w:val="en-US"/>
        </w:rPr>
      </w:pPr>
    </w:p>
    <w:p w:rsidR="006D1AFB" w:rsidRPr="006D1AFB" w:rsidRDefault="006D1AFB" w:rsidP="00B71CFB">
      <w:pPr>
        <w:jc w:val="center"/>
        <w:rPr>
          <w:b/>
          <w:lang w:val="en-US"/>
        </w:rPr>
      </w:pPr>
      <w:r w:rsidRPr="006D1AFB">
        <w:rPr>
          <w:b/>
          <w:lang w:val="en-US"/>
        </w:rPr>
        <w:t>Buynaksk, Dagestan</w:t>
      </w:r>
    </w:p>
    <w:p w:rsidR="006D1AFB" w:rsidRPr="006D1AFB" w:rsidRDefault="006D1AFB" w:rsidP="00B71CFB">
      <w:pPr>
        <w:rPr>
          <w:lang w:val="en-US"/>
        </w:rPr>
      </w:pPr>
    </w:p>
    <w:p w:rsidR="00B71CFB" w:rsidRPr="005B5E61" w:rsidRDefault="006D1AFB" w:rsidP="005B5E61">
      <w:pPr>
        <w:rPr>
          <w:lang w:val="en-US"/>
        </w:rPr>
      </w:pPr>
      <w:r w:rsidRPr="006D1AFB">
        <w:rPr>
          <w:lang w:val="en-US"/>
        </w:rPr>
        <w:t>On 4 September 1999, at 22:00 (10:00 p.m.), a car bomb det</w:t>
      </w:r>
      <w:r w:rsidRPr="006D1AFB">
        <w:rPr>
          <w:lang w:val="en-US"/>
        </w:rPr>
        <w:t>o</w:t>
      </w:r>
      <w:r w:rsidRPr="006D1AFB">
        <w:rPr>
          <w:lang w:val="en-US"/>
        </w:rPr>
        <w:t>nated outside a five-story apartment building in the city of Bu</w:t>
      </w:r>
      <w:r w:rsidRPr="006D1AFB">
        <w:rPr>
          <w:lang w:val="en-US"/>
        </w:rPr>
        <w:t>y</w:t>
      </w:r>
      <w:r w:rsidRPr="006D1AFB">
        <w:rPr>
          <w:lang w:val="en-US"/>
        </w:rPr>
        <w:t>naksk in Dagestan, near the border of Chechnya. The building was housing Russian border guard soldiers and their families. Sixty-</w:t>
      </w:r>
      <w:r w:rsidRPr="006D1AFB">
        <w:rPr>
          <w:lang w:val="en-US"/>
        </w:rPr>
        <w:lastRenderedPageBreak/>
        <w:t>four people were killed and 133 were injured in the explosion. Another car bomb was found and defused in the same town. The defused bomb was in a car containing 2,706 kilograms (5,966 lb) of explosives. It was discovered by local residents in a parking lot surrounded by an army hospital and residential buildings.</w:t>
      </w:r>
    </w:p>
    <w:p w:rsidR="00A0418C" w:rsidRDefault="00A0418C" w:rsidP="00B71CFB">
      <w:pPr>
        <w:jc w:val="center"/>
        <w:rPr>
          <w:b/>
        </w:rPr>
      </w:pPr>
    </w:p>
    <w:p w:rsidR="006D1AFB" w:rsidRPr="006D1AFB" w:rsidRDefault="006D1AFB" w:rsidP="00B71CFB">
      <w:pPr>
        <w:jc w:val="center"/>
        <w:rPr>
          <w:b/>
          <w:lang w:val="en-US"/>
        </w:rPr>
      </w:pPr>
      <w:r w:rsidRPr="006D1AFB">
        <w:rPr>
          <w:b/>
          <w:lang w:val="en-US"/>
        </w:rPr>
        <w:t>Moscow, Pechatniki</w:t>
      </w:r>
    </w:p>
    <w:p w:rsidR="006D1AFB" w:rsidRPr="006D1AFB" w:rsidRDefault="006D1AFB" w:rsidP="00B71CFB">
      <w:pPr>
        <w:rPr>
          <w:lang w:val="en-US"/>
        </w:rPr>
      </w:pPr>
    </w:p>
    <w:p w:rsidR="006D1AFB" w:rsidRPr="006D1AFB" w:rsidRDefault="006D1AFB" w:rsidP="00B71CFB">
      <w:pPr>
        <w:rPr>
          <w:lang w:val="en-US"/>
        </w:rPr>
      </w:pPr>
      <w:r w:rsidRPr="006D1AFB">
        <w:rPr>
          <w:lang w:val="en-US"/>
        </w:rPr>
        <w:t>On 9 September 1999, shortly after midnight local time, at 20:00 GMT, 300 to 400 kilograms (660 to 880 lb) of explosives detonated on the ground floor of an apartment building in sout</w:t>
      </w:r>
      <w:r w:rsidRPr="006D1AFB">
        <w:rPr>
          <w:lang w:val="en-US"/>
        </w:rPr>
        <w:t>h</w:t>
      </w:r>
      <w:r w:rsidRPr="006D1AFB">
        <w:rPr>
          <w:lang w:val="en-US"/>
        </w:rPr>
        <w:t>east Moscow (19 Guryanova Street). The nine-story building was destroyed, killing 94 people inside and injuring 249 others, and damaging 19 nearby buildings. A total of 108 apartments were d</w:t>
      </w:r>
      <w:r w:rsidRPr="006D1AFB">
        <w:rPr>
          <w:lang w:val="en-US"/>
        </w:rPr>
        <w:t>e</w:t>
      </w:r>
      <w:r w:rsidRPr="006D1AFB">
        <w:rPr>
          <w:lang w:val="en-US"/>
        </w:rPr>
        <w:t>stroyed during the bombing. An FSB spokesman identified the e</w:t>
      </w:r>
      <w:r w:rsidRPr="006D1AFB">
        <w:rPr>
          <w:lang w:val="en-US"/>
        </w:rPr>
        <w:t>x</w:t>
      </w:r>
      <w:r w:rsidRPr="006D1AFB">
        <w:rPr>
          <w:lang w:val="en-US"/>
        </w:rPr>
        <w:t>plosive as RDX. Residents said a few minutes before the blast four men were seen speeding away from the building in a car.</w:t>
      </w:r>
    </w:p>
    <w:p w:rsidR="006D1AFB" w:rsidRPr="006D1AFB" w:rsidRDefault="006D1AFB" w:rsidP="00B71CFB">
      <w:pPr>
        <w:rPr>
          <w:lang w:val="en-US"/>
        </w:rPr>
      </w:pPr>
      <w:r w:rsidRPr="006D1AFB">
        <w:rPr>
          <w:lang w:val="en-US"/>
        </w:rPr>
        <w:t>Russian President Boris Yeltsin ordered the search of 30,000 residential buildings in Moscow for explosives. He took personal control of the investigation of the blast. Putin declared 13 Septe</w:t>
      </w:r>
      <w:r w:rsidRPr="006D1AFB">
        <w:rPr>
          <w:lang w:val="en-US"/>
        </w:rPr>
        <w:t>m</w:t>
      </w:r>
      <w:r w:rsidRPr="006D1AFB">
        <w:rPr>
          <w:lang w:val="en-US"/>
        </w:rPr>
        <w:t>ber a day of mourning for the victims of the attacks.</w:t>
      </w:r>
    </w:p>
    <w:p w:rsidR="006D1AFB" w:rsidRPr="006D1AFB" w:rsidRDefault="006D1AFB" w:rsidP="00B71CFB">
      <w:pPr>
        <w:rPr>
          <w:lang w:val="en-US"/>
        </w:rPr>
      </w:pPr>
    </w:p>
    <w:p w:rsidR="006D1AFB" w:rsidRPr="006D1AFB" w:rsidRDefault="006D1AFB" w:rsidP="00B71CFB">
      <w:pPr>
        <w:jc w:val="center"/>
        <w:rPr>
          <w:b/>
          <w:lang w:val="en-US"/>
        </w:rPr>
      </w:pPr>
      <w:r w:rsidRPr="006D1AFB">
        <w:rPr>
          <w:b/>
          <w:lang w:val="en-US"/>
        </w:rPr>
        <w:t>Moscow, Kashirskoye highway</w:t>
      </w:r>
    </w:p>
    <w:p w:rsidR="006D1AFB" w:rsidRPr="006D1AFB" w:rsidRDefault="006D1AFB" w:rsidP="00B71CFB">
      <w:pPr>
        <w:rPr>
          <w:lang w:val="en-US"/>
        </w:rPr>
      </w:pPr>
    </w:p>
    <w:p w:rsidR="006D1AFB" w:rsidRPr="006D1AFB" w:rsidRDefault="006D1AFB" w:rsidP="00B71CFB">
      <w:pPr>
        <w:rPr>
          <w:lang w:val="en-US"/>
        </w:rPr>
      </w:pPr>
      <w:r w:rsidRPr="006D1AFB">
        <w:rPr>
          <w:lang w:val="en-US"/>
        </w:rPr>
        <w:t>On 13 September 1999, at 5:00 a.m., a large bomb exploded in a basement of an apartment block on Kashirskoye Highway in southern Moscow, about 6 kilometres (3.7 mi) from the place of the last attack. This was the deadliest blast in the chain of bom</w:t>
      </w:r>
      <w:r w:rsidRPr="006D1AFB">
        <w:rPr>
          <w:lang w:val="en-US"/>
        </w:rPr>
        <w:t>b</w:t>
      </w:r>
      <w:r w:rsidRPr="006D1AFB">
        <w:rPr>
          <w:lang w:val="en-US"/>
        </w:rPr>
        <w:t>ings, with 119 people killed and 200 injured. The eight-story building was flattened, littering the street with debris and throwing some concrete pieces hundreds of meters away.</w:t>
      </w:r>
    </w:p>
    <w:p w:rsidR="006D1AFB" w:rsidRPr="003F3123" w:rsidRDefault="006D1AFB" w:rsidP="00B71CFB">
      <w:pPr>
        <w:rPr>
          <w:lang w:val="en-US"/>
        </w:rPr>
      </w:pPr>
    </w:p>
    <w:p w:rsidR="006D1AFB" w:rsidRPr="006D1AFB" w:rsidRDefault="006D1AFB" w:rsidP="00B71CFB">
      <w:pPr>
        <w:jc w:val="center"/>
        <w:rPr>
          <w:b/>
          <w:lang w:val="en-US"/>
        </w:rPr>
      </w:pPr>
      <w:r w:rsidRPr="006D1AFB">
        <w:rPr>
          <w:b/>
          <w:lang w:val="en-US"/>
        </w:rPr>
        <w:t>Volgodonsk</w:t>
      </w:r>
    </w:p>
    <w:p w:rsidR="006D1AFB" w:rsidRPr="006D1AFB" w:rsidRDefault="006D1AFB" w:rsidP="00B71CFB">
      <w:pPr>
        <w:rPr>
          <w:lang w:val="en-US"/>
        </w:rPr>
      </w:pPr>
    </w:p>
    <w:p w:rsidR="006D1AFB" w:rsidRPr="006D1AFB" w:rsidRDefault="006D1AFB" w:rsidP="00B71CFB">
      <w:pPr>
        <w:rPr>
          <w:lang w:val="en-US"/>
        </w:rPr>
      </w:pPr>
      <w:r w:rsidRPr="006D1AFB">
        <w:rPr>
          <w:lang w:val="en-US"/>
        </w:rPr>
        <w:lastRenderedPageBreak/>
        <w:t>A truck bomb exploded on 16 September 1999, outside a nine-story apartment complex in the southern Russian city of Volg</w:t>
      </w:r>
      <w:r w:rsidRPr="006D1AFB">
        <w:rPr>
          <w:lang w:val="en-US"/>
        </w:rPr>
        <w:t>o</w:t>
      </w:r>
      <w:r w:rsidRPr="006D1AFB">
        <w:rPr>
          <w:lang w:val="en-US"/>
        </w:rPr>
        <w:t>donsk, killing 17 people and injuring 69. The bombing took place at 5:57 am. Surrounding buildings were also damaged. The blast also happened 9 miles (14 km) from a nuclear power plant. Prime Minister Putin signed a decree calling on law enforcement and other agencies to develop plans within three days to protect indu</w:t>
      </w:r>
      <w:r w:rsidRPr="006D1AFB">
        <w:rPr>
          <w:lang w:val="en-US"/>
        </w:rPr>
        <w:t>s</w:t>
      </w:r>
      <w:r w:rsidRPr="006D1AFB">
        <w:rPr>
          <w:lang w:val="en-US"/>
        </w:rPr>
        <w:t>try, transportation, communications, food processing centres and nuclear complexes.</w:t>
      </w:r>
    </w:p>
    <w:p w:rsidR="006D1AFB" w:rsidRPr="006D1AFB" w:rsidRDefault="006D1AFB" w:rsidP="00B71CFB">
      <w:pPr>
        <w:rPr>
          <w:lang w:val="en-US"/>
        </w:rPr>
      </w:pPr>
    </w:p>
    <w:p w:rsidR="006D1AFB" w:rsidRPr="006D1AFB" w:rsidRDefault="006D1AFB" w:rsidP="00B71CFB">
      <w:pPr>
        <w:jc w:val="center"/>
        <w:rPr>
          <w:b/>
          <w:lang w:val="en-US"/>
        </w:rPr>
      </w:pPr>
      <w:r w:rsidRPr="006D1AFB">
        <w:rPr>
          <w:b/>
          <w:lang w:val="en-US"/>
        </w:rPr>
        <w:t>Ryazan incident</w:t>
      </w:r>
    </w:p>
    <w:p w:rsidR="006D1AFB" w:rsidRPr="006D1AFB" w:rsidRDefault="006D1AFB" w:rsidP="00B71CFB">
      <w:pPr>
        <w:jc w:val="center"/>
        <w:rPr>
          <w:b/>
          <w:lang w:val="en-US"/>
        </w:rPr>
      </w:pPr>
    </w:p>
    <w:p w:rsidR="006D1AFB" w:rsidRPr="006D1AFB" w:rsidRDefault="006D1AFB" w:rsidP="00B71CFB">
      <w:pPr>
        <w:rPr>
          <w:lang w:val="en-US"/>
        </w:rPr>
      </w:pPr>
      <w:r w:rsidRPr="006D1AFB">
        <w:rPr>
          <w:lang w:val="en-US"/>
        </w:rPr>
        <w:t>At 20:30 (8:30 p.m.) on 22 September 1999, a resident of an apartment building in the city of Ryazan noticed two suspicious men who carried sacks into the basement from a car with a Mo</w:t>
      </w:r>
      <w:r w:rsidRPr="006D1AFB">
        <w:rPr>
          <w:lang w:val="en-US"/>
        </w:rPr>
        <w:t>s</w:t>
      </w:r>
      <w:r w:rsidRPr="006D1AFB">
        <w:rPr>
          <w:lang w:val="en-US"/>
        </w:rPr>
        <w:t>cow license plate. He alerted the police, but by the time they a</w:t>
      </w:r>
      <w:r w:rsidRPr="006D1AFB">
        <w:rPr>
          <w:lang w:val="en-US"/>
        </w:rPr>
        <w:t>r</w:t>
      </w:r>
      <w:r w:rsidRPr="006D1AFB">
        <w:rPr>
          <w:lang w:val="en-US"/>
        </w:rPr>
        <w:t>rived the car and the men were gone. The policemen found three sacks of white powder in the basement, each weighing 50 kil</w:t>
      </w:r>
      <w:r w:rsidRPr="006D1AFB">
        <w:rPr>
          <w:lang w:val="en-US"/>
        </w:rPr>
        <w:t>o</w:t>
      </w:r>
      <w:r w:rsidRPr="006D1AFB">
        <w:rPr>
          <w:lang w:val="en-US"/>
        </w:rPr>
        <w:t xml:space="preserve">grams (110 lb). A detonator and a timing device were attached and armed. The timer was set to 5:30 AM. Yuri Tkachenko, the head of the local bomb squad, disconnected the detonator and the timer and tested the three sacks of white substance with a </w:t>
      </w:r>
      <w:r w:rsidR="00D951BA">
        <w:rPr>
          <w:lang w:val="en-US"/>
        </w:rPr>
        <w:t>“</w:t>
      </w:r>
      <w:r w:rsidRPr="006D1AFB">
        <w:rPr>
          <w:lang w:val="en-US"/>
        </w:rPr>
        <w:t>MO-2</w:t>
      </w:r>
      <w:r w:rsidR="00D951BA">
        <w:rPr>
          <w:lang w:val="en-US"/>
        </w:rPr>
        <w:t>”</w:t>
      </w:r>
      <w:r w:rsidRPr="006D1AFB">
        <w:rPr>
          <w:lang w:val="en-US"/>
        </w:rPr>
        <w:t xml:space="preserve"> gas analy</w:t>
      </w:r>
      <w:r w:rsidR="00D951BA">
        <w:rPr>
          <w:lang w:val="en-US"/>
        </w:rPr>
        <w:t>z</w:t>
      </w:r>
      <w:r w:rsidRPr="006D1AFB">
        <w:rPr>
          <w:lang w:val="en-US"/>
        </w:rPr>
        <w:t>er. The device detected traces of RDX, the military expl</w:t>
      </w:r>
      <w:r w:rsidRPr="006D1AFB">
        <w:rPr>
          <w:lang w:val="en-US"/>
        </w:rPr>
        <w:t>o</w:t>
      </w:r>
      <w:r w:rsidRPr="006D1AFB">
        <w:rPr>
          <w:lang w:val="en-US"/>
        </w:rPr>
        <w:t>sive used in all previous bombings. Police and rescue vehicles converged from different parts of the city, and 30,000 residents were evacuated from the area. 1,200 local police officers armed with automatic weapons set up roadblocks on highways around the city and started patrolling railroad stations and airports to hunt the terrorists down.</w:t>
      </w:r>
    </w:p>
    <w:p w:rsidR="000D662F" w:rsidRDefault="000D662F" w:rsidP="00B71CFB"/>
    <w:p w:rsidR="00A0418C" w:rsidRDefault="00A0418C" w:rsidP="00B71CFB"/>
    <w:p w:rsidR="00A0418C" w:rsidRDefault="00A0418C" w:rsidP="00B71CFB"/>
    <w:p w:rsidR="00A0418C" w:rsidRDefault="00A0418C" w:rsidP="00B71CFB"/>
    <w:p w:rsidR="00A0418C" w:rsidRDefault="00A0418C" w:rsidP="00B71CFB"/>
    <w:p w:rsidR="00A0418C" w:rsidRPr="00A0418C" w:rsidRDefault="00A0418C" w:rsidP="00B71CFB"/>
    <w:p w:rsidR="00780393" w:rsidRPr="00780393" w:rsidRDefault="00780393" w:rsidP="00B71CFB">
      <w:pPr>
        <w:jc w:val="center"/>
        <w:rPr>
          <w:b/>
          <w:lang w:val="en-US"/>
        </w:rPr>
      </w:pPr>
      <w:r w:rsidRPr="00780393">
        <w:rPr>
          <w:b/>
        </w:rPr>
        <w:lastRenderedPageBreak/>
        <w:t>ВВС</w:t>
      </w:r>
      <w:r w:rsidRPr="00780393">
        <w:rPr>
          <w:b/>
          <w:lang w:val="en-US"/>
        </w:rPr>
        <w:t xml:space="preserve"> News</w:t>
      </w:r>
    </w:p>
    <w:p w:rsidR="00780393" w:rsidRPr="00780393" w:rsidRDefault="00780393" w:rsidP="00B71CFB">
      <w:pPr>
        <w:jc w:val="center"/>
        <w:rPr>
          <w:b/>
          <w:lang w:val="en-US"/>
        </w:rPr>
      </w:pPr>
      <w:r w:rsidRPr="00780393">
        <w:rPr>
          <w:b/>
          <w:lang w:val="en-US"/>
        </w:rPr>
        <w:t>Russia Chechnya: Deadly rebel attack rocks Grozny</w:t>
      </w:r>
    </w:p>
    <w:p w:rsidR="00780393" w:rsidRPr="00780393" w:rsidRDefault="00780393" w:rsidP="00B71CFB">
      <w:pPr>
        <w:jc w:val="center"/>
        <w:rPr>
          <w:b/>
          <w:lang w:val="en-US"/>
        </w:rPr>
      </w:pPr>
    </w:p>
    <w:p w:rsidR="00780393" w:rsidRPr="00780393" w:rsidRDefault="00780393" w:rsidP="00B71CFB">
      <w:pPr>
        <w:rPr>
          <w:lang w:val="en-US"/>
        </w:rPr>
      </w:pPr>
      <w:r w:rsidRPr="00780393">
        <w:rPr>
          <w:lang w:val="en-US"/>
        </w:rPr>
        <w:t>Rebel gunmen have shot their way into the heavily fortified Chechen capital, Grozny, in a night-time attack which left as many as 16 people dead.</w:t>
      </w:r>
    </w:p>
    <w:p w:rsidR="00780393" w:rsidRPr="00780393" w:rsidRDefault="00780393" w:rsidP="00B71CFB">
      <w:pPr>
        <w:rPr>
          <w:lang w:val="en-US"/>
        </w:rPr>
      </w:pPr>
      <w:r w:rsidRPr="00780393">
        <w:rPr>
          <w:lang w:val="en-US"/>
        </w:rPr>
        <w:t>Arriving at 01:00 (22:00 GMT Wednesday) in cars, they fired on a traffic police checkpoint before attacking a media building and a school.</w:t>
      </w:r>
    </w:p>
    <w:p w:rsidR="00780393" w:rsidRPr="00780393" w:rsidRDefault="00780393" w:rsidP="00B71CFB">
      <w:pPr>
        <w:rPr>
          <w:lang w:val="en-US"/>
        </w:rPr>
      </w:pPr>
      <w:r w:rsidRPr="00780393">
        <w:rPr>
          <w:lang w:val="en-US"/>
        </w:rPr>
        <w:t>An Islamist group said it had launched a suicide attack to avenge attacks by security forces on Muslim women.</w:t>
      </w:r>
    </w:p>
    <w:p w:rsidR="00780393" w:rsidRPr="00780393" w:rsidRDefault="00780393" w:rsidP="00B71CFB">
      <w:pPr>
        <w:rPr>
          <w:lang w:val="en-US"/>
        </w:rPr>
      </w:pPr>
      <w:r w:rsidRPr="00780393">
        <w:rPr>
          <w:lang w:val="en-US"/>
        </w:rPr>
        <w:t>Chechnya's Moscow-backed president said the situation was under control.</w:t>
      </w:r>
    </w:p>
    <w:p w:rsidR="00780393" w:rsidRPr="00780393" w:rsidRDefault="00780393" w:rsidP="00B71CFB">
      <w:pPr>
        <w:rPr>
          <w:lang w:val="en-US"/>
        </w:rPr>
      </w:pPr>
      <w:r w:rsidRPr="00780393">
        <w:rPr>
          <w:lang w:val="en-US"/>
        </w:rPr>
        <w:t>Ramzan Kadyrov said none of the attackers had escaped.</w:t>
      </w:r>
    </w:p>
    <w:p w:rsidR="00780393" w:rsidRPr="00780393" w:rsidRDefault="00780393" w:rsidP="0011502C">
      <w:pPr>
        <w:rPr>
          <w:lang w:val="en-US"/>
        </w:rPr>
      </w:pPr>
      <w:r w:rsidRPr="00780393">
        <w:rPr>
          <w:lang w:val="en-US"/>
        </w:rPr>
        <w:t>The controversial Chechen strongman has suppressed rebel activity in Chechnya since Russia ousted the separatist government there at the beginning of the century.</w:t>
      </w:r>
    </w:p>
    <w:p w:rsidR="00780393" w:rsidRPr="00780393" w:rsidRDefault="00780393" w:rsidP="0011502C">
      <w:pPr>
        <w:rPr>
          <w:lang w:val="en-US"/>
        </w:rPr>
      </w:pPr>
      <w:r w:rsidRPr="00780393">
        <w:rPr>
          <w:lang w:val="en-US"/>
        </w:rPr>
        <w:t>A man looks up at the burnt publishing house in Grozny</w:t>
      </w:r>
    </w:p>
    <w:p w:rsidR="00780393" w:rsidRPr="00780393" w:rsidRDefault="00780393" w:rsidP="0011502C">
      <w:pPr>
        <w:rPr>
          <w:lang w:val="en-US"/>
        </w:rPr>
      </w:pPr>
      <w:r w:rsidRPr="00780393">
        <w:rPr>
          <w:lang w:val="en-US"/>
        </w:rPr>
        <w:t>The attack was a rare breach of the heavy security which su</w:t>
      </w:r>
      <w:r w:rsidRPr="00780393">
        <w:rPr>
          <w:lang w:val="en-US"/>
        </w:rPr>
        <w:t>r</w:t>
      </w:r>
      <w:r w:rsidRPr="00780393">
        <w:rPr>
          <w:lang w:val="en-US"/>
        </w:rPr>
        <w:t>rounds Grozny.</w:t>
      </w:r>
    </w:p>
    <w:p w:rsidR="00780393" w:rsidRPr="00780393" w:rsidRDefault="00780393" w:rsidP="0011502C">
      <w:pPr>
        <w:rPr>
          <w:lang w:val="en-US"/>
        </w:rPr>
      </w:pPr>
      <w:r w:rsidRPr="00780393">
        <w:rPr>
          <w:lang w:val="en-US"/>
        </w:rPr>
        <w:t xml:space="preserve">Russian President Vladimir Putin said from Moscow he was confident Chechen security forces </w:t>
      </w:r>
    </w:p>
    <w:p w:rsidR="00780393" w:rsidRPr="00780393" w:rsidRDefault="00780393" w:rsidP="0011502C">
      <w:pPr>
        <w:rPr>
          <w:lang w:val="en-US"/>
        </w:rPr>
      </w:pPr>
      <w:r w:rsidRPr="00780393">
        <w:rPr>
          <w:lang w:val="en-US"/>
        </w:rPr>
        <w:t>This is the most serious violence in Grozny for some time and will be another worry for President Putin, amid a serious downturn in the Russian economy, the BBC's Sarah Rainsford reports from Moscow.</w:t>
      </w:r>
    </w:p>
    <w:p w:rsidR="00780393" w:rsidRPr="00780393" w:rsidRDefault="00780393" w:rsidP="0011502C">
      <w:pPr>
        <w:rPr>
          <w:lang w:val="en-US"/>
        </w:rPr>
      </w:pPr>
      <w:r w:rsidRPr="00780393">
        <w:rPr>
          <w:lang w:val="en-US"/>
        </w:rPr>
        <w:t>Mr</w:t>
      </w:r>
      <w:r w:rsidR="00092528">
        <w:rPr>
          <w:lang w:val="en-US"/>
        </w:rPr>
        <w:t>.</w:t>
      </w:r>
      <w:r w:rsidRPr="00780393">
        <w:rPr>
          <w:lang w:val="en-US"/>
        </w:rPr>
        <w:t xml:space="preserve"> Putin prides himself on bringing stability to Chechnya a</w:t>
      </w:r>
      <w:r w:rsidRPr="00780393">
        <w:rPr>
          <w:lang w:val="en-US"/>
        </w:rPr>
        <w:t>f</w:t>
      </w:r>
      <w:r w:rsidRPr="00780393">
        <w:rPr>
          <w:lang w:val="en-US"/>
        </w:rPr>
        <w:t>ter two bloody, separatist wars there since the break-up of the S</w:t>
      </w:r>
      <w:r w:rsidRPr="00780393">
        <w:rPr>
          <w:lang w:val="en-US"/>
        </w:rPr>
        <w:t>o</w:t>
      </w:r>
      <w:r w:rsidRPr="00780393">
        <w:rPr>
          <w:lang w:val="en-US"/>
        </w:rPr>
        <w:t>viet Union, our correspondent adds.</w:t>
      </w:r>
    </w:p>
    <w:p w:rsidR="008E3F89" w:rsidRDefault="008E3F89" w:rsidP="0011502C">
      <w:pPr>
        <w:jc w:val="center"/>
        <w:rPr>
          <w:i/>
          <w:lang w:val="en-US"/>
        </w:rPr>
      </w:pPr>
    </w:p>
    <w:p w:rsidR="00780393" w:rsidRPr="008E3F89" w:rsidRDefault="00780393" w:rsidP="0011502C">
      <w:pPr>
        <w:jc w:val="center"/>
        <w:rPr>
          <w:i/>
          <w:lang w:val="en-US"/>
        </w:rPr>
      </w:pPr>
      <w:r w:rsidRPr="008E3F89">
        <w:rPr>
          <w:i/>
          <w:lang w:val="en-US"/>
        </w:rPr>
        <w:t>In flames</w:t>
      </w:r>
    </w:p>
    <w:p w:rsidR="008E3F89" w:rsidRDefault="008E3F89" w:rsidP="0011502C">
      <w:pPr>
        <w:rPr>
          <w:lang w:val="en-US"/>
        </w:rPr>
      </w:pPr>
    </w:p>
    <w:p w:rsidR="00780393" w:rsidRPr="00780393" w:rsidRDefault="00780393" w:rsidP="0011502C">
      <w:pPr>
        <w:rPr>
          <w:lang w:val="en-US"/>
        </w:rPr>
      </w:pPr>
      <w:r w:rsidRPr="00780393">
        <w:rPr>
          <w:lang w:val="en-US"/>
        </w:rPr>
        <w:t>Three traffic policemen were killed as they tried to stop the gunmen's cars, Mr</w:t>
      </w:r>
      <w:r w:rsidR="00092528">
        <w:rPr>
          <w:lang w:val="en-US"/>
        </w:rPr>
        <w:t>.</w:t>
      </w:r>
      <w:r w:rsidRPr="00780393">
        <w:rPr>
          <w:lang w:val="en-US"/>
        </w:rPr>
        <w:t xml:space="preserve"> Kadyrov said.</w:t>
      </w:r>
    </w:p>
    <w:p w:rsidR="00780393" w:rsidRPr="00780393" w:rsidRDefault="00780393" w:rsidP="0011502C">
      <w:pPr>
        <w:rPr>
          <w:lang w:val="en-US"/>
        </w:rPr>
      </w:pPr>
      <w:r w:rsidRPr="00780393">
        <w:rPr>
          <w:lang w:val="en-US"/>
        </w:rPr>
        <w:lastRenderedPageBreak/>
        <w:t>Nine militants died in the subsequent fighting, the Chechen leader said.</w:t>
      </w:r>
    </w:p>
    <w:p w:rsidR="00780393" w:rsidRPr="00780393" w:rsidRDefault="00780393" w:rsidP="0011502C">
      <w:pPr>
        <w:rPr>
          <w:lang w:val="en-US"/>
        </w:rPr>
      </w:pPr>
      <w:r w:rsidRPr="00780393">
        <w:rPr>
          <w:lang w:val="en-US"/>
        </w:rPr>
        <w:t>According to the Russian government, a further four people died and 21 were injured during the fighting.</w:t>
      </w:r>
    </w:p>
    <w:p w:rsidR="00780393" w:rsidRPr="00780393" w:rsidRDefault="00780393" w:rsidP="0011502C">
      <w:pPr>
        <w:rPr>
          <w:lang w:val="en-US"/>
        </w:rPr>
      </w:pPr>
      <w:r w:rsidRPr="00780393">
        <w:rPr>
          <w:lang w:val="en-US"/>
        </w:rPr>
        <w:t>Inhabitants of the city woke to the sight of smoke rising from the gutted shell of the publishing house, where both Chechen and federal Russian media had offices.</w:t>
      </w:r>
    </w:p>
    <w:p w:rsidR="00780393" w:rsidRPr="00780393" w:rsidRDefault="00780393" w:rsidP="0011502C">
      <w:pPr>
        <w:rPr>
          <w:lang w:val="en-US"/>
        </w:rPr>
      </w:pPr>
      <w:r w:rsidRPr="00780393">
        <w:rPr>
          <w:lang w:val="en-US"/>
        </w:rPr>
        <w:t>Covered stalls at a market were also burned in the fighting.</w:t>
      </w:r>
    </w:p>
    <w:p w:rsidR="00780393" w:rsidRPr="00780393" w:rsidRDefault="00780393" w:rsidP="0011502C">
      <w:pPr>
        <w:rPr>
          <w:lang w:val="en-US"/>
        </w:rPr>
      </w:pPr>
      <w:r w:rsidRPr="00780393">
        <w:rPr>
          <w:lang w:val="en-US"/>
        </w:rPr>
        <w:t>At daybreak smoke billowed from the multi</w:t>
      </w:r>
      <w:r w:rsidR="00092528">
        <w:rPr>
          <w:lang w:val="en-US"/>
        </w:rPr>
        <w:t>-</w:t>
      </w:r>
      <w:r w:rsidRPr="00780393">
        <w:rPr>
          <w:lang w:val="en-US"/>
        </w:rPr>
        <w:t>storey</w:t>
      </w:r>
      <w:r w:rsidR="00D951BA">
        <w:rPr>
          <w:lang w:val="en-US"/>
        </w:rPr>
        <w:t>ed</w:t>
      </w:r>
      <w:r w:rsidRPr="00780393">
        <w:rPr>
          <w:lang w:val="en-US"/>
        </w:rPr>
        <w:t xml:space="preserve"> building stormed by gunmen</w:t>
      </w:r>
      <w:r w:rsidR="00D951BA">
        <w:rPr>
          <w:lang w:val="en-US"/>
        </w:rPr>
        <w:t>.</w:t>
      </w:r>
    </w:p>
    <w:p w:rsidR="00780393" w:rsidRPr="00780393" w:rsidRDefault="00780393" w:rsidP="0011502C">
      <w:pPr>
        <w:rPr>
          <w:lang w:val="en-US"/>
        </w:rPr>
      </w:pPr>
      <w:r w:rsidRPr="00780393">
        <w:rPr>
          <w:lang w:val="en-US"/>
        </w:rPr>
        <w:t>There were no reports of any children being inside the school when the rebels seized it.</w:t>
      </w:r>
    </w:p>
    <w:p w:rsidR="00780393" w:rsidRPr="00780393" w:rsidRDefault="00780393" w:rsidP="0011502C">
      <w:pPr>
        <w:rPr>
          <w:lang w:val="en-US"/>
        </w:rPr>
      </w:pPr>
      <w:r w:rsidRPr="00780393">
        <w:rPr>
          <w:lang w:val="en-US"/>
        </w:rPr>
        <w:t>Mobile phone videos posted during the night attested to the f</w:t>
      </w:r>
      <w:r w:rsidRPr="00780393">
        <w:rPr>
          <w:lang w:val="en-US"/>
        </w:rPr>
        <w:t>e</w:t>
      </w:r>
      <w:r w:rsidRPr="00780393">
        <w:rPr>
          <w:lang w:val="en-US"/>
        </w:rPr>
        <w:t>rocity of the fighting.</w:t>
      </w:r>
    </w:p>
    <w:p w:rsidR="00780393" w:rsidRPr="00780393" w:rsidRDefault="00780393" w:rsidP="0011502C">
      <w:pPr>
        <w:rPr>
          <w:lang w:val="en-US"/>
        </w:rPr>
      </w:pPr>
      <w:r w:rsidRPr="00780393">
        <w:rPr>
          <w:lang w:val="en-US"/>
        </w:rPr>
        <w:t>An Associated Press reporter saw the publishing house in flames and heard the continuing sound of gunfire before dawn.</w:t>
      </w:r>
    </w:p>
    <w:p w:rsidR="00780393" w:rsidRPr="00780393" w:rsidRDefault="00780393" w:rsidP="0011502C">
      <w:pPr>
        <w:rPr>
          <w:lang w:val="en-US"/>
        </w:rPr>
      </w:pPr>
      <w:r w:rsidRPr="00780393">
        <w:rPr>
          <w:lang w:val="en-US"/>
        </w:rPr>
        <w:t>The same reporter also saw the body of someone in civilian clothing in the street near the building.</w:t>
      </w:r>
    </w:p>
    <w:p w:rsidR="00780393" w:rsidRPr="00780393" w:rsidRDefault="00EF7678" w:rsidP="0011502C">
      <w:pPr>
        <w:rPr>
          <w:lang w:val="en-US"/>
        </w:rPr>
      </w:pPr>
      <w:r>
        <w:rPr>
          <w:lang w:val="en-US"/>
        </w:rPr>
        <w:t>“</w:t>
      </w:r>
      <w:r w:rsidR="00780393" w:rsidRPr="00780393">
        <w:rPr>
          <w:lang w:val="en-US"/>
        </w:rPr>
        <w:t>Not one bandit managed to get out,</w:t>
      </w:r>
      <w:r>
        <w:rPr>
          <w:lang w:val="en-US"/>
        </w:rPr>
        <w:t>”</w:t>
      </w:r>
      <w:r w:rsidR="00780393" w:rsidRPr="00780393">
        <w:rPr>
          <w:lang w:val="en-US"/>
        </w:rPr>
        <w:t xml:space="preserve"> Mr</w:t>
      </w:r>
      <w:r w:rsidR="00092528">
        <w:rPr>
          <w:lang w:val="en-US"/>
        </w:rPr>
        <w:t>.</w:t>
      </w:r>
      <w:r w:rsidR="00780393" w:rsidRPr="00780393">
        <w:rPr>
          <w:lang w:val="en-US"/>
        </w:rPr>
        <w:t xml:space="preserve"> Kadyrov later a</w:t>
      </w:r>
      <w:r w:rsidR="00780393" w:rsidRPr="00780393">
        <w:rPr>
          <w:lang w:val="en-US"/>
        </w:rPr>
        <w:t>n</w:t>
      </w:r>
      <w:r w:rsidR="00780393" w:rsidRPr="00780393">
        <w:rPr>
          <w:lang w:val="en-US"/>
        </w:rPr>
        <w:t>nounced. "I directly ran the operation myself."</w:t>
      </w:r>
    </w:p>
    <w:p w:rsidR="00780393" w:rsidRPr="00780393" w:rsidRDefault="00780393" w:rsidP="0011502C">
      <w:pPr>
        <w:rPr>
          <w:lang w:val="en-US"/>
        </w:rPr>
      </w:pPr>
      <w:r w:rsidRPr="00780393">
        <w:rPr>
          <w:lang w:val="en-US"/>
        </w:rPr>
        <w:t xml:space="preserve">In a grainy video posted on YouTube, a gunman said he and a group of others had attacked the city in a </w:t>
      </w:r>
      <w:r w:rsidR="00EF7678">
        <w:rPr>
          <w:lang w:val="en-US"/>
        </w:rPr>
        <w:t>“</w:t>
      </w:r>
      <w:r w:rsidRPr="00780393">
        <w:rPr>
          <w:lang w:val="en-US"/>
        </w:rPr>
        <w:t>revenge operation</w:t>
      </w:r>
      <w:r w:rsidR="00EF7678">
        <w:rPr>
          <w:lang w:val="en-US"/>
        </w:rPr>
        <w:t>”</w:t>
      </w:r>
      <w:r w:rsidRPr="00780393">
        <w:rPr>
          <w:lang w:val="en-US"/>
        </w:rPr>
        <w:t xml:space="preserve"> to avenge Muslim women harassed by the security forces.</w:t>
      </w:r>
    </w:p>
    <w:p w:rsidR="00780393" w:rsidRPr="00780393" w:rsidRDefault="00780393" w:rsidP="0011502C">
      <w:pPr>
        <w:rPr>
          <w:lang w:val="en-US"/>
        </w:rPr>
      </w:pPr>
      <w:r w:rsidRPr="00780393">
        <w:rPr>
          <w:lang w:val="en-US"/>
        </w:rPr>
        <w:t>He said the attack had been carried out on the instructions of Chechen rebel figure Aslan Byutukayev, an associate of Doku Umarov, the rebel leader believed to have been killed earlier this year.</w:t>
      </w:r>
    </w:p>
    <w:p w:rsidR="00780393" w:rsidRPr="00780393" w:rsidRDefault="00780393" w:rsidP="0011502C">
      <w:pPr>
        <w:rPr>
          <w:lang w:val="en-US"/>
        </w:rPr>
      </w:pPr>
      <w:r w:rsidRPr="00780393">
        <w:rPr>
          <w:lang w:val="en-US"/>
        </w:rPr>
        <w:t>The attack on Grozny came hours before President Putin gave his annual state of the nation address at the Kremlin.</w:t>
      </w:r>
    </w:p>
    <w:p w:rsidR="00780393" w:rsidRPr="00780393" w:rsidRDefault="00780393" w:rsidP="0011502C">
      <w:pPr>
        <w:rPr>
          <w:lang w:val="en-US"/>
        </w:rPr>
      </w:pPr>
      <w:r w:rsidRPr="00780393">
        <w:rPr>
          <w:lang w:val="en-US"/>
        </w:rPr>
        <w:t xml:space="preserve">Dmitry Trenin, who heads the Carnegie Moscow Center, wrote in a Twitter post that the night attack in Grozny looked </w:t>
      </w:r>
      <w:r w:rsidR="00EF7678">
        <w:rPr>
          <w:lang w:val="en-US"/>
        </w:rPr>
        <w:t>“</w:t>
      </w:r>
      <w:r w:rsidRPr="00780393">
        <w:rPr>
          <w:lang w:val="en-US"/>
        </w:rPr>
        <w:t>senseless except as an attempt to embarrass Putin hours before his annual address</w:t>
      </w:r>
      <w:r w:rsidR="00EF7678">
        <w:rPr>
          <w:lang w:val="en-US"/>
        </w:rPr>
        <w:t>”</w:t>
      </w:r>
      <w:r w:rsidRPr="00780393">
        <w:rPr>
          <w:lang w:val="en-US"/>
        </w:rPr>
        <w:t>.</w:t>
      </w:r>
    </w:p>
    <w:p w:rsidR="002E33D5" w:rsidRDefault="002E33D5" w:rsidP="0011502C">
      <w:pPr>
        <w:jc w:val="center"/>
        <w:rPr>
          <w:lang w:val="en-US"/>
        </w:rPr>
      </w:pPr>
    </w:p>
    <w:p w:rsidR="00780393" w:rsidRPr="008E3F89" w:rsidRDefault="00780393" w:rsidP="0011502C">
      <w:pPr>
        <w:jc w:val="center"/>
        <w:rPr>
          <w:i/>
          <w:lang w:val="en-US"/>
        </w:rPr>
      </w:pPr>
      <w:r w:rsidRPr="008E3F89">
        <w:rPr>
          <w:i/>
          <w:lang w:val="en-US"/>
        </w:rPr>
        <w:t xml:space="preserve">Media events </w:t>
      </w:r>
      <w:r w:rsidR="009F3316" w:rsidRPr="008E3F89">
        <w:rPr>
          <w:i/>
          <w:lang w:val="en-US"/>
        </w:rPr>
        <w:t>a</w:t>
      </w:r>
      <w:r w:rsidRPr="008E3F89">
        <w:rPr>
          <w:i/>
          <w:lang w:val="en-US"/>
        </w:rPr>
        <w:t>ssessment</w:t>
      </w:r>
    </w:p>
    <w:p w:rsidR="008E3F89" w:rsidRDefault="008E3F89" w:rsidP="0011502C">
      <w:pPr>
        <w:rPr>
          <w:lang w:val="en-US"/>
        </w:rPr>
      </w:pPr>
    </w:p>
    <w:p w:rsidR="00780393" w:rsidRPr="00780393" w:rsidRDefault="00780393" w:rsidP="0011502C">
      <w:pPr>
        <w:rPr>
          <w:lang w:val="en-US"/>
        </w:rPr>
      </w:pPr>
      <w:r w:rsidRPr="00780393">
        <w:rPr>
          <w:lang w:val="en-US"/>
        </w:rPr>
        <w:t xml:space="preserve">The Initial worldwide news reported that all the hostages were alive and the terrorists were killed. Later the International Olympic Committee representative hinted that </w:t>
      </w:r>
      <w:r w:rsidR="00EF7678">
        <w:rPr>
          <w:lang w:val="en-US"/>
        </w:rPr>
        <w:t>“</w:t>
      </w:r>
      <w:r w:rsidRPr="00780393">
        <w:rPr>
          <w:lang w:val="en-US"/>
        </w:rPr>
        <w:t>the initial information was extremely optimistic</w:t>
      </w:r>
      <w:r w:rsidR="00EF7678">
        <w:rPr>
          <w:lang w:val="en-US"/>
        </w:rPr>
        <w:t>”</w:t>
      </w:r>
      <w:r w:rsidRPr="00780393">
        <w:rPr>
          <w:lang w:val="en-US"/>
        </w:rPr>
        <w:t xml:space="preserve">. An American journalist, Jim McKay who covered the Olympics for ABC SPORTS channel on behalf of its president Run.”Our worst fears have been realized tonight“. There were eleven hostages. </w:t>
      </w:r>
      <w:proofErr w:type="gramStart"/>
      <w:r w:rsidRPr="00780393">
        <w:rPr>
          <w:lang w:val="en-US"/>
        </w:rPr>
        <w:t>Theyʹre all gone.</w:t>
      </w:r>
      <w:proofErr w:type="gramEnd"/>
    </w:p>
    <w:p w:rsidR="00780393" w:rsidRPr="00780393" w:rsidRDefault="00780393" w:rsidP="0011502C">
      <w:pPr>
        <w:rPr>
          <w:lang w:val="en-US"/>
        </w:rPr>
      </w:pPr>
      <w:r w:rsidRPr="00780393">
        <w:rPr>
          <w:lang w:val="en-US"/>
        </w:rPr>
        <w:t>Six declassified by the Israelites documents are available in English and the letters of the German administration officials – in German. Among the published materials there is a detailed d</w:t>
      </w:r>
      <w:r w:rsidRPr="00780393">
        <w:rPr>
          <w:lang w:val="en-US"/>
        </w:rPr>
        <w:t>e</w:t>
      </w:r>
      <w:r w:rsidRPr="00780393">
        <w:rPr>
          <w:lang w:val="en-US"/>
        </w:rPr>
        <w:t>scription of the events made by returned from Munich General Zamir, who reported the Prime Minister Golda Meir and the go</w:t>
      </w:r>
      <w:r w:rsidRPr="00780393">
        <w:rPr>
          <w:lang w:val="en-US"/>
        </w:rPr>
        <w:t>v</w:t>
      </w:r>
      <w:r w:rsidRPr="00780393">
        <w:rPr>
          <w:lang w:val="en-US"/>
        </w:rPr>
        <w:t>ernment members that during the operation all the German off</w:t>
      </w:r>
      <w:r w:rsidRPr="00780393">
        <w:rPr>
          <w:lang w:val="en-US"/>
        </w:rPr>
        <w:t>i</w:t>
      </w:r>
      <w:r w:rsidRPr="00780393">
        <w:rPr>
          <w:lang w:val="en-US"/>
        </w:rPr>
        <w:t xml:space="preserve">cials showed </w:t>
      </w:r>
      <w:r w:rsidR="00EF7678">
        <w:rPr>
          <w:lang w:val="en-US"/>
        </w:rPr>
        <w:t>“</w:t>
      </w:r>
      <w:r w:rsidRPr="00780393">
        <w:rPr>
          <w:lang w:val="en-US"/>
        </w:rPr>
        <w:t>apathy and the lack of professionalism</w:t>
      </w:r>
      <w:r w:rsidR="00EF7678">
        <w:rPr>
          <w:lang w:val="en-US"/>
        </w:rPr>
        <w:t>”</w:t>
      </w:r>
      <w:r w:rsidRPr="00780393">
        <w:rPr>
          <w:lang w:val="en-US"/>
        </w:rPr>
        <w:t xml:space="preserve">ʹ. </w:t>
      </w:r>
      <w:r w:rsidR="00EF7678">
        <w:rPr>
          <w:lang w:val="en-US"/>
        </w:rPr>
        <w:t>“</w:t>
      </w:r>
      <w:r w:rsidRPr="00780393">
        <w:rPr>
          <w:lang w:val="en-US"/>
        </w:rPr>
        <w:t>They failed to make even a little effort to save lives, not even the risk to save people</w:t>
      </w:r>
      <w:r w:rsidR="00EF7678">
        <w:rPr>
          <w:lang w:val="en-US"/>
        </w:rPr>
        <w:t>”.</w:t>
      </w:r>
      <w:r w:rsidRPr="00780393">
        <w:rPr>
          <w:lang w:val="en-US"/>
        </w:rPr>
        <w:t>Zamir expressed an opinion that moment the Germ</w:t>
      </w:r>
      <w:r w:rsidRPr="00780393">
        <w:rPr>
          <w:lang w:val="en-US"/>
        </w:rPr>
        <w:t>a</w:t>
      </w:r>
      <w:r w:rsidRPr="00780393">
        <w:rPr>
          <w:lang w:val="en-US"/>
        </w:rPr>
        <w:t>nyʹs main task was to continue the Olympic Games. Diplomats from the Israel mission in Washington took part in the negotiations trying to put pressure on the USA government that the Americans suspended their performance at the Olympics. On the website do</w:t>
      </w:r>
      <w:r w:rsidRPr="00780393">
        <w:rPr>
          <w:lang w:val="en-US"/>
        </w:rPr>
        <w:t>c</w:t>
      </w:r>
      <w:r w:rsidRPr="00780393">
        <w:rPr>
          <w:lang w:val="en-US"/>
        </w:rPr>
        <w:t xml:space="preserve">uments the Israeli Embassy in Bonn, it follows that at first IOC and German officials objected to the suspension including the lack of alternative programs on TV. </w:t>
      </w:r>
    </w:p>
    <w:p w:rsidR="00C75BD1" w:rsidRDefault="00C75BD1" w:rsidP="005B5E61">
      <w:pPr>
        <w:jc w:val="center"/>
        <w:outlineLvl w:val="0"/>
        <w:rPr>
          <w:b/>
          <w:color w:val="000000"/>
          <w:kern w:val="36"/>
          <w:lang w:val="en-US"/>
        </w:rPr>
      </w:pPr>
    </w:p>
    <w:p w:rsidR="005D04A0" w:rsidRPr="005F45A7" w:rsidRDefault="005D04A0" w:rsidP="005B5E61">
      <w:pPr>
        <w:jc w:val="center"/>
        <w:outlineLvl w:val="0"/>
        <w:rPr>
          <w:b/>
          <w:color w:val="000000"/>
          <w:kern w:val="36"/>
          <w:lang w:val="en-US"/>
        </w:rPr>
      </w:pPr>
      <w:r w:rsidRPr="005F45A7">
        <w:rPr>
          <w:b/>
          <w:color w:val="000000"/>
          <w:kern w:val="36"/>
          <w:lang w:val="en-US"/>
        </w:rPr>
        <w:t>Counter-intelligence and counter-terrorism organizations</w:t>
      </w:r>
    </w:p>
    <w:p w:rsidR="00AE0363" w:rsidRDefault="00AE0363" w:rsidP="005B5E61">
      <w:pPr>
        <w:outlineLvl w:val="0"/>
        <w:rPr>
          <w:lang w:val="en-US"/>
        </w:rPr>
      </w:pPr>
    </w:p>
    <w:p w:rsidR="005D04A0" w:rsidRPr="005F45A7" w:rsidRDefault="00E00442" w:rsidP="005B5E61">
      <w:pPr>
        <w:outlineLvl w:val="0"/>
        <w:rPr>
          <w:rFonts w:eastAsia="Calibri"/>
          <w:color w:val="000000"/>
          <w:lang w:val="en-US" w:eastAsia="en-US"/>
        </w:rPr>
      </w:pPr>
      <w:hyperlink r:id="rId77" w:tooltip="Counter-intelligence" w:history="1">
        <w:r w:rsidR="005D04A0" w:rsidRPr="00AE0363">
          <w:rPr>
            <w:rFonts w:eastAsia="Calibri"/>
            <w:color w:val="000000"/>
            <w:lang w:val="en-US" w:eastAsia="en-US"/>
          </w:rPr>
          <w:t>Counterintelligence</w:t>
        </w:r>
      </w:hyperlink>
      <w:r w:rsidR="005D04A0" w:rsidRPr="005F45A7">
        <w:rPr>
          <w:rFonts w:eastAsia="Calibri"/>
          <w:color w:val="000000"/>
          <w:lang w:val="en-US" w:eastAsia="en-US"/>
        </w:rPr>
        <w:t xml:space="preserve">, and closely </w:t>
      </w:r>
      <w:proofErr w:type="gramStart"/>
      <w:r w:rsidR="005D04A0" w:rsidRPr="005F45A7">
        <w:rPr>
          <w:rFonts w:eastAsia="Calibri"/>
          <w:color w:val="000000"/>
          <w:lang w:val="en-US" w:eastAsia="en-US"/>
        </w:rPr>
        <w:t>related</w:t>
      </w:r>
      <w:r w:rsidR="00A0418C" w:rsidRPr="00A0418C">
        <w:rPr>
          <w:rFonts w:eastAsia="Calibri"/>
          <w:color w:val="000000"/>
          <w:lang w:val="en-US" w:eastAsia="en-US"/>
        </w:rPr>
        <w:t xml:space="preserve">  </w:t>
      </w:r>
      <w:proofErr w:type="gramEnd"/>
      <w:r>
        <w:fldChar w:fldCharType="begin"/>
      </w:r>
      <w:r w:rsidRPr="00A0418C">
        <w:rPr>
          <w:lang w:val="en-US"/>
        </w:rPr>
        <w:instrText>HYPERLINK "https://en.wikipedia.org/wiki/Counter-terrorism" \o "Counter-terrorism"</w:instrText>
      </w:r>
      <w:r>
        <w:fldChar w:fldCharType="separate"/>
      </w:r>
      <w:r w:rsidR="005D04A0" w:rsidRPr="00AE0363">
        <w:rPr>
          <w:rFonts w:eastAsia="Calibri"/>
          <w:color w:val="000000"/>
          <w:lang w:val="en-US" w:eastAsia="en-US"/>
        </w:rPr>
        <w:t>counterterrorism</w:t>
      </w:r>
      <w:r>
        <w:fldChar w:fldCharType="end"/>
      </w:r>
      <w:r w:rsidR="005D04A0" w:rsidRPr="00AE0363">
        <w:rPr>
          <w:rFonts w:eastAsia="Calibri"/>
          <w:color w:val="000000"/>
          <w:lang w:val="en-US" w:eastAsia="en-US"/>
        </w:rPr>
        <w:t xml:space="preserve">, </w:t>
      </w:r>
      <w:r w:rsidR="005D04A0" w:rsidRPr="005F45A7">
        <w:rPr>
          <w:rFonts w:eastAsia="Calibri"/>
          <w:color w:val="000000"/>
          <w:lang w:val="en-US" w:eastAsia="en-US"/>
        </w:rPr>
        <w:t>may well be a source of positive intelligence on the opposition's prior</w:t>
      </w:r>
      <w:r w:rsidR="005D04A0" w:rsidRPr="005F45A7">
        <w:rPr>
          <w:rFonts w:eastAsia="Calibri"/>
          <w:color w:val="000000"/>
          <w:lang w:val="en-US" w:eastAsia="en-US"/>
        </w:rPr>
        <w:t>i</w:t>
      </w:r>
      <w:r w:rsidR="005D04A0" w:rsidRPr="005F45A7">
        <w:rPr>
          <w:rFonts w:eastAsia="Calibri"/>
          <w:color w:val="000000"/>
          <w:lang w:val="en-US" w:eastAsia="en-US"/>
        </w:rPr>
        <w:t>ties and thinking, not just a defensive measure. Still, foreign inte</w:t>
      </w:r>
      <w:r w:rsidR="005D04A0" w:rsidRPr="005F45A7">
        <w:rPr>
          <w:rFonts w:eastAsia="Calibri"/>
          <w:color w:val="000000"/>
          <w:lang w:val="en-US" w:eastAsia="en-US"/>
        </w:rPr>
        <w:t>l</w:t>
      </w:r>
      <w:r w:rsidR="005D04A0" w:rsidRPr="005F45A7">
        <w:rPr>
          <w:rFonts w:eastAsia="Calibri"/>
          <w:color w:val="000000"/>
          <w:lang w:val="en-US" w:eastAsia="en-US"/>
        </w:rPr>
        <w:t>ligence capability is an important part of early warning. Not all nations maintain offensive counterespionage and counterterro</w:t>
      </w:r>
      <w:r w:rsidR="005D04A0" w:rsidRPr="005F45A7">
        <w:rPr>
          <w:rFonts w:eastAsia="Calibri"/>
          <w:color w:val="000000"/>
          <w:lang w:val="en-US" w:eastAsia="en-US"/>
        </w:rPr>
        <w:t>r</w:t>
      </w:r>
      <w:r w:rsidR="005D04A0" w:rsidRPr="005F45A7">
        <w:rPr>
          <w:rFonts w:eastAsia="Calibri"/>
          <w:color w:val="000000"/>
          <w:lang w:val="en-US" w:eastAsia="en-US"/>
        </w:rPr>
        <w:t>ism capability, and, of course, not all countries can have a worl</w:t>
      </w:r>
      <w:r w:rsidR="005D04A0" w:rsidRPr="005F45A7">
        <w:rPr>
          <w:rFonts w:eastAsia="Calibri"/>
          <w:color w:val="000000"/>
          <w:lang w:val="en-US" w:eastAsia="en-US"/>
        </w:rPr>
        <w:t>d</w:t>
      </w:r>
      <w:r w:rsidR="005D04A0" w:rsidRPr="005F45A7">
        <w:rPr>
          <w:rFonts w:eastAsia="Calibri"/>
          <w:color w:val="000000"/>
          <w:lang w:val="en-US" w:eastAsia="en-US"/>
        </w:rPr>
        <w:t>wide presence.</w:t>
      </w:r>
    </w:p>
    <w:p w:rsidR="005D04A0" w:rsidRPr="005F45A7" w:rsidRDefault="005D04A0" w:rsidP="005B5E61">
      <w:pPr>
        <w:outlineLvl w:val="0"/>
        <w:rPr>
          <w:rFonts w:eastAsia="Calibri"/>
          <w:color w:val="000000"/>
          <w:lang w:val="en-US" w:eastAsia="en-US"/>
        </w:rPr>
      </w:pPr>
      <w:r w:rsidRPr="005F45A7">
        <w:rPr>
          <w:rFonts w:eastAsia="Calibri"/>
          <w:color w:val="000000"/>
          <w:lang w:val="en-US" w:eastAsia="en-US"/>
        </w:rPr>
        <w:lastRenderedPageBreak/>
        <w:t>Nations have different structure for</w:t>
      </w:r>
      <w:r w:rsidR="00A0418C" w:rsidRPr="00A0418C">
        <w:rPr>
          <w:rFonts w:eastAsia="Calibri"/>
          <w:color w:val="000000"/>
          <w:lang w:val="en-US" w:eastAsia="en-US"/>
        </w:rPr>
        <w:t xml:space="preserve"> </w:t>
      </w:r>
      <w:r w:rsidRPr="00AE0363">
        <w:rPr>
          <w:rFonts w:eastAsia="Calibri"/>
          <w:bCs/>
          <w:color w:val="000000"/>
          <w:lang w:val="en-US" w:eastAsia="en-US"/>
        </w:rPr>
        <w:t>counter-intelligence and counter-terrorism organizations</w:t>
      </w:r>
      <w:r w:rsidRPr="00AE0363">
        <w:rPr>
          <w:rFonts w:eastAsia="Calibri"/>
          <w:color w:val="000000"/>
          <w:lang w:val="en-US" w:eastAsia="en-US"/>
        </w:rPr>
        <w:t xml:space="preserve">. </w:t>
      </w:r>
      <w:r w:rsidRPr="005F45A7">
        <w:rPr>
          <w:rFonts w:eastAsia="Calibri"/>
          <w:color w:val="000000"/>
          <w:lang w:val="en-US" w:eastAsia="en-US"/>
        </w:rPr>
        <w:t>There will usually be separate c</w:t>
      </w:r>
      <w:r w:rsidRPr="005F45A7">
        <w:rPr>
          <w:rFonts w:eastAsia="Calibri"/>
          <w:color w:val="000000"/>
          <w:lang w:val="en-US" w:eastAsia="en-US"/>
        </w:rPr>
        <w:t>i</w:t>
      </w:r>
      <w:r w:rsidRPr="005F45A7">
        <w:rPr>
          <w:rFonts w:eastAsia="Calibri"/>
          <w:color w:val="000000"/>
          <w:lang w:val="en-US" w:eastAsia="en-US"/>
        </w:rPr>
        <w:t>vilian and military organizations. The civilian side may be split by foreign and domestic responsibilities, or by intelligence versus law enforcement responsibility.</w:t>
      </w:r>
    </w:p>
    <w:p w:rsidR="005D04A0" w:rsidRPr="005F45A7" w:rsidRDefault="005D04A0" w:rsidP="005B5E61">
      <w:pPr>
        <w:outlineLvl w:val="0"/>
        <w:rPr>
          <w:rFonts w:eastAsia="Calibri"/>
          <w:color w:val="000000"/>
          <w:lang w:val="en-US" w:eastAsia="en-US"/>
        </w:rPr>
      </w:pPr>
      <w:r w:rsidRPr="005F45A7">
        <w:rPr>
          <w:rFonts w:eastAsia="Calibri"/>
          <w:color w:val="000000"/>
          <w:lang w:val="en-US" w:eastAsia="en-US"/>
        </w:rPr>
        <w:t>The</w:t>
      </w:r>
      <w:r w:rsidR="00A0418C" w:rsidRPr="00A0418C">
        <w:rPr>
          <w:rFonts w:eastAsia="Calibri"/>
          <w:color w:val="000000"/>
          <w:lang w:val="en-US" w:eastAsia="en-US"/>
        </w:rPr>
        <w:t xml:space="preserve"> </w:t>
      </w:r>
      <w:hyperlink r:id="rId78" w:tooltip="Counter-terrorism" w:history="1">
        <w:r w:rsidRPr="00AE0363">
          <w:rPr>
            <w:rFonts w:eastAsia="Calibri"/>
            <w:color w:val="000000"/>
            <w:lang w:val="en-US" w:eastAsia="en-US"/>
          </w:rPr>
          <w:t>counter-terrorism</w:t>
        </w:r>
      </w:hyperlink>
      <w:r w:rsidR="00A0418C" w:rsidRPr="00A0418C">
        <w:rPr>
          <w:lang w:val="en-US"/>
        </w:rPr>
        <w:t xml:space="preserve"> </w:t>
      </w:r>
      <w:r w:rsidRPr="005F45A7">
        <w:rPr>
          <w:rFonts w:eastAsia="Calibri"/>
          <w:color w:val="000000"/>
          <w:lang w:val="en-US" w:eastAsia="en-US"/>
        </w:rPr>
        <w:t>page primarily deals with special police or military organizations that carry out arrest or direct combat with terrorists. This page is intended to deal with the other aspects of counter-terrorism: the national authority over it, identification and monitoring of threats, clandestine and covert interference with their internal organization (and detection of and interference with their finances), and warning of planned attacks. A final category is mitigation of incidents, which may be the organization that also deals with major accidents and natural disasters.</w:t>
      </w:r>
    </w:p>
    <w:p w:rsidR="009711F5" w:rsidRDefault="009711F5" w:rsidP="005B5E61">
      <w:pPr>
        <w:pStyle w:val="a6"/>
        <w:jc w:val="center"/>
        <w:rPr>
          <w:rFonts w:eastAsia="Calibri"/>
          <w:b/>
          <w:sz w:val="24"/>
          <w:szCs w:val="24"/>
          <w:lang w:val="en-US"/>
        </w:rPr>
      </w:pPr>
    </w:p>
    <w:p w:rsidR="005D04A0" w:rsidRPr="009711F5" w:rsidRDefault="005D04A0" w:rsidP="009711F5">
      <w:pPr>
        <w:pStyle w:val="a6"/>
        <w:jc w:val="center"/>
        <w:rPr>
          <w:rFonts w:eastAsia="Calibri"/>
          <w:b/>
          <w:sz w:val="24"/>
          <w:szCs w:val="24"/>
          <w:lang w:val="en-US"/>
        </w:rPr>
      </w:pPr>
      <w:r w:rsidRPr="009711F5">
        <w:rPr>
          <w:rFonts w:eastAsia="Calibri"/>
          <w:b/>
          <w:sz w:val="24"/>
          <w:szCs w:val="24"/>
          <w:lang w:val="en-US"/>
        </w:rPr>
        <w:t>Anti-terrorism legislation</w:t>
      </w:r>
    </w:p>
    <w:p w:rsidR="009711F5" w:rsidRPr="009711F5" w:rsidRDefault="009711F5" w:rsidP="009711F5">
      <w:pPr>
        <w:pStyle w:val="a6"/>
        <w:jc w:val="center"/>
        <w:rPr>
          <w:rFonts w:eastAsiaTheme="minorHAnsi"/>
          <w:b/>
          <w:sz w:val="24"/>
          <w:szCs w:val="24"/>
          <w:lang w:val="en-US"/>
        </w:rPr>
      </w:pPr>
    </w:p>
    <w:p w:rsidR="009711F5" w:rsidRPr="009711F5" w:rsidRDefault="009711F5" w:rsidP="009711F5">
      <w:pPr>
        <w:pStyle w:val="a6"/>
        <w:jc w:val="center"/>
        <w:rPr>
          <w:rFonts w:eastAsiaTheme="minorHAnsi"/>
          <w:b/>
          <w:sz w:val="24"/>
          <w:szCs w:val="24"/>
          <w:lang w:val="en-US"/>
        </w:rPr>
      </w:pPr>
      <w:r w:rsidRPr="009711F5">
        <w:rPr>
          <w:rFonts w:eastAsiaTheme="minorHAnsi"/>
          <w:b/>
          <w:sz w:val="24"/>
          <w:szCs w:val="24"/>
          <w:lang w:val="en-US"/>
        </w:rPr>
        <w:t>United Kingdom</w:t>
      </w:r>
    </w:p>
    <w:p w:rsidR="009711F5" w:rsidRPr="009711F5" w:rsidRDefault="009711F5" w:rsidP="009711F5">
      <w:pPr>
        <w:pStyle w:val="a6"/>
        <w:rPr>
          <w:rFonts w:eastAsiaTheme="minorHAnsi"/>
          <w:sz w:val="24"/>
          <w:szCs w:val="24"/>
          <w:lang w:val="en-US"/>
        </w:rPr>
      </w:pPr>
      <w:r w:rsidRPr="009711F5">
        <w:rPr>
          <w:rStyle w:val="a7"/>
          <w:sz w:val="24"/>
          <w:szCs w:val="24"/>
          <w:lang w:val="en-US"/>
        </w:rPr>
        <w:t>The United Kingdom has had anti-terrorism legislation in place for more than thirty years. The Prevention of Violence Act 1939 was brought in response to an Irish Republican Army (IRA) campaign of violence under the S-Plan. This act had been allowed to expire in 1953 and was repealed in 1973 to be replaced by the Prevention of Terrorism Acts a response to the Troubles in Nort</w:t>
      </w:r>
      <w:r w:rsidRPr="009711F5">
        <w:rPr>
          <w:rStyle w:val="a7"/>
          <w:sz w:val="24"/>
          <w:szCs w:val="24"/>
          <w:lang w:val="en-US"/>
        </w:rPr>
        <w:t>h</w:t>
      </w:r>
      <w:r w:rsidRPr="009711F5">
        <w:rPr>
          <w:rStyle w:val="a7"/>
          <w:sz w:val="24"/>
          <w:szCs w:val="24"/>
          <w:lang w:val="en-US"/>
        </w:rPr>
        <w:t>ern Ireland. From 1974 to 1989 the temporary provisions of the act were renewed annually. In 2000 the Acts were replaced with the more permanent Terrorism Act 2000, which contained many of their</w:t>
      </w:r>
      <w:r w:rsidRPr="009711F5">
        <w:rPr>
          <w:rFonts w:eastAsiaTheme="minorHAnsi"/>
          <w:sz w:val="24"/>
          <w:szCs w:val="24"/>
          <w:lang w:val="en-US"/>
        </w:rPr>
        <w:t xml:space="preserve">powers, and then the Prevention of Terrorism Act 2005. The Anti-terrorism, Crime and Security Act 2001 </w:t>
      </w:r>
      <w:proofErr w:type="gramStart"/>
      <w:r w:rsidRPr="009711F5">
        <w:rPr>
          <w:rFonts w:eastAsiaTheme="minorHAnsi"/>
          <w:sz w:val="24"/>
          <w:szCs w:val="24"/>
          <w:lang w:val="en-US"/>
        </w:rPr>
        <w:t>was</w:t>
      </w:r>
      <w:proofErr w:type="gramEnd"/>
      <w:r w:rsidRPr="009711F5">
        <w:rPr>
          <w:rFonts w:eastAsiaTheme="minorHAnsi"/>
          <w:sz w:val="24"/>
          <w:szCs w:val="24"/>
          <w:lang w:val="en-US"/>
        </w:rPr>
        <w:t xml:space="preserve"> formally intr</w:t>
      </w:r>
      <w:r w:rsidRPr="009711F5">
        <w:rPr>
          <w:rFonts w:eastAsiaTheme="minorHAnsi"/>
          <w:sz w:val="24"/>
          <w:szCs w:val="24"/>
          <w:lang w:val="en-US"/>
        </w:rPr>
        <w:t>o</w:t>
      </w:r>
      <w:r w:rsidRPr="009711F5">
        <w:rPr>
          <w:rFonts w:eastAsiaTheme="minorHAnsi"/>
          <w:sz w:val="24"/>
          <w:szCs w:val="24"/>
          <w:lang w:val="en-US"/>
        </w:rPr>
        <w:t>duced into the Parliament.</w:t>
      </w:r>
    </w:p>
    <w:p w:rsidR="009711F5" w:rsidRDefault="009711F5" w:rsidP="009711F5">
      <w:pPr>
        <w:pStyle w:val="a6"/>
        <w:rPr>
          <w:rFonts w:eastAsiaTheme="minorHAnsi"/>
          <w:sz w:val="24"/>
          <w:szCs w:val="24"/>
          <w:lang w:val="en-US"/>
        </w:rPr>
      </w:pPr>
      <w:proofErr w:type="gramStart"/>
      <w:r w:rsidRPr="009711F5">
        <w:rPr>
          <w:rFonts w:eastAsiaTheme="minorHAnsi"/>
          <w:sz w:val="24"/>
          <w:szCs w:val="24"/>
          <w:lang w:val="en-US"/>
        </w:rPr>
        <w:t>November 19, 2001 two months after the September 11, 2001 at-tacks in America.</w:t>
      </w:r>
      <w:proofErr w:type="gramEnd"/>
      <w:r w:rsidRPr="009711F5">
        <w:rPr>
          <w:rFonts w:eastAsiaTheme="minorHAnsi"/>
          <w:sz w:val="24"/>
          <w:szCs w:val="24"/>
          <w:lang w:val="en-US"/>
        </w:rPr>
        <w:t xml:space="preserve"> It received royal assent and went into force on December 13, 2001. On December 16, 2004 the Law Lords ruled that Part 4 was incompatible with the European Convention on Human Rights, but under the terms of the Human Rights Act 1998 </w:t>
      </w:r>
      <w:r w:rsidRPr="009711F5">
        <w:rPr>
          <w:rFonts w:eastAsiaTheme="minorHAnsi"/>
          <w:sz w:val="24"/>
          <w:szCs w:val="24"/>
          <w:lang w:val="en-US"/>
        </w:rPr>
        <w:lastRenderedPageBreak/>
        <w:t>it remained in force. The Prevention of Terrorism Act 2005 was drafted to answer the Law Lords ruling and the Terrorism Act 2006 creates new offences related to terrorism, and amends exis</w:t>
      </w:r>
      <w:r w:rsidRPr="009711F5">
        <w:rPr>
          <w:rFonts w:eastAsiaTheme="minorHAnsi"/>
          <w:sz w:val="24"/>
          <w:szCs w:val="24"/>
          <w:lang w:val="en-US"/>
        </w:rPr>
        <w:t>t</w:t>
      </w:r>
      <w:r w:rsidRPr="009711F5">
        <w:rPr>
          <w:rFonts w:eastAsiaTheme="minorHAnsi"/>
          <w:sz w:val="24"/>
          <w:szCs w:val="24"/>
          <w:lang w:val="en-US"/>
        </w:rPr>
        <w:t>ing ones. The Act was drafted in the aftermath of the 7 July 2005 London bombings, and like its predecessors some of its terms have proved to be highly controversial.</w:t>
      </w:r>
    </w:p>
    <w:p w:rsidR="009711F5" w:rsidRPr="009711F5" w:rsidRDefault="009711F5" w:rsidP="009711F5">
      <w:pPr>
        <w:pStyle w:val="a6"/>
        <w:rPr>
          <w:rFonts w:eastAsiaTheme="minorHAnsi"/>
          <w:sz w:val="24"/>
          <w:szCs w:val="24"/>
          <w:lang w:val="en-US"/>
        </w:rPr>
      </w:pPr>
    </w:p>
    <w:p w:rsidR="009711F5" w:rsidRPr="009711F5" w:rsidRDefault="009711F5" w:rsidP="009711F5">
      <w:pPr>
        <w:spacing w:after="200" w:line="276" w:lineRule="auto"/>
        <w:ind w:firstLine="0"/>
        <w:jc w:val="center"/>
        <w:rPr>
          <w:rFonts w:eastAsiaTheme="minorHAnsi"/>
          <w:b/>
          <w:lang w:val="en-US" w:eastAsia="en-US"/>
        </w:rPr>
      </w:pPr>
      <w:r w:rsidRPr="009711F5">
        <w:rPr>
          <w:rFonts w:eastAsiaTheme="minorHAnsi"/>
          <w:b/>
          <w:lang w:val="en-US" w:eastAsia="en-US"/>
        </w:rPr>
        <w:t>The United States</w:t>
      </w:r>
    </w:p>
    <w:p w:rsidR="00EF2477" w:rsidRPr="009711F5" w:rsidRDefault="00EF2477" w:rsidP="009711F5">
      <w:pPr>
        <w:pStyle w:val="a6"/>
        <w:rPr>
          <w:rFonts w:eastAsiaTheme="minorHAnsi"/>
          <w:sz w:val="24"/>
          <w:szCs w:val="24"/>
          <w:lang w:val="en-US"/>
        </w:rPr>
      </w:pPr>
      <w:r w:rsidRPr="009711F5">
        <w:rPr>
          <w:rFonts w:eastAsiaTheme="minorHAnsi"/>
          <w:sz w:val="24"/>
          <w:szCs w:val="24"/>
          <w:lang w:val="en-US"/>
        </w:rPr>
        <w:t>Search and seizure is governed by the Fourth Amendment to the United States Constitution.</w:t>
      </w:r>
    </w:p>
    <w:p w:rsidR="00EF2477" w:rsidRPr="009711F5" w:rsidRDefault="00EF2477" w:rsidP="009711F5">
      <w:pPr>
        <w:pStyle w:val="a6"/>
        <w:rPr>
          <w:rFonts w:eastAsiaTheme="minorHAnsi"/>
          <w:sz w:val="24"/>
          <w:szCs w:val="24"/>
          <w:lang w:val="en-US"/>
        </w:rPr>
      </w:pPr>
      <w:r w:rsidRPr="009711F5">
        <w:rPr>
          <w:rFonts w:eastAsiaTheme="minorHAnsi"/>
          <w:sz w:val="24"/>
          <w:szCs w:val="24"/>
          <w:lang w:val="en-US"/>
        </w:rPr>
        <w:t>The US passed the USA PATRIOT Act after the 9/11 attacks, as well as a range of other legislation and executive orders.</w:t>
      </w:r>
    </w:p>
    <w:p w:rsidR="00EF2477" w:rsidRPr="009711F5" w:rsidRDefault="00EF2477" w:rsidP="009711F5">
      <w:pPr>
        <w:pStyle w:val="a6"/>
        <w:rPr>
          <w:rFonts w:eastAsiaTheme="minorHAnsi"/>
          <w:sz w:val="24"/>
          <w:szCs w:val="24"/>
          <w:lang w:val="en-US"/>
        </w:rPr>
      </w:pPr>
      <w:r w:rsidRPr="009711F5">
        <w:rPr>
          <w:rFonts w:eastAsiaTheme="minorHAnsi"/>
          <w:sz w:val="24"/>
          <w:szCs w:val="24"/>
          <w:lang w:val="en-US"/>
        </w:rPr>
        <w:t>The Department of Homeland Security was established to consolidate domestic security agencies to coordinate anti-terrorism, as well as national response to major natural disasters and accidents.</w:t>
      </w:r>
    </w:p>
    <w:p w:rsidR="00EF2477" w:rsidRDefault="00EF2477" w:rsidP="00221C5D">
      <w:pPr>
        <w:pStyle w:val="a6"/>
        <w:rPr>
          <w:rFonts w:eastAsiaTheme="minorHAnsi"/>
          <w:lang w:val="en-US"/>
        </w:rPr>
      </w:pPr>
      <w:r w:rsidRPr="009711F5">
        <w:rPr>
          <w:rFonts w:eastAsiaTheme="minorHAnsi"/>
          <w:sz w:val="24"/>
          <w:szCs w:val="24"/>
          <w:lang w:val="en-US"/>
        </w:rPr>
        <w:t>The Posse Comitatus Act limits domestic employment of the United States Army, requiring Presidential approval prior to de-ploy the Army. Pentagon policy also applies this limitation to the United States Marine Corps, United States Navy, and United States Air</w:t>
      </w:r>
      <w:r w:rsidR="00A0418C" w:rsidRPr="00A0418C">
        <w:rPr>
          <w:rFonts w:eastAsiaTheme="minorHAnsi"/>
          <w:sz w:val="24"/>
          <w:szCs w:val="24"/>
          <w:lang w:val="en-US"/>
        </w:rPr>
        <w:t xml:space="preserve"> </w:t>
      </w:r>
      <w:r w:rsidRPr="009711F5">
        <w:rPr>
          <w:rFonts w:eastAsiaTheme="minorHAnsi"/>
          <w:sz w:val="24"/>
          <w:szCs w:val="24"/>
          <w:lang w:val="en-US"/>
        </w:rPr>
        <w:t>Force. The Department of Defense can be employed domestically on Presidential order</w:t>
      </w:r>
      <w:r w:rsidR="00221C5D" w:rsidRPr="00221C5D">
        <w:rPr>
          <w:rFonts w:eastAsiaTheme="minorHAnsi"/>
          <w:sz w:val="24"/>
          <w:szCs w:val="24"/>
          <w:lang w:val="en-US"/>
        </w:rPr>
        <w:t>.</w:t>
      </w:r>
    </w:p>
    <w:p w:rsidR="000D662F" w:rsidRPr="003F3123" w:rsidRDefault="000D662F" w:rsidP="00EF2477">
      <w:pPr>
        <w:jc w:val="center"/>
        <w:rPr>
          <w:lang w:val="en-US"/>
        </w:rPr>
      </w:pPr>
    </w:p>
    <w:p w:rsidR="00EF2477" w:rsidRPr="00EF2477" w:rsidRDefault="00E00442" w:rsidP="00EF2477">
      <w:pPr>
        <w:jc w:val="center"/>
        <w:rPr>
          <w:rFonts w:eastAsia="Calibri"/>
          <w:b/>
          <w:lang w:val="en-US" w:eastAsia="en-US"/>
        </w:rPr>
      </w:pPr>
      <w:hyperlink r:id="rId79" w:tooltip="Australia" w:history="1">
        <w:r w:rsidR="00EF2477" w:rsidRPr="00EF2477">
          <w:rPr>
            <w:rFonts w:eastAsia="Calibri"/>
            <w:b/>
            <w:lang w:val="en-US" w:eastAsia="en-US"/>
          </w:rPr>
          <w:t>Australia</w:t>
        </w:r>
      </w:hyperlink>
    </w:p>
    <w:p w:rsidR="009711F5" w:rsidRDefault="009711F5" w:rsidP="009711F5">
      <w:pPr>
        <w:pStyle w:val="a6"/>
        <w:rPr>
          <w:rFonts w:eastAsia="Calibri"/>
          <w:color w:val="000000"/>
          <w:sz w:val="24"/>
          <w:szCs w:val="24"/>
          <w:lang w:val="en-US"/>
        </w:rPr>
      </w:pPr>
    </w:p>
    <w:p w:rsidR="00EF2477" w:rsidRPr="009711F5" w:rsidRDefault="00EF2477" w:rsidP="009711F5">
      <w:pPr>
        <w:pStyle w:val="a6"/>
        <w:rPr>
          <w:rFonts w:eastAsia="Calibri"/>
          <w:color w:val="000000"/>
          <w:sz w:val="24"/>
          <w:szCs w:val="24"/>
          <w:lang w:val="en-US"/>
        </w:rPr>
      </w:pPr>
      <w:r w:rsidRPr="009711F5">
        <w:rPr>
          <w:rFonts w:eastAsia="Calibri"/>
          <w:color w:val="000000"/>
          <w:sz w:val="24"/>
          <w:szCs w:val="24"/>
          <w:lang w:val="en-US"/>
        </w:rPr>
        <w:t xml:space="preserve">Australia has passed several anti-terrorism acts. In 2004, a bill comprising three acts </w:t>
      </w:r>
      <w:hyperlink r:id="rId80" w:tooltip="Australian anti-terrorism legislation, 2004" w:history="1">
        <w:r w:rsidRPr="009711F5">
          <w:rPr>
            <w:rFonts w:eastAsia="Calibri"/>
            <w:color w:val="000000"/>
            <w:sz w:val="24"/>
            <w:szCs w:val="24"/>
            <w:lang w:val="en-US"/>
          </w:rPr>
          <w:t>Anti-terrorism Act, 2004, (No 2) and (No 3</w:t>
        </w:r>
        <w:proofErr w:type="gramStart"/>
        <w:r w:rsidRPr="009711F5">
          <w:rPr>
            <w:rFonts w:eastAsia="Calibri"/>
            <w:color w:val="000000"/>
            <w:sz w:val="24"/>
            <w:szCs w:val="24"/>
            <w:lang w:val="en-US"/>
          </w:rPr>
          <w:t>)</w:t>
        </w:r>
        <w:proofErr w:type="gramEnd"/>
      </w:hyperlink>
      <w:r w:rsidRPr="009711F5">
        <w:rPr>
          <w:rFonts w:eastAsia="Calibri"/>
          <w:color w:val="000000"/>
          <w:sz w:val="24"/>
          <w:szCs w:val="24"/>
          <w:lang w:val="en-US"/>
        </w:rPr>
        <w:t xml:space="preserve">was passed. Then Attorney-General, </w:t>
      </w:r>
      <w:hyperlink r:id="rId81" w:tooltip="Philip Ruddock" w:history="1">
        <w:r w:rsidRPr="009711F5">
          <w:rPr>
            <w:rFonts w:eastAsia="Calibri"/>
            <w:color w:val="000000"/>
            <w:sz w:val="24"/>
            <w:szCs w:val="24"/>
            <w:lang w:val="en-US"/>
          </w:rPr>
          <w:t>Philip Ruddock</w:t>
        </w:r>
      </w:hyperlink>
      <w:r w:rsidRPr="009711F5">
        <w:rPr>
          <w:rFonts w:eastAsia="Calibri"/>
          <w:color w:val="000000"/>
          <w:sz w:val="24"/>
          <w:szCs w:val="24"/>
          <w:lang w:val="en-US"/>
        </w:rPr>
        <w:t xml:space="preserve">, introduced the </w:t>
      </w:r>
      <w:r w:rsidRPr="009711F5">
        <w:rPr>
          <w:rFonts w:eastAsia="Calibri"/>
          <w:iCs/>
          <w:color w:val="000000"/>
          <w:sz w:val="24"/>
          <w:szCs w:val="24"/>
          <w:lang w:val="en-US"/>
        </w:rPr>
        <w:t>Anti-terrorism bill, 2004</w:t>
      </w:r>
      <w:r w:rsidRPr="009711F5">
        <w:rPr>
          <w:rFonts w:eastAsia="Calibri"/>
          <w:color w:val="000000"/>
          <w:sz w:val="24"/>
          <w:szCs w:val="24"/>
          <w:lang w:val="en-US"/>
        </w:rPr>
        <w:t xml:space="preserve"> on March 31. He described it as “</w:t>
      </w:r>
      <w:r w:rsidRPr="009711F5">
        <w:rPr>
          <w:rFonts w:eastAsia="Calibri"/>
          <w:iCs/>
          <w:color w:val="000000"/>
          <w:sz w:val="24"/>
          <w:szCs w:val="24"/>
          <w:lang w:val="en-US"/>
        </w:rPr>
        <w:t>a bill to strengthen Australia's counter-</w:t>
      </w:r>
      <w:hyperlink r:id="rId82" w:tooltip="Terrorism" w:history="1">
        <w:r w:rsidRPr="009711F5">
          <w:rPr>
            <w:rFonts w:eastAsia="Calibri"/>
            <w:iCs/>
            <w:color w:val="000000"/>
            <w:sz w:val="24"/>
            <w:szCs w:val="24"/>
            <w:lang w:val="en-US"/>
          </w:rPr>
          <w:t>terrorism</w:t>
        </w:r>
      </w:hyperlink>
      <w:r w:rsidR="00A0418C" w:rsidRPr="00A0418C">
        <w:rPr>
          <w:lang w:val="en-US"/>
        </w:rPr>
        <w:t xml:space="preserve"> </w:t>
      </w:r>
      <w:r w:rsidRPr="009711F5">
        <w:rPr>
          <w:rFonts w:eastAsia="Calibri"/>
          <w:iCs/>
          <w:color w:val="000000"/>
          <w:sz w:val="24"/>
          <w:szCs w:val="24"/>
          <w:lang w:val="en-US"/>
        </w:rPr>
        <w:t xml:space="preserve">laws in a number of respects — a task made more urgent following the recent tragic </w:t>
      </w:r>
      <w:hyperlink r:id="rId83" w:tooltip="11 March 2004 Madrid attacks" w:history="1">
        <w:r w:rsidRPr="009711F5">
          <w:rPr>
            <w:rFonts w:eastAsia="Calibri"/>
            <w:iCs/>
            <w:color w:val="000000"/>
            <w:sz w:val="24"/>
            <w:szCs w:val="24"/>
            <w:lang w:val="en-US"/>
          </w:rPr>
          <w:t>terrorist bombings in Spain</w:t>
        </w:r>
      </w:hyperlink>
      <w:r w:rsidRPr="009711F5">
        <w:rPr>
          <w:rFonts w:eastAsia="Calibri"/>
          <w:iCs/>
          <w:color w:val="000000"/>
          <w:sz w:val="24"/>
          <w:szCs w:val="24"/>
          <w:lang w:val="en-US"/>
        </w:rPr>
        <w:t>.”</w:t>
      </w:r>
      <w:r w:rsidRPr="009711F5">
        <w:rPr>
          <w:rFonts w:eastAsia="Calibri"/>
          <w:color w:val="000000"/>
          <w:sz w:val="24"/>
          <w:szCs w:val="24"/>
          <w:lang w:val="en-US"/>
        </w:rPr>
        <w:t xml:space="preserve"> He said that Australia's counter-terrorism laws “require review and, where necessary, updating if we are to have a legal framework capable of safeguarding all Au</w:t>
      </w:r>
      <w:r w:rsidRPr="009711F5">
        <w:rPr>
          <w:rFonts w:eastAsia="Calibri"/>
          <w:color w:val="000000"/>
          <w:sz w:val="24"/>
          <w:szCs w:val="24"/>
          <w:lang w:val="en-US"/>
        </w:rPr>
        <w:t>s</w:t>
      </w:r>
      <w:r w:rsidRPr="009711F5">
        <w:rPr>
          <w:rFonts w:eastAsia="Calibri"/>
          <w:color w:val="000000"/>
          <w:sz w:val="24"/>
          <w:szCs w:val="24"/>
          <w:lang w:val="en-US"/>
        </w:rPr>
        <w:lastRenderedPageBreak/>
        <w:t xml:space="preserve">tralians from the scourge of terrorism.” The </w:t>
      </w:r>
      <w:hyperlink r:id="rId84" w:tooltip="Australian Anti-Terrorism Act 2005" w:history="1">
        <w:r w:rsidRPr="009711F5">
          <w:rPr>
            <w:rFonts w:eastAsia="Calibri"/>
            <w:color w:val="000000"/>
            <w:sz w:val="24"/>
            <w:szCs w:val="24"/>
            <w:lang w:val="en-US"/>
          </w:rPr>
          <w:t>Australian Anti-Terrorism Act 2005</w:t>
        </w:r>
      </w:hyperlink>
      <w:r w:rsidRPr="009711F5">
        <w:rPr>
          <w:rFonts w:eastAsia="Calibri"/>
          <w:color w:val="000000"/>
          <w:sz w:val="24"/>
          <w:szCs w:val="24"/>
          <w:lang w:val="en-US"/>
        </w:rPr>
        <w:t xml:space="preserve">supplemented the powers of the earlier acts. The Australian legislation allows police to detain suspects for up to two weeks without charge and to electronically track suspects for up to a year. </w:t>
      </w:r>
    </w:p>
    <w:p w:rsidR="005D04A0" w:rsidRPr="0011502C" w:rsidRDefault="00E00442" w:rsidP="0011502C">
      <w:pPr>
        <w:spacing w:line="276" w:lineRule="auto"/>
        <w:jc w:val="center"/>
        <w:rPr>
          <w:rFonts w:eastAsia="Calibri"/>
          <w:b/>
          <w:color w:val="000000"/>
          <w:lang w:val="en-US" w:eastAsia="en-US"/>
        </w:rPr>
      </w:pPr>
      <w:hyperlink r:id="rId85" w:tooltip="Israel" w:history="1">
        <w:r w:rsidR="005D04A0" w:rsidRPr="0011502C">
          <w:rPr>
            <w:rFonts w:eastAsia="Calibri"/>
            <w:b/>
            <w:color w:val="000000"/>
            <w:lang w:val="en-US" w:eastAsia="en-US"/>
          </w:rPr>
          <w:t>Israel</w:t>
        </w:r>
      </w:hyperlink>
    </w:p>
    <w:p w:rsidR="005D04A0" w:rsidRPr="009711F5" w:rsidRDefault="005D04A0" w:rsidP="009711F5">
      <w:pPr>
        <w:pStyle w:val="a6"/>
        <w:rPr>
          <w:rFonts w:eastAsia="Calibri"/>
          <w:sz w:val="24"/>
          <w:szCs w:val="24"/>
          <w:lang w:val="en-US"/>
        </w:rPr>
      </w:pPr>
      <w:r w:rsidRPr="009711F5">
        <w:rPr>
          <w:rFonts w:eastAsia="Calibri"/>
          <w:sz w:val="24"/>
          <w:szCs w:val="24"/>
          <w:lang w:val="en-US"/>
        </w:rPr>
        <w:t xml:space="preserve">Israel monitors a list of designated </w:t>
      </w:r>
      <w:hyperlink r:id="rId86" w:tooltip="Terrorist organization" w:history="1">
        <w:r w:rsidRPr="009711F5">
          <w:rPr>
            <w:rFonts w:eastAsia="Calibri"/>
            <w:sz w:val="24"/>
            <w:szCs w:val="24"/>
            <w:lang w:val="en-US"/>
          </w:rPr>
          <w:t>terrorist organization</w:t>
        </w:r>
        <w:r w:rsidR="00A0418C" w:rsidRPr="00A0418C">
          <w:rPr>
            <w:rFonts w:eastAsia="Calibri"/>
            <w:sz w:val="24"/>
            <w:szCs w:val="24"/>
            <w:lang w:val="en-US"/>
          </w:rPr>
          <w:t xml:space="preserve"> </w:t>
        </w:r>
        <w:r w:rsidRPr="009711F5">
          <w:rPr>
            <w:rFonts w:eastAsia="Calibri"/>
            <w:sz w:val="24"/>
            <w:szCs w:val="24"/>
            <w:lang w:val="en-US"/>
          </w:rPr>
          <w:t>s</w:t>
        </w:r>
      </w:hyperlink>
      <w:r w:rsidRPr="009711F5">
        <w:rPr>
          <w:rFonts w:eastAsia="Calibri"/>
          <w:sz w:val="24"/>
          <w:szCs w:val="24"/>
          <w:lang w:val="en-US"/>
        </w:rPr>
        <w:t>and has laws forbidding membership in such organizations, funding or helping them in any way.</w:t>
      </w:r>
    </w:p>
    <w:p w:rsidR="009711F5" w:rsidRPr="005B5E61" w:rsidRDefault="005D04A0" w:rsidP="005B5E61">
      <w:pPr>
        <w:pStyle w:val="a6"/>
        <w:rPr>
          <w:rFonts w:eastAsia="Calibri"/>
          <w:sz w:val="24"/>
          <w:szCs w:val="24"/>
          <w:lang w:val="en-US"/>
        </w:rPr>
      </w:pPr>
      <w:r w:rsidRPr="009711F5">
        <w:rPr>
          <w:rFonts w:eastAsia="Calibri"/>
          <w:sz w:val="24"/>
          <w:szCs w:val="24"/>
          <w:lang w:val="en-US"/>
        </w:rPr>
        <w:t xml:space="preserve">On December 14, 2006 the </w:t>
      </w:r>
      <w:hyperlink r:id="rId87" w:tooltip="Israeli Supreme Court" w:history="1">
        <w:r w:rsidRPr="009711F5">
          <w:rPr>
            <w:rFonts w:eastAsia="Calibri"/>
            <w:sz w:val="24"/>
            <w:szCs w:val="24"/>
            <w:lang w:val="en-US"/>
          </w:rPr>
          <w:t>Israeli Supreme Court</w:t>
        </w:r>
      </w:hyperlink>
      <w:r w:rsidR="00A0418C" w:rsidRPr="00A0418C">
        <w:rPr>
          <w:lang w:val="en-US"/>
        </w:rPr>
        <w:t xml:space="preserve"> </w:t>
      </w:r>
      <w:r w:rsidRPr="009711F5">
        <w:rPr>
          <w:rFonts w:eastAsia="Calibri"/>
          <w:sz w:val="24"/>
          <w:szCs w:val="24"/>
          <w:lang w:val="en-US"/>
        </w:rPr>
        <w:t xml:space="preserve">ruled </w:t>
      </w:r>
      <w:hyperlink r:id="rId88" w:tooltip="Israeli targeted killings" w:history="1">
        <w:r w:rsidRPr="009711F5">
          <w:rPr>
            <w:rFonts w:eastAsia="Calibri"/>
            <w:sz w:val="24"/>
            <w:szCs w:val="24"/>
            <w:lang w:val="en-US"/>
          </w:rPr>
          <w:t>ta</w:t>
        </w:r>
        <w:r w:rsidRPr="009711F5">
          <w:rPr>
            <w:rFonts w:eastAsia="Calibri"/>
            <w:sz w:val="24"/>
            <w:szCs w:val="24"/>
            <w:lang w:val="en-US"/>
          </w:rPr>
          <w:t>r</w:t>
        </w:r>
        <w:r w:rsidRPr="009711F5">
          <w:rPr>
            <w:rFonts w:eastAsia="Calibri"/>
            <w:sz w:val="24"/>
            <w:szCs w:val="24"/>
            <w:lang w:val="en-US"/>
          </w:rPr>
          <w:t>geted killings</w:t>
        </w:r>
      </w:hyperlink>
      <w:r w:rsidR="00A0418C" w:rsidRPr="00A0418C">
        <w:rPr>
          <w:lang w:val="en-US"/>
        </w:rPr>
        <w:t xml:space="preserve"> </w:t>
      </w:r>
      <w:r w:rsidRPr="009711F5">
        <w:rPr>
          <w:rFonts w:eastAsia="Calibri"/>
          <w:sz w:val="24"/>
          <w:szCs w:val="24"/>
          <w:lang w:val="en-US"/>
        </w:rPr>
        <w:t>were a permitted form of self-defense.</w:t>
      </w:r>
    </w:p>
    <w:p w:rsidR="005D04A0" w:rsidRPr="009711F5" w:rsidRDefault="005D04A0" w:rsidP="009711F5">
      <w:pPr>
        <w:pStyle w:val="a6"/>
        <w:jc w:val="center"/>
        <w:rPr>
          <w:rFonts w:eastAsia="Calibri"/>
          <w:b/>
          <w:sz w:val="24"/>
          <w:szCs w:val="24"/>
          <w:lang w:val="en-US"/>
        </w:rPr>
      </w:pPr>
      <w:r w:rsidRPr="009711F5">
        <w:rPr>
          <w:rFonts w:eastAsia="Calibri"/>
          <w:b/>
          <w:color w:val="252525"/>
          <w:sz w:val="24"/>
          <w:szCs w:val="24"/>
          <w:lang w:val="en-US"/>
        </w:rPr>
        <w:t>German</w:t>
      </w:r>
    </w:p>
    <w:p w:rsidR="005D04A0" w:rsidRPr="009711F5" w:rsidRDefault="005D04A0" w:rsidP="009711F5">
      <w:pPr>
        <w:pStyle w:val="a6"/>
        <w:rPr>
          <w:color w:val="252525"/>
          <w:sz w:val="24"/>
          <w:szCs w:val="24"/>
          <w:lang w:val="en-US"/>
        </w:rPr>
      </w:pPr>
      <w:r w:rsidRPr="009711F5">
        <w:rPr>
          <w:color w:val="252525"/>
          <w:sz w:val="24"/>
          <w:szCs w:val="24"/>
          <w:lang w:val="en-US"/>
        </w:rPr>
        <w:t>German authorities rely on intelligence, law enforcement, and judicial prosecution to prevent terrorist acts and to identify and neutralize potential terrorists.</w:t>
      </w:r>
    </w:p>
    <w:p w:rsidR="005D04A0" w:rsidRPr="005F45A7" w:rsidRDefault="005D04A0" w:rsidP="0011502C">
      <w:pPr>
        <w:shd w:val="clear" w:color="auto" w:fill="FFFFFF"/>
        <w:spacing w:before="100" w:beforeAutospacing="1"/>
        <w:jc w:val="center"/>
        <w:outlineLvl w:val="2"/>
        <w:rPr>
          <w:b/>
          <w:bCs/>
          <w:color w:val="000000"/>
          <w:lang w:val="en-US"/>
        </w:rPr>
      </w:pPr>
      <w:r w:rsidRPr="005F45A7">
        <w:rPr>
          <w:b/>
          <w:bCs/>
          <w:color w:val="000000"/>
          <w:lang w:val="en-US"/>
        </w:rPr>
        <w:t>Foreign Intelligence on Terrorist Threats</w:t>
      </w:r>
    </w:p>
    <w:p w:rsidR="005D04A0" w:rsidRPr="005F45A7" w:rsidRDefault="00E00442" w:rsidP="0011502C">
      <w:pPr>
        <w:shd w:val="clear" w:color="auto" w:fill="FFFFFF"/>
        <w:spacing w:before="120" w:line="304" w:lineRule="atLeast"/>
        <w:rPr>
          <w:color w:val="252525"/>
          <w:lang w:val="en-US"/>
        </w:rPr>
      </w:pPr>
      <w:hyperlink r:id="rId89" w:tooltip="Bundesnachrichtendienst" w:history="1">
        <w:r w:rsidR="005D04A0" w:rsidRPr="00AE0363">
          <w:rPr>
            <w:color w:val="000000"/>
            <w:lang w:val="en-US"/>
          </w:rPr>
          <w:t xml:space="preserve">Federal Intelligence </w:t>
        </w:r>
        <w:proofErr w:type="gramStart"/>
        <w:r w:rsidR="005D04A0" w:rsidRPr="00AE0363">
          <w:rPr>
            <w:color w:val="000000"/>
            <w:lang w:val="en-US"/>
          </w:rPr>
          <w:t>Service</w:t>
        </w:r>
        <w:proofErr w:type="gramEnd"/>
      </w:hyperlink>
      <w:r w:rsidR="005D04A0" w:rsidRPr="00AE0363">
        <w:rPr>
          <w:color w:val="000000"/>
          <w:lang w:val="en-US"/>
        </w:rPr>
        <w:t>(</w:t>
      </w:r>
      <w:r w:rsidR="005D04A0" w:rsidRPr="005F45A7">
        <w:rPr>
          <w:color w:val="000000"/>
          <w:lang w:val="en-US"/>
        </w:rPr>
        <w:t>BND) under the Federal Chance</w:t>
      </w:r>
      <w:r w:rsidR="005D04A0" w:rsidRPr="005F45A7">
        <w:rPr>
          <w:color w:val="000000"/>
          <w:lang w:val="en-US"/>
        </w:rPr>
        <w:t>l</w:t>
      </w:r>
      <w:r w:rsidR="005D04A0" w:rsidRPr="005F45A7">
        <w:rPr>
          <w:color w:val="000000"/>
          <w:lang w:val="en-US"/>
        </w:rPr>
        <w:t xml:space="preserve">lory and </w:t>
      </w:r>
      <w:hyperlink r:id="rId90" w:tooltip="Militärischer Abschirmdienst" w:history="1">
        <w:r w:rsidR="005D04A0" w:rsidRPr="00AE0363">
          <w:rPr>
            <w:color w:val="000000"/>
            <w:lang w:val="en-US"/>
          </w:rPr>
          <w:t>Militärischer Abschirmdienst</w:t>
        </w:r>
      </w:hyperlink>
      <w:r w:rsidR="005D04A0" w:rsidRPr="005F45A7">
        <w:rPr>
          <w:color w:val="000000"/>
          <w:lang w:val="en-US"/>
        </w:rPr>
        <w:t>(MAD</w:t>
      </w:r>
      <w:r w:rsidR="005D04A0" w:rsidRPr="005F45A7">
        <w:rPr>
          <w:color w:val="252525"/>
          <w:lang w:val="en-US"/>
        </w:rPr>
        <w:t>) is responsible for strategic-level preparation of military forces against all threats for which they are responsible.</w:t>
      </w:r>
    </w:p>
    <w:p w:rsidR="005D04A0" w:rsidRPr="005F45A7" w:rsidRDefault="005D04A0" w:rsidP="0011502C">
      <w:pPr>
        <w:shd w:val="clear" w:color="auto" w:fill="FFFFFF"/>
        <w:spacing w:before="100" w:beforeAutospacing="1"/>
        <w:jc w:val="center"/>
        <w:outlineLvl w:val="2"/>
        <w:rPr>
          <w:b/>
          <w:bCs/>
          <w:color w:val="000000"/>
          <w:lang w:val="en-US"/>
        </w:rPr>
      </w:pPr>
      <w:r w:rsidRPr="005F45A7">
        <w:rPr>
          <w:b/>
          <w:bCs/>
          <w:color w:val="000000"/>
          <w:lang w:val="en-US"/>
        </w:rPr>
        <w:t>Measures to Interfere with Terrorist Organization</w:t>
      </w:r>
    </w:p>
    <w:p w:rsidR="009711F5" w:rsidRDefault="009711F5" w:rsidP="009711F5">
      <w:pPr>
        <w:pStyle w:val="a6"/>
        <w:rPr>
          <w:color w:val="252525"/>
          <w:sz w:val="24"/>
          <w:szCs w:val="24"/>
          <w:lang w:val="en-US"/>
        </w:rPr>
      </w:pPr>
    </w:p>
    <w:p w:rsidR="005D04A0" w:rsidRPr="009711F5" w:rsidRDefault="005D04A0" w:rsidP="009711F5">
      <w:pPr>
        <w:pStyle w:val="a6"/>
        <w:rPr>
          <w:color w:val="252525"/>
          <w:sz w:val="24"/>
          <w:szCs w:val="24"/>
          <w:lang w:val="en-US"/>
        </w:rPr>
      </w:pPr>
      <w:r w:rsidRPr="009711F5">
        <w:rPr>
          <w:color w:val="252525"/>
          <w:sz w:val="24"/>
          <w:szCs w:val="24"/>
          <w:lang w:val="en-US"/>
        </w:rPr>
        <w:t xml:space="preserve">Within the </w:t>
      </w:r>
      <w:hyperlink r:id="rId91" w:tooltip="Federal Criminal Police Office (Germany)" w:history="1">
        <w:proofErr w:type="gramStart"/>
        <w:r w:rsidRPr="009711F5">
          <w:rPr>
            <w:color w:val="000000"/>
            <w:sz w:val="24"/>
            <w:szCs w:val="24"/>
            <w:lang w:val="en-US"/>
          </w:rPr>
          <w:t>BKA</w:t>
        </w:r>
        <w:proofErr w:type="gramEnd"/>
      </w:hyperlink>
      <w:r w:rsidRPr="009711F5">
        <w:rPr>
          <w:color w:val="252525"/>
          <w:sz w:val="24"/>
          <w:szCs w:val="24"/>
          <w:lang w:val="en-US"/>
        </w:rPr>
        <w:t>(Federal Criminal Police Office), a Financial Intelligence Unit (FIU) serves as Germany’s central office for tracking money laundering as well as a main contact point with foreign authorities concerning financial crime.</w:t>
      </w:r>
    </w:p>
    <w:p w:rsidR="005D04A0" w:rsidRPr="009711F5" w:rsidRDefault="005D04A0" w:rsidP="009711F5">
      <w:pPr>
        <w:pStyle w:val="a6"/>
        <w:rPr>
          <w:color w:val="252525"/>
          <w:sz w:val="24"/>
          <w:szCs w:val="24"/>
          <w:lang w:val="en-US"/>
        </w:rPr>
      </w:pPr>
      <w:r w:rsidRPr="009711F5">
        <w:rPr>
          <w:color w:val="252525"/>
          <w:sz w:val="24"/>
          <w:szCs w:val="24"/>
          <w:lang w:val="en-US"/>
        </w:rPr>
        <w:t>In the financial area, new measures against money laundering were announced in October 2001. A new office within the Mini</w:t>
      </w:r>
      <w:r w:rsidRPr="009711F5">
        <w:rPr>
          <w:color w:val="252525"/>
          <w:sz w:val="24"/>
          <w:szCs w:val="24"/>
          <w:lang w:val="en-US"/>
        </w:rPr>
        <w:t>s</w:t>
      </w:r>
      <w:r w:rsidRPr="009711F5">
        <w:rPr>
          <w:color w:val="252525"/>
          <w:sz w:val="24"/>
          <w:szCs w:val="24"/>
          <w:lang w:val="en-US"/>
        </w:rPr>
        <w:t>try of the Interior was charged with collecting and analyzing i</w:t>
      </w:r>
      <w:r w:rsidRPr="009711F5">
        <w:rPr>
          <w:color w:val="252525"/>
          <w:sz w:val="24"/>
          <w:szCs w:val="24"/>
          <w:lang w:val="en-US"/>
        </w:rPr>
        <w:t>n</w:t>
      </w:r>
      <w:r w:rsidRPr="009711F5">
        <w:rPr>
          <w:color w:val="252525"/>
          <w:sz w:val="24"/>
          <w:szCs w:val="24"/>
          <w:lang w:val="en-US"/>
        </w:rPr>
        <w:t>formation contained in financial disclosures. Procedures were set up to better enforce asset seizure and forfeiture laws. German a</w:t>
      </w:r>
      <w:r w:rsidRPr="009711F5">
        <w:rPr>
          <w:color w:val="252525"/>
          <w:sz w:val="24"/>
          <w:szCs w:val="24"/>
          <w:lang w:val="en-US"/>
        </w:rPr>
        <w:t>u</w:t>
      </w:r>
      <w:r w:rsidRPr="009711F5">
        <w:rPr>
          <w:color w:val="252525"/>
          <w:sz w:val="24"/>
          <w:szCs w:val="24"/>
          <w:lang w:val="en-US"/>
        </w:rPr>
        <w:t xml:space="preserve">thorities were given wider latitude in accessing financial data of </w:t>
      </w:r>
      <w:r w:rsidRPr="009711F5">
        <w:rPr>
          <w:color w:val="252525"/>
          <w:sz w:val="24"/>
          <w:szCs w:val="24"/>
          <w:lang w:val="en-US"/>
        </w:rPr>
        <w:lastRenderedPageBreak/>
        <w:t>terrorist groups. Steps were taken to curb international money laundering and improve bank customer screening procedures. The Federal Criminal Police Office set up an independent unit respo</w:t>
      </w:r>
      <w:r w:rsidRPr="009711F5">
        <w:rPr>
          <w:color w:val="252525"/>
          <w:sz w:val="24"/>
          <w:szCs w:val="24"/>
          <w:lang w:val="en-US"/>
        </w:rPr>
        <w:t>n</w:t>
      </w:r>
      <w:r w:rsidRPr="009711F5">
        <w:rPr>
          <w:color w:val="252525"/>
          <w:sz w:val="24"/>
          <w:szCs w:val="24"/>
          <w:lang w:val="en-US"/>
        </w:rPr>
        <w:t>sible for the surveillance of suspicious financial flows. Measures to prevent money laundering now include the checking of electro</w:t>
      </w:r>
      <w:r w:rsidRPr="009711F5">
        <w:rPr>
          <w:color w:val="252525"/>
          <w:sz w:val="24"/>
          <w:szCs w:val="24"/>
          <w:lang w:val="en-US"/>
        </w:rPr>
        <w:t>n</w:t>
      </w:r>
      <w:r w:rsidRPr="009711F5">
        <w:rPr>
          <w:color w:val="252525"/>
          <w:sz w:val="24"/>
          <w:szCs w:val="24"/>
          <w:lang w:val="en-US"/>
        </w:rPr>
        <w:t>ic databases to ensure that banks are properly screening their clients’ business relationships and that they are meeting the r</w:t>
      </w:r>
      <w:r w:rsidRPr="009711F5">
        <w:rPr>
          <w:color w:val="252525"/>
          <w:sz w:val="24"/>
          <w:szCs w:val="24"/>
          <w:lang w:val="en-US"/>
        </w:rPr>
        <w:t>e</w:t>
      </w:r>
      <w:r w:rsidRPr="009711F5">
        <w:rPr>
          <w:color w:val="252525"/>
          <w:sz w:val="24"/>
          <w:szCs w:val="24"/>
          <w:lang w:val="en-US"/>
        </w:rPr>
        <w:t xml:space="preserve">quirement to set up internal monitoring systems. In seeking to dry up the sources of </w:t>
      </w:r>
      <w:hyperlink r:id="rId92" w:tooltip="Terrorist financing" w:history="1">
        <w:r w:rsidRPr="009711F5">
          <w:rPr>
            <w:color w:val="000000"/>
            <w:sz w:val="24"/>
            <w:szCs w:val="24"/>
            <w:lang w:val="en-US"/>
          </w:rPr>
          <w:t>terrorist financing</w:t>
        </w:r>
      </w:hyperlink>
      <w:r w:rsidRPr="009711F5">
        <w:rPr>
          <w:color w:val="000000"/>
          <w:sz w:val="24"/>
          <w:szCs w:val="24"/>
          <w:lang w:val="en-US"/>
        </w:rPr>
        <w:t>,</w:t>
      </w:r>
      <w:r w:rsidRPr="009711F5">
        <w:rPr>
          <w:color w:val="252525"/>
          <w:sz w:val="24"/>
          <w:szCs w:val="24"/>
          <w:lang w:val="en-US"/>
        </w:rPr>
        <w:t xml:space="preserve"> recent regulations aim to strengthen Germany’s own capabilities, as well as German coope</w:t>
      </w:r>
      <w:r w:rsidRPr="009711F5">
        <w:rPr>
          <w:color w:val="252525"/>
          <w:sz w:val="24"/>
          <w:szCs w:val="24"/>
          <w:lang w:val="en-US"/>
        </w:rPr>
        <w:t>r</w:t>
      </w:r>
      <w:r w:rsidRPr="009711F5">
        <w:rPr>
          <w:color w:val="252525"/>
          <w:sz w:val="24"/>
          <w:szCs w:val="24"/>
          <w:lang w:val="en-US"/>
        </w:rPr>
        <w:t>ation with international efforts.</w:t>
      </w:r>
    </w:p>
    <w:p w:rsidR="005D04A0" w:rsidRPr="009711F5" w:rsidRDefault="005D04A0" w:rsidP="009711F5">
      <w:pPr>
        <w:pStyle w:val="a6"/>
        <w:rPr>
          <w:color w:val="252525"/>
          <w:sz w:val="24"/>
          <w:szCs w:val="24"/>
          <w:lang w:val="en-US"/>
        </w:rPr>
      </w:pPr>
      <w:r w:rsidRPr="009711F5">
        <w:rPr>
          <w:color w:val="252525"/>
          <w:sz w:val="24"/>
          <w:szCs w:val="24"/>
          <w:lang w:val="en-US"/>
        </w:rPr>
        <w:t>Under the oversight of the German Federal Banking Superv</w:t>
      </w:r>
      <w:r w:rsidRPr="009711F5">
        <w:rPr>
          <w:color w:val="252525"/>
          <w:sz w:val="24"/>
          <w:szCs w:val="24"/>
          <w:lang w:val="en-US"/>
        </w:rPr>
        <w:t>i</w:t>
      </w:r>
      <w:r w:rsidRPr="009711F5">
        <w:rPr>
          <w:color w:val="252525"/>
          <w:sz w:val="24"/>
          <w:szCs w:val="24"/>
          <w:lang w:val="en-US"/>
        </w:rPr>
        <w:t>sory Office, banks, financial service providers and others must monitor all financial flows for illegal activity. Germany was the first country to implement an EU guideline against money launde</w:t>
      </w:r>
      <w:r w:rsidRPr="009711F5">
        <w:rPr>
          <w:color w:val="252525"/>
          <w:sz w:val="24"/>
          <w:szCs w:val="24"/>
          <w:lang w:val="en-US"/>
        </w:rPr>
        <w:t>r</w:t>
      </w:r>
      <w:r w:rsidRPr="009711F5">
        <w:rPr>
          <w:color w:val="252525"/>
          <w:sz w:val="24"/>
          <w:szCs w:val="24"/>
          <w:lang w:val="en-US"/>
        </w:rPr>
        <w:t>ing as well as the recommendations of the Financial Action Tas</w:t>
      </w:r>
      <w:r w:rsidRPr="009711F5">
        <w:rPr>
          <w:color w:val="252525"/>
          <w:sz w:val="24"/>
          <w:szCs w:val="24"/>
          <w:lang w:val="en-US"/>
        </w:rPr>
        <w:t>k</w:t>
      </w:r>
      <w:r w:rsidRPr="009711F5">
        <w:rPr>
          <w:color w:val="252525"/>
          <w:sz w:val="24"/>
          <w:szCs w:val="24"/>
          <w:lang w:val="en-US"/>
        </w:rPr>
        <w:t>Force on Money Laundering (FATF).</w:t>
      </w:r>
    </w:p>
    <w:p w:rsidR="005D04A0" w:rsidRPr="005F45A7" w:rsidRDefault="005D04A0" w:rsidP="0011502C">
      <w:pPr>
        <w:shd w:val="clear" w:color="auto" w:fill="FFFFFF"/>
        <w:spacing w:before="100" w:beforeAutospacing="1"/>
        <w:jc w:val="center"/>
        <w:outlineLvl w:val="2"/>
        <w:rPr>
          <w:b/>
          <w:bCs/>
          <w:color w:val="000000"/>
          <w:lang w:val="en-US"/>
        </w:rPr>
      </w:pPr>
      <w:r w:rsidRPr="005F45A7">
        <w:rPr>
          <w:b/>
          <w:bCs/>
          <w:color w:val="000000"/>
          <w:lang w:val="en-US"/>
        </w:rPr>
        <w:t>Internal Security and Police</w:t>
      </w:r>
    </w:p>
    <w:p w:rsidR="005D04A0" w:rsidRPr="005F45A7" w:rsidRDefault="005D04A0" w:rsidP="0011502C">
      <w:pPr>
        <w:shd w:val="clear" w:color="auto" w:fill="FFFFFF"/>
        <w:spacing w:before="120" w:line="304" w:lineRule="atLeast"/>
        <w:rPr>
          <w:color w:val="000000"/>
          <w:lang w:val="en-US"/>
        </w:rPr>
      </w:pPr>
      <w:r w:rsidRPr="005F45A7">
        <w:rPr>
          <w:color w:val="000000"/>
          <w:lang w:val="en-US"/>
        </w:rPr>
        <w:t>The</w:t>
      </w:r>
      <w:r w:rsidR="00A0418C" w:rsidRPr="00A0418C">
        <w:rPr>
          <w:color w:val="000000"/>
          <w:lang w:val="en-US"/>
        </w:rPr>
        <w:t xml:space="preserve"> </w:t>
      </w:r>
      <w:hyperlink r:id="rId93" w:tooltip="Bundesamt für Verfassungsschutz" w:history="1">
        <w:r w:rsidRPr="00AE0363">
          <w:rPr>
            <w:color w:val="000000"/>
            <w:lang w:val="en-US"/>
          </w:rPr>
          <w:t>Federal Bureau for the</w:t>
        </w:r>
        <w:r w:rsidR="00A0418C">
          <w:rPr>
            <w:color w:val="000000"/>
            <w:lang w:val="en-US"/>
          </w:rPr>
          <w:t xml:space="preserve"> Protection of the Constitution</w:t>
        </w:r>
        <w:r w:rsidR="00A0418C" w:rsidRPr="00A0418C">
          <w:rPr>
            <w:color w:val="000000"/>
            <w:lang w:val="en-US"/>
          </w:rPr>
          <w:t xml:space="preserve"> </w:t>
        </w:r>
        <w:r w:rsidRPr="00AE0363">
          <w:rPr>
            <w:color w:val="000000"/>
            <w:lang w:val="en-US"/>
          </w:rPr>
          <w:t>(BfV)</w:t>
        </w:r>
      </w:hyperlink>
      <w:r w:rsidR="00A0418C" w:rsidRPr="00A0418C">
        <w:rPr>
          <w:lang w:val="en-US"/>
        </w:rPr>
        <w:t xml:space="preserve"> </w:t>
      </w:r>
      <w:r w:rsidRPr="005F45A7">
        <w:rPr>
          <w:color w:val="000000"/>
          <w:lang w:val="en-US"/>
        </w:rPr>
        <w:t>is given authority to track any activities of extremist groups that seek to foment ideological or religious strife domest</w:t>
      </w:r>
      <w:r w:rsidRPr="005F45A7">
        <w:rPr>
          <w:color w:val="000000"/>
          <w:lang w:val="en-US"/>
        </w:rPr>
        <w:t>i</w:t>
      </w:r>
      <w:r w:rsidRPr="005F45A7">
        <w:rPr>
          <w:color w:val="000000"/>
          <w:lang w:val="en-US"/>
        </w:rPr>
        <w:t>cally.</w:t>
      </w:r>
    </w:p>
    <w:p w:rsidR="0011502C" w:rsidRDefault="0011502C" w:rsidP="0011502C">
      <w:pPr>
        <w:shd w:val="clear" w:color="auto" w:fill="FFFFFF"/>
        <w:spacing w:before="120" w:line="304" w:lineRule="atLeast"/>
        <w:jc w:val="center"/>
        <w:rPr>
          <w:lang w:val="en-US"/>
        </w:rPr>
      </w:pPr>
    </w:p>
    <w:p w:rsidR="005D04A0" w:rsidRPr="00AE0363" w:rsidRDefault="00E00442" w:rsidP="0011502C">
      <w:pPr>
        <w:shd w:val="clear" w:color="auto" w:fill="FFFFFF"/>
        <w:spacing w:before="120" w:line="304" w:lineRule="atLeast"/>
        <w:jc w:val="center"/>
        <w:rPr>
          <w:b/>
          <w:color w:val="000000"/>
          <w:lang w:val="en-US"/>
        </w:rPr>
      </w:pPr>
      <w:hyperlink r:id="rId94" w:tooltip="Federal Police (Germany)" w:history="1">
        <w:r w:rsidR="005D04A0" w:rsidRPr="00AE0363">
          <w:rPr>
            <w:b/>
            <w:color w:val="000000"/>
            <w:lang w:val="en-US"/>
          </w:rPr>
          <w:t>The Federal Police</w:t>
        </w:r>
      </w:hyperlink>
      <w:r w:rsidR="005D04A0" w:rsidRPr="00AE0363">
        <w:rPr>
          <w:b/>
          <w:color w:val="000000"/>
          <w:lang w:val="en-US"/>
        </w:rPr>
        <w:t>, also on airliners</w:t>
      </w:r>
    </w:p>
    <w:p w:rsidR="005D04A0" w:rsidRPr="005F45A7" w:rsidRDefault="005D04A0" w:rsidP="0011502C">
      <w:pPr>
        <w:shd w:val="clear" w:color="auto" w:fill="FFFFFF"/>
        <w:spacing w:before="120" w:line="304" w:lineRule="atLeast"/>
        <w:rPr>
          <w:color w:val="252525"/>
          <w:lang w:val="en-US"/>
        </w:rPr>
      </w:pPr>
      <w:r w:rsidRPr="005F45A7">
        <w:rPr>
          <w:color w:val="000000"/>
          <w:lang w:val="en-US"/>
        </w:rPr>
        <w:t>The most important law enforcement authorities are the</w:t>
      </w:r>
      <w:r w:rsidR="00A0418C" w:rsidRPr="00A0418C">
        <w:rPr>
          <w:color w:val="000000"/>
          <w:lang w:val="en-US"/>
        </w:rPr>
        <w:t xml:space="preserve"> </w:t>
      </w:r>
      <w:hyperlink r:id="rId95" w:tooltip="Federal Criminal Police Office (Germany)" w:history="1">
        <w:r w:rsidRPr="00AE0363">
          <w:rPr>
            <w:color w:val="000000"/>
            <w:lang w:val="en-US"/>
          </w:rPr>
          <w:t>Fe</w:t>
        </w:r>
        <w:r w:rsidRPr="00AE0363">
          <w:rPr>
            <w:color w:val="000000"/>
            <w:lang w:val="en-US"/>
          </w:rPr>
          <w:t>d</w:t>
        </w:r>
        <w:r w:rsidRPr="00AE0363">
          <w:rPr>
            <w:color w:val="000000"/>
            <w:lang w:val="en-US"/>
          </w:rPr>
          <w:t xml:space="preserve">eral Criminal Police </w:t>
        </w:r>
        <w:proofErr w:type="gramStart"/>
        <w:r w:rsidRPr="00AE0363">
          <w:rPr>
            <w:color w:val="000000"/>
            <w:lang w:val="en-US"/>
          </w:rPr>
          <w:t>Office</w:t>
        </w:r>
        <w:proofErr w:type="gramEnd"/>
      </w:hyperlink>
      <w:r w:rsidRPr="005F45A7">
        <w:rPr>
          <w:color w:val="000000"/>
          <w:lang w:val="en-US"/>
        </w:rPr>
        <w:t>(BKA) and the</w:t>
      </w:r>
      <w:r w:rsidR="00A0418C" w:rsidRPr="00A0418C">
        <w:rPr>
          <w:color w:val="000000"/>
          <w:lang w:val="en-US"/>
        </w:rPr>
        <w:t xml:space="preserve"> </w:t>
      </w:r>
      <w:hyperlink r:id="rId96" w:tooltip="Federal Police (Germany)" w:history="1">
        <w:r w:rsidRPr="00AE0363">
          <w:rPr>
            <w:color w:val="000000"/>
            <w:lang w:val="en-US"/>
          </w:rPr>
          <w:t>German Federal P</w:t>
        </w:r>
        <w:r w:rsidRPr="00AE0363">
          <w:rPr>
            <w:color w:val="000000"/>
            <w:lang w:val="en-US"/>
          </w:rPr>
          <w:t>o</w:t>
        </w:r>
        <w:r w:rsidRPr="00AE0363">
          <w:rPr>
            <w:color w:val="000000"/>
            <w:lang w:val="en-US"/>
          </w:rPr>
          <w:t>lice</w:t>
        </w:r>
      </w:hyperlink>
      <w:r w:rsidRPr="00AE0363">
        <w:rPr>
          <w:color w:val="000000"/>
          <w:lang w:val="en-US"/>
        </w:rPr>
        <w:t>,</w:t>
      </w:r>
      <w:r w:rsidR="00A0418C" w:rsidRPr="00A0418C">
        <w:rPr>
          <w:color w:val="000000"/>
          <w:lang w:val="en-US"/>
        </w:rPr>
        <w:t xml:space="preserve"> </w:t>
      </w:r>
      <w:r w:rsidRPr="005F45A7">
        <w:rPr>
          <w:color w:val="252525"/>
          <w:lang w:val="en-US"/>
        </w:rPr>
        <w:t>both under the Ministry of the Interior, and the Federal Public Prosecutor General (GBA). Post- 9/11, the BKA has the autho</w:t>
      </w:r>
      <w:r w:rsidRPr="005F45A7">
        <w:rPr>
          <w:color w:val="252525"/>
          <w:lang w:val="en-US"/>
        </w:rPr>
        <w:t>r</w:t>
      </w:r>
      <w:r w:rsidRPr="005F45A7">
        <w:rPr>
          <w:color w:val="252525"/>
          <w:lang w:val="en-US"/>
        </w:rPr>
        <w:t>ity to lead its own investigations, replacing the former system which required a formal request from the BfV.</w:t>
      </w:r>
    </w:p>
    <w:p w:rsidR="005D04A0" w:rsidRPr="005F45A7" w:rsidRDefault="005D04A0" w:rsidP="0011502C">
      <w:pPr>
        <w:spacing w:line="276" w:lineRule="auto"/>
        <w:rPr>
          <w:rFonts w:eastAsia="Calibri"/>
          <w:lang w:val="en-US" w:eastAsia="en-US"/>
        </w:rPr>
      </w:pPr>
    </w:p>
    <w:p w:rsidR="00780393" w:rsidRPr="00E04C92" w:rsidRDefault="002E33D5" w:rsidP="0011502C">
      <w:pPr>
        <w:rPr>
          <w:b/>
          <w:i/>
          <w:lang w:val="en-US"/>
        </w:rPr>
      </w:pPr>
      <w:r w:rsidRPr="002E33D5">
        <w:rPr>
          <w:b/>
          <w:i/>
          <w:lang w:val="en-US"/>
        </w:rPr>
        <w:t>Read the dialogue and act it out.</w:t>
      </w:r>
    </w:p>
    <w:p w:rsidR="005B5E61" w:rsidRPr="00E04C92" w:rsidRDefault="005B5E61" w:rsidP="0011502C">
      <w:pPr>
        <w:rPr>
          <w:b/>
          <w:i/>
          <w:lang w:val="en-US"/>
        </w:rPr>
      </w:pPr>
    </w:p>
    <w:p w:rsidR="00780393" w:rsidRPr="002E33D5" w:rsidRDefault="00780393" w:rsidP="0011502C">
      <w:pPr>
        <w:jc w:val="center"/>
        <w:rPr>
          <w:b/>
          <w:lang w:val="en-US"/>
        </w:rPr>
      </w:pPr>
      <w:r w:rsidRPr="002E33D5">
        <w:rPr>
          <w:b/>
          <w:lang w:val="en-US"/>
        </w:rPr>
        <w:t>A conversation on terrorism</w:t>
      </w:r>
    </w:p>
    <w:p w:rsidR="00A57CEF" w:rsidRPr="00A57CEF" w:rsidRDefault="00A57CEF" w:rsidP="0011502C">
      <w:pPr>
        <w:jc w:val="center"/>
        <w:rPr>
          <w:lang w:val="en-US"/>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
        <w:gridCol w:w="5822"/>
      </w:tblGrid>
      <w:tr w:rsidR="00EF7678" w:rsidRPr="00A0418C" w:rsidTr="0011502C">
        <w:tc>
          <w:tcPr>
            <w:tcW w:w="709" w:type="dxa"/>
          </w:tcPr>
          <w:p w:rsidR="00EF7678" w:rsidRDefault="00EF7678" w:rsidP="0011502C">
            <w:pPr>
              <w:ind w:firstLine="0"/>
              <w:rPr>
                <w:lang w:val="en-US"/>
              </w:rPr>
            </w:pPr>
            <w:r w:rsidRPr="00EF7678">
              <w:rPr>
                <w:lang w:val="en-US"/>
              </w:rPr>
              <w:t>Ivan:</w:t>
            </w:r>
          </w:p>
        </w:tc>
        <w:tc>
          <w:tcPr>
            <w:tcW w:w="5863" w:type="dxa"/>
          </w:tcPr>
          <w:p w:rsidR="00EF7678" w:rsidRDefault="00EF7678" w:rsidP="0011502C">
            <w:pPr>
              <w:rPr>
                <w:lang w:val="en-US"/>
              </w:rPr>
            </w:pPr>
            <w:r w:rsidRPr="00EF7678">
              <w:rPr>
                <w:lang w:val="en-US"/>
              </w:rPr>
              <w:t>Terrorism has become part of day-to-day life and a relatively stable social phenomenon.</w:t>
            </w:r>
          </w:p>
        </w:tc>
      </w:tr>
      <w:tr w:rsidR="00EF7678" w:rsidRPr="00A0418C" w:rsidTr="0011502C">
        <w:tc>
          <w:tcPr>
            <w:tcW w:w="709" w:type="dxa"/>
          </w:tcPr>
          <w:p w:rsidR="00EF7678" w:rsidRDefault="00A57CEF" w:rsidP="0011502C">
            <w:pPr>
              <w:ind w:firstLine="0"/>
              <w:rPr>
                <w:lang w:val="en-US"/>
              </w:rPr>
            </w:pPr>
            <w:r w:rsidRPr="00A57CEF">
              <w:rPr>
                <w:lang w:val="en-US"/>
              </w:rPr>
              <w:t>Oleg:</w:t>
            </w:r>
          </w:p>
        </w:tc>
        <w:tc>
          <w:tcPr>
            <w:tcW w:w="5863" w:type="dxa"/>
          </w:tcPr>
          <w:p w:rsidR="00EF7678" w:rsidRDefault="00A57CEF" w:rsidP="0011502C">
            <w:pPr>
              <w:rPr>
                <w:lang w:val="en-US"/>
              </w:rPr>
            </w:pPr>
            <w:r w:rsidRPr="00A57CEF">
              <w:rPr>
                <w:lang w:val="en-US"/>
              </w:rPr>
              <w:t xml:space="preserve">I agree. The defense ministry calls it a </w:t>
            </w:r>
            <w:r>
              <w:rPr>
                <w:lang w:val="en-US"/>
              </w:rPr>
              <w:t>“</w:t>
            </w:r>
            <w:r w:rsidRPr="00A57CEF">
              <w:rPr>
                <w:lang w:val="en-US"/>
              </w:rPr>
              <w:t>growing threat</w:t>
            </w:r>
            <w:r>
              <w:rPr>
                <w:lang w:val="en-US"/>
              </w:rPr>
              <w:t>”</w:t>
            </w:r>
            <w:r w:rsidRPr="00A57CEF">
              <w:rPr>
                <w:lang w:val="en-US"/>
              </w:rPr>
              <w:t xml:space="preserve"> to the security of many countries and their citizens causes significant political, economic and moral damage</w:t>
            </w:r>
            <w:r w:rsidR="00995947">
              <w:rPr>
                <w:lang w:val="en-US"/>
              </w:rPr>
              <w:t>,</w:t>
            </w:r>
            <w:r w:rsidRPr="00A57CEF">
              <w:rPr>
                <w:lang w:val="en-US"/>
              </w:rPr>
              <w:t xml:space="preserve"> brings stress to lots of people and takes away lives killing primarily civilians. Moreover, terrorist attacks are beco</w:t>
            </w:r>
            <w:r w:rsidRPr="00A57CEF">
              <w:rPr>
                <w:lang w:val="en-US"/>
              </w:rPr>
              <w:t>m</w:t>
            </w:r>
            <w:r w:rsidRPr="00A57CEF">
              <w:rPr>
                <w:lang w:val="en-US"/>
              </w:rPr>
              <w:t>ing more diverse and complex. All terrorist acts involve violence or “equally important” the threat of violence. These violent acts are committed by nongovernmental groups or individuals that is, by those who are neither part of nor officially serving in the military forces, law e</w:t>
            </w:r>
            <w:r w:rsidRPr="00A57CEF">
              <w:rPr>
                <w:lang w:val="en-US"/>
              </w:rPr>
              <w:t>n</w:t>
            </w:r>
            <w:r w:rsidRPr="00A57CEF">
              <w:rPr>
                <w:lang w:val="en-US"/>
              </w:rPr>
              <w:t>forcement agencies, intelligence services, or other g</w:t>
            </w:r>
            <w:r w:rsidRPr="00A57CEF">
              <w:rPr>
                <w:lang w:val="en-US"/>
              </w:rPr>
              <w:t>o</w:t>
            </w:r>
            <w:r w:rsidRPr="00A57CEF">
              <w:rPr>
                <w:lang w:val="en-US"/>
              </w:rPr>
              <w:t>vernmental agencies of an established nation-state.</w:t>
            </w:r>
          </w:p>
        </w:tc>
      </w:tr>
      <w:tr w:rsidR="00EF7678" w:rsidRPr="00A0418C" w:rsidTr="0011502C">
        <w:tc>
          <w:tcPr>
            <w:tcW w:w="709" w:type="dxa"/>
          </w:tcPr>
          <w:p w:rsidR="00EF7678" w:rsidRDefault="00A57CEF" w:rsidP="0011502C">
            <w:pPr>
              <w:ind w:firstLine="0"/>
              <w:rPr>
                <w:lang w:val="en-US"/>
              </w:rPr>
            </w:pPr>
            <w:r w:rsidRPr="00A57CEF">
              <w:rPr>
                <w:lang w:val="en-US"/>
              </w:rPr>
              <w:t>Ivan:</w:t>
            </w:r>
          </w:p>
        </w:tc>
        <w:tc>
          <w:tcPr>
            <w:tcW w:w="5863" w:type="dxa"/>
          </w:tcPr>
          <w:p w:rsidR="00EF7678" w:rsidRDefault="00A57CEF" w:rsidP="0011502C">
            <w:pPr>
              <w:rPr>
                <w:lang w:val="en-US"/>
              </w:rPr>
            </w:pPr>
            <w:r w:rsidRPr="00A57CEF">
              <w:rPr>
                <w:lang w:val="en-US"/>
              </w:rPr>
              <w:t>And in general, terrorism is a response to the cont</w:t>
            </w:r>
            <w:r w:rsidRPr="00A57CEF">
              <w:rPr>
                <w:lang w:val="en-US"/>
              </w:rPr>
              <w:t>i</w:t>
            </w:r>
            <w:r w:rsidRPr="00A57CEF">
              <w:rPr>
                <w:lang w:val="en-US"/>
              </w:rPr>
              <w:t>nuous foot dragging in resolving burning social issues.</w:t>
            </w:r>
          </w:p>
        </w:tc>
      </w:tr>
      <w:tr w:rsidR="00EF7678" w:rsidRPr="00A0418C" w:rsidTr="0011502C">
        <w:tc>
          <w:tcPr>
            <w:tcW w:w="709" w:type="dxa"/>
          </w:tcPr>
          <w:p w:rsidR="00EF7678" w:rsidRDefault="00A57CEF" w:rsidP="0011502C">
            <w:pPr>
              <w:ind w:firstLine="0"/>
              <w:rPr>
                <w:lang w:val="en-US"/>
              </w:rPr>
            </w:pPr>
            <w:r w:rsidRPr="00A57CEF">
              <w:rPr>
                <w:lang w:val="en-US"/>
              </w:rPr>
              <w:t>Oleg:</w:t>
            </w:r>
          </w:p>
        </w:tc>
        <w:tc>
          <w:tcPr>
            <w:tcW w:w="5863" w:type="dxa"/>
          </w:tcPr>
          <w:p w:rsidR="00EF7678" w:rsidRDefault="00A57CEF" w:rsidP="0011502C">
            <w:pPr>
              <w:rPr>
                <w:lang w:val="en-US"/>
              </w:rPr>
            </w:pPr>
            <w:r w:rsidRPr="00A57CEF">
              <w:rPr>
                <w:lang w:val="en-US"/>
              </w:rPr>
              <w:t>I know that combating terrorism in Russia includes 1) prevention, 2) identification, 3) suppression and 4) min</w:t>
            </w:r>
            <w:r w:rsidRPr="00A57CEF">
              <w:rPr>
                <w:lang w:val="en-US"/>
              </w:rPr>
              <w:t>i</w:t>
            </w:r>
            <w:r w:rsidRPr="00A57CEF">
              <w:rPr>
                <w:lang w:val="en-US"/>
              </w:rPr>
              <w:t>mization of terror effects.</w:t>
            </w:r>
          </w:p>
        </w:tc>
      </w:tr>
      <w:tr w:rsidR="00EF7678" w:rsidRPr="00A0418C" w:rsidTr="0011502C">
        <w:tc>
          <w:tcPr>
            <w:tcW w:w="709" w:type="dxa"/>
          </w:tcPr>
          <w:p w:rsidR="00EF7678" w:rsidRDefault="00A57CEF" w:rsidP="0011502C">
            <w:pPr>
              <w:ind w:firstLine="0"/>
              <w:rPr>
                <w:lang w:val="en-US"/>
              </w:rPr>
            </w:pPr>
            <w:r w:rsidRPr="00A57CEF">
              <w:rPr>
                <w:lang w:val="en-US"/>
              </w:rPr>
              <w:t>Ivan:</w:t>
            </w:r>
          </w:p>
        </w:tc>
        <w:tc>
          <w:tcPr>
            <w:tcW w:w="5863" w:type="dxa"/>
          </w:tcPr>
          <w:p w:rsidR="00EF7678" w:rsidRDefault="00A57CEF" w:rsidP="00A57CEF">
            <w:pPr>
              <w:rPr>
                <w:lang w:val="en-US"/>
              </w:rPr>
            </w:pPr>
            <w:r w:rsidRPr="00A57CEF">
              <w:rPr>
                <w:lang w:val="en-US"/>
              </w:rPr>
              <w:t xml:space="preserve">But counterterrorism operations are </w:t>
            </w:r>
            <w:r>
              <w:rPr>
                <w:lang w:val="en-US"/>
              </w:rPr>
              <w:t>“</w:t>
            </w:r>
            <w:r w:rsidRPr="00A57CEF">
              <w:rPr>
                <w:lang w:val="en-US"/>
              </w:rPr>
              <w:t>special oper</w:t>
            </w:r>
            <w:r w:rsidRPr="00A57CEF">
              <w:rPr>
                <w:lang w:val="en-US"/>
              </w:rPr>
              <w:t>a</w:t>
            </w:r>
            <w:r w:rsidRPr="00A57CEF">
              <w:rPr>
                <w:lang w:val="en-US"/>
              </w:rPr>
              <w:t>tions</w:t>
            </w:r>
            <w:r>
              <w:rPr>
                <w:lang w:val="en-US"/>
              </w:rPr>
              <w:t>”</w:t>
            </w:r>
            <w:r w:rsidRPr="00A57CEF">
              <w:rPr>
                <w:lang w:val="en-US"/>
              </w:rPr>
              <w:t xml:space="preserve"> intended to 1) suppress a terrorist attack, 2) secure civilians, 3) neutralize terrorists and 4) minimize the e</w:t>
            </w:r>
            <w:r w:rsidRPr="00A57CEF">
              <w:rPr>
                <w:lang w:val="en-US"/>
              </w:rPr>
              <w:t>f</w:t>
            </w:r>
            <w:r w:rsidRPr="00A57CEF">
              <w:rPr>
                <w:lang w:val="en-US"/>
              </w:rPr>
              <w:t>fects of the attack.</w:t>
            </w:r>
          </w:p>
        </w:tc>
      </w:tr>
      <w:tr w:rsidR="00EF7678" w:rsidTr="0011502C">
        <w:tc>
          <w:tcPr>
            <w:tcW w:w="709" w:type="dxa"/>
          </w:tcPr>
          <w:p w:rsidR="00EF7678" w:rsidRDefault="00A57CEF" w:rsidP="0011502C">
            <w:pPr>
              <w:ind w:firstLine="0"/>
              <w:rPr>
                <w:lang w:val="en-US"/>
              </w:rPr>
            </w:pPr>
            <w:r w:rsidRPr="00A57CEF">
              <w:rPr>
                <w:lang w:val="en-US"/>
              </w:rPr>
              <w:t>Oleg:</w:t>
            </w:r>
          </w:p>
        </w:tc>
        <w:tc>
          <w:tcPr>
            <w:tcW w:w="5863" w:type="dxa"/>
          </w:tcPr>
          <w:p w:rsidR="00A57CEF" w:rsidRPr="00A57CEF" w:rsidRDefault="00A57CEF" w:rsidP="002C36D9">
            <w:pPr>
              <w:rPr>
                <w:lang w:val="en-US"/>
              </w:rPr>
            </w:pPr>
            <w:r w:rsidRPr="00A57CEF">
              <w:rPr>
                <w:lang w:val="en-US"/>
              </w:rPr>
              <w:t>As stipulated by Federal Law of the Russian Feder</w:t>
            </w:r>
            <w:r w:rsidRPr="00A57CEF">
              <w:rPr>
                <w:lang w:val="en-US"/>
              </w:rPr>
              <w:t>a</w:t>
            </w:r>
            <w:r w:rsidRPr="00A57CEF">
              <w:rPr>
                <w:lang w:val="en-US"/>
              </w:rPr>
              <w:t>tion No. 130-FZ of July 25, 1998 “On the Fight against Terrorism”, Ministry of Defense of the Russian Feder</w:t>
            </w:r>
            <w:r w:rsidRPr="00A57CEF">
              <w:rPr>
                <w:lang w:val="en-US"/>
              </w:rPr>
              <w:t>a</w:t>
            </w:r>
            <w:r w:rsidRPr="00A57CEF">
              <w:rPr>
                <w:lang w:val="en-US"/>
              </w:rPr>
              <w:t>tion shall interface with the other agencies involved in counterterrorism operations to address the following tasks:</w:t>
            </w:r>
          </w:p>
          <w:p w:rsidR="00A57CEF" w:rsidRPr="00A57CEF" w:rsidRDefault="00A57CEF" w:rsidP="002C36D9">
            <w:pPr>
              <w:rPr>
                <w:lang w:val="en-US"/>
              </w:rPr>
            </w:pPr>
            <w:r w:rsidRPr="00A57CEF">
              <w:rPr>
                <w:lang w:val="en-US"/>
              </w:rPr>
              <w:t>1. Secure currently deployed weapons of mass d</w:t>
            </w:r>
            <w:r w:rsidRPr="00A57CEF">
              <w:rPr>
                <w:lang w:val="en-US"/>
              </w:rPr>
              <w:t>e</w:t>
            </w:r>
            <w:r w:rsidRPr="00A57CEF">
              <w:rPr>
                <w:lang w:val="en-US"/>
              </w:rPr>
              <w:t>struction, missile fleet, small arms, ammunition and e</w:t>
            </w:r>
            <w:r w:rsidRPr="00A57CEF">
              <w:rPr>
                <w:lang w:val="en-US"/>
              </w:rPr>
              <w:t>x</w:t>
            </w:r>
            <w:r w:rsidRPr="00A57CEF">
              <w:rPr>
                <w:lang w:val="en-US"/>
              </w:rPr>
              <w:t>plosives;</w:t>
            </w:r>
          </w:p>
          <w:p w:rsidR="00A57CEF" w:rsidRPr="00A57CEF" w:rsidRDefault="00A57CEF" w:rsidP="002C36D9">
            <w:pPr>
              <w:rPr>
                <w:lang w:val="en-US"/>
              </w:rPr>
            </w:pPr>
            <w:r w:rsidRPr="00A57CEF">
              <w:rPr>
                <w:lang w:val="en-US"/>
              </w:rPr>
              <w:lastRenderedPageBreak/>
              <w:t>2. Defend assets of the RF Ministry of Defense;</w:t>
            </w:r>
          </w:p>
          <w:p w:rsidR="00A57CEF" w:rsidRPr="00A57CEF" w:rsidRDefault="00A57CEF" w:rsidP="002C36D9">
            <w:pPr>
              <w:rPr>
                <w:lang w:val="en-US"/>
              </w:rPr>
            </w:pPr>
            <w:r w:rsidRPr="00A57CEF">
              <w:rPr>
                <w:lang w:val="en-US"/>
              </w:rPr>
              <w:t>3. Secure national maritime traffic and the air space of the Russian Federation;</w:t>
            </w:r>
          </w:p>
          <w:p w:rsidR="00EF7678" w:rsidRDefault="00A57CEF" w:rsidP="002C36D9">
            <w:pPr>
              <w:rPr>
                <w:lang w:val="en-US"/>
              </w:rPr>
            </w:pPr>
            <w:r w:rsidRPr="00A57CEF">
              <w:rPr>
                <w:lang w:val="en-US"/>
              </w:rPr>
              <w:t>4. Conduct counterterrorism operations.</w:t>
            </w:r>
          </w:p>
        </w:tc>
      </w:tr>
    </w:tbl>
    <w:p w:rsidR="000D662F" w:rsidRDefault="000D662F" w:rsidP="00674124">
      <w:pPr>
        <w:rPr>
          <w:b/>
        </w:rPr>
      </w:pPr>
    </w:p>
    <w:p w:rsidR="00780393" w:rsidRPr="00674124" w:rsidRDefault="00674124" w:rsidP="005B5E61">
      <w:pPr>
        <w:jc w:val="center"/>
        <w:rPr>
          <w:b/>
          <w:lang w:val="en-US"/>
        </w:rPr>
      </w:pPr>
      <w:r w:rsidRPr="00674124">
        <w:rPr>
          <w:b/>
          <w:lang w:val="en-US"/>
        </w:rPr>
        <w:t>Focus on grammar: Complex Subject</w:t>
      </w:r>
    </w:p>
    <w:p w:rsidR="00C75BD1" w:rsidRDefault="00C75BD1" w:rsidP="005B5E61">
      <w:pPr>
        <w:jc w:val="center"/>
        <w:rPr>
          <w:b/>
          <w:lang w:val="en-US" w:eastAsia="en-US"/>
        </w:rPr>
      </w:pPr>
    </w:p>
    <w:p w:rsidR="00674124" w:rsidRPr="00674124" w:rsidRDefault="00C75BD1" w:rsidP="005B5E61">
      <w:pPr>
        <w:jc w:val="left"/>
        <w:rPr>
          <w:b/>
          <w:i/>
          <w:lang w:val="en-US" w:eastAsia="en-US"/>
        </w:rPr>
      </w:pPr>
      <w:r w:rsidRPr="000D662F">
        <w:rPr>
          <w:b/>
          <w:i/>
          <w:lang w:val="en-US" w:eastAsia="en-US"/>
        </w:rPr>
        <w:t>T</w:t>
      </w:r>
      <w:r w:rsidR="00674124" w:rsidRPr="00674124">
        <w:rPr>
          <w:b/>
          <w:i/>
          <w:lang w:val="en-US" w:eastAsia="en-US"/>
        </w:rPr>
        <w:t>ranslate the sentences into Russian.</w:t>
      </w:r>
    </w:p>
    <w:p w:rsidR="00674124" w:rsidRPr="00674124" w:rsidRDefault="00674124" w:rsidP="00674124">
      <w:pPr>
        <w:ind w:left="425" w:firstLine="0"/>
        <w:rPr>
          <w:lang w:val="en-US" w:eastAsia="en-US"/>
        </w:rPr>
      </w:pPr>
    </w:p>
    <w:p w:rsidR="00674124" w:rsidRPr="00674124" w:rsidRDefault="00674124" w:rsidP="00674124">
      <w:pPr>
        <w:ind w:left="425" w:firstLine="0"/>
        <w:rPr>
          <w:lang w:val="en-US" w:eastAsia="en-US"/>
        </w:rPr>
      </w:pPr>
      <w:r w:rsidRPr="0038752A">
        <w:rPr>
          <w:color w:val="252525"/>
          <w:lang w:val="en-US" w:eastAsia="en-US"/>
        </w:rPr>
        <w:t>1. Many books are known to be published in our country every year. 2. You are supposed to graduate in four years. 3. Radium is said to be very radioactive. 4. This device was known to have been designed in that laboratory. 5. His invention is co</w:t>
      </w:r>
      <w:r w:rsidRPr="0038752A">
        <w:rPr>
          <w:color w:val="252525"/>
          <w:lang w:val="en-US" w:eastAsia="en-US"/>
        </w:rPr>
        <w:t>n</w:t>
      </w:r>
      <w:r w:rsidRPr="0038752A">
        <w:rPr>
          <w:color w:val="252525"/>
          <w:lang w:val="en-US" w:eastAsia="en-US"/>
        </w:rPr>
        <w:t xml:space="preserve">sidered to be of great importance. 6. The sun is known to represent a mass of compressed gases. 7. This type of rocket is supposed to have many advantages. 8. </w:t>
      </w:r>
      <w:proofErr w:type="gramStart"/>
      <w:r w:rsidRPr="0038752A">
        <w:rPr>
          <w:color w:val="252525"/>
          <w:lang w:val="en-US" w:eastAsia="en-US"/>
        </w:rPr>
        <w:t>For</w:t>
      </w:r>
      <w:proofErr w:type="gramEnd"/>
      <w:r w:rsidRPr="0038752A">
        <w:rPr>
          <w:color w:val="252525"/>
          <w:lang w:val="en-US" w:eastAsia="en-US"/>
        </w:rPr>
        <w:t xml:space="preserve"> a long time the atom was thought to be indivisible. 9. The helium atom was found to have two electrons. 10. I did not know what I was expected to say to that, so I said nothing. 11. He was said to be one of the most promising water experts. 12. The number of the unemployed is reported to be increasing with every year. 13. A hare is known to run very fast. 14. The man was seen to take off his coat. 15. The diamond content of the mines in Western Yakutia is said to be in no way inferior to that of the world-famous South African mines. 16. The crisis was a</w:t>
      </w:r>
      <w:r w:rsidRPr="0038752A">
        <w:rPr>
          <w:color w:val="252525"/>
          <w:lang w:val="en-US" w:eastAsia="en-US"/>
        </w:rPr>
        <w:t>n</w:t>
      </w:r>
      <w:r w:rsidRPr="0038752A">
        <w:rPr>
          <w:color w:val="252525"/>
          <w:lang w:val="en-US" w:eastAsia="en-US"/>
        </w:rPr>
        <w:t>nounced to be over but they should prepare for the worst. 17. People consider the climate there to be very healthy. 18. It was announced that the Chinese dancers were arriving next week</w:t>
      </w:r>
      <w:r w:rsidRPr="00674124">
        <w:rPr>
          <w:lang w:val="en-US" w:eastAsia="en-US"/>
        </w:rPr>
        <w:t xml:space="preserve">. </w:t>
      </w: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5B5E61" w:rsidRPr="00A0418C" w:rsidRDefault="005B5E61" w:rsidP="00A0418C">
      <w:pPr>
        <w:ind w:firstLine="0"/>
        <w:rPr>
          <w:b/>
          <w:sz w:val="28"/>
          <w:szCs w:val="28"/>
        </w:rPr>
      </w:pPr>
    </w:p>
    <w:p w:rsidR="005B5E61" w:rsidRPr="00E04C92" w:rsidRDefault="005B5E61" w:rsidP="004D611C">
      <w:pPr>
        <w:jc w:val="center"/>
        <w:rPr>
          <w:b/>
          <w:sz w:val="28"/>
          <w:szCs w:val="28"/>
          <w:lang w:val="en-US"/>
        </w:rPr>
      </w:pPr>
    </w:p>
    <w:p w:rsidR="005B5E61" w:rsidRPr="00E04C92" w:rsidRDefault="005B5E61" w:rsidP="004D611C">
      <w:pPr>
        <w:jc w:val="center"/>
        <w:rPr>
          <w:b/>
          <w:sz w:val="28"/>
          <w:szCs w:val="28"/>
          <w:lang w:val="en-US"/>
        </w:rPr>
      </w:pPr>
    </w:p>
    <w:p w:rsidR="00E57B46" w:rsidRPr="00DD1F98" w:rsidRDefault="001B5F0F" w:rsidP="004D611C">
      <w:pPr>
        <w:jc w:val="center"/>
        <w:rPr>
          <w:b/>
          <w:sz w:val="28"/>
          <w:szCs w:val="28"/>
          <w:lang w:val="en-US"/>
        </w:rPr>
      </w:pPr>
      <w:r w:rsidRPr="00DD1F98">
        <w:rPr>
          <w:b/>
          <w:sz w:val="28"/>
          <w:szCs w:val="28"/>
          <w:lang w:val="en-US"/>
        </w:rPr>
        <w:t>Uni</w:t>
      </w:r>
      <w:r w:rsidR="006D1AFB" w:rsidRPr="00DD1F98">
        <w:rPr>
          <w:b/>
          <w:sz w:val="28"/>
          <w:szCs w:val="28"/>
          <w:lang w:val="en-US"/>
        </w:rPr>
        <w:t xml:space="preserve">t </w:t>
      </w:r>
      <w:r w:rsidR="00995947" w:rsidRPr="00DD1F98">
        <w:rPr>
          <w:b/>
          <w:sz w:val="28"/>
          <w:szCs w:val="28"/>
          <w:lang w:val="en-US"/>
        </w:rPr>
        <w:t>6</w:t>
      </w:r>
    </w:p>
    <w:p w:rsidR="0091788C" w:rsidRPr="00490ADB" w:rsidRDefault="0091788C" w:rsidP="004D611C">
      <w:pPr>
        <w:jc w:val="center"/>
        <w:rPr>
          <w:b/>
          <w:lang w:val="en-US"/>
        </w:rPr>
      </w:pPr>
    </w:p>
    <w:p w:rsidR="00C96799" w:rsidRDefault="00995947" w:rsidP="004D611C">
      <w:pPr>
        <w:jc w:val="center"/>
        <w:rPr>
          <w:b/>
          <w:lang w:val="en-US"/>
        </w:rPr>
      </w:pPr>
      <w:r w:rsidRPr="00995947">
        <w:rPr>
          <w:b/>
          <w:lang w:val="en-US"/>
        </w:rPr>
        <w:t>THE LANGUAGE OF THE RADIO OF NATO</w:t>
      </w:r>
    </w:p>
    <w:p w:rsidR="0091788C" w:rsidRPr="00490ADB" w:rsidRDefault="00490ADB" w:rsidP="0091788C">
      <w:pPr>
        <w:jc w:val="center"/>
        <w:rPr>
          <w:rFonts w:eastAsia="Calibri"/>
          <w:b/>
          <w:lang w:val="en-US" w:eastAsia="en-US"/>
        </w:rPr>
      </w:pPr>
      <w:r>
        <w:rPr>
          <w:rFonts w:eastAsia="Calibri"/>
          <w:b/>
          <w:lang w:val="en-US" w:eastAsia="en-US"/>
        </w:rPr>
        <w:t>(</w:t>
      </w:r>
      <w:r w:rsidR="0091788C" w:rsidRPr="00490ADB">
        <w:rPr>
          <w:rFonts w:eastAsia="Calibri"/>
          <w:b/>
          <w:lang w:val="en-US" w:eastAsia="en-US"/>
        </w:rPr>
        <w:t>MILITARY RADIO TRAFFIC</w:t>
      </w:r>
      <w:r>
        <w:rPr>
          <w:rFonts w:eastAsia="Calibri"/>
          <w:b/>
          <w:lang w:val="en-US" w:eastAsia="en-US"/>
        </w:rPr>
        <w:t>)</w:t>
      </w:r>
    </w:p>
    <w:p w:rsidR="0091788C" w:rsidRPr="00490ADB" w:rsidRDefault="0091788C" w:rsidP="0091788C">
      <w:pPr>
        <w:jc w:val="center"/>
        <w:rPr>
          <w:rFonts w:eastAsia="Calibri"/>
          <w:lang w:val="en-US" w:eastAsia="en-US"/>
        </w:rPr>
      </w:pPr>
    </w:p>
    <w:p w:rsidR="0091788C" w:rsidRPr="00490ADB" w:rsidRDefault="0091788C" w:rsidP="0091788C">
      <w:pPr>
        <w:jc w:val="center"/>
        <w:rPr>
          <w:rFonts w:eastAsia="Calibri"/>
          <w:b/>
          <w:lang w:val="en-US" w:eastAsia="en-US"/>
        </w:rPr>
      </w:pPr>
      <w:r w:rsidRPr="00490ADB">
        <w:rPr>
          <w:rFonts w:eastAsia="Calibri"/>
          <w:b/>
          <w:lang w:val="en-US" w:eastAsia="en-US"/>
        </w:rPr>
        <w:t xml:space="preserve">Radio </w:t>
      </w:r>
      <w:r w:rsidRPr="00490ADB">
        <w:rPr>
          <w:rFonts w:eastAsia="Calibri"/>
          <w:b/>
          <w:lang w:eastAsia="en-US"/>
        </w:rPr>
        <w:t>С</w:t>
      </w:r>
      <w:r w:rsidRPr="00490ADB">
        <w:rPr>
          <w:rFonts w:eastAsia="Calibri"/>
          <w:b/>
          <w:lang w:val="en-US" w:eastAsia="en-US"/>
        </w:rPr>
        <w:t>ommunication Rules</w:t>
      </w:r>
    </w:p>
    <w:p w:rsidR="0091788C" w:rsidRPr="0022753B" w:rsidRDefault="0091788C" w:rsidP="0011502C">
      <w:pPr>
        <w:rPr>
          <w:rFonts w:eastAsia="Calibri"/>
          <w:lang w:val="en-US" w:eastAsia="en-US"/>
        </w:rPr>
      </w:pPr>
      <w:r w:rsidRPr="0022753B">
        <w:rPr>
          <w:rFonts w:eastAsia="Calibri"/>
          <w:lang w:val="en-US" w:eastAsia="en-US"/>
        </w:rPr>
        <w:t>While exchanging the messages over the radio you should fo</w:t>
      </w:r>
      <w:r w:rsidRPr="0022753B">
        <w:rPr>
          <w:rFonts w:eastAsia="Calibri"/>
          <w:lang w:val="en-US" w:eastAsia="en-US"/>
        </w:rPr>
        <w:t>l</w:t>
      </w:r>
      <w:r w:rsidRPr="0022753B">
        <w:rPr>
          <w:rFonts w:eastAsia="Calibri"/>
          <w:lang w:val="en-US" w:eastAsia="en-US"/>
        </w:rPr>
        <w:t>low some basic rules to comply with international standards, both in the civil and military conditions alike. Below you will find the basic, fixed radio phraseology used for the purpose of radio tran</w:t>
      </w:r>
      <w:r w:rsidRPr="0022753B">
        <w:rPr>
          <w:rFonts w:eastAsia="Calibri"/>
          <w:lang w:val="en-US" w:eastAsia="en-US"/>
        </w:rPr>
        <w:t>s</w:t>
      </w:r>
      <w:r w:rsidRPr="0022753B">
        <w:rPr>
          <w:rFonts w:eastAsia="Calibri"/>
          <w:lang w:val="en-US" w:eastAsia="en-US"/>
        </w:rPr>
        <w:t>missions along with some military procedures to follow.</w:t>
      </w:r>
    </w:p>
    <w:p w:rsidR="0091788C" w:rsidRPr="0022753B" w:rsidRDefault="0091788C" w:rsidP="0011502C">
      <w:pPr>
        <w:rPr>
          <w:rFonts w:eastAsia="Calibri"/>
          <w:lang w:val="en-US" w:eastAsia="en-US"/>
        </w:rPr>
      </w:pPr>
    </w:p>
    <w:p w:rsidR="0091788C" w:rsidRPr="00490ADB" w:rsidRDefault="0091788C" w:rsidP="0011502C">
      <w:pPr>
        <w:jc w:val="center"/>
        <w:rPr>
          <w:rFonts w:eastAsia="Calibri"/>
          <w:b/>
          <w:i/>
          <w:lang w:val="en-US" w:eastAsia="en-US"/>
        </w:rPr>
      </w:pPr>
      <w:r w:rsidRPr="00490ADB">
        <w:rPr>
          <w:rFonts w:eastAsia="Calibri"/>
          <w:b/>
          <w:i/>
          <w:lang w:val="en-US" w:eastAsia="en-US"/>
        </w:rPr>
        <w:t>Universal rules of radio communication</w:t>
      </w:r>
    </w:p>
    <w:p w:rsidR="0091788C" w:rsidRPr="0022753B" w:rsidRDefault="0091788C" w:rsidP="0011502C">
      <w:pPr>
        <w:rPr>
          <w:rFonts w:eastAsia="Calibri"/>
          <w:lang w:val="en-US" w:eastAsia="en-US"/>
        </w:rPr>
      </w:pPr>
      <w:r w:rsidRPr="0022753B">
        <w:rPr>
          <w:rFonts w:eastAsia="Calibri"/>
          <w:lang w:val="en-US" w:eastAsia="en-US"/>
        </w:rPr>
        <w:t>1) Before you press the transmission button, gather your thoughts about what you are going to say. Many people with r</w:t>
      </w:r>
      <w:r w:rsidRPr="0022753B">
        <w:rPr>
          <w:rFonts w:eastAsia="Calibri"/>
          <w:lang w:val="en-US" w:eastAsia="en-US"/>
        </w:rPr>
        <w:t>a</w:t>
      </w:r>
      <w:r w:rsidRPr="0022753B">
        <w:rPr>
          <w:rFonts w:eastAsia="Calibri"/>
          <w:lang w:val="en-US" w:eastAsia="en-US"/>
        </w:rPr>
        <w:t>dios have a tendency to talk and/or repeat too much. Say what you need to say without unnecessary repeats. Keep in mind that your message should go through the first time – you may not have any opportunity to repeat it.</w:t>
      </w:r>
    </w:p>
    <w:p w:rsidR="0091788C" w:rsidRPr="0022753B" w:rsidRDefault="0091788C" w:rsidP="0011502C">
      <w:pPr>
        <w:rPr>
          <w:rFonts w:eastAsia="Calibri"/>
          <w:lang w:val="en-US" w:eastAsia="en-US"/>
        </w:rPr>
      </w:pPr>
      <w:r w:rsidRPr="0022753B">
        <w:rPr>
          <w:rFonts w:eastAsia="Calibri"/>
          <w:lang w:val="en-US" w:eastAsia="en-US"/>
        </w:rPr>
        <w:t>2) Give the call sign of the unit you are calling first. It will alert the addressee to focus on the incoming message. There might be more listeners and radio network users so you must let them know that this time there will be a message for them, not a usual background noise.</w:t>
      </w:r>
    </w:p>
    <w:p w:rsidR="0091788C" w:rsidRPr="0022753B" w:rsidRDefault="0091788C" w:rsidP="0011502C">
      <w:pPr>
        <w:rPr>
          <w:rFonts w:eastAsia="Calibri"/>
          <w:lang w:val="en-US" w:eastAsia="en-US"/>
        </w:rPr>
      </w:pPr>
      <w:r w:rsidRPr="0022753B">
        <w:rPr>
          <w:rFonts w:eastAsia="Calibri"/>
          <w:lang w:val="en-US" w:eastAsia="en-US"/>
        </w:rPr>
        <w:t>3) Introduce yourself by your call sign. Do not use real names or nicknames.</w:t>
      </w:r>
    </w:p>
    <w:p w:rsidR="0091788C" w:rsidRPr="0022753B" w:rsidRDefault="0091788C" w:rsidP="0011502C">
      <w:pPr>
        <w:rPr>
          <w:rFonts w:eastAsia="Calibri"/>
          <w:lang w:val="en-US" w:eastAsia="en-US"/>
        </w:rPr>
      </w:pPr>
      <w:r w:rsidRPr="0022753B">
        <w:rPr>
          <w:rFonts w:eastAsia="Calibri"/>
          <w:lang w:val="en-US" w:eastAsia="en-US"/>
        </w:rPr>
        <w:t>4) Don’t speak too fast especially if the message needs to be written down. Pause after logical phrases. High voice does not guarantee that you will be more readable.</w:t>
      </w:r>
    </w:p>
    <w:p w:rsidR="0091788C" w:rsidRPr="0022753B" w:rsidRDefault="0091788C" w:rsidP="0011502C">
      <w:pPr>
        <w:rPr>
          <w:rFonts w:eastAsia="Calibri"/>
          <w:lang w:val="en-US" w:eastAsia="en-US"/>
        </w:rPr>
      </w:pPr>
      <w:r w:rsidRPr="0022753B">
        <w:rPr>
          <w:rFonts w:eastAsia="Calibri"/>
          <w:lang w:val="en-US" w:eastAsia="en-US"/>
        </w:rPr>
        <w:lastRenderedPageBreak/>
        <w:t>5) Use “CLEAR”, “OVER”, “OUT” when you finish your message. It notifies the addressee that you finished your portion of information and wait for the response or just ended the transmi</w:t>
      </w:r>
      <w:r w:rsidRPr="0022753B">
        <w:rPr>
          <w:rFonts w:eastAsia="Calibri"/>
          <w:lang w:val="en-US" w:eastAsia="en-US"/>
        </w:rPr>
        <w:t>s</w:t>
      </w:r>
      <w:r w:rsidRPr="0022753B">
        <w:rPr>
          <w:rFonts w:eastAsia="Calibri"/>
          <w:lang w:val="en-US" w:eastAsia="en-US"/>
        </w:rPr>
        <w:t>sion (“OUT” word).</w:t>
      </w:r>
    </w:p>
    <w:p w:rsidR="0091788C" w:rsidRPr="0022753B" w:rsidRDefault="0091788C" w:rsidP="0011502C">
      <w:pPr>
        <w:rPr>
          <w:rFonts w:eastAsia="Calibri"/>
          <w:lang w:val="en-US" w:eastAsia="en-US"/>
        </w:rPr>
      </w:pPr>
      <w:r w:rsidRPr="0022753B">
        <w:rPr>
          <w:rFonts w:eastAsia="Calibri"/>
          <w:lang w:val="en-US" w:eastAsia="en-US"/>
        </w:rPr>
        <w:t>6) When you have understood the message, acknowledge the receipt with the words “COPY“, “RECEIVED“, “ROGER” or “ACKNOWLEDGED.” The word “COPY” is preferred.</w:t>
      </w:r>
    </w:p>
    <w:p w:rsidR="0091788C" w:rsidRPr="0022753B" w:rsidRDefault="0091788C" w:rsidP="0011502C">
      <w:pPr>
        <w:rPr>
          <w:rFonts w:eastAsia="Calibri"/>
          <w:lang w:val="en-US" w:eastAsia="en-US"/>
        </w:rPr>
      </w:pPr>
      <w:r w:rsidRPr="0022753B">
        <w:rPr>
          <w:rFonts w:eastAsia="Calibri"/>
          <w:lang w:val="en-US" w:eastAsia="en-US"/>
        </w:rPr>
        <w:t>7) If the caller requires some actions you may use “WILCO” instead of “ROGER” to notify that you WILL COMPLY (=”WILCO”).</w:t>
      </w:r>
    </w:p>
    <w:p w:rsidR="0091788C" w:rsidRPr="0022753B" w:rsidRDefault="0091788C" w:rsidP="0011502C">
      <w:pPr>
        <w:rPr>
          <w:rFonts w:eastAsia="Calibri"/>
          <w:lang w:val="en-US" w:eastAsia="en-US"/>
        </w:rPr>
      </w:pPr>
      <w:r w:rsidRPr="0022753B">
        <w:rPr>
          <w:rFonts w:eastAsia="Calibri"/>
          <w:lang w:val="en-US" w:eastAsia="en-US"/>
        </w:rPr>
        <w:t>8) Use “BREAK, BREAK” whenever there is a radio traffic and you want to get through with your emergency message.</w:t>
      </w:r>
    </w:p>
    <w:p w:rsidR="0091788C" w:rsidRPr="0022753B" w:rsidRDefault="0091788C" w:rsidP="0011502C">
      <w:pPr>
        <w:rPr>
          <w:rFonts w:eastAsia="Calibri"/>
          <w:lang w:val="en-US" w:eastAsia="en-US"/>
        </w:rPr>
      </w:pPr>
      <w:r w:rsidRPr="0022753B">
        <w:rPr>
          <w:rFonts w:eastAsia="Calibri"/>
          <w:lang w:val="en-US" w:eastAsia="en-US"/>
        </w:rPr>
        <w:t>9) Answer each call to confirm reception. Use “RECEIVED”, “COPY”, “ROMEO” or “ACKNOWLEDGED.”</w:t>
      </w:r>
    </w:p>
    <w:p w:rsidR="0091788C" w:rsidRPr="0022753B" w:rsidRDefault="0091788C" w:rsidP="0011502C">
      <w:pPr>
        <w:rPr>
          <w:rFonts w:eastAsia="Calibri"/>
          <w:lang w:val="en-US" w:eastAsia="en-US"/>
        </w:rPr>
      </w:pPr>
      <w:r w:rsidRPr="0022753B">
        <w:rPr>
          <w:rFonts w:eastAsia="Calibri"/>
          <w:lang w:val="en-US" w:eastAsia="en-US"/>
        </w:rPr>
        <w:t xml:space="preserve">10) If you do not comprehend the message, do not confirm it. Use “SAY AGAIN”, “REPEAT”, </w:t>
      </w:r>
      <w:proofErr w:type="gramStart"/>
      <w:r w:rsidRPr="0022753B">
        <w:rPr>
          <w:rFonts w:eastAsia="Calibri"/>
          <w:lang w:val="en-US" w:eastAsia="en-US"/>
        </w:rPr>
        <w:t>“</w:t>
      </w:r>
      <w:proofErr w:type="gramEnd"/>
      <w:r w:rsidRPr="0022753B">
        <w:rPr>
          <w:rFonts w:eastAsia="Calibri"/>
          <w:lang w:val="en-US" w:eastAsia="en-US"/>
        </w:rPr>
        <w:t>STAND BY” instead.</w:t>
      </w:r>
    </w:p>
    <w:p w:rsidR="0091788C" w:rsidRPr="0022753B" w:rsidRDefault="0091788C" w:rsidP="0011502C">
      <w:pPr>
        <w:rPr>
          <w:rFonts w:eastAsia="Calibri"/>
          <w:lang w:val="en-US" w:eastAsia="en-US"/>
        </w:rPr>
      </w:pPr>
      <w:r w:rsidRPr="0022753B">
        <w:rPr>
          <w:rFonts w:eastAsia="Calibri"/>
          <w:lang w:val="en-US" w:eastAsia="en-US"/>
        </w:rPr>
        <w:t>11) Whenever a word must be spelled use NATO code words for each letter. Do not invent your own words – they might be mi</w:t>
      </w:r>
      <w:r w:rsidRPr="0022753B">
        <w:rPr>
          <w:rFonts w:eastAsia="Calibri"/>
          <w:lang w:val="en-US" w:eastAsia="en-US"/>
        </w:rPr>
        <w:t>s</w:t>
      </w:r>
      <w:r w:rsidRPr="0022753B">
        <w:rPr>
          <w:rFonts w:eastAsia="Calibri"/>
          <w:lang w:val="en-US" w:eastAsia="en-US"/>
        </w:rPr>
        <w:t>leading and not comprehensive.</w:t>
      </w:r>
    </w:p>
    <w:p w:rsidR="0091788C" w:rsidRPr="0022753B" w:rsidRDefault="0091788C" w:rsidP="0011502C">
      <w:pPr>
        <w:rPr>
          <w:rFonts w:eastAsia="Calibri"/>
          <w:lang w:val="en-US" w:eastAsia="en-US"/>
        </w:rPr>
      </w:pPr>
      <w:r w:rsidRPr="0022753B">
        <w:rPr>
          <w:rFonts w:eastAsia="Calibri"/>
          <w:lang w:val="en-US" w:eastAsia="en-US"/>
        </w:rPr>
        <w:t xml:space="preserve">12) Use single, cardinal </w:t>
      </w:r>
      <w:proofErr w:type="gramStart"/>
      <w:r w:rsidRPr="0022753B">
        <w:rPr>
          <w:rFonts w:eastAsia="Calibri"/>
          <w:lang w:val="en-US" w:eastAsia="en-US"/>
        </w:rPr>
        <w:t>numbers,</w:t>
      </w:r>
      <w:proofErr w:type="gramEnd"/>
      <w:r w:rsidRPr="0022753B">
        <w:rPr>
          <w:rFonts w:eastAsia="Calibri"/>
          <w:lang w:val="en-US" w:eastAsia="en-US"/>
        </w:rPr>
        <w:t xml:space="preserve"> do not combine them into bigger numbers.</w:t>
      </w:r>
    </w:p>
    <w:p w:rsidR="0091788C" w:rsidRPr="00490ADB" w:rsidRDefault="0091788C" w:rsidP="0011502C">
      <w:pPr>
        <w:jc w:val="center"/>
        <w:rPr>
          <w:rFonts w:eastAsia="Calibri"/>
          <w:b/>
          <w:i/>
          <w:lang w:val="en-US" w:eastAsia="en-US"/>
        </w:rPr>
      </w:pPr>
      <w:r w:rsidRPr="00490ADB">
        <w:rPr>
          <w:rFonts w:eastAsia="Calibri"/>
          <w:b/>
          <w:i/>
          <w:lang w:val="en-US" w:eastAsia="en-US"/>
        </w:rPr>
        <w:t>Call out</w:t>
      </w:r>
    </w:p>
    <w:p w:rsidR="0091788C" w:rsidRPr="0022753B" w:rsidRDefault="0091788C" w:rsidP="0011502C">
      <w:pPr>
        <w:rPr>
          <w:rFonts w:eastAsia="Calibri"/>
          <w:lang w:val="en-US" w:eastAsia="en-US"/>
        </w:rPr>
      </w:pPr>
      <w:r w:rsidRPr="0022753B">
        <w:rPr>
          <w:rFonts w:eastAsia="Calibri"/>
          <w:lang w:val="en-US" w:eastAsia="en-US"/>
        </w:rPr>
        <w:t>When you want to initiate radio exchange, first you must call out the addressee of your message. To notify the addressee about incoming message call him/her twice, giving his/her call sign:</w:t>
      </w:r>
    </w:p>
    <w:p w:rsidR="0091788C" w:rsidRPr="0022753B" w:rsidRDefault="0091788C" w:rsidP="0011502C">
      <w:pPr>
        <w:rPr>
          <w:rFonts w:eastAsia="Calibri"/>
          <w:lang w:val="en-US" w:eastAsia="en-US"/>
        </w:rPr>
      </w:pPr>
      <w:r w:rsidRPr="0022753B">
        <w:rPr>
          <w:rFonts w:eastAsia="Calibri"/>
          <w:lang w:val="en-US" w:eastAsia="en-US"/>
        </w:rPr>
        <w:t>Example: White Chicken 07, White Chicken 07…</w:t>
      </w:r>
    </w:p>
    <w:p w:rsidR="0091788C" w:rsidRPr="0022753B" w:rsidRDefault="0091788C" w:rsidP="0011502C">
      <w:pPr>
        <w:rPr>
          <w:rFonts w:eastAsia="Calibri"/>
          <w:lang w:val="en-US" w:eastAsia="en-US"/>
        </w:rPr>
      </w:pPr>
      <w:r w:rsidRPr="0022753B">
        <w:rPr>
          <w:rFonts w:eastAsia="Calibri"/>
          <w:lang w:val="en-US" w:eastAsia="en-US"/>
        </w:rPr>
        <w:t>Then give your call sign:</w:t>
      </w:r>
    </w:p>
    <w:p w:rsidR="0091788C" w:rsidRPr="0022753B" w:rsidRDefault="0091788C" w:rsidP="0011502C">
      <w:pPr>
        <w:rPr>
          <w:rFonts w:eastAsia="Calibri"/>
          <w:lang w:val="en-US" w:eastAsia="en-US"/>
        </w:rPr>
      </w:pPr>
      <w:r w:rsidRPr="0022753B">
        <w:rPr>
          <w:rFonts w:eastAsia="Calibri"/>
          <w:lang w:val="en-US" w:eastAsia="en-US"/>
        </w:rPr>
        <w:t>Example: this is COYOTE, OVER.</w:t>
      </w:r>
    </w:p>
    <w:p w:rsidR="0091788C" w:rsidRPr="0022753B" w:rsidRDefault="0091788C" w:rsidP="0011502C">
      <w:pPr>
        <w:rPr>
          <w:rFonts w:eastAsia="Calibri"/>
          <w:lang w:val="en-US" w:eastAsia="en-US"/>
        </w:rPr>
      </w:pPr>
      <w:r w:rsidRPr="0022753B">
        <w:rPr>
          <w:rFonts w:eastAsia="Calibri"/>
          <w:lang w:val="en-US" w:eastAsia="en-US"/>
        </w:rPr>
        <w:t>When you expect the other part to answer, finish your portion of message with a word “OVER”, like in the example above.</w:t>
      </w:r>
    </w:p>
    <w:p w:rsidR="0091788C" w:rsidRPr="0022753B" w:rsidRDefault="0091788C" w:rsidP="0011502C">
      <w:pPr>
        <w:rPr>
          <w:rFonts w:eastAsia="Calibri"/>
          <w:lang w:val="en-US" w:eastAsia="en-US"/>
        </w:rPr>
      </w:pPr>
      <w:proofErr w:type="gramStart"/>
      <w:r w:rsidRPr="0022753B">
        <w:rPr>
          <w:rFonts w:eastAsia="Calibri"/>
          <w:lang w:val="en-US" w:eastAsia="en-US"/>
        </w:rPr>
        <w:t>If there is a traffic on the air, use “BREAK, BREAK” to cut into the network.</w:t>
      </w:r>
      <w:proofErr w:type="gramEnd"/>
      <w:r w:rsidRPr="0022753B">
        <w:rPr>
          <w:rFonts w:eastAsia="Calibri"/>
          <w:lang w:val="en-US" w:eastAsia="en-US"/>
        </w:rPr>
        <w:t xml:space="preserve"> Only in case of higher priority of your message!</w:t>
      </w:r>
    </w:p>
    <w:p w:rsidR="00490ADB" w:rsidRDefault="00490ADB" w:rsidP="0011502C">
      <w:pPr>
        <w:jc w:val="center"/>
        <w:rPr>
          <w:rFonts w:eastAsia="Calibri"/>
          <w:i/>
          <w:lang w:val="en-US" w:eastAsia="en-US"/>
        </w:rPr>
      </w:pPr>
    </w:p>
    <w:p w:rsidR="0091788C" w:rsidRPr="00490ADB" w:rsidRDefault="0091788C" w:rsidP="0091788C">
      <w:pPr>
        <w:jc w:val="center"/>
        <w:rPr>
          <w:rFonts w:eastAsia="Calibri"/>
          <w:b/>
          <w:i/>
          <w:lang w:val="en-US" w:eastAsia="en-US"/>
        </w:rPr>
      </w:pPr>
      <w:r w:rsidRPr="00490ADB">
        <w:rPr>
          <w:rFonts w:eastAsia="Calibri"/>
          <w:b/>
          <w:i/>
          <w:lang w:val="en-US" w:eastAsia="en-US"/>
        </w:rPr>
        <w:t>Quality of transmission</w:t>
      </w:r>
    </w:p>
    <w:p w:rsidR="0091788C" w:rsidRPr="0022753B" w:rsidRDefault="0091788C" w:rsidP="0011502C">
      <w:pPr>
        <w:rPr>
          <w:rFonts w:eastAsia="Calibri"/>
          <w:lang w:val="en-US" w:eastAsia="en-US"/>
        </w:rPr>
      </w:pPr>
      <w:r w:rsidRPr="0022753B">
        <w:rPr>
          <w:rFonts w:eastAsia="Calibri"/>
          <w:lang w:val="en-US" w:eastAsia="en-US"/>
        </w:rPr>
        <w:lastRenderedPageBreak/>
        <w:t>In case of some interference or just to confirm how your me</w:t>
      </w:r>
      <w:r w:rsidRPr="0022753B">
        <w:rPr>
          <w:rFonts w:eastAsia="Calibri"/>
          <w:lang w:val="en-US" w:eastAsia="en-US"/>
        </w:rPr>
        <w:t>s</w:t>
      </w:r>
      <w:r w:rsidRPr="0022753B">
        <w:rPr>
          <w:rFonts w:eastAsia="Calibri"/>
          <w:lang w:val="en-US" w:eastAsia="en-US"/>
        </w:rPr>
        <w:t>sage was received you may need to ask about the reception. In this instance we use “HOW DO YOU COPY?” or even shorter “HOW COPY?” To ask about general quality of the reception you may also ask “HOW DO YOU READ?”</w:t>
      </w:r>
    </w:p>
    <w:p w:rsidR="0091788C" w:rsidRPr="0022753B" w:rsidRDefault="0091788C" w:rsidP="0011502C">
      <w:pPr>
        <w:rPr>
          <w:rFonts w:eastAsia="Calibri"/>
          <w:lang w:val="en-US" w:eastAsia="en-US"/>
        </w:rPr>
      </w:pPr>
      <w:r w:rsidRPr="0022753B">
        <w:rPr>
          <w:rFonts w:eastAsia="Calibri"/>
          <w:lang w:val="en-US" w:eastAsia="en-US"/>
        </w:rPr>
        <w:t>There are two ways of responding to such questions. You may simply answer “COPY LOUD AND CLEAR” (=”LIMA CHA</w:t>
      </w:r>
      <w:r w:rsidRPr="0022753B">
        <w:rPr>
          <w:rFonts w:eastAsia="Calibri"/>
          <w:lang w:val="en-US" w:eastAsia="en-US"/>
        </w:rPr>
        <w:t>R</w:t>
      </w:r>
      <w:r w:rsidRPr="0022753B">
        <w:rPr>
          <w:rFonts w:eastAsia="Calibri"/>
          <w:lang w:val="en-US" w:eastAsia="en-US"/>
        </w:rPr>
        <w:t>LIE”) or give the answerer the notion of the signal quality by gi</w:t>
      </w:r>
      <w:r w:rsidRPr="0022753B">
        <w:rPr>
          <w:rFonts w:eastAsia="Calibri"/>
          <w:lang w:val="en-US" w:eastAsia="en-US"/>
        </w:rPr>
        <w:t>v</w:t>
      </w:r>
      <w:r w:rsidRPr="0022753B">
        <w:rPr>
          <w:rFonts w:eastAsia="Calibri"/>
          <w:lang w:val="en-US" w:eastAsia="en-US"/>
        </w:rPr>
        <w:t>ing the note from 1 to 5.</w:t>
      </w:r>
    </w:p>
    <w:p w:rsidR="0091788C" w:rsidRPr="0022753B" w:rsidRDefault="0091788C" w:rsidP="0011502C">
      <w:pPr>
        <w:rPr>
          <w:rFonts w:eastAsia="Calibri"/>
          <w:lang w:val="en-US" w:eastAsia="en-US"/>
        </w:rPr>
      </w:pPr>
      <w:r w:rsidRPr="0022753B">
        <w:rPr>
          <w:rFonts w:eastAsia="Calibri"/>
          <w:lang w:val="en-US" w:eastAsia="en-US"/>
        </w:rPr>
        <w:t>Example:  COPY 3 out of 5</w:t>
      </w:r>
    </w:p>
    <w:p w:rsidR="0091788C" w:rsidRPr="0022753B" w:rsidRDefault="0091788C" w:rsidP="0011502C">
      <w:pPr>
        <w:rPr>
          <w:rFonts w:eastAsia="Calibri"/>
          <w:lang w:val="en-US" w:eastAsia="en-US"/>
        </w:rPr>
      </w:pPr>
      <w:r w:rsidRPr="0022753B">
        <w:rPr>
          <w:rFonts w:eastAsia="Calibri"/>
          <w:lang w:val="en-US" w:eastAsia="en-US"/>
        </w:rPr>
        <w:t>The meaning of numbers used in assessment over the radio:</w:t>
      </w:r>
    </w:p>
    <w:p w:rsidR="0091788C" w:rsidRPr="0022753B" w:rsidRDefault="0091788C" w:rsidP="0011502C">
      <w:pPr>
        <w:rPr>
          <w:rFonts w:eastAsia="Calibri"/>
          <w:lang w:val="en-US" w:eastAsia="en-US"/>
        </w:rPr>
      </w:pPr>
      <w:r w:rsidRPr="0022753B">
        <w:rPr>
          <w:rFonts w:eastAsia="Calibri"/>
          <w:lang w:val="en-US" w:eastAsia="en-US"/>
        </w:rPr>
        <w:t>1 = Bad (unreadable);</w:t>
      </w:r>
    </w:p>
    <w:p w:rsidR="0091788C" w:rsidRPr="0022753B" w:rsidRDefault="0091788C" w:rsidP="0011502C">
      <w:pPr>
        <w:rPr>
          <w:rFonts w:eastAsia="Calibri"/>
          <w:lang w:val="en-US" w:eastAsia="en-US"/>
        </w:rPr>
      </w:pPr>
      <w:r w:rsidRPr="0022753B">
        <w:rPr>
          <w:rFonts w:eastAsia="Calibri"/>
          <w:lang w:val="en-US" w:eastAsia="en-US"/>
        </w:rPr>
        <w:t>2 = Poor (readable now and then);</w:t>
      </w:r>
    </w:p>
    <w:p w:rsidR="0091788C" w:rsidRPr="0022753B" w:rsidRDefault="0091788C" w:rsidP="0011502C">
      <w:pPr>
        <w:rPr>
          <w:rFonts w:eastAsia="Calibri"/>
          <w:lang w:val="en-US" w:eastAsia="en-US"/>
        </w:rPr>
      </w:pPr>
      <w:r w:rsidRPr="0022753B">
        <w:rPr>
          <w:rFonts w:eastAsia="Calibri"/>
          <w:lang w:val="en-US" w:eastAsia="en-US"/>
        </w:rPr>
        <w:t>3 = Fair (readable but with difficulty);</w:t>
      </w:r>
    </w:p>
    <w:p w:rsidR="0091788C" w:rsidRPr="0022753B" w:rsidRDefault="0091788C" w:rsidP="0011502C">
      <w:pPr>
        <w:rPr>
          <w:rFonts w:eastAsia="Calibri"/>
          <w:lang w:val="en-US" w:eastAsia="en-US"/>
        </w:rPr>
      </w:pPr>
      <w:r w:rsidRPr="0022753B">
        <w:rPr>
          <w:rFonts w:eastAsia="Calibri"/>
          <w:lang w:val="en-US" w:eastAsia="en-US"/>
        </w:rPr>
        <w:t>4 = Good (readable);</w:t>
      </w:r>
    </w:p>
    <w:p w:rsidR="0091788C" w:rsidRPr="0022753B" w:rsidRDefault="0091788C" w:rsidP="0011502C">
      <w:pPr>
        <w:rPr>
          <w:rFonts w:eastAsia="Calibri"/>
          <w:lang w:val="en-US" w:eastAsia="en-US"/>
        </w:rPr>
      </w:pPr>
      <w:r w:rsidRPr="0022753B">
        <w:rPr>
          <w:rFonts w:eastAsia="Calibri"/>
          <w:lang w:val="en-US" w:eastAsia="en-US"/>
        </w:rPr>
        <w:t>5 = Excellent (perfectly readable).</w:t>
      </w:r>
    </w:p>
    <w:p w:rsidR="00C83426" w:rsidRPr="00AE2B47" w:rsidRDefault="00C83426" w:rsidP="0011502C">
      <w:pPr>
        <w:jc w:val="center"/>
        <w:rPr>
          <w:rFonts w:eastAsia="Calibri"/>
          <w:b/>
          <w:i/>
          <w:lang w:val="en-US" w:eastAsia="en-US"/>
        </w:rPr>
      </w:pPr>
    </w:p>
    <w:p w:rsidR="0091788C" w:rsidRPr="00490ADB" w:rsidRDefault="0091788C" w:rsidP="0011502C">
      <w:pPr>
        <w:jc w:val="center"/>
        <w:rPr>
          <w:rFonts w:eastAsia="Calibri"/>
          <w:b/>
          <w:i/>
          <w:lang w:val="en-US" w:eastAsia="en-US"/>
        </w:rPr>
      </w:pPr>
      <w:r w:rsidRPr="00490ADB">
        <w:rPr>
          <w:rFonts w:eastAsia="Calibri"/>
          <w:b/>
          <w:i/>
          <w:lang w:val="en-US" w:eastAsia="en-US"/>
        </w:rPr>
        <w:t>When repeat is needed</w:t>
      </w:r>
    </w:p>
    <w:p w:rsidR="0091788C" w:rsidRPr="0022753B" w:rsidRDefault="0091788C" w:rsidP="0011502C">
      <w:pPr>
        <w:rPr>
          <w:rFonts w:eastAsia="Calibri"/>
          <w:lang w:val="en-US" w:eastAsia="en-US"/>
        </w:rPr>
      </w:pPr>
      <w:r w:rsidRPr="0022753B">
        <w:rPr>
          <w:rFonts w:eastAsia="Calibri"/>
          <w:lang w:val="en-US" w:eastAsia="en-US"/>
        </w:rPr>
        <w:t>It may happen that due to poor transmission or distracting fa</w:t>
      </w:r>
      <w:r w:rsidRPr="0022753B">
        <w:rPr>
          <w:rFonts w:eastAsia="Calibri"/>
          <w:lang w:val="en-US" w:eastAsia="en-US"/>
        </w:rPr>
        <w:t>c</w:t>
      </w:r>
      <w:r w:rsidRPr="0022753B">
        <w:rPr>
          <w:rFonts w:eastAsia="Calibri"/>
          <w:lang w:val="en-US" w:eastAsia="en-US"/>
        </w:rPr>
        <w:t>tors some pieces of information should be repeated to avoid m</w:t>
      </w:r>
      <w:r w:rsidRPr="0022753B">
        <w:rPr>
          <w:rFonts w:eastAsia="Calibri"/>
          <w:lang w:val="en-US" w:eastAsia="en-US"/>
        </w:rPr>
        <w:t>i</w:t>
      </w:r>
      <w:r w:rsidRPr="0022753B">
        <w:rPr>
          <w:rFonts w:eastAsia="Calibri"/>
          <w:lang w:val="en-US" w:eastAsia="en-US"/>
        </w:rPr>
        <w:t>sunderstandings. In that case you may request repeat by saying “SAY AGAIN.”</w:t>
      </w:r>
    </w:p>
    <w:p w:rsidR="0091788C" w:rsidRPr="0022753B" w:rsidRDefault="0091788C" w:rsidP="0011502C">
      <w:pPr>
        <w:rPr>
          <w:rFonts w:eastAsia="Calibri"/>
          <w:lang w:val="en-US" w:eastAsia="en-US"/>
        </w:rPr>
      </w:pPr>
      <w:r w:rsidRPr="0022753B">
        <w:rPr>
          <w:rFonts w:eastAsia="Calibri"/>
          <w:lang w:val="en-US" w:eastAsia="en-US"/>
        </w:rPr>
        <w:t>Likewise, when you want to stress the importance of the me</w:t>
      </w:r>
      <w:r w:rsidRPr="0022753B">
        <w:rPr>
          <w:rFonts w:eastAsia="Calibri"/>
          <w:lang w:val="en-US" w:eastAsia="en-US"/>
        </w:rPr>
        <w:t>s</w:t>
      </w:r>
      <w:r w:rsidRPr="0022753B">
        <w:rPr>
          <w:rFonts w:eastAsia="Calibri"/>
          <w:lang w:val="en-US" w:eastAsia="en-US"/>
        </w:rPr>
        <w:t>sage or simply make sure that important data get through, you say your message and then use</w:t>
      </w:r>
    </w:p>
    <w:p w:rsidR="0091788C" w:rsidRPr="0022753B" w:rsidRDefault="0091788C" w:rsidP="0011502C">
      <w:pPr>
        <w:rPr>
          <w:rFonts w:eastAsia="Calibri"/>
          <w:lang w:val="en-US" w:eastAsia="en-US"/>
        </w:rPr>
      </w:pPr>
      <w:r w:rsidRPr="0022753B">
        <w:rPr>
          <w:rFonts w:eastAsia="Calibri"/>
          <w:lang w:val="en-US" w:eastAsia="en-US"/>
        </w:rPr>
        <w:t>“I SAY AGAIN” and repeat the message.</w:t>
      </w:r>
    </w:p>
    <w:p w:rsidR="0091788C" w:rsidRPr="0022753B" w:rsidRDefault="0091788C" w:rsidP="0011502C">
      <w:pPr>
        <w:rPr>
          <w:rFonts w:eastAsia="Calibri"/>
          <w:lang w:val="en-US" w:eastAsia="en-US"/>
        </w:rPr>
      </w:pPr>
      <w:r w:rsidRPr="0022753B">
        <w:rPr>
          <w:rFonts w:eastAsia="Calibri"/>
          <w:lang w:val="en-US" w:eastAsia="en-US"/>
        </w:rPr>
        <w:t>EXAMPLE: I need five more minutes, I SAY AGAIN, five more minutes…</w:t>
      </w:r>
    </w:p>
    <w:p w:rsidR="0038752A" w:rsidRDefault="0038752A" w:rsidP="0011502C">
      <w:pPr>
        <w:jc w:val="center"/>
        <w:rPr>
          <w:rFonts w:eastAsia="Calibri"/>
          <w:b/>
          <w:i/>
          <w:lang w:val="en-US" w:eastAsia="en-US"/>
        </w:rPr>
      </w:pPr>
    </w:p>
    <w:p w:rsidR="0091788C" w:rsidRPr="00490ADB" w:rsidRDefault="0091788C" w:rsidP="0011502C">
      <w:pPr>
        <w:jc w:val="center"/>
        <w:rPr>
          <w:rFonts w:eastAsia="Calibri"/>
          <w:b/>
          <w:i/>
          <w:lang w:val="en-US" w:eastAsia="en-US"/>
        </w:rPr>
      </w:pPr>
      <w:r w:rsidRPr="00490ADB">
        <w:rPr>
          <w:rFonts w:eastAsia="Calibri"/>
          <w:b/>
          <w:i/>
          <w:lang w:val="en-US" w:eastAsia="en-US"/>
        </w:rPr>
        <w:t>NATO code words for English letters</w:t>
      </w:r>
    </w:p>
    <w:tbl>
      <w:tblPr>
        <w:tblStyle w:val="11"/>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42"/>
        <w:gridCol w:w="2303"/>
      </w:tblGrid>
      <w:tr w:rsidR="0091788C" w:rsidRPr="0022753B" w:rsidTr="00864178">
        <w:tc>
          <w:tcPr>
            <w:tcW w:w="2142" w:type="dxa"/>
          </w:tcPr>
          <w:p w:rsidR="0091788C" w:rsidRPr="0022753B" w:rsidRDefault="0091788C" w:rsidP="0011502C">
            <w:pPr>
              <w:rPr>
                <w:rFonts w:ascii="Times New Roman" w:hAnsi="Times New Roman"/>
                <w:lang w:val="en-US" w:eastAsia="en-US"/>
              </w:rPr>
            </w:pP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A</w:t>
            </w:r>
            <w:r w:rsidRPr="0022753B">
              <w:rPr>
                <w:rFonts w:ascii="Times New Roman" w:hAnsi="Times New Roman"/>
                <w:lang w:val="en-US" w:eastAsia="en-US"/>
              </w:rPr>
              <w:tab/>
              <w:t>Alpha</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B</w:t>
            </w:r>
            <w:r w:rsidRPr="0022753B">
              <w:rPr>
                <w:rFonts w:ascii="Times New Roman" w:hAnsi="Times New Roman"/>
                <w:lang w:val="en-US" w:eastAsia="en-US"/>
              </w:rPr>
              <w:tab/>
              <w:t>Bravo</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C</w:t>
            </w:r>
            <w:r w:rsidRPr="0022753B">
              <w:rPr>
                <w:rFonts w:ascii="Times New Roman" w:hAnsi="Times New Roman"/>
                <w:lang w:val="en-US" w:eastAsia="en-US"/>
              </w:rPr>
              <w:tab/>
              <w:t>Charlie</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D</w:t>
            </w:r>
            <w:r w:rsidRPr="0022753B">
              <w:rPr>
                <w:rFonts w:ascii="Times New Roman" w:hAnsi="Times New Roman"/>
                <w:lang w:val="en-US" w:eastAsia="en-US"/>
              </w:rPr>
              <w:tab/>
              <w:t>Delta</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E</w:t>
            </w:r>
            <w:r w:rsidRPr="0022753B">
              <w:rPr>
                <w:rFonts w:ascii="Times New Roman" w:hAnsi="Times New Roman"/>
                <w:lang w:val="en-US" w:eastAsia="en-US"/>
              </w:rPr>
              <w:tab/>
              <w:t>Echo</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lastRenderedPageBreak/>
              <w:t>F</w:t>
            </w:r>
            <w:r w:rsidRPr="0022753B">
              <w:rPr>
                <w:rFonts w:ascii="Times New Roman" w:hAnsi="Times New Roman"/>
                <w:lang w:val="en-US" w:eastAsia="en-US"/>
              </w:rPr>
              <w:tab/>
              <w:t>Foxtrot</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G</w:t>
            </w:r>
            <w:r w:rsidRPr="0022753B">
              <w:rPr>
                <w:rFonts w:ascii="Times New Roman" w:hAnsi="Times New Roman"/>
                <w:lang w:val="en-US" w:eastAsia="en-US"/>
              </w:rPr>
              <w:tab/>
              <w:t>Golf</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H</w:t>
            </w:r>
            <w:r w:rsidRPr="0022753B">
              <w:rPr>
                <w:rFonts w:ascii="Times New Roman" w:hAnsi="Times New Roman"/>
                <w:lang w:val="en-US" w:eastAsia="en-US"/>
              </w:rPr>
              <w:tab/>
              <w:t>Hotel</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I</w:t>
            </w:r>
            <w:r w:rsidRPr="0022753B">
              <w:rPr>
                <w:rFonts w:ascii="Times New Roman" w:hAnsi="Times New Roman"/>
                <w:lang w:val="en-US" w:eastAsia="en-US"/>
              </w:rPr>
              <w:tab/>
              <w:t>India</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J</w:t>
            </w:r>
            <w:r w:rsidRPr="0022753B">
              <w:rPr>
                <w:rFonts w:ascii="Times New Roman" w:hAnsi="Times New Roman"/>
                <w:lang w:val="en-US" w:eastAsia="en-US"/>
              </w:rPr>
              <w:tab/>
              <w:t>Juliet</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K</w:t>
            </w:r>
            <w:r w:rsidRPr="0022753B">
              <w:rPr>
                <w:rFonts w:ascii="Times New Roman" w:hAnsi="Times New Roman"/>
                <w:lang w:val="en-US" w:eastAsia="en-US"/>
              </w:rPr>
              <w:tab/>
              <w:t>Kilo</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L</w:t>
            </w:r>
            <w:r w:rsidRPr="0022753B">
              <w:rPr>
                <w:rFonts w:ascii="Times New Roman" w:hAnsi="Times New Roman"/>
                <w:lang w:val="en-US" w:eastAsia="en-US"/>
              </w:rPr>
              <w:tab/>
              <w:t>Lima</w:t>
            </w:r>
          </w:p>
          <w:p w:rsidR="0091788C" w:rsidRPr="0091788C" w:rsidRDefault="0091788C" w:rsidP="0011502C">
            <w:pPr>
              <w:rPr>
                <w:rFonts w:ascii="Times New Roman" w:hAnsi="Times New Roman"/>
                <w:lang w:val="en-US" w:eastAsia="en-US"/>
              </w:rPr>
            </w:pPr>
            <w:r w:rsidRPr="0022753B">
              <w:rPr>
                <w:rFonts w:ascii="Times New Roman" w:hAnsi="Times New Roman"/>
                <w:lang w:val="en-US" w:eastAsia="en-US"/>
              </w:rPr>
              <w:t>M</w:t>
            </w:r>
            <w:r w:rsidRPr="0022753B">
              <w:rPr>
                <w:rFonts w:ascii="Times New Roman" w:hAnsi="Times New Roman"/>
                <w:lang w:val="en-US" w:eastAsia="en-US"/>
              </w:rPr>
              <w:tab/>
              <w:t>Mike</w:t>
            </w:r>
          </w:p>
          <w:p w:rsidR="0091788C" w:rsidRPr="0022753B" w:rsidRDefault="0091788C" w:rsidP="0011502C">
            <w:pPr>
              <w:rPr>
                <w:rFonts w:ascii="Times New Roman" w:hAnsi="Times New Roman"/>
                <w:lang w:val="en-US" w:eastAsia="en-US"/>
              </w:rPr>
            </w:pPr>
          </w:p>
        </w:tc>
        <w:tc>
          <w:tcPr>
            <w:tcW w:w="2303" w:type="dxa"/>
          </w:tcPr>
          <w:p w:rsidR="0091788C" w:rsidRPr="0022753B" w:rsidRDefault="0091788C" w:rsidP="0011502C">
            <w:pPr>
              <w:rPr>
                <w:rFonts w:ascii="Times New Roman" w:hAnsi="Times New Roman"/>
                <w:lang w:val="en-US" w:eastAsia="en-US"/>
              </w:rPr>
            </w:pP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N</w:t>
            </w:r>
            <w:r w:rsidRPr="0022753B">
              <w:rPr>
                <w:rFonts w:ascii="Times New Roman" w:hAnsi="Times New Roman"/>
                <w:lang w:val="en-US" w:eastAsia="en-US"/>
              </w:rPr>
              <w:tab/>
              <w:t>November</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O</w:t>
            </w:r>
            <w:r w:rsidRPr="0022753B">
              <w:rPr>
                <w:rFonts w:ascii="Times New Roman" w:hAnsi="Times New Roman"/>
                <w:lang w:val="en-US" w:eastAsia="en-US"/>
              </w:rPr>
              <w:tab/>
              <w:t>Oscar</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P</w:t>
            </w:r>
            <w:r w:rsidRPr="0022753B">
              <w:rPr>
                <w:rFonts w:ascii="Times New Roman" w:hAnsi="Times New Roman"/>
                <w:lang w:val="en-US" w:eastAsia="en-US"/>
              </w:rPr>
              <w:tab/>
              <w:t>Papa</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Q</w:t>
            </w:r>
            <w:r w:rsidRPr="0022753B">
              <w:rPr>
                <w:rFonts w:ascii="Times New Roman" w:hAnsi="Times New Roman"/>
                <w:lang w:val="en-US" w:eastAsia="en-US"/>
              </w:rPr>
              <w:tab/>
              <w:t>Quebec</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R</w:t>
            </w:r>
            <w:r w:rsidRPr="0022753B">
              <w:rPr>
                <w:rFonts w:ascii="Times New Roman" w:hAnsi="Times New Roman"/>
                <w:lang w:val="en-US" w:eastAsia="en-US"/>
              </w:rPr>
              <w:tab/>
              <w:t>Romeo</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lastRenderedPageBreak/>
              <w:t>S</w:t>
            </w:r>
            <w:r w:rsidRPr="0022753B">
              <w:rPr>
                <w:rFonts w:ascii="Times New Roman" w:hAnsi="Times New Roman"/>
                <w:lang w:val="en-US" w:eastAsia="en-US"/>
              </w:rPr>
              <w:tab/>
              <w:t>Sierra</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T</w:t>
            </w:r>
            <w:r w:rsidRPr="0022753B">
              <w:rPr>
                <w:rFonts w:ascii="Times New Roman" w:hAnsi="Times New Roman"/>
                <w:lang w:val="en-US" w:eastAsia="en-US"/>
              </w:rPr>
              <w:tab/>
              <w:t>Tango</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U</w:t>
            </w:r>
            <w:r w:rsidRPr="0022753B">
              <w:rPr>
                <w:rFonts w:ascii="Times New Roman" w:hAnsi="Times New Roman"/>
                <w:lang w:val="en-US" w:eastAsia="en-US"/>
              </w:rPr>
              <w:tab/>
              <w:t>Uniform</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V</w:t>
            </w:r>
            <w:r w:rsidRPr="0022753B">
              <w:rPr>
                <w:rFonts w:ascii="Times New Roman" w:hAnsi="Times New Roman"/>
                <w:lang w:val="en-US" w:eastAsia="en-US"/>
              </w:rPr>
              <w:tab/>
              <w:t>Victor</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W</w:t>
            </w:r>
            <w:r w:rsidRPr="0022753B">
              <w:rPr>
                <w:rFonts w:ascii="Times New Roman" w:hAnsi="Times New Roman"/>
                <w:lang w:val="en-US" w:eastAsia="en-US"/>
              </w:rPr>
              <w:tab/>
              <w:t>Whiskey</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X</w:t>
            </w:r>
            <w:r w:rsidRPr="0022753B">
              <w:rPr>
                <w:rFonts w:ascii="Times New Roman" w:hAnsi="Times New Roman"/>
                <w:lang w:val="en-US" w:eastAsia="en-US"/>
              </w:rPr>
              <w:tab/>
              <w:t>X-ray</w:t>
            </w:r>
          </w:p>
          <w:p w:rsidR="0091788C" w:rsidRPr="0022753B" w:rsidRDefault="0091788C" w:rsidP="0011502C">
            <w:pPr>
              <w:rPr>
                <w:rFonts w:ascii="Times New Roman" w:hAnsi="Times New Roman"/>
                <w:lang w:val="en-US" w:eastAsia="en-US"/>
              </w:rPr>
            </w:pPr>
            <w:r w:rsidRPr="0022753B">
              <w:rPr>
                <w:rFonts w:ascii="Times New Roman" w:hAnsi="Times New Roman"/>
                <w:lang w:val="en-US" w:eastAsia="en-US"/>
              </w:rPr>
              <w:t>Y</w:t>
            </w:r>
            <w:r w:rsidRPr="0022753B">
              <w:rPr>
                <w:rFonts w:ascii="Times New Roman" w:hAnsi="Times New Roman"/>
                <w:lang w:val="en-US" w:eastAsia="en-US"/>
              </w:rPr>
              <w:tab/>
              <w:t>Yankee</w:t>
            </w:r>
          </w:p>
          <w:p w:rsidR="0091788C" w:rsidRPr="0022753B" w:rsidRDefault="0091788C" w:rsidP="0011502C">
            <w:pPr>
              <w:rPr>
                <w:rFonts w:ascii="Times New Roman" w:hAnsi="Times New Roman"/>
                <w:lang w:eastAsia="en-US"/>
              </w:rPr>
            </w:pPr>
            <w:r w:rsidRPr="0022753B">
              <w:rPr>
                <w:rFonts w:ascii="Times New Roman" w:hAnsi="Times New Roman"/>
                <w:lang w:val="en-US" w:eastAsia="en-US"/>
              </w:rPr>
              <w:t>Z</w:t>
            </w:r>
            <w:r w:rsidRPr="0022753B">
              <w:rPr>
                <w:rFonts w:ascii="Times New Roman" w:hAnsi="Times New Roman"/>
                <w:lang w:val="en-US" w:eastAsia="en-US"/>
              </w:rPr>
              <w:tab/>
              <w:t>Zulu</w:t>
            </w:r>
          </w:p>
        </w:tc>
      </w:tr>
    </w:tbl>
    <w:p w:rsidR="00AF7745" w:rsidRPr="00AF7745" w:rsidRDefault="00AF7745" w:rsidP="00AF7745">
      <w:pPr>
        <w:jc w:val="center"/>
        <w:rPr>
          <w:rFonts w:eastAsia="Calibri"/>
          <w:b/>
          <w:lang w:val="en-US" w:eastAsia="en-US"/>
        </w:rPr>
      </w:pPr>
      <w:r w:rsidRPr="00AF7745">
        <w:rPr>
          <w:rFonts w:eastAsia="Calibri"/>
          <w:b/>
          <w:lang w:val="en-US" w:eastAsia="en-US"/>
        </w:rPr>
        <w:lastRenderedPageBreak/>
        <w:t>Two-Way Radio Etiquette</w:t>
      </w:r>
    </w:p>
    <w:p w:rsidR="00AF7745" w:rsidRPr="0022753B" w:rsidRDefault="00AF7745" w:rsidP="00AF7745">
      <w:pPr>
        <w:ind w:firstLine="567"/>
        <w:rPr>
          <w:rFonts w:eastAsia="Calibri"/>
          <w:lang w:val="en-US" w:eastAsia="en-US"/>
        </w:rPr>
      </w:pPr>
    </w:p>
    <w:p w:rsidR="00AF7745" w:rsidRPr="0022753B" w:rsidRDefault="00AF7745" w:rsidP="0011502C">
      <w:pPr>
        <w:rPr>
          <w:rFonts w:eastAsia="Calibri"/>
          <w:lang w:val="en-US" w:eastAsia="en-US"/>
        </w:rPr>
      </w:pPr>
      <w:r w:rsidRPr="0022753B">
        <w:rPr>
          <w:rFonts w:eastAsia="Calibri"/>
          <w:lang w:val="en-US" w:eastAsia="en-US"/>
        </w:rPr>
        <w:t>It's important to get familiar with the etiquette of two-way r</w:t>
      </w:r>
      <w:r w:rsidRPr="0022753B">
        <w:rPr>
          <w:rFonts w:eastAsia="Calibri"/>
          <w:lang w:val="en-US" w:eastAsia="en-US"/>
        </w:rPr>
        <w:t>a</w:t>
      </w:r>
      <w:r w:rsidRPr="0022753B">
        <w:rPr>
          <w:rFonts w:eastAsia="Calibri"/>
          <w:lang w:val="en-US" w:eastAsia="en-US"/>
        </w:rPr>
        <w:t>dio communication. This will help improve your overall exp</w:t>
      </w:r>
      <w:r w:rsidRPr="0022753B">
        <w:rPr>
          <w:rFonts w:eastAsia="Calibri"/>
          <w:lang w:val="en-US" w:eastAsia="en-US"/>
        </w:rPr>
        <w:t>e</w:t>
      </w:r>
      <w:r w:rsidRPr="0022753B">
        <w:rPr>
          <w:rFonts w:eastAsia="Calibri"/>
          <w:lang w:val="en-US" w:eastAsia="en-US"/>
        </w:rPr>
        <w:t>rience when using your radio. To make radio communication go more smoothly, over the years certain rules, or etiquette, have been established. Below we have outlined the basic etiquette a radio u</w:t>
      </w:r>
      <w:r w:rsidRPr="0022753B">
        <w:rPr>
          <w:rFonts w:eastAsia="Calibri"/>
          <w:lang w:val="en-US" w:eastAsia="en-US"/>
        </w:rPr>
        <w:t>s</w:t>
      </w:r>
      <w:r w:rsidRPr="0022753B">
        <w:rPr>
          <w:rFonts w:eastAsia="Calibri"/>
          <w:lang w:val="en-US" w:eastAsia="en-US"/>
        </w:rPr>
        <w:t>er should understand.</w:t>
      </w:r>
    </w:p>
    <w:p w:rsidR="00AF7745" w:rsidRPr="0022753B" w:rsidRDefault="00AF7745" w:rsidP="0011502C">
      <w:pPr>
        <w:rPr>
          <w:rFonts w:eastAsia="Calibri"/>
          <w:lang w:val="en-US" w:eastAsia="en-US"/>
        </w:rPr>
      </w:pPr>
    </w:p>
    <w:p w:rsidR="00AF7745" w:rsidRPr="00AF7745" w:rsidRDefault="00AF7745" w:rsidP="0011502C">
      <w:pPr>
        <w:jc w:val="center"/>
        <w:rPr>
          <w:rFonts w:eastAsia="Calibri"/>
          <w:b/>
          <w:i/>
          <w:lang w:val="en-US" w:eastAsia="en-US"/>
        </w:rPr>
      </w:pPr>
      <w:r w:rsidRPr="00AF7745">
        <w:rPr>
          <w:rFonts w:eastAsia="Calibri"/>
          <w:b/>
          <w:i/>
          <w:lang w:val="en-US" w:eastAsia="en-US"/>
        </w:rPr>
        <w:t>Basic Radio Etiquette Rules</w:t>
      </w:r>
    </w:p>
    <w:p w:rsidR="00AF7745" w:rsidRPr="0022753B" w:rsidRDefault="00AF7745" w:rsidP="0011502C">
      <w:pPr>
        <w:jc w:val="center"/>
        <w:rPr>
          <w:rFonts w:eastAsia="Calibri"/>
          <w:lang w:val="en-US" w:eastAsia="en-US"/>
        </w:rPr>
      </w:pPr>
    </w:p>
    <w:p w:rsidR="00AF7745" w:rsidRPr="0022753B" w:rsidRDefault="00AF7745" w:rsidP="0011502C">
      <w:pPr>
        <w:rPr>
          <w:rFonts w:eastAsia="Calibri"/>
          <w:lang w:val="en-US" w:eastAsia="en-US"/>
        </w:rPr>
      </w:pPr>
      <w:r w:rsidRPr="0022753B">
        <w:rPr>
          <w:rFonts w:eastAsia="Calibri"/>
          <w:lang w:val="en-US" w:eastAsia="en-US"/>
        </w:rPr>
        <w:t>The international radio language is English, except in cases where you are licensed to speak in some other language.</w:t>
      </w:r>
    </w:p>
    <w:p w:rsidR="00AF7745" w:rsidRPr="0022753B" w:rsidRDefault="00AF7745" w:rsidP="0011502C">
      <w:pPr>
        <w:rPr>
          <w:rFonts w:eastAsia="Calibri"/>
          <w:lang w:val="en-US" w:eastAsia="en-US"/>
        </w:rPr>
      </w:pPr>
      <w:r w:rsidRPr="0022753B">
        <w:rPr>
          <w:rFonts w:eastAsia="Calibri"/>
          <w:lang w:val="en-US" w:eastAsia="en-US"/>
        </w:rPr>
        <w:t>When using a two-way radio you cannot speak and listen at the same time, as you can with a phone.</w:t>
      </w:r>
    </w:p>
    <w:p w:rsidR="00AF7745" w:rsidRPr="0022753B" w:rsidRDefault="00AF7745" w:rsidP="0011502C">
      <w:pPr>
        <w:rPr>
          <w:rFonts w:eastAsia="Calibri"/>
          <w:lang w:val="en-US" w:eastAsia="en-US"/>
        </w:rPr>
      </w:pPr>
      <w:r w:rsidRPr="0022753B">
        <w:rPr>
          <w:rFonts w:eastAsia="Calibri"/>
          <w:lang w:val="en-US" w:eastAsia="en-US"/>
        </w:rPr>
        <w:t>Don't interrupt if you hear other people talking.  Wait until their conversation is finished unless it is an emergency. If it is an emergency, inform the other parties that you have a</w:t>
      </w:r>
      <w:r>
        <w:rPr>
          <w:rFonts w:eastAsia="Calibri"/>
          <w:lang w:val="en-US" w:eastAsia="en-US"/>
        </w:rPr>
        <w:t>n</w:t>
      </w:r>
      <w:r w:rsidRPr="0022753B">
        <w:rPr>
          <w:rFonts w:eastAsia="Calibri"/>
          <w:lang w:val="en-US" w:eastAsia="en-US"/>
        </w:rPr>
        <w:t xml:space="preserve"> urgent eme</w:t>
      </w:r>
      <w:r w:rsidRPr="0022753B">
        <w:rPr>
          <w:rFonts w:eastAsia="Calibri"/>
          <w:lang w:val="en-US" w:eastAsia="en-US"/>
        </w:rPr>
        <w:t>r</w:t>
      </w:r>
      <w:r w:rsidRPr="0022753B">
        <w:rPr>
          <w:rFonts w:eastAsia="Calibri"/>
          <w:lang w:val="en-US" w:eastAsia="en-US"/>
        </w:rPr>
        <w:t xml:space="preserve">gency message (see </w:t>
      </w:r>
      <w:r>
        <w:rPr>
          <w:rFonts w:eastAsia="Calibri"/>
          <w:lang w:val="en-US" w:eastAsia="en-US"/>
        </w:rPr>
        <w:t>“</w:t>
      </w:r>
      <w:r w:rsidRPr="0022753B">
        <w:rPr>
          <w:rFonts w:eastAsia="Calibri"/>
          <w:lang w:val="en-US" w:eastAsia="en-US"/>
        </w:rPr>
        <w:t>Emergency Calls</w:t>
      </w:r>
      <w:r>
        <w:rPr>
          <w:rFonts w:eastAsia="Calibri"/>
          <w:lang w:val="en-US" w:eastAsia="en-US"/>
        </w:rPr>
        <w:t>”</w:t>
      </w:r>
      <w:r w:rsidRPr="0022753B">
        <w:rPr>
          <w:rFonts w:eastAsia="Calibri"/>
          <w:lang w:val="en-US" w:eastAsia="en-US"/>
        </w:rPr>
        <w:t xml:space="preserve"> below).</w:t>
      </w:r>
    </w:p>
    <w:p w:rsidR="00AF7745" w:rsidRPr="0022753B" w:rsidRDefault="00AF7745" w:rsidP="0011502C">
      <w:pPr>
        <w:rPr>
          <w:rFonts w:eastAsia="Calibri"/>
          <w:lang w:val="en-US" w:eastAsia="en-US"/>
        </w:rPr>
      </w:pPr>
      <w:r w:rsidRPr="0022753B">
        <w:rPr>
          <w:rFonts w:eastAsia="Calibri"/>
          <w:lang w:val="en-US" w:eastAsia="en-US"/>
        </w:rPr>
        <w:t>Do not respond if you aren't sure the call is for you.  Wait until you hear your call sign to respond.</w:t>
      </w:r>
    </w:p>
    <w:p w:rsidR="00AF7745" w:rsidRPr="0022753B" w:rsidRDefault="00AF7745" w:rsidP="0011502C">
      <w:pPr>
        <w:rPr>
          <w:rFonts w:eastAsia="Calibri"/>
          <w:lang w:val="en-US" w:eastAsia="en-US"/>
        </w:rPr>
      </w:pPr>
      <w:r w:rsidRPr="0022753B">
        <w:rPr>
          <w:rFonts w:eastAsia="Calibri"/>
          <w:lang w:val="en-US" w:eastAsia="en-US"/>
        </w:rPr>
        <w:t>Never transmit sensitive, confidential, financial or military i</w:t>
      </w:r>
      <w:r w:rsidRPr="0022753B">
        <w:rPr>
          <w:rFonts w:eastAsia="Calibri"/>
          <w:lang w:val="en-US" w:eastAsia="en-US"/>
        </w:rPr>
        <w:t>n</w:t>
      </w:r>
      <w:r w:rsidRPr="0022753B">
        <w:rPr>
          <w:rFonts w:eastAsia="Calibri"/>
          <w:lang w:val="en-US" w:eastAsia="en-US"/>
        </w:rPr>
        <w:t>formation. Unless you are certain your conversations are secured with the proper level of encryption for the level of sensitivity, a</w:t>
      </w:r>
      <w:r w:rsidRPr="0022753B">
        <w:rPr>
          <w:rFonts w:eastAsia="Calibri"/>
          <w:lang w:val="en-US" w:eastAsia="en-US"/>
        </w:rPr>
        <w:t>s</w:t>
      </w:r>
      <w:r w:rsidRPr="0022753B">
        <w:rPr>
          <w:rFonts w:eastAsia="Calibri"/>
          <w:lang w:val="en-US" w:eastAsia="en-US"/>
        </w:rPr>
        <w:t>sume your conversations can be heard by others.</w:t>
      </w:r>
    </w:p>
    <w:p w:rsidR="00AF7745" w:rsidRPr="0022753B" w:rsidRDefault="00AF7745" w:rsidP="0011502C">
      <w:pPr>
        <w:rPr>
          <w:rFonts w:eastAsia="Calibri"/>
          <w:lang w:val="en-US" w:eastAsia="en-US"/>
        </w:rPr>
      </w:pPr>
      <w:r w:rsidRPr="0022753B">
        <w:rPr>
          <w:rFonts w:eastAsia="Calibri"/>
          <w:lang w:val="en-US" w:eastAsia="en-US"/>
        </w:rPr>
        <w:t>Perform radio checks to ensure your radio is in good working condition.</w:t>
      </w:r>
    </w:p>
    <w:p w:rsidR="00AF7745" w:rsidRPr="0022753B" w:rsidRDefault="00AF7745" w:rsidP="0011502C">
      <w:pPr>
        <w:rPr>
          <w:rFonts w:eastAsia="Calibri"/>
          <w:lang w:val="en-US" w:eastAsia="en-US"/>
        </w:rPr>
      </w:pPr>
      <w:r w:rsidRPr="0022753B">
        <w:rPr>
          <w:rFonts w:eastAsia="Calibri"/>
          <w:lang w:val="en-US" w:eastAsia="en-US"/>
        </w:rPr>
        <w:lastRenderedPageBreak/>
        <w:t>Ensure the battery is charged and the power is on.</w:t>
      </w:r>
    </w:p>
    <w:p w:rsidR="00AF7745" w:rsidRPr="0022753B" w:rsidRDefault="00AF7745" w:rsidP="0011502C">
      <w:pPr>
        <w:rPr>
          <w:rFonts w:eastAsia="Calibri"/>
          <w:lang w:val="en-US" w:eastAsia="en-US"/>
        </w:rPr>
      </w:pPr>
      <w:r w:rsidRPr="0022753B">
        <w:rPr>
          <w:rFonts w:eastAsia="Calibri"/>
          <w:lang w:val="en-US" w:eastAsia="en-US"/>
        </w:rPr>
        <w:t>Keep the volume high enough to be able to hear calls.</w:t>
      </w:r>
    </w:p>
    <w:p w:rsidR="00AF7745" w:rsidRPr="0022753B" w:rsidRDefault="00AF7745" w:rsidP="0011502C">
      <w:pPr>
        <w:rPr>
          <w:rFonts w:eastAsia="Calibri"/>
          <w:lang w:val="en-US" w:eastAsia="en-US"/>
        </w:rPr>
      </w:pPr>
      <w:r w:rsidRPr="0022753B">
        <w:rPr>
          <w:rFonts w:eastAsia="Calibri"/>
          <w:lang w:val="en-US" w:eastAsia="en-US"/>
        </w:rPr>
        <w:t>Regularly make radio checks to make sure everything is wor</w:t>
      </w:r>
      <w:r w:rsidRPr="0022753B">
        <w:rPr>
          <w:rFonts w:eastAsia="Calibri"/>
          <w:lang w:val="en-US" w:eastAsia="en-US"/>
        </w:rPr>
        <w:t>k</w:t>
      </w:r>
      <w:r w:rsidRPr="0022753B">
        <w:rPr>
          <w:rFonts w:eastAsia="Calibri"/>
          <w:lang w:val="en-US" w:eastAsia="en-US"/>
        </w:rPr>
        <w:t>ing and that you are still in range to receive signals.</w:t>
      </w:r>
    </w:p>
    <w:p w:rsidR="00AF7745" w:rsidRPr="0022753B" w:rsidRDefault="00AF7745" w:rsidP="0011502C">
      <w:pPr>
        <w:rPr>
          <w:rFonts w:eastAsia="Calibri"/>
          <w:lang w:val="en-US" w:eastAsia="en-US"/>
        </w:rPr>
      </w:pPr>
      <w:r w:rsidRPr="0022753B">
        <w:rPr>
          <w:rFonts w:eastAsia="Calibri"/>
          <w:lang w:val="en-US" w:eastAsia="en-US"/>
        </w:rPr>
        <w:t>Memorize call signs and locations of persons and radio st</w:t>
      </w:r>
      <w:r w:rsidRPr="0022753B">
        <w:rPr>
          <w:rFonts w:eastAsia="Calibri"/>
          <w:lang w:val="en-US" w:eastAsia="en-US"/>
        </w:rPr>
        <w:t>a</w:t>
      </w:r>
      <w:r w:rsidRPr="0022753B">
        <w:rPr>
          <w:rFonts w:eastAsia="Calibri"/>
          <w:lang w:val="en-US" w:eastAsia="en-US"/>
        </w:rPr>
        <w:t>tions you communicate with regularly.</w:t>
      </w:r>
    </w:p>
    <w:p w:rsidR="00AF7745" w:rsidRPr="0022753B" w:rsidRDefault="00AF7745" w:rsidP="0011502C">
      <w:pPr>
        <w:rPr>
          <w:rFonts w:eastAsia="Calibri"/>
          <w:lang w:val="en-US" w:eastAsia="en-US"/>
        </w:rPr>
      </w:pPr>
      <w:r w:rsidRPr="0022753B">
        <w:rPr>
          <w:rFonts w:eastAsia="Calibri"/>
          <w:lang w:val="en-US" w:eastAsia="en-US"/>
        </w:rPr>
        <w:t>In radio communication you are not called by your name. Ev</w:t>
      </w:r>
      <w:r w:rsidRPr="0022753B">
        <w:rPr>
          <w:rFonts w:eastAsia="Calibri"/>
          <w:lang w:val="en-US" w:eastAsia="en-US"/>
        </w:rPr>
        <w:t>e</w:t>
      </w:r>
      <w:r w:rsidRPr="0022753B">
        <w:rPr>
          <w:rFonts w:eastAsia="Calibri"/>
          <w:lang w:val="en-US" w:eastAsia="en-US"/>
        </w:rPr>
        <w:t xml:space="preserve">rybody has their own unique call sign. </w:t>
      </w:r>
    </w:p>
    <w:p w:rsidR="00AF7745" w:rsidRPr="0022753B" w:rsidRDefault="00AF7745" w:rsidP="0011502C">
      <w:pPr>
        <w:rPr>
          <w:rFonts w:eastAsia="Calibri"/>
          <w:lang w:val="en-US" w:eastAsia="en-US"/>
        </w:rPr>
      </w:pPr>
      <w:r w:rsidRPr="0022753B">
        <w:rPr>
          <w:rFonts w:eastAsia="Calibri"/>
          <w:lang w:val="en-US" w:eastAsia="en-US"/>
        </w:rPr>
        <w:t>Think before you speak.</w:t>
      </w:r>
    </w:p>
    <w:p w:rsidR="00AF7745" w:rsidRPr="0022753B" w:rsidRDefault="00AF7745" w:rsidP="0011502C">
      <w:pPr>
        <w:rPr>
          <w:rFonts w:eastAsia="Calibri"/>
          <w:lang w:val="en-US" w:eastAsia="en-US"/>
        </w:rPr>
      </w:pPr>
      <w:r w:rsidRPr="0022753B">
        <w:rPr>
          <w:rFonts w:eastAsia="Calibri"/>
          <w:lang w:val="en-US" w:eastAsia="en-US"/>
        </w:rPr>
        <w:t>Decide what you are going say and to whom it is meant for.</w:t>
      </w:r>
    </w:p>
    <w:p w:rsidR="00AF7745" w:rsidRPr="0022753B" w:rsidRDefault="00AF7745" w:rsidP="0011502C">
      <w:pPr>
        <w:rPr>
          <w:rFonts w:eastAsia="Calibri"/>
          <w:lang w:val="en-US" w:eastAsia="en-US"/>
        </w:rPr>
      </w:pPr>
      <w:r w:rsidRPr="0022753B">
        <w:rPr>
          <w:rFonts w:eastAsia="Calibri"/>
          <w:lang w:val="en-US" w:eastAsia="en-US"/>
        </w:rPr>
        <w:t>Make your conversations as concise, precise, and clear as possible.</w:t>
      </w:r>
    </w:p>
    <w:p w:rsidR="00AF7745" w:rsidRPr="0022753B" w:rsidRDefault="00AF7745" w:rsidP="0011502C">
      <w:pPr>
        <w:rPr>
          <w:rFonts w:eastAsia="Calibri"/>
          <w:lang w:val="en-US" w:eastAsia="en-US"/>
        </w:rPr>
      </w:pPr>
      <w:r w:rsidRPr="0022753B">
        <w:rPr>
          <w:rFonts w:eastAsia="Calibri"/>
          <w:lang w:val="en-US" w:eastAsia="en-US"/>
        </w:rPr>
        <w:t>Avoid long and complicated sentences. If your message is long, divide it into separate shorter messages.</w:t>
      </w:r>
    </w:p>
    <w:p w:rsidR="00AF7745" w:rsidRPr="0022753B" w:rsidRDefault="00AF7745" w:rsidP="0011502C">
      <w:pPr>
        <w:rPr>
          <w:rFonts w:eastAsia="Calibri"/>
          <w:lang w:val="en-US" w:eastAsia="en-US"/>
        </w:rPr>
      </w:pPr>
      <w:r w:rsidRPr="0022753B">
        <w:rPr>
          <w:rFonts w:eastAsia="Calibri"/>
          <w:lang w:val="en-US" w:eastAsia="en-US"/>
        </w:rPr>
        <w:t>Do not use abbreviations unless they are well understood by your group.</w:t>
      </w:r>
    </w:p>
    <w:p w:rsidR="00AF7745" w:rsidRPr="0022753B" w:rsidRDefault="00AF7745" w:rsidP="00AF7745">
      <w:pPr>
        <w:ind w:firstLine="567"/>
        <w:rPr>
          <w:rFonts w:eastAsia="Calibri"/>
          <w:lang w:val="en-US" w:eastAsia="en-US"/>
        </w:rPr>
      </w:pPr>
    </w:p>
    <w:p w:rsidR="00AF7745" w:rsidRPr="00AF7745" w:rsidRDefault="00AF7745" w:rsidP="00AF7745">
      <w:pPr>
        <w:ind w:firstLine="567"/>
        <w:jc w:val="center"/>
        <w:rPr>
          <w:rFonts w:eastAsia="Calibri"/>
          <w:b/>
          <w:i/>
          <w:lang w:eastAsia="en-US"/>
        </w:rPr>
      </w:pPr>
      <w:r w:rsidRPr="00AF7745">
        <w:rPr>
          <w:rFonts w:eastAsia="Calibri"/>
          <w:b/>
          <w:i/>
          <w:lang w:val="en-US" w:eastAsia="en-US"/>
        </w:rPr>
        <w:t>4 Golden Rules of Radio Communication</w:t>
      </w:r>
    </w:p>
    <w:p w:rsidR="00AF7745" w:rsidRPr="00D4050B" w:rsidRDefault="00AF7745" w:rsidP="00AF7745">
      <w:pPr>
        <w:ind w:firstLine="567"/>
        <w:jc w:val="center"/>
        <w:rPr>
          <w:rFonts w:eastAsia="Calibri"/>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3340"/>
      </w:tblGrid>
      <w:tr w:rsidR="00AF7745" w:rsidRPr="00A0418C" w:rsidTr="0061177E">
        <w:tc>
          <w:tcPr>
            <w:tcW w:w="3340" w:type="dxa"/>
          </w:tcPr>
          <w:p w:rsidR="00AF7745" w:rsidRDefault="00AF7745" w:rsidP="0011502C">
            <w:pPr>
              <w:ind w:firstLine="0"/>
              <w:rPr>
                <w:rFonts w:eastAsia="Calibri"/>
                <w:lang w:val="en-US" w:eastAsia="en-US"/>
              </w:rPr>
            </w:pPr>
            <w:r w:rsidRPr="00D4050B">
              <w:rPr>
                <w:rFonts w:eastAsia="Calibri"/>
                <w:lang w:val="en-US" w:eastAsia="en-US"/>
              </w:rPr>
              <w:t>1. Clarity:</w:t>
            </w:r>
          </w:p>
        </w:tc>
        <w:tc>
          <w:tcPr>
            <w:tcW w:w="3340" w:type="dxa"/>
          </w:tcPr>
          <w:p w:rsidR="00AF7745" w:rsidRDefault="00AF7745" w:rsidP="0061177E">
            <w:pPr>
              <w:rPr>
                <w:rFonts w:eastAsia="Calibri"/>
                <w:lang w:val="en-US" w:eastAsia="en-US"/>
              </w:rPr>
            </w:pPr>
            <w:r w:rsidRPr="00D4050B">
              <w:rPr>
                <w:rFonts w:eastAsia="Calibri"/>
                <w:lang w:val="en-US" w:eastAsia="en-US"/>
              </w:rPr>
              <w:t>Your voice should be clear. Speak a little slower than no</w:t>
            </w:r>
            <w:r w:rsidRPr="00D4050B">
              <w:rPr>
                <w:rFonts w:eastAsia="Calibri"/>
                <w:lang w:val="en-US" w:eastAsia="en-US"/>
              </w:rPr>
              <w:t>r</w:t>
            </w:r>
            <w:r w:rsidRPr="00D4050B">
              <w:rPr>
                <w:rFonts w:eastAsia="Calibri"/>
                <w:lang w:val="en-US" w:eastAsia="en-US"/>
              </w:rPr>
              <w:t>mal. Speak in a normal tone, do not shout.</w:t>
            </w:r>
          </w:p>
        </w:tc>
      </w:tr>
      <w:tr w:rsidR="00AF7745" w:rsidRPr="00A0418C" w:rsidTr="0061177E">
        <w:tc>
          <w:tcPr>
            <w:tcW w:w="3340" w:type="dxa"/>
          </w:tcPr>
          <w:p w:rsidR="00AF7745" w:rsidRDefault="00AF7745" w:rsidP="0011502C">
            <w:pPr>
              <w:ind w:firstLine="0"/>
              <w:rPr>
                <w:rFonts w:eastAsia="Calibri"/>
                <w:lang w:val="en-US" w:eastAsia="en-US"/>
              </w:rPr>
            </w:pPr>
            <w:r w:rsidRPr="00D4050B">
              <w:rPr>
                <w:rFonts w:eastAsia="Calibri"/>
                <w:lang w:val="en-US" w:eastAsia="en-US"/>
              </w:rPr>
              <w:t>2. Simplicity:</w:t>
            </w:r>
          </w:p>
        </w:tc>
        <w:tc>
          <w:tcPr>
            <w:tcW w:w="3340" w:type="dxa"/>
          </w:tcPr>
          <w:p w:rsidR="00AF7745" w:rsidRDefault="00AF7745" w:rsidP="0061177E">
            <w:pPr>
              <w:rPr>
                <w:rFonts w:eastAsia="Calibri"/>
                <w:lang w:val="en-US" w:eastAsia="en-US"/>
              </w:rPr>
            </w:pPr>
            <w:r w:rsidRPr="00D4050B">
              <w:rPr>
                <w:rFonts w:eastAsia="Calibri"/>
                <w:lang w:val="en-US" w:eastAsia="en-US"/>
              </w:rPr>
              <w:t>Keep your message simple enough for intended listeners to understand.</w:t>
            </w:r>
          </w:p>
        </w:tc>
      </w:tr>
      <w:tr w:rsidR="00AF7745" w:rsidRPr="00A0418C" w:rsidTr="0061177E">
        <w:tc>
          <w:tcPr>
            <w:tcW w:w="3340" w:type="dxa"/>
          </w:tcPr>
          <w:p w:rsidR="00AF7745" w:rsidRDefault="00AF7745" w:rsidP="0011502C">
            <w:pPr>
              <w:ind w:firstLine="0"/>
              <w:rPr>
                <w:rFonts w:eastAsia="Calibri"/>
                <w:lang w:val="en-US" w:eastAsia="en-US"/>
              </w:rPr>
            </w:pPr>
            <w:r w:rsidRPr="00D4050B">
              <w:rPr>
                <w:rFonts w:eastAsia="Calibri"/>
                <w:lang w:val="en-US" w:eastAsia="en-US"/>
              </w:rPr>
              <w:t>3. Brevity:</w:t>
            </w:r>
          </w:p>
        </w:tc>
        <w:tc>
          <w:tcPr>
            <w:tcW w:w="3340" w:type="dxa"/>
          </w:tcPr>
          <w:p w:rsidR="00AF7745" w:rsidRDefault="00AF7745" w:rsidP="0061177E">
            <w:pPr>
              <w:rPr>
                <w:rFonts w:eastAsia="Calibri"/>
                <w:lang w:val="en-US" w:eastAsia="en-US"/>
              </w:rPr>
            </w:pPr>
            <w:r w:rsidRPr="00D4050B">
              <w:rPr>
                <w:rFonts w:eastAsia="Calibri"/>
                <w:lang w:val="en-US" w:eastAsia="en-US"/>
              </w:rPr>
              <w:t>Be precise and to the point.</w:t>
            </w:r>
          </w:p>
        </w:tc>
      </w:tr>
      <w:tr w:rsidR="00AF7745" w:rsidRPr="00A0418C" w:rsidTr="0061177E">
        <w:tc>
          <w:tcPr>
            <w:tcW w:w="3340" w:type="dxa"/>
          </w:tcPr>
          <w:p w:rsidR="00AF7745" w:rsidRDefault="00AF7745" w:rsidP="0011502C">
            <w:pPr>
              <w:ind w:firstLine="0"/>
              <w:rPr>
                <w:rFonts w:eastAsia="Calibri"/>
                <w:lang w:val="en-US" w:eastAsia="en-US"/>
              </w:rPr>
            </w:pPr>
            <w:r w:rsidRPr="00D4050B">
              <w:rPr>
                <w:rFonts w:eastAsia="Calibri"/>
                <w:lang w:val="en-US" w:eastAsia="en-US"/>
              </w:rPr>
              <w:t>4. Security:</w:t>
            </w:r>
          </w:p>
        </w:tc>
        <w:tc>
          <w:tcPr>
            <w:tcW w:w="3340" w:type="dxa"/>
          </w:tcPr>
          <w:p w:rsidR="00AF7745" w:rsidRDefault="00AF7745" w:rsidP="0061177E">
            <w:pPr>
              <w:rPr>
                <w:rFonts w:eastAsia="Calibri"/>
                <w:lang w:val="en-US" w:eastAsia="en-US"/>
              </w:rPr>
            </w:pPr>
            <w:r w:rsidRPr="00D4050B">
              <w:rPr>
                <w:rFonts w:eastAsia="Calibri"/>
                <w:lang w:val="en-US" w:eastAsia="en-US"/>
              </w:rPr>
              <w:t>Do not transmit confide</w:t>
            </w:r>
            <w:r w:rsidRPr="00D4050B">
              <w:rPr>
                <w:rFonts w:eastAsia="Calibri"/>
                <w:lang w:val="en-US" w:eastAsia="en-US"/>
              </w:rPr>
              <w:t>n</w:t>
            </w:r>
            <w:r w:rsidRPr="00D4050B">
              <w:rPr>
                <w:rFonts w:eastAsia="Calibri"/>
                <w:lang w:val="en-US" w:eastAsia="en-US"/>
              </w:rPr>
              <w:t>tial information on a radio u</w:t>
            </w:r>
            <w:r w:rsidRPr="00D4050B">
              <w:rPr>
                <w:rFonts w:eastAsia="Calibri"/>
                <w:lang w:val="en-US" w:eastAsia="en-US"/>
              </w:rPr>
              <w:t>n</w:t>
            </w:r>
            <w:r w:rsidRPr="00D4050B">
              <w:rPr>
                <w:rFonts w:eastAsia="Calibri"/>
                <w:lang w:val="en-US" w:eastAsia="en-US"/>
              </w:rPr>
              <w:t>less you know the proper sec</w:t>
            </w:r>
            <w:r w:rsidRPr="00D4050B">
              <w:rPr>
                <w:rFonts w:eastAsia="Calibri"/>
                <w:lang w:val="en-US" w:eastAsia="en-US"/>
              </w:rPr>
              <w:t>u</w:t>
            </w:r>
            <w:r w:rsidRPr="00D4050B">
              <w:rPr>
                <w:rFonts w:eastAsia="Calibri"/>
                <w:lang w:val="en-US" w:eastAsia="en-US"/>
              </w:rPr>
              <w:t>rity technology is in place. R</w:t>
            </w:r>
            <w:r w:rsidRPr="00D4050B">
              <w:rPr>
                <w:rFonts w:eastAsia="Calibri"/>
                <w:lang w:val="en-US" w:eastAsia="en-US"/>
              </w:rPr>
              <w:t>e</w:t>
            </w:r>
            <w:r w:rsidRPr="00D4050B">
              <w:rPr>
                <w:rFonts w:eastAsia="Calibri"/>
                <w:lang w:val="en-US" w:eastAsia="en-US"/>
              </w:rPr>
              <w:t xml:space="preserve">member, frequencies are </w:t>
            </w:r>
            <w:proofErr w:type="gramStart"/>
            <w:r w:rsidRPr="00D4050B">
              <w:rPr>
                <w:rFonts w:eastAsia="Calibri"/>
                <w:lang w:val="en-US" w:eastAsia="en-US"/>
              </w:rPr>
              <w:t>shared,</w:t>
            </w:r>
            <w:proofErr w:type="gramEnd"/>
            <w:r w:rsidRPr="00D4050B">
              <w:rPr>
                <w:rFonts w:eastAsia="Calibri"/>
                <w:lang w:val="en-US" w:eastAsia="en-US"/>
              </w:rPr>
              <w:t xml:space="preserve"> you do not have exclusive use of the frequency.</w:t>
            </w:r>
          </w:p>
        </w:tc>
      </w:tr>
    </w:tbl>
    <w:p w:rsidR="00092528" w:rsidRPr="00E04C92" w:rsidRDefault="00092528" w:rsidP="00AF7745">
      <w:pPr>
        <w:jc w:val="center"/>
        <w:rPr>
          <w:rFonts w:eastAsia="Calibri"/>
          <w:b/>
          <w:i/>
          <w:lang w:val="en-US" w:eastAsia="en-US"/>
        </w:rPr>
      </w:pPr>
    </w:p>
    <w:p w:rsidR="005B5E61" w:rsidRPr="00E04C92" w:rsidRDefault="005B5E61" w:rsidP="00AF7745">
      <w:pPr>
        <w:jc w:val="center"/>
        <w:rPr>
          <w:rFonts w:eastAsia="Calibri"/>
          <w:b/>
          <w:i/>
          <w:lang w:val="en-US" w:eastAsia="en-US"/>
        </w:rPr>
      </w:pPr>
    </w:p>
    <w:p w:rsidR="005B5E61" w:rsidRPr="00E04C92" w:rsidRDefault="005B5E61" w:rsidP="00AF7745">
      <w:pPr>
        <w:jc w:val="center"/>
        <w:rPr>
          <w:rFonts w:eastAsia="Calibri"/>
          <w:b/>
          <w:i/>
          <w:lang w:val="en-US" w:eastAsia="en-US"/>
        </w:rPr>
      </w:pPr>
    </w:p>
    <w:p w:rsidR="005B5E61" w:rsidRPr="00E04C92" w:rsidRDefault="005B5E61" w:rsidP="00AF7745">
      <w:pPr>
        <w:jc w:val="center"/>
        <w:rPr>
          <w:rFonts w:eastAsia="Calibri"/>
          <w:b/>
          <w:i/>
          <w:lang w:val="en-US" w:eastAsia="en-US"/>
        </w:rPr>
      </w:pPr>
    </w:p>
    <w:p w:rsidR="00092528" w:rsidRDefault="00092528" w:rsidP="00AF7745">
      <w:pPr>
        <w:jc w:val="center"/>
        <w:rPr>
          <w:rFonts w:eastAsia="Calibri"/>
          <w:b/>
          <w:i/>
          <w:lang w:val="en-US" w:eastAsia="en-US"/>
        </w:rPr>
      </w:pPr>
    </w:p>
    <w:p w:rsidR="00AF7745" w:rsidRPr="00AF7745" w:rsidRDefault="00AF7745" w:rsidP="00AF7745">
      <w:pPr>
        <w:jc w:val="center"/>
        <w:rPr>
          <w:rFonts w:eastAsia="Calibri"/>
          <w:b/>
          <w:i/>
          <w:lang w:eastAsia="en-US"/>
        </w:rPr>
      </w:pPr>
      <w:r w:rsidRPr="00AF7745">
        <w:rPr>
          <w:rFonts w:eastAsia="Calibri"/>
          <w:b/>
          <w:i/>
          <w:lang w:val="en-US" w:eastAsia="en-US"/>
        </w:rPr>
        <w:t>Speaking: The Language</w:t>
      </w:r>
    </w:p>
    <w:p w:rsidR="00AF7745" w:rsidRPr="001B3E41" w:rsidRDefault="00AF7745" w:rsidP="00AF7745">
      <w:pPr>
        <w:jc w:val="center"/>
        <w:rPr>
          <w:rFonts w:eastAsia="Calibri"/>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3340"/>
      </w:tblGrid>
      <w:tr w:rsidR="00AF7745" w:rsidTr="0061177E">
        <w:tc>
          <w:tcPr>
            <w:tcW w:w="3340" w:type="dxa"/>
          </w:tcPr>
          <w:p w:rsidR="00AF7745" w:rsidRPr="000712EC" w:rsidRDefault="00AF7745" w:rsidP="004B59FA">
            <w:pPr>
              <w:rPr>
                <w:rFonts w:eastAsia="Calibri"/>
                <w:b/>
                <w:lang w:val="en-US" w:eastAsia="en-US"/>
              </w:rPr>
            </w:pPr>
            <w:r w:rsidRPr="000712EC">
              <w:rPr>
                <w:rFonts w:eastAsia="Calibri"/>
                <w:b/>
                <w:lang w:val="en-US" w:eastAsia="en-US"/>
              </w:rPr>
              <w:t>General Terms</w:t>
            </w:r>
          </w:p>
        </w:tc>
        <w:tc>
          <w:tcPr>
            <w:tcW w:w="3340" w:type="dxa"/>
          </w:tcPr>
          <w:p w:rsidR="00AF7745" w:rsidRPr="000712EC" w:rsidRDefault="00AF7745" w:rsidP="004B59FA">
            <w:pPr>
              <w:rPr>
                <w:rFonts w:eastAsia="Calibri"/>
                <w:b/>
                <w:lang w:val="en-US" w:eastAsia="en-US"/>
              </w:rPr>
            </w:pPr>
            <w:r w:rsidRPr="000712EC">
              <w:rPr>
                <w:rFonts w:eastAsia="Calibri"/>
                <w:b/>
                <w:lang w:val="en-US" w:eastAsia="en-US"/>
              </w:rPr>
              <w:t>Meaning</w:t>
            </w:r>
          </w:p>
        </w:tc>
      </w:tr>
      <w:tr w:rsidR="00AF7745" w:rsidTr="0061177E">
        <w:tc>
          <w:tcPr>
            <w:tcW w:w="3340" w:type="dxa"/>
          </w:tcPr>
          <w:p w:rsidR="00AF7745" w:rsidRDefault="00AF7745" w:rsidP="004B59FA">
            <w:pPr>
              <w:rPr>
                <w:rFonts w:eastAsia="Calibri"/>
                <w:lang w:val="en-US" w:eastAsia="en-US"/>
              </w:rPr>
            </w:pPr>
            <w:r w:rsidRPr="000712EC">
              <w:rPr>
                <w:rFonts w:eastAsia="Calibri"/>
                <w:lang w:val="en-US" w:eastAsia="en-US"/>
              </w:rPr>
              <w:t>Radio Check</w:t>
            </w:r>
          </w:p>
        </w:tc>
        <w:tc>
          <w:tcPr>
            <w:tcW w:w="3340" w:type="dxa"/>
          </w:tcPr>
          <w:p w:rsidR="00AF7745" w:rsidRDefault="00AF7745" w:rsidP="004B59FA">
            <w:pPr>
              <w:rPr>
                <w:rFonts w:eastAsia="Calibri"/>
                <w:lang w:val="en-US" w:eastAsia="en-US"/>
              </w:rPr>
            </w:pPr>
            <w:r w:rsidRPr="000712EC">
              <w:rPr>
                <w:rFonts w:eastAsia="Calibri"/>
                <w:lang w:val="en-US" w:eastAsia="en-US"/>
              </w:rPr>
              <w:t>What is my signal strength?  Can you hear me?</w:t>
            </w:r>
          </w:p>
        </w:tc>
      </w:tr>
      <w:tr w:rsidR="00AF7745" w:rsidRPr="00A0418C" w:rsidTr="0061177E">
        <w:tc>
          <w:tcPr>
            <w:tcW w:w="3340" w:type="dxa"/>
          </w:tcPr>
          <w:p w:rsidR="00AF7745" w:rsidRDefault="00AF7745" w:rsidP="004B59FA">
            <w:pPr>
              <w:rPr>
                <w:rFonts w:eastAsia="Calibri"/>
                <w:lang w:val="en-US" w:eastAsia="en-US"/>
              </w:rPr>
            </w:pPr>
            <w:r w:rsidRPr="000712EC">
              <w:rPr>
                <w:rFonts w:eastAsia="Calibri"/>
                <w:lang w:val="en-US" w:eastAsia="en-US"/>
              </w:rPr>
              <w:t>Go Ahead</w:t>
            </w:r>
          </w:p>
        </w:tc>
        <w:tc>
          <w:tcPr>
            <w:tcW w:w="3340" w:type="dxa"/>
          </w:tcPr>
          <w:p w:rsidR="00AF7745" w:rsidRDefault="00AF7745" w:rsidP="004B59FA">
            <w:pPr>
              <w:rPr>
                <w:rFonts w:eastAsia="Calibri"/>
                <w:lang w:val="en-US" w:eastAsia="en-US"/>
              </w:rPr>
            </w:pPr>
            <w:r w:rsidRPr="000712EC">
              <w:rPr>
                <w:rFonts w:eastAsia="Calibri"/>
                <w:lang w:val="en-US" w:eastAsia="en-US"/>
              </w:rPr>
              <w:t>You are ready to receive transmission.</w:t>
            </w:r>
          </w:p>
        </w:tc>
      </w:tr>
      <w:tr w:rsidR="00AF7745" w:rsidRPr="00A0418C" w:rsidTr="0061177E">
        <w:tc>
          <w:tcPr>
            <w:tcW w:w="3340" w:type="dxa"/>
          </w:tcPr>
          <w:p w:rsidR="00AF7745" w:rsidRDefault="00AF7745" w:rsidP="004B59FA">
            <w:pPr>
              <w:rPr>
                <w:rFonts w:eastAsia="Calibri"/>
                <w:lang w:val="en-US" w:eastAsia="en-US"/>
              </w:rPr>
            </w:pPr>
            <w:r w:rsidRPr="000712EC">
              <w:rPr>
                <w:rFonts w:eastAsia="Calibri"/>
                <w:lang w:val="en-US" w:eastAsia="en-US"/>
              </w:rPr>
              <w:t>Stand-by</w:t>
            </w:r>
          </w:p>
        </w:tc>
        <w:tc>
          <w:tcPr>
            <w:tcW w:w="3340" w:type="dxa"/>
          </w:tcPr>
          <w:p w:rsidR="00AF7745" w:rsidRDefault="00AF7745" w:rsidP="004B59FA">
            <w:pPr>
              <w:rPr>
                <w:rFonts w:eastAsia="Calibri"/>
                <w:lang w:val="en-US" w:eastAsia="en-US"/>
              </w:rPr>
            </w:pPr>
            <w:r w:rsidRPr="000712EC">
              <w:rPr>
                <w:rFonts w:eastAsia="Calibri"/>
                <w:lang w:val="en-US" w:eastAsia="en-US"/>
              </w:rPr>
              <w:t>You acknowledge the other party, but I am unable to r</w:t>
            </w:r>
            <w:r w:rsidRPr="000712EC">
              <w:rPr>
                <w:rFonts w:eastAsia="Calibri"/>
                <w:lang w:val="en-US" w:eastAsia="en-US"/>
              </w:rPr>
              <w:t>e</w:t>
            </w:r>
            <w:r w:rsidRPr="000712EC">
              <w:rPr>
                <w:rFonts w:eastAsia="Calibri"/>
                <w:lang w:val="en-US" w:eastAsia="en-US"/>
              </w:rPr>
              <w:t>spond immediately.</w:t>
            </w:r>
          </w:p>
        </w:tc>
      </w:tr>
      <w:tr w:rsidR="00AF7745" w:rsidTr="0061177E">
        <w:tc>
          <w:tcPr>
            <w:tcW w:w="3340" w:type="dxa"/>
          </w:tcPr>
          <w:p w:rsidR="00AF7745" w:rsidRPr="000712EC" w:rsidRDefault="00AF7745" w:rsidP="004B59FA">
            <w:pPr>
              <w:rPr>
                <w:rFonts w:eastAsia="Calibri"/>
                <w:lang w:eastAsia="en-US"/>
              </w:rPr>
            </w:pPr>
            <w:r>
              <w:rPr>
                <w:rFonts w:eastAsia="Calibri"/>
                <w:lang w:val="en-US" w:eastAsia="en-US"/>
              </w:rPr>
              <w:t>Roger or Ten Four</w:t>
            </w:r>
          </w:p>
        </w:tc>
        <w:tc>
          <w:tcPr>
            <w:tcW w:w="3340" w:type="dxa"/>
          </w:tcPr>
          <w:p w:rsidR="00AF7745" w:rsidRDefault="00AF7745" w:rsidP="004B59FA">
            <w:pPr>
              <w:rPr>
                <w:rFonts w:eastAsia="Calibri"/>
                <w:lang w:val="en-US" w:eastAsia="en-US"/>
              </w:rPr>
            </w:pPr>
            <w:r w:rsidRPr="000712EC">
              <w:rPr>
                <w:rFonts w:eastAsia="Calibri"/>
                <w:lang w:val="en-US" w:eastAsia="en-US"/>
              </w:rPr>
              <w:t>Message received and u</w:t>
            </w:r>
            <w:r w:rsidRPr="000712EC">
              <w:rPr>
                <w:rFonts w:eastAsia="Calibri"/>
                <w:lang w:val="en-US" w:eastAsia="en-US"/>
              </w:rPr>
              <w:t>n</w:t>
            </w:r>
            <w:r w:rsidRPr="000712EC">
              <w:rPr>
                <w:rFonts w:eastAsia="Calibri"/>
                <w:lang w:val="en-US" w:eastAsia="en-US"/>
              </w:rPr>
              <w:t>derstood.</w:t>
            </w:r>
          </w:p>
        </w:tc>
      </w:tr>
      <w:tr w:rsidR="00AF7745" w:rsidTr="0061177E">
        <w:tc>
          <w:tcPr>
            <w:tcW w:w="3340" w:type="dxa"/>
          </w:tcPr>
          <w:p w:rsidR="00AF7745" w:rsidRDefault="00AF7745" w:rsidP="004B59FA">
            <w:pPr>
              <w:rPr>
                <w:rFonts w:eastAsia="Calibri"/>
                <w:lang w:val="en-US" w:eastAsia="en-US"/>
              </w:rPr>
            </w:pPr>
            <w:r w:rsidRPr="000712EC">
              <w:rPr>
                <w:rFonts w:eastAsia="Calibri"/>
                <w:lang w:val="en-US" w:eastAsia="en-US"/>
              </w:rPr>
              <w:t>Negative</w:t>
            </w:r>
          </w:p>
        </w:tc>
        <w:tc>
          <w:tcPr>
            <w:tcW w:w="3340" w:type="dxa"/>
          </w:tcPr>
          <w:p w:rsidR="00AF7745" w:rsidRDefault="00AF7745" w:rsidP="004B59FA">
            <w:pPr>
              <w:rPr>
                <w:rFonts w:eastAsia="Calibri"/>
                <w:lang w:val="en-US" w:eastAsia="en-US"/>
              </w:rPr>
            </w:pPr>
            <w:r w:rsidRPr="000712EC">
              <w:rPr>
                <w:rFonts w:eastAsia="Calibri"/>
                <w:lang w:val="en-US" w:eastAsia="en-US"/>
              </w:rPr>
              <w:t>Same as “No”.</w:t>
            </w:r>
          </w:p>
        </w:tc>
      </w:tr>
      <w:tr w:rsidR="00AF7745" w:rsidRPr="00A0418C" w:rsidTr="0061177E">
        <w:tc>
          <w:tcPr>
            <w:tcW w:w="3340" w:type="dxa"/>
          </w:tcPr>
          <w:p w:rsidR="00AF7745" w:rsidRDefault="00AF7745" w:rsidP="004B59FA">
            <w:pPr>
              <w:rPr>
                <w:rFonts w:eastAsia="Calibri"/>
                <w:lang w:val="en-US" w:eastAsia="en-US"/>
              </w:rPr>
            </w:pPr>
            <w:r w:rsidRPr="000712EC">
              <w:rPr>
                <w:rFonts w:eastAsia="Calibri"/>
                <w:lang w:val="en-US" w:eastAsia="en-US"/>
              </w:rPr>
              <w:t>Affirmative</w:t>
            </w:r>
          </w:p>
        </w:tc>
        <w:tc>
          <w:tcPr>
            <w:tcW w:w="3340" w:type="dxa"/>
          </w:tcPr>
          <w:p w:rsidR="00AF7745" w:rsidRDefault="00AF7745" w:rsidP="004B59FA">
            <w:pPr>
              <w:rPr>
                <w:rFonts w:eastAsia="Calibri"/>
                <w:lang w:val="en-US" w:eastAsia="en-US"/>
              </w:rPr>
            </w:pPr>
            <w:r w:rsidRPr="000712EC">
              <w:rPr>
                <w:rFonts w:eastAsia="Calibri"/>
                <w:lang w:val="en-US" w:eastAsia="en-US"/>
              </w:rPr>
              <w:t>Same as “Yes”.  Avoid “yup” or “nope” as they are di</w:t>
            </w:r>
            <w:r w:rsidRPr="000712EC">
              <w:rPr>
                <w:rFonts w:eastAsia="Calibri"/>
                <w:lang w:val="en-US" w:eastAsia="en-US"/>
              </w:rPr>
              <w:t>f</w:t>
            </w:r>
            <w:r w:rsidRPr="000712EC">
              <w:rPr>
                <w:rFonts w:eastAsia="Calibri"/>
                <w:lang w:val="en-US" w:eastAsia="en-US"/>
              </w:rPr>
              <w:t>ficult to hear.</w:t>
            </w:r>
          </w:p>
        </w:tc>
      </w:tr>
      <w:tr w:rsidR="00AF7745" w:rsidTr="0061177E">
        <w:tc>
          <w:tcPr>
            <w:tcW w:w="3340" w:type="dxa"/>
          </w:tcPr>
          <w:p w:rsidR="00AF7745" w:rsidRPr="001B3E41" w:rsidRDefault="00AF7745" w:rsidP="004B59FA">
            <w:pPr>
              <w:rPr>
                <w:rFonts w:eastAsia="Calibri"/>
                <w:lang w:eastAsia="en-US"/>
              </w:rPr>
            </w:pPr>
            <w:r>
              <w:rPr>
                <w:rFonts w:eastAsia="Calibri"/>
                <w:lang w:val="en-US" w:eastAsia="en-US"/>
              </w:rPr>
              <w:t>Say Again</w:t>
            </w:r>
          </w:p>
        </w:tc>
        <w:tc>
          <w:tcPr>
            <w:tcW w:w="3340" w:type="dxa"/>
          </w:tcPr>
          <w:p w:rsidR="00AF7745" w:rsidRPr="000712EC" w:rsidRDefault="00AF7745" w:rsidP="004B59FA">
            <w:pPr>
              <w:rPr>
                <w:rFonts w:eastAsia="Calibri"/>
                <w:lang w:eastAsia="en-US"/>
              </w:rPr>
            </w:pPr>
            <w:r w:rsidRPr="000712EC">
              <w:rPr>
                <w:rFonts w:eastAsia="Calibri"/>
                <w:lang w:val="en-US" w:eastAsia="en-US"/>
              </w:rPr>
              <w:t>Retransmit your message</w:t>
            </w:r>
            <w:r>
              <w:rPr>
                <w:rFonts w:eastAsia="Calibri"/>
                <w:lang w:eastAsia="en-US"/>
              </w:rPr>
              <w:t>.</w:t>
            </w:r>
          </w:p>
        </w:tc>
      </w:tr>
      <w:tr w:rsidR="00AF7745" w:rsidTr="0061177E">
        <w:tc>
          <w:tcPr>
            <w:tcW w:w="3340" w:type="dxa"/>
          </w:tcPr>
          <w:p w:rsidR="00AF7745" w:rsidRPr="001B3E41" w:rsidRDefault="00AF7745" w:rsidP="004B59FA">
            <w:pPr>
              <w:rPr>
                <w:rFonts w:eastAsia="Calibri"/>
                <w:lang w:eastAsia="en-US"/>
              </w:rPr>
            </w:pPr>
            <w:r>
              <w:rPr>
                <w:rFonts w:eastAsia="Calibri"/>
                <w:lang w:val="en-US" w:eastAsia="en-US"/>
              </w:rPr>
              <w:t>Over</w:t>
            </w:r>
          </w:p>
        </w:tc>
        <w:tc>
          <w:tcPr>
            <w:tcW w:w="3340" w:type="dxa"/>
          </w:tcPr>
          <w:p w:rsidR="00AF7745" w:rsidRDefault="00AF7745" w:rsidP="004B59FA">
            <w:pPr>
              <w:rPr>
                <w:rFonts w:eastAsia="Calibri"/>
                <w:lang w:val="en-US" w:eastAsia="en-US"/>
              </w:rPr>
            </w:pPr>
            <w:r w:rsidRPr="000712EC">
              <w:rPr>
                <w:rFonts w:eastAsia="Calibri"/>
                <w:lang w:val="en-US" w:eastAsia="en-US"/>
              </w:rPr>
              <w:t>Your message is finished.</w:t>
            </w:r>
          </w:p>
        </w:tc>
      </w:tr>
      <w:tr w:rsidR="00AF7745" w:rsidRPr="00A0418C" w:rsidTr="0061177E">
        <w:tc>
          <w:tcPr>
            <w:tcW w:w="3340" w:type="dxa"/>
          </w:tcPr>
          <w:p w:rsidR="00AF7745" w:rsidRPr="000712EC" w:rsidRDefault="00AF7745" w:rsidP="004B59FA">
            <w:pPr>
              <w:rPr>
                <w:rFonts w:eastAsia="Calibri"/>
                <w:lang w:val="en-US" w:eastAsia="en-US"/>
              </w:rPr>
            </w:pPr>
            <w:r w:rsidRPr="000712EC">
              <w:rPr>
                <w:rFonts w:eastAsia="Calibri"/>
                <w:lang w:val="en-US" w:eastAsia="en-US"/>
              </w:rPr>
              <w:t>Out</w:t>
            </w:r>
          </w:p>
        </w:tc>
        <w:tc>
          <w:tcPr>
            <w:tcW w:w="3340" w:type="dxa"/>
          </w:tcPr>
          <w:p w:rsidR="00AF7745" w:rsidRDefault="00AF7745" w:rsidP="004B59FA">
            <w:pPr>
              <w:rPr>
                <w:rFonts w:eastAsia="Calibri"/>
                <w:lang w:val="en-US" w:eastAsia="en-US"/>
              </w:rPr>
            </w:pPr>
            <w:r w:rsidRPr="000712EC">
              <w:rPr>
                <w:rFonts w:eastAsia="Calibri"/>
                <w:lang w:val="en-US" w:eastAsia="en-US"/>
              </w:rPr>
              <w:t>All conversation is f</w:t>
            </w:r>
            <w:r w:rsidRPr="000712EC">
              <w:rPr>
                <w:rFonts w:eastAsia="Calibri"/>
                <w:lang w:val="en-US" w:eastAsia="en-US"/>
              </w:rPr>
              <w:t>i</w:t>
            </w:r>
            <w:r w:rsidRPr="000712EC">
              <w:rPr>
                <w:rFonts w:eastAsia="Calibri"/>
                <w:lang w:val="en-US" w:eastAsia="en-US"/>
              </w:rPr>
              <w:t>nished, the channel is clear for others to use.</w:t>
            </w:r>
          </w:p>
        </w:tc>
      </w:tr>
      <w:tr w:rsidR="00AF7745" w:rsidRPr="00A0418C" w:rsidTr="0061177E">
        <w:tc>
          <w:tcPr>
            <w:tcW w:w="3340" w:type="dxa"/>
          </w:tcPr>
          <w:p w:rsidR="00AF7745" w:rsidRPr="000712EC" w:rsidRDefault="00AF7745" w:rsidP="004B59FA">
            <w:pPr>
              <w:rPr>
                <w:rFonts w:eastAsia="Calibri"/>
                <w:lang w:val="en-US" w:eastAsia="en-US"/>
              </w:rPr>
            </w:pPr>
            <w:r w:rsidRPr="000712EC">
              <w:rPr>
                <w:rFonts w:eastAsia="Calibri"/>
                <w:lang w:val="en-US" w:eastAsia="en-US"/>
              </w:rPr>
              <w:t>Break, Break, Break</w:t>
            </w:r>
          </w:p>
        </w:tc>
        <w:tc>
          <w:tcPr>
            <w:tcW w:w="3340" w:type="dxa"/>
          </w:tcPr>
          <w:p w:rsidR="00AF7745" w:rsidRDefault="00AF7745" w:rsidP="004B59FA">
            <w:pPr>
              <w:rPr>
                <w:rFonts w:eastAsia="Calibri"/>
                <w:lang w:val="en-US" w:eastAsia="en-US"/>
              </w:rPr>
            </w:pPr>
            <w:r w:rsidRPr="000712EC">
              <w:rPr>
                <w:rFonts w:eastAsia="Calibri"/>
                <w:lang w:val="en-US" w:eastAsia="en-US"/>
              </w:rPr>
              <w:t>You are interrupting in the middle of communication b</w:t>
            </w:r>
            <w:r w:rsidRPr="000712EC">
              <w:rPr>
                <w:rFonts w:eastAsia="Calibri"/>
                <w:lang w:val="en-US" w:eastAsia="en-US"/>
              </w:rPr>
              <w:t>e</w:t>
            </w:r>
            <w:r w:rsidRPr="000712EC">
              <w:rPr>
                <w:rFonts w:eastAsia="Calibri"/>
                <w:lang w:val="en-US" w:eastAsia="en-US"/>
              </w:rPr>
              <w:t>cause you have anemergency.</w:t>
            </w:r>
          </w:p>
        </w:tc>
      </w:tr>
      <w:tr w:rsidR="00AF7745" w:rsidTr="0061177E">
        <w:tc>
          <w:tcPr>
            <w:tcW w:w="3340" w:type="dxa"/>
          </w:tcPr>
          <w:p w:rsidR="00AF7745" w:rsidRPr="000712EC" w:rsidRDefault="00AF7745" w:rsidP="004B59FA">
            <w:pPr>
              <w:rPr>
                <w:rFonts w:eastAsia="Calibri"/>
                <w:lang w:val="en-US" w:eastAsia="en-US"/>
              </w:rPr>
            </w:pPr>
            <w:r w:rsidRPr="000712EC">
              <w:rPr>
                <w:rFonts w:eastAsia="Calibri"/>
                <w:lang w:val="en-US" w:eastAsia="en-US"/>
              </w:rPr>
              <w:t>Read you loud &amp; clear</w:t>
            </w:r>
          </w:p>
        </w:tc>
        <w:tc>
          <w:tcPr>
            <w:tcW w:w="3340" w:type="dxa"/>
          </w:tcPr>
          <w:p w:rsidR="00AF7745" w:rsidRDefault="00AF7745" w:rsidP="004B59FA">
            <w:pPr>
              <w:rPr>
                <w:rFonts w:eastAsia="Calibri"/>
                <w:lang w:val="en-US" w:eastAsia="en-US"/>
              </w:rPr>
            </w:pPr>
            <w:r w:rsidRPr="000712EC">
              <w:rPr>
                <w:rFonts w:eastAsia="Calibri"/>
                <w:lang w:val="en-US" w:eastAsia="en-US"/>
              </w:rPr>
              <w:t>Response to “Radio Check”. Means your transmi</w:t>
            </w:r>
            <w:r w:rsidRPr="000712EC">
              <w:rPr>
                <w:rFonts w:eastAsia="Calibri"/>
                <w:lang w:val="en-US" w:eastAsia="en-US"/>
              </w:rPr>
              <w:t>s</w:t>
            </w:r>
            <w:r w:rsidRPr="000712EC">
              <w:rPr>
                <w:rFonts w:eastAsia="Calibri"/>
                <w:lang w:val="en-US" w:eastAsia="en-US"/>
              </w:rPr>
              <w:t>sion signal is good. Also use “Read you 5-by-5”.</w:t>
            </w:r>
          </w:p>
        </w:tc>
      </w:tr>
      <w:tr w:rsidR="00AF7745" w:rsidRPr="00A0418C" w:rsidTr="0061177E">
        <w:tc>
          <w:tcPr>
            <w:tcW w:w="3340" w:type="dxa"/>
          </w:tcPr>
          <w:p w:rsidR="00AF7745" w:rsidRPr="000712EC" w:rsidRDefault="00AF7745" w:rsidP="004B59FA">
            <w:pPr>
              <w:rPr>
                <w:rFonts w:eastAsia="Calibri"/>
                <w:lang w:val="en-US" w:eastAsia="en-US"/>
              </w:rPr>
            </w:pPr>
            <w:r w:rsidRPr="000712EC">
              <w:rPr>
                <w:rFonts w:eastAsia="Calibri"/>
                <w:lang w:val="en-US" w:eastAsia="en-US"/>
              </w:rPr>
              <w:t>Come in</w:t>
            </w:r>
          </w:p>
        </w:tc>
        <w:tc>
          <w:tcPr>
            <w:tcW w:w="3340" w:type="dxa"/>
          </w:tcPr>
          <w:p w:rsidR="00AF7745" w:rsidRDefault="00AF7745" w:rsidP="004B59FA">
            <w:pPr>
              <w:rPr>
                <w:rFonts w:eastAsia="Calibri"/>
                <w:lang w:val="en-US" w:eastAsia="en-US"/>
              </w:rPr>
            </w:pPr>
            <w:r w:rsidRPr="000712EC">
              <w:rPr>
                <w:rFonts w:eastAsia="Calibri"/>
                <w:lang w:val="en-US" w:eastAsia="en-US"/>
              </w:rPr>
              <w:t>You are asking the other party to acknowledge they hear you.</w:t>
            </w:r>
          </w:p>
        </w:tc>
      </w:tr>
      <w:tr w:rsidR="00AF7745" w:rsidRPr="00A0418C" w:rsidTr="0061177E">
        <w:tc>
          <w:tcPr>
            <w:tcW w:w="3340" w:type="dxa"/>
          </w:tcPr>
          <w:p w:rsidR="00AF7745" w:rsidRPr="000712EC" w:rsidRDefault="00AF7745" w:rsidP="004B59FA">
            <w:pPr>
              <w:rPr>
                <w:rFonts w:eastAsia="Calibri"/>
                <w:lang w:eastAsia="en-US"/>
              </w:rPr>
            </w:pPr>
            <w:r>
              <w:rPr>
                <w:rFonts w:eastAsia="Calibri"/>
                <w:lang w:val="en-US" w:eastAsia="en-US"/>
              </w:rPr>
              <w:lastRenderedPageBreak/>
              <w:t>Copy</w:t>
            </w:r>
          </w:p>
        </w:tc>
        <w:tc>
          <w:tcPr>
            <w:tcW w:w="3340" w:type="dxa"/>
          </w:tcPr>
          <w:p w:rsidR="00AF7745" w:rsidRDefault="00AF7745" w:rsidP="004B59FA">
            <w:pPr>
              <w:rPr>
                <w:rFonts w:eastAsia="Calibri"/>
                <w:lang w:val="en-US" w:eastAsia="en-US"/>
              </w:rPr>
            </w:pPr>
            <w:r w:rsidRPr="000712EC">
              <w:rPr>
                <w:rFonts w:eastAsia="Calibri"/>
                <w:lang w:val="en-US" w:eastAsia="en-US"/>
              </w:rPr>
              <w:t>You understand what was said.</w:t>
            </w:r>
          </w:p>
        </w:tc>
      </w:tr>
      <w:tr w:rsidR="00AF7745" w:rsidTr="0061177E">
        <w:tc>
          <w:tcPr>
            <w:tcW w:w="3340" w:type="dxa"/>
          </w:tcPr>
          <w:p w:rsidR="00AF7745" w:rsidRPr="000712EC" w:rsidRDefault="00AF7745" w:rsidP="004B59FA">
            <w:pPr>
              <w:rPr>
                <w:rFonts w:eastAsia="Calibri"/>
                <w:lang w:val="en-US" w:eastAsia="en-US"/>
              </w:rPr>
            </w:pPr>
            <w:r w:rsidRPr="000712EC">
              <w:rPr>
                <w:rFonts w:eastAsia="Calibri"/>
                <w:lang w:val="en-US" w:eastAsia="en-US"/>
              </w:rPr>
              <w:t>Wilco</w:t>
            </w:r>
          </w:p>
        </w:tc>
        <w:tc>
          <w:tcPr>
            <w:tcW w:w="3340" w:type="dxa"/>
          </w:tcPr>
          <w:p w:rsidR="00AF7745" w:rsidRDefault="00AF7745" w:rsidP="004B59FA">
            <w:pPr>
              <w:rPr>
                <w:rFonts w:eastAsia="Calibri"/>
                <w:lang w:val="en-US" w:eastAsia="en-US"/>
              </w:rPr>
            </w:pPr>
            <w:r w:rsidRPr="000712EC">
              <w:rPr>
                <w:rFonts w:eastAsia="Calibri"/>
                <w:lang w:val="en-US" w:eastAsia="en-US"/>
              </w:rPr>
              <w:t>Means “I will comply”.</w:t>
            </w:r>
          </w:p>
        </w:tc>
      </w:tr>
      <w:tr w:rsidR="00AF7745" w:rsidRPr="00092528" w:rsidTr="0061177E">
        <w:tc>
          <w:tcPr>
            <w:tcW w:w="3340" w:type="dxa"/>
          </w:tcPr>
          <w:p w:rsidR="00AF7745" w:rsidRPr="000712EC" w:rsidRDefault="00AF7745" w:rsidP="004B59FA">
            <w:pPr>
              <w:rPr>
                <w:rFonts w:eastAsia="Calibri"/>
                <w:lang w:val="en-US" w:eastAsia="en-US"/>
              </w:rPr>
            </w:pPr>
            <w:r w:rsidRPr="000712EC">
              <w:rPr>
                <w:rFonts w:eastAsia="Calibri"/>
                <w:lang w:val="en-US" w:eastAsia="en-US"/>
              </w:rPr>
              <w:t>Repeat</w:t>
            </w:r>
          </w:p>
        </w:tc>
        <w:tc>
          <w:tcPr>
            <w:tcW w:w="3340" w:type="dxa"/>
          </w:tcPr>
          <w:p w:rsidR="00AF7745" w:rsidRPr="000712EC" w:rsidRDefault="00AF7745" w:rsidP="00092528">
            <w:pPr>
              <w:rPr>
                <w:rFonts w:eastAsia="Calibri"/>
                <w:lang w:val="en-US" w:eastAsia="en-US"/>
              </w:rPr>
            </w:pPr>
            <w:r w:rsidRPr="000712EC">
              <w:rPr>
                <w:rFonts w:eastAsia="Calibri"/>
                <w:lang w:val="en-US" w:eastAsia="en-US"/>
              </w:rPr>
              <w:t xml:space="preserve">Used before you repeat something. </w:t>
            </w:r>
            <w:r w:rsidR="00092528" w:rsidRPr="000712EC">
              <w:rPr>
                <w:rFonts w:eastAsia="Calibri"/>
                <w:lang w:val="en-US" w:eastAsia="en-US"/>
              </w:rPr>
              <w:t>E</w:t>
            </w:r>
            <w:r w:rsidR="00092528">
              <w:rPr>
                <w:rFonts w:eastAsia="Calibri"/>
                <w:lang w:val="en-US" w:eastAsia="en-US"/>
              </w:rPr>
              <w:t>.g.</w:t>
            </w:r>
            <w:r w:rsidRPr="000712EC">
              <w:rPr>
                <w:rFonts w:eastAsia="Calibri"/>
                <w:lang w:val="en-US" w:eastAsia="en-US"/>
              </w:rPr>
              <w:t>: “I require 9-5, repeat 9-5, gallons of diesel fuel. Over</w:t>
            </w:r>
            <w:r w:rsidRPr="00092528">
              <w:rPr>
                <w:rFonts w:eastAsia="Calibri"/>
                <w:lang w:val="en-US" w:eastAsia="en-US"/>
              </w:rPr>
              <w:t>.</w:t>
            </w:r>
            <w:r w:rsidRPr="000712EC">
              <w:rPr>
                <w:rFonts w:eastAsia="Calibri"/>
                <w:lang w:val="en-US" w:eastAsia="en-US"/>
              </w:rPr>
              <w:t>”</w:t>
            </w:r>
          </w:p>
        </w:tc>
      </w:tr>
    </w:tbl>
    <w:p w:rsidR="00AF7745" w:rsidRPr="0022753B" w:rsidRDefault="00AF7745" w:rsidP="00AF7745">
      <w:pPr>
        <w:ind w:firstLine="567"/>
        <w:rPr>
          <w:rFonts w:eastAsia="Calibri"/>
          <w:lang w:val="en-US" w:eastAsia="en-US"/>
        </w:rPr>
      </w:pPr>
    </w:p>
    <w:p w:rsidR="00AF7745" w:rsidRPr="00AF7745" w:rsidRDefault="00AF7745" w:rsidP="00AF7745">
      <w:pPr>
        <w:jc w:val="center"/>
        <w:rPr>
          <w:rFonts w:eastAsia="Calibri"/>
          <w:b/>
          <w:i/>
          <w:lang w:val="en-US" w:eastAsia="en-US"/>
        </w:rPr>
      </w:pPr>
      <w:r w:rsidRPr="00AF7745">
        <w:rPr>
          <w:rFonts w:eastAsia="Calibri"/>
          <w:b/>
          <w:i/>
          <w:lang w:val="en-US" w:eastAsia="en-US"/>
        </w:rPr>
        <w:t>Making a Call</w:t>
      </w:r>
    </w:p>
    <w:p w:rsidR="00AF7745" w:rsidRPr="0022753B" w:rsidRDefault="00AF7745" w:rsidP="00AF7745">
      <w:pPr>
        <w:jc w:val="center"/>
        <w:rPr>
          <w:rFonts w:eastAsia="Calibri"/>
          <w:lang w:val="en-US" w:eastAsia="en-US"/>
        </w:rPr>
      </w:pPr>
    </w:p>
    <w:p w:rsidR="00AF7745" w:rsidRPr="0022753B" w:rsidRDefault="00AF7745" w:rsidP="00AF7745">
      <w:pPr>
        <w:rPr>
          <w:rFonts w:eastAsia="Calibri"/>
          <w:lang w:val="en-US" w:eastAsia="en-US"/>
        </w:rPr>
      </w:pPr>
      <w:r w:rsidRPr="0022753B">
        <w:rPr>
          <w:rFonts w:eastAsia="Calibri"/>
          <w:lang w:val="en-US" w:eastAsia="en-US"/>
        </w:rPr>
        <w:t>Follow these easy steps to make a call.</w:t>
      </w:r>
    </w:p>
    <w:p w:rsidR="00AF7745" w:rsidRPr="0022753B" w:rsidRDefault="00AF7745" w:rsidP="00AF7745">
      <w:pPr>
        <w:rPr>
          <w:rFonts w:eastAsia="Calibri"/>
          <w:lang w:val="en-US" w:eastAsia="en-US"/>
        </w:rPr>
      </w:pPr>
      <w:r w:rsidRPr="0022753B">
        <w:rPr>
          <w:rFonts w:eastAsia="Calibri"/>
          <w:lang w:val="en-US" w:eastAsia="en-US"/>
        </w:rPr>
        <w:t>First listen to ensure the channel is clear for you.</w:t>
      </w:r>
    </w:p>
    <w:p w:rsidR="00AF7745" w:rsidRPr="0022753B" w:rsidRDefault="00AF7745" w:rsidP="00AF7745">
      <w:pPr>
        <w:rPr>
          <w:rFonts w:eastAsia="Calibri"/>
          <w:lang w:val="en-US" w:eastAsia="en-US"/>
        </w:rPr>
      </w:pPr>
      <w:r w:rsidRPr="0022753B">
        <w:rPr>
          <w:rFonts w:eastAsia="Calibri"/>
          <w:lang w:val="en-US" w:eastAsia="en-US"/>
        </w:rPr>
        <w:t>Press the PTT (Push-To-Talk) button.</w:t>
      </w:r>
    </w:p>
    <w:p w:rsidR="00AF7745" w:rsidRPr="0022753B" w:rsidRDefault="00AF7745" w:rsidP="00AF7745">
      <w:pPr>
        <w:rPr>
          <w:rFonts w:eastAsia="Calibri"/>
          <w:lang w:val="en-US" w:eastAsia="en-US"/>
        </w:rPr>
      </w:pPr>
      <w:r w:rsidRPr="0022753B">
        <w:rPr>
          <w:rFonts w:eastAsia="Calibri"/>
          <w:lang w:val="en-US" w:eastAsia="en-US"/>
        </w:rPr>
        <w:t>After 2 seconds:</w:t>
      </w:r>
    </w:p>
    <w:p w:rsidR="00AF7745" w:rsidRPr="0022753B" w:rsidRDefault="00AF7745" w:rsidP="0061177E">
      <w:pPr>
        <w:ind w:left="425" w:firstLine="0"/>
        <w:rPr>
          <w:rFonts w:eastAsia="Calibri"/>
          <w:lang w:val="en-US" w:eastAsia="en-US"/>
        </w:rPr>
      </w:pPr>
      <w:r w:rsidRPr="0022753B">
        <w:rPr>
          <w:rFonts w:eastAsia="Calibri"/>
          <w:lang w:val="en-US" w:eastAsia="en-US"/>
        </w:rPr>
        <w:t xml:space="preserve">Say </w:t>
      </w:r>
      <w:r>
        <w:rPr>
          <w:rFonts w:eastAsia="Calibri"/>
          <w:lang w:val="en-US" w:eastAsia="en-US"/>
        </w:rPr>
        <w:t>“</w:t>
      </w:r>
      <w:r w:rsidRPr="0022753B">
        <w:rPr>
          <w:rFonts w:eastAsia="Calibri"/>
          <w:lang w:val="en-US" w:eastAsia="en-US"/>
        </w:rPr>
        <w:t>recipient's call sign</w:t>
      </w:r>
      <w:r>
        <w:rPr>
          <w:rFonts w:eastAsia="Calibri"/>
          <w:lang w:val="en-US" w:eastAsia="en-US"/>
        </w:rPr>
        <w:t>”</w:t>
      </w:r>
      <w:r w:rsidRPr="0022753B">
        <w:rPr>
          <w:rFonts w:eastAsia="Calibri"/>
          <w:lang w:val="en-US" w:eastAsia="en-US"/>
        </w:rPr>
        <w:t xml:space="preserve"> twice</w:t>
      </w:r>
      <w:r w:rsidR="00A0418C" w:rsidRPr="00A0418C">
        <w:rPr>
          <w:rFonts w:eastAsia="Calibri"/>
          <w:lang w:val="en-US" w:eastAsia="en-US"/>
        </w:rPr>
        <w:t xml:space="preserve"> </w:t>
      </w:r>
      <w:r w:rsidRPr="0022753B">
        <w:rPr>
          <w:rFonts w:eastAsia="Calibri"/>
          <w:lang w:val="en-US" w:eastAsia="en-US"/>
        </w:rPr>
        <w:t xml:space="preserve">Say </w:t>
      </w:r>
      <w:r>
        <w:rPr>
          <w:rFonts w:eastAsia="Calibri"/>
          <w:lang w:val="en-US" w:eastAsia="en-US"/>
        </w:rPr>
        <w:t>“</w:t>
      </w:r>
      <w:r w:rsidRPr="0022753B">
        <w:rPr>
          <w:rFonts w:eastAsia="Calibri"/>
          <w:lang w:val="en-US" w:eastAsia="en-US"/>
        </w:rPr>
        <w:t>recipient's call sign</w:t>
      </w:r>
      <w:r>
        <w:rPr>
          <w:rFonts w:eastAsia="Calibri"/>
          <w:lang w:val="en-US" w:eastAsia="en-US"/>
        </w:rPr>
        <w:t>”</w:t>
      </w:r>
      <w:r w:rsidRPr="0022753B">
        <w:rPr>
          <w:rFonts w:eastAsia="Calibri"/>
          <w:lang w:val="en-US" w:eastAsia="en-US"/>
        </w:rPr>
        <w:t xml:space="preserve"> twice</w:t>
      </w:r>
    </w:p>
    <w:p w:rsidR="00AF7745" w:rsidRPr="0022753B" w:rsidRDefault="00AF7745" w:rsidP="00AF7745">
      <w:pPr>
        <w:rPr>
          <w:rFonts w:eastAsia="Calibri"/>
          <w:lang w:val="en-US" w:eastAsia="en-US"/>
        </w:rPr>
      </w:pPr>
      <w:proofErr w:type="gramStart"/>
      <w:r w:rsidRPr="0022753B">
        <w:rPr>
          <w:rFonts w:eastAsia="Calibri"/>
          <w:lang w:val="en-US" w:eastAsia="en-US"/>
        </w:rPr>
        <w:t>followed</w:t>
      </w:r>
      <w:proofErr w:type="gramEnd"/>
      <w:r w:rsidRPr="0022753B">
        <w:rPr>
          <w:rFonts w:eastAsia="Calibri"/>
          <w:lang w:val="en-US" w:eastAsia="en-US"/>
        </w:rPr>
        <w:t xml:space="preserve"> by   </w:t>
      </w:r>
      <w:r>
        <w:rPr>
          <w:rFonts w:eastAsia="Calibri"/>
          <w:lang w:val="en-US" w:eastAsia="en-US"/>
        </w:rPr>
        <w:t>“</w:t>
      </w:r>
      <w:r w:rsidRPr="0022753B">
        <w:rPr>
          <w:rFonts w:eastAsia="Calibri"/>
          <w:lang w:val="en-US" w:eastAsia="en-US"/>
        </w:rPr>
        <w:t>THIS IS</w:t>
      </w:r>
      <w:r>
        <w:rPr>
          <w:rFonts w:eastAsia="Calibri"/>
          <w:lang w:val="en-US" w:eastAsia="en-US"/>
        </w:rPr>
        <w:t>”</w:t>
      </w:r>
      <w:r w:rsidRPr="0022753B">
        <w:rPr>
          <w:rFonts w:eastAsia="Calibri"/>
          <w:lang w:val="en-US" w:eastAsia="en-US"/>
        </w:rPr>
        <w:t xml:space="preserve">   and </w:t>
      </w:r>
      <w:r>
        <w:rPr>
          <w:rFonts w:eastAsia="Calibri"/>
          <w:lang w:val="en-US" w:eastAsia="en-US"/>
        </w:rPr>
        <w:t>“</w:t>
      </w:r>
      <w:r w:rsidRPr="0022753B">
        <w:rPr>
          <w:rFonts w:eastAsia="Calibri"/>
          <w:lang w:val="en-US" w:eastAsia="en-US"/>
        </w:rPr>
        <w:t>your call sign</w:t>
      </w:r>
      <w:r>
        <w:rPr>
          <w:rFonts w:eastAsia="Calibri"/>
          <w:lang w:val="en-US" w:eastAsia="en-US"/>
        </w:rPr>
        <w:t>”</w:t>
      </w:r>
      <w:r w:rsidRPr="0022753B">
        <w:rPr>
          <w:rFonts w:eastAsia="Calibri"/>
          <w:lang w:val="en-US" w:eastAsia="en-US"/>
        </w:rPr>
        <w:t>.</w:t>
      </w:r>
    </w:p>
    <w:p w:rsidR="00AF7745" w:rsidRPr="0022753B" w:rsidRDefault="00AF7745" w:rsidP="00AF7745">
      <w:pPr>
        <w:rPr>
          <w:rFonts w:eastAsia="Calibri"/>
          <w:lang w:val="en-US" w:eastAsia="en-US"/>
        </w:rPr>
      </w:pPr>
      <w:r w:rsidRPr="0022753B">
        <w:rPr>
          <w:rFonts w:eastAsia="Calibri"/>
          <w:lang w:val="en-US" w:eastAsia="en-US"/>
        </w:rPr>
        <w:t xml:space="preserve">Once the person </w:t>
      </w:r>
      <w:proofErr w:type="gramStart"/>
      <w:r w:rsidRPr="0022753B">
        <w:rPr>
          <w:rFonts w:eastAsia="Calibri"/>
          <w:lang w:val="en-US" w:eastAsia="en-US"/>
        </w:rPr>
        <w:t>replies,</w:t>
      </w:r>
      <w:proofErr w:type="gramEnd"/>
      <w:r w:rsidRPr="0022753B">
        <w:rPr>
          <w:rFonts w:eastAsia="Calibri"/>
          <w:lang w:val="en-US" w:eastAsia="en-US"/>
        </w:rPr>
        <w:t xml:space="preserve"> convey your message.</w:t>
      </w:r>
    </w:p>
    <w:p w:rsidR="00AF7745" w:rsidRPr="0022753B" w:rsidRDefault="00AF7745" w:rsidP="00AF7745">
      <w:pPr>
        <w:rPr>
          <w:rFonts w:eastAsia="Calibri"/>
          <w:lang w:val="en-US" w:eastAsia="en-US"/>
        </w:rPr>
      </w:pPr>
    </w:p>
    <w:p w:rsidR="00AF7745" w:rsidRPr="00AF7745" w:rsidRDefault="00AF7745" w:rsidP="00AF7745">
      <w:pPr>
        <w:jc w:val="center"/>
        <w:rPr>
          <w:rFonts w:eastAsia="Calibri"/>
          <w:b/>
          <w:i/>
          <w:lang w:val="en-US" w:eastAsia="en-US"/>
        </w:rPr>
      </w:pPr>
      <w:r w:rsidRPr="00AF7745">
        <w:rPr>
          <w:rFonts w:eastAsia="Calibri"/>
          <w:b/>
          <w:i/>
          <w:lang w:val="en-US" w:eastAsia="en-US"/>
        </w:rPr>
        <w:t>Here's a typical radio conversation: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3340"/>
      </w:tblGrid>
      <w:tr w:rsidR="00AF7745" w:rsidRPr="00A0418C" w:rsidTr="00AF7745">
        <w:tc>
          <w:tcPr>
            <w:tcW w:w="3340" w:type="dxa"/>
          </w:tcPr>
          <w:p w:rsidR="00AF7745" w:rsidRDefault="00AF7745" w:rsidP="004B59FA">
            <w:pPr>
              <w:rPr>
                <w:rFonts w:eastAsia="Calibri"/>
                <w:lang w:val="en-US" w:eastAsia="en-US"/>
              </w:rPr>
            </w:pPr>
            <w:r w:rsidRPr="0022753B">
              <w:rPr>
                <w:rFonts w:eastAsia="Calibri"/>
                <w:b/>
                <w:lang w:val="en-US" w:eastAsia="en-US"/>
              </w:rPr>
              <w:t>You</w:t>
            </w:r>
            <w:r w:rsidRPr="0022753B">
              <w:rPr>
                <w:rFonts w:eastAsia="Calibri"/>
                <w:lang w:val="en-US" w:eastAsia="en-US"/>
              </w:rPr>
              <w:t>:</w:t>
            </w:r>
          </w:p>
        </w:tc>
        <w:tc>
          <w:tcPr>
            <w:tcW w:w="3340" w:type="dxa"/>
          </w:tcPr>
          <w:p w:rsidR="00AF7745" w:rsidRDefault="00092528" w:rsidP="005A1617">
            <w:pPr>
              <w:rPr>
                <w:rFonts w:eastAsia="Calibri"/>
                <w:lang w:val="en-US" w:eastAsia="en-US"/>
              </w:rPr>
            </w:pPr>
            <w:r>
              <w:rPr>
                <w:rFonts w:eastAsia="Calibri"/>
                <w:lang w:val="en-US" w:eastAsia="en-US"/>
              </w:rPr>
              <w:t>“</w:t>
            </w:r>
            <w:r w:rsidR="00AF7745" w:rsidRPr="001B3E41">
              <w:rPr>
                <w:rFonts w:eastAsia="Calibri"/>
                <w:lang w:val="en-US" w:eastAsia="en-US"/>
              </w:rPr>
              <w:t>Papa November One, Papa November One, This is Papa November Nine, Come in, Over.</w:t>
            </w:r>
            <w:r w:rsidR="005A1617">
              <w:rPr>
                <w:rFonts w:eastAsia="Calibri"/>
                <w:lang w:val="en-US" w:eastAsia="en-US"/>
              </w:rPr>
              <w:t>”</w:t>
            </w:r>
            <w:r w:rsidR="00AF7745" w:rsidRPr="001B3E41">
              <w:rPr>
                <w:rFonts w:eastAsia="Calibri"/>
                <w:lang w:val="en-US" w:eastAsia="en-US"/>
              </w:rPr>
              <w:t>(PN1 is their call sign, PN9 is your call sign)</w:t>
            </w:r>
          </w:p>
        </w:tc>
      </w:tr>
      <w:tr w:rsidR="00AF7745" w:rsidRPr="00A0418C" w:rsidTr="00AF7745">
        <w:tc>
          <w:tcPr>
            <w:tcW w:w="3340" w:type="dxa"/>
          </w:tcPr>
          <w:p w:rsidR="00AF7745" w:rsidRDefault="00AF7745" w:rsidP="004B59FA">
            <w:pPr>
              <w:rPr>
                <w:rFonts w:eastAsia="Calibri"/>
                <w:lang w:val="en-US" w:eastAsia="en-US"/>
              </w:rPr>
            </w:pPr>
            <w:r w:rsidRPr="0022753B">
              <w:rPr>
                <w:rFonts w:eastAsia="Calibri"/>
                <w:b/>
                <w:lang w:val="en-US" w:eastAsia="en-US"/>
              </w:rPr>
              <w:t>Recipient</w:t>
            </w:r>
            <w:r w:rsidRPr="0022753B">
              <w:rPr>
                <w:rFonts w:eastAsia="Calibri"/>
                <w:lang w:val="en-US" w:eastAsia="en-US"/>
              </w:rPr>
              <w:t>:</w:t>
            </w:r>
          </w:p>
        </w:tc>
        <w:tc>
          <w:tcPr>
            <w:tcW w:w="3340" w:type="dxa"/>
          </w:tcPr>
          <w:p w:rsidR="00AF7745" w:rsidRPr="001B3E41" w:rsidRDefault="005A1617" w:rsidP="005A1617">
            <w:pPr>
              <w:rPr>
                <w:rFonts w:eastAsia="Calibri"/>
                <w:lang w:val="en-US" w:eastAsia="en-US"/>
              </w:rPr>
            </w:pPr>
            <w:r>
              <w:rPr>
                <w:rFonts w:eastAsia="Calibri"/>
                <w:lang w:val="en-US" w:eastAsia="en-US"/>
              </w:rPr>
              <w:t>“</w:t>
            </w:r>
            <w:r w:rsidR="00AF7745" w:rsidRPr="001B3E41">
              <w:rPr>
                <w:rFonts w:eastAsia="Calibri"/>
                <w:lang w:val="en-US" w:eastAsia="en-US"/>
              </w:rPr>
              <w:t>Papa November Nine, This is Papa November One, Go Ahead, Over</w:t>
            </w:r>
            <w:r>
              <w:rPr>
                <w:rFonts w:eastAsia="Calibri"/>
                <w:lang w:val="en-US" w:eastAsia="en-US"/>
              </w:rPr>
              <w:t>”</w:t>
            </w:r>
            <w:r w:rsidR="00AF7745" w:rsidRPr="001B3E41">
              <w:rPr>
                <w:rFonts w:eastAsia="Calibri"/>
                <w:lang w:val="en-US" w:eastAsia="en-US"/>
              </w:rPr>
              <w:t>.</w:t>
            </w:r>
          </w:p>
        </w:tc>
      </w:tr>
      <w:tr w:rsidR="00AF7745" w:rsidRPr="00A0418C" w:rsidTr="00AF7745">
        <w:tc>
          <w:tcPr>
            <w:tcW w:w="3340" w:type="dxa"/>
          </w:tcPr>
          <w:p w:rsidR="00AF7745" w:rsidRPr="001B3E41" w:rsidRDefault="00AF7745" w:rsidP="004B59FA">
            <w:pPr>
              <w:rPr>
                <w:rFonts w:eastAsia="Calibri"/>
                <w:lang w:val="en-US" w:eastAsia="en-US"/>
              </w:rPr>
            </w:pPr>
            <w:r w:rsidRPr="0022753B">
              <w:rPr>
                <w:rFonts w:eastAsia="Calibri"/>
                <w:b/>
                <w:lang w:val="en-US" w:eastAsia="en-US"/>
              </w:rPr>
              <w:t>You</w:t>
            </w:r>
            <w:r>
              <w:rPr>
                <w:rFonts w:eastAsia="Calibri"/>
                <w:lang w:val="en-US" w:eastAsia="en-US"/>
              </w:rPr>
              <w:t>:</w:t>
            </w:r>
          </w:p>
        </w:tc>
        <w:tc>
          <w:tcPr>
            <w:tcW w:w="3340" w:type="dxa"/>
          </w:tcPr>
          <w:p w:rsidR="00AF7745" w:rsidRPr="001B3E41" w:rsidRDefault="00AF7745" w:rsidP="005A1617">
            <w:pPr>
              <w:rPr>
                <w:rFonts w:eastAsia="Calibri"/>
                <w:lang w:val="en-US" w:eastAsia="en-US"/>
              </w:rPr>
            </w:pPr>
            <w:r w:rsidRPr="001B3E41">
              <w:rPr>
                <w:rFonts w:eastAsia="Calibri"/>
                <w:lang w:val="en-US" w:eastAsia="en-US"/>
              </w:rPr>
              <w:t xml:space="preserve">Say your message and then say: </w:t>
            </w:r>
            <w:r w:rsidR="005A1617">
              <w:rPr>
                <w:rFonts w:eastAsia="Calibri"/>
                <w:lang w:val="en-US" w:eastAsia="en-US"/>
              </w:rPr>
              <w:t>“</w:t>
            </w:r>
            <w:r w:rsidRPr="001B3E41">
              <w:rPr>
                <w:rFonts w:eastAsia="Calibri"/>
                <w:lang w:val="en-US" w:eastAsia="en-US"/>
              </w:rPr>
              <w:t>Over</w:t>
            </w:r>
            <w:r w:rsidR="005A1617">
              <w:rPr>
                <w:rFonts w:eastAsia="Calibri"/>
                <w:lang w:val="en-US" w:eastAsia="en-US"/>
              </w:rPr>
              <w:t>”</w:t>
            </w:r>
            <w:r w:rsidRPr="001B3E41">
              <w:rPr>
                <w:rFonts w:eastAsia="Calibri"/>
                <w:lang w:val="en-US" w:eastAsia="en-US"/>
              </w:rPr>
              <w:t>.</w:t>
            </w:r>
          </w:p>
        </w:tc>
      </w:tr>
      <w:tr w:rsidR="00AF7745" w:rsidTr="00AF7745">
        <w:tc>
          <w:tcPr>
            <w:tcW w:w="3340" w:type="dxa"/>
          </w:tcPr>
          <w:p w:rsidR="00AF7745" w:rsidRDefault="00AF7745" w:rsidP="004B59FA">
            <w:pPr>
              <w:rPr>
                <w:rFonts w:eastAsia="Calibri"/>
                <w:lang w:val="en-US" w:eastAsia="en-US"/>
              </w:rPr>
            </w:pPr>
            <w:r w:rsidRPr="0022753B">
              <w:rPr>
                <w:rFonts w:eastAsia="Calibri"/>
                <w:b/>
                <w:lang w:val="en-US" w:eastAsia="en-US"/>
              </w:rPr>
              <w:t>Recipient:</w:t>
            </w:r>
          </w:p>
        </w:tc>
        <w:tc>
          <w:tcPr>
            <w:tcW w:w="3340" w:type="dxa"/>
          </w:tcPr>
          <w:p w:rsidR="00AF7745" w:rsidRDefault="005A1617" w:rsidP="005A1617">
            <w:pPr>
              <w:rPr>
                <w:rFonts w:eastAsia="Calibri"/>
                <w:lang w:val="en-US" w:eastAsia="en-US"/>
              </w:rPr>
            </w:pPr>
            <w:r>
              <w:rPr>
                <w:rFonts w:eastAsia="Calibri"/>
                <w:lang w:val="en-US" w:eastAsia="en-US"/>
              </w:rPr>
              <w:t>“</w:t>
            </w:r>
            <w:r w:rsidR="00AF7745" w:rsidRPr="001B3E41">
              <w:rPr>
                <w:rFonts w:eastAsia="Calibri"/>
                <w:lang w:val="en-US" w:eastAsia="en-US"/>
              </w:rPr>
              <w:t>Roger Wilco, Over</w:t>
            </w:r>
            <w:r>
              <w:rPr>
                <w:rFonts w:eastAsia="Calibri"/>
                <w:lang w:val="en-US" w:eastAsia="en-US"/>
              </w:rPr>
              <w:t>”</w:t>
            </w:r>
            <w:r w:rsidR="00092528">
              <w:rPr>
                <w:rFonts w:eastAsia="Calibri"/>
                <w:lang w:val="en-US" w:eastAsia="en-US"/>
              </w:rPr>
              <w:t>.</w:t>
            </w:r>
          </w:p>
        </w:tc>
      </w:tr>
      <w:tr w:rsidR="00AF7745" w:rsidRPr="00A0418C" w:rsidTr="00AF7745">
        <w:tc>
          <w:tcPr>
            <w:tcW w:w="3340" w:type="dxa"/>
          </w:tcPr>
          <w:p w:rsidR="00AF7745" w:rsidRDefault="00AF7745" w:rsidP="004B59FA">
            <w:pPr>
              <w:rPr>
                <w:rFonts w:eastAsia="Calibri"/>
                <w:lang w:val="en-US" w:eastAsia="en-US"/>
              </w:rPr>
            </w:pPr>
            <w:r w:rsidRPr="0022753B">
              <w:rPr>
                <w:rFonts w:eastAsia="Calibri"/>
                <w:b/>
                <w:lang w:val="en-US" w:eastAsia="en-US"/>
              </w:rPr>
              <w:t>You</w:t>
            </w:r>
            <w:r w:rsidRPr="0022753B">
              <w:rPr>
                <w:rFonts w:eastAsia="Calibri"/>
                <w:lang w:val="en-US" w:eastAsia="en-US"/>
              </w:rPr>
              <w:t>:</w:t>
            </w:r>
          </w:p>
        </w:tc>
        <w:tc>
          <w:tcPr>
            <w:tcW w:w="3340" w:type="dxa"/>
          </w:tcPr>
          <w:p w:rsidR="00AF7745" w:rsidRDefault="005A1617" w:rsidP="005A1617">
            <w:pPr>
              <w:rPr>
                <w:rFonts w:eastAsia="Calibri"/>
                <w:lang w:val="en-US" w:eastAsia="en-US"/>
              </w:rPr>
            </w:pPr>
            <w:r>
              <w:rPr>
                <w:rFonts w:eastAsia="Calibri"/>
                <w:lang w:val="en-US" w:eastAsia="en-US"/>
              </w:rPr>
              <w:t>“</w:t>
            </w:r>
            <w:r w:rsidR="00AF7745" w:rsidRPr="001B3E41">
              <w:rPr>
                <w:rFonts w:eastAsia="Calibri"/>
                <w:lang w:val="en-US" w:eastAsia="en-US"/>
              </w:rPr>
              <w:t>This is Papa November Nine, Over and Out</w:t>
            </w:r>
            <w:r>
              <w:rPr>
                <w:rFonts w:eastAsia="Calibri"/>
                <w:lang w:val="en-US" w:eastAsia="en-US"/>
              </w:rPr>
              <w:t>”</w:t>
            </w:r>
            <w:r w:rsidR="00092528">
              <w:rPr>
                <w:rFonts w:eastAsia="Calibri"/>
                <w:lang w:val="en-US" w:eastAsia="en-US"/>
              </w:rPr>
              <w:t>.</w:t>
            </w:r>
          </w:p>
        </w:tc>
      </w:tr>
    </w:tbl>
    <w:p w:rsidR="00AF7745" w:rsidRPr="0022753B" w:rsidRDefault="00AF7745" w:rsidP="00AF7745">
      <w:pPr>
        <w:rPr>
          <w:rFonts w:eastAsia="Calibri"/>
          <w:lang w:val="en-US" w:eastAsia="en-US"/>
        </w:rPr>
      </w:pPr>
    </w:p>
    <w:p w:rsidR="00AF7745" w:rsidRPr="0022753B" w:rsidRDefault="00AF7745" w:rsidP="0061177E">
      <w:pPr>
        <w:rPr>
          <w:rFonts w:eastAsia="Calibri"/>
          <w:lang w:val="en-US" w:eastAsia="en-US"/>
        </w:rPr>
      </w:pPr>
      <w:r w:rsidRPr="0022753B">
        <w:rPr>
          <w:rFonts w:eastAsia="Calibri"/>
          <w:lang w:val="en-US" w:eastAsia="en-US"/>
        </w:rPr>
        <w:lastRenderedPageBreak/>
        <w:t>Did you notice how at the beginning and end of the transmi</w:t>
      </w:r>
      <w:r w:rsidRPr="0022753B">
        <w:rPr>
          <w:rFonts w:eastAsia="Calibri"/>
          <w:lang w:val="en-US" w:eastAsia="en-US"/>
        </w:rPr>
        <w:t>s</w:t>
      </w:r>
      <w:r w:rsidRPr="0022753B">
        <w:rPr>
          <w:rFonts w:eastAsia="Calibri"/>
          <w:lang w:val="en-US" w:eastAsia="en-US"/>
        </w:rPr>
        <w:t>sion you pronounce your call sign? Because there can sometimes be many people listening on the frequency, pronouncing your call sign, and the call sign of the party you are calling, lets everyone know who the transmission is for. Communicating this way might feel a little odd at first, but you'll soon get use</w:t>
      </w:r>
      <w:r w:rsidR="005A1617">
        <w:rPr>
          <w:rFonts w:eastAsia="Calibri"/>
          <w:lang w:val="en-US" w:eastAsia="en-US"/>
        </w:rPr>
        <w:t>d</w:t>
      </w:r>
      <w:r w:rsidRPr="0022753B">
        <w:rPr>
          <w:rFonts w:eastAsia="Calibri"/>
          <w:lang w:val="en-US" w:eastAsia="en-US"/>
        </w:rPr>
        <w:t xml:space="preserve"> to it. With practice it will start to feel natural.</w:t>
      </w:r>
    </w:p>
    <w:p w:rsidR="0038752A" w:rsidRDefault="0038752A" w:rsidP="00AF7745">
      <w:pPr>
        <w:jc w:val="center"/>
        <w:rPr>
          <w:rFonts w:eastAsia="Calibri"/>
          <w:b/>
          <w:i/>
          <w:lang w:val="en-US" w:eastAsia="en-US"/>
        </w:rPr>
      </w:pPr>
    </w:p>
    <w:p w:rsidR="00AF7745" w:rsidRPr="00AF7745" w:rsidRDefault="00AF7745" w:rsidP="00AF7745">
      <w:pPr>
        <w:jc w:val="center"/>
        <w:rPr>
          <w:rFonts w:eastAsia="Calibri"/>
          <w:b/>
          <w:i/>
          <w:lang w:val="en-US" w:eastAsia="en-US"/>
        </w:rPr>
      </w:pPr>
      <w:r w:rsidRPr="00AF7745">
        <w:rPr>
          <w:rFonts w:eastAsia="Calibri"/>
          <w:b/>
          <w:i/>
          <w:lang w:val="en-US" w:eastAsia="en-US"/>
        </w:rPr>
        <w:t>Emergency Calls</w:t>
      </w:r>
    </w:p>
    <w:p w:rsidR="00AF7745" w:rsidRPr="0022753B" w:rsidRDefault="00AF7745" w:rsidP="00AF7745">
      <w:pPr>
        <w:rPr>
          <w:rFonts w:eastAsia="Calibri"/>
          <w:lang w:val="en-US" w:eastAsia="en-US"/>
        </w:rPr>
      </w:pPr>
    </w:p>
    <w:p w:rsidR="00AF7745" w:rsidRPr="0022753B" w:rsidRDefault="00AF7745" w:rsidP="0061177E">
      <w:pPr>
        <w:rPr>
          <w:rFonts w:eastAsia="Calibri"/>
          <w:lang w:val="en-US" w:eastAsia="en-US"/>
        </w:rPr>
      </w:pPr>
      <w:r w:rsidRPr="0022753B">
        <w:rPr>
          <w:rFonts w:eastAsia="Calibri"/>
          <w:lang w:val="en-US" w:eastAsia="en-US"/>
        </w:rPr>
        <w:t>If you have an emergency message and need to interrupt ot</w:t>
      </w:r>
      <w:r w:rsidRPr="0022753B">
        <w:rPr>
          <w:rFonts w:eastAsia="Calibri"/>
          <w:lang w:val="en-US" w:eastAsia="en-US"/>
        </w:rPr>
        <w:t>h</w:t>
      </w:r>
      <w:r w:rsidRPr="0022753B">
        <w:rPr>
          <w:rFonts w:eastAsia="Calibri"/>
          <w:lang w:val="en-US" w:eastAsia="en-US"/>
        </w:rPr>
        <w:t>ers' conversations:</w:t>
      </w:r>
    </w:p>
    <w:p w:rsidR="00AF7745" w:rsidRPr="0022753B" w:rsidRDefault="00AF7745" w:rsidP="0061177E">
      <w:pPr>
        <w:rPr>
          <w:rFonts w:eastAsia="Calibri"/>
          <w:lang w:val="en-US" w:eastAsia="en-US"/>
        </w:rPr>
      </w:pPr>
      <w:r w:rsidRPr="0022753B">
        <w:rPr>
          <w:rFonts w:eastAsia="Calibri"/>
          <w:lang w:val="en-US" w:eastAsia="en-US"/>
        </w:rPr>
        <w:t xml:space="preserve">Wait and listen until you hear </w:t>
      </w:r>
      <w:r>
        <w:rPr>
          <w:rFonts w:eastAsia="Calibri"/>
          <w:lang w:val="en-US" w:eastAsia="en-US"/>
        </w:rPr>
        <w:t>“</w:t>
      </w:r>
      <w:proofErr w:type="gramStart"/>
      <w:r w:rsidRPr="0022753B">
        <w:rPr>
          <w:rFonts w:eastAsia="Calibri"/>
          <w:lang w:val="en-US" w:eastAsia="en-US"/>
        </w:rPr>
        <w:t>Over</w:t>
      </w:r>
      <w:proofErr w:type="gramEnd"/>
      <w:r>
        <w:rPr>
          <w:rFonts w:eastAsia="Calibri"/>
          <w:lang w:val="en-US" w:eastAsia="en-US"/>
        </w:rPr>
        <w:t>’</w:t>
      </w:r>
      <w:r w:rsidRPr="0022753B">
        <w:rPr>
          <w:rFonts w:eastAsia="Calibri"/>
          <w:lang w:val="en-US" w:eastAsia="en-US"/>
        </w:rPr>
        <w:t>.</w:t>
      </w:r>
    </w:p>
    <w:p w:rsidR="00AF7745" w:rsidRPr="0022753B" w:rsidRDefault="00AF7745" w:rsidP="0061177E">
      <w:pPr>
        <w:rPr>
          <w:rFonts w:eastAsia="Calibri"/>
          <w:lang w:val="en-US" w:eastAsia="en-US"/>
        </w:rPr>
      </w:pPr>
      <w:r w:rsidRPr="0022753B">
        <w:rPr>
          <w:rFonts w:eastAsia="Calibri"/>
          <w:lang w:val="en-US" w:eastAsia="en-US"/>
        </w:rPr>
        <w:t xml:space="preserve">Press PTT and say </w:t>
      </w:r>
      <w:r>
        <w:rPr>
          <w:rFonts w:eastAsia="Calibri"/>
          <w:lang w:val="en-US" w:eastAsia="en-US"/>
        </w:rPr>
        <w:t>“</w:t>
      </w:r>
      <w:r w:rsidRPr="0022753B">
        <w:rPr>
          <w:rFonts w:eastAsia="Calibri"/>
          <w:lang w:val="en-US" w:eastAsia="en-US"/>
        </w:rPr>
        <w:t>BREAK, BREAK, BREAK, your call sign, I have emergency message for (recipient's call sign), Do you copy, Over</w:t>
      </w:r>
      <w:r>
        <w:rPr>
          <w:rFonts w:eastAsia="Calibri"/>
          <w:lang w:val="en-US" w:eastAsia="en-US"/>
        </w:rPr>
        <w:t>”</w:t>
      </w:r>
      <w:r w:rsidRPr="0022753B">
        <w:rPr>
          <w:rFonts w:eastAsia="Calibri"/>
          <w:lang w:val="en-US" w:eastAsia="en-US"/>
        </w:rPr>
        <w:t>.</w:t>
      </w:r>
    </w:p>
    <w:p w:rsidR="0038752A" w:rsidRDefault="0038752A" w:rsidP="0061177E">
      <w:pPr>
        <w:jc w:val="center"/>
        <w:rPr>
          <w:b/>
          <w:lang w:val="en-US"/>
        </w:rPr>
      </w:pPr>
    </w:p>
    <w:p w:rsidR="004D611C" w:rsidRPr="00AE2B47" w:rsidRDefault="004D611C" w:rsidP="0061177E">
      <w:pPr>
        <w:jc w:val="center"/>
      </w:pPr>
      <w:proofErr w:type="gramStart"/>
      <w:r w:rsidRPr="00864178">
        <w:rPr>
          <w:b/>
          <w:lang w:val="en-US"/>
        </w:rPr>
        <w:t>PROCEDURE</w:t>
      </w:r>
      <w:r w:rsidR="00A0418C">
        <w:rPr>
          <w:b/>
        </w:rPr>
        <w:t xml:space="preserve">  </w:t>
      </w:r>
      <w:r w:rsidRPr="00864178">
        <w:rPr>
          <w:b/>
          <w:lang w:val="en-US"/>
        </w:rPr>
        <w:t>WORDS</w:t>
      </w:r>
      <w:proofErr w:type="gramEnd"/>
      <w:r w:rsidRPr="00AE2B47">
        <w:t xml:space="preserve"> (</w:t>
      </w:r>
      <w:r w:rsidRPr="004D611C">
        <w:t>Служебные</w:t>
      </w:r>
      <w:r w:rsidR="00A0418C">
        <w:t xml:space="preserve"> </w:t>
      </w:r>
      <w:r w:rsidRPr="004D611C">
        <w:t>слова</w:t>
      </w:r>
      <w:r w:rsidRPr="00AE2B47">
        <w:t>)</w:t>
      </w:r>
    </w:p>
    <w:p w:rsidR="005A1617" w:rsidRPr="00D4439B" w:rsidRDefault="005A1617" w:rsidP="0061177E"/>
    <w:p w:rsidR="004D611C" w:rsidRPr="004D611C" w:rsidRDefault="004D611C" w:rsidP="0061177E">
      <w:r w:rsidRPr="004D611C">
        <w:t xml:space="preserve">Служебные слова используются для сокращения времени голосовой передачи и достижения максимальной точности сообщения: </w:t>
      </w:r>
    </w:p>
    <w:p w:rsidR="004D611C" w:rsidRPr="004D611C" w:rsidRDefault="004D611C" w:rsidP="00492C19">
      <w:pPr>
        <w:ind w:firstLine="0"/>
      </w:pPr>
      <w:proofErr w:type="gramStart"/>
      <w:r w:rsidRPr="004D611C">
        <w:rPr>
          <w:lang w:val="en-US"/>
        </w:rPr>
        <w:t>ACTUAL</w:t>
      </w:r>
      <w:r w:rsidRPr="004D611C">
        <w:t xml:space="preserve"> (лично) </w:t>
      </w:r>
      <w:r w:rsidR="0012398A" w:rsidRPr="0012398A">
        <w:t>–</w:t>
      </w:r>
      <w:r w:rsidRPr="004D611C">
        <w:t xml:space="preserve"> Добавляется к позывным, если на связи непосредственно командир подразделения</w:t>
      </w:r>
      <w:r w:rsidR="005A1617" w:rsidRPr="005A1617">
        <w:t>,</w:t>
      </w:r>
      <w:r w:rsidRPr="004D611C">
        <w:t xml:space="preserve"> чей позывной и</w:t>
      </w:r>
      <w:r w:rsidRPr="004D611C">
        <w:t>с</w:t>
      </w:r>
      <w:r w:rsidRPr="004D611C">
        <w:t>пользуется при связи.</w:t>
      </w:r>
      <w:proofErr w:type="gramEnd"/>
    </w:p>
    <w:p w:rsidR="004D611C" w:rsidRPr="004D611C" w:rsidRDefault="004D611C" w:rsidP="00492C19">
      <w:pPr>
        <w:ind w:firstLine="0"/>
      </w:pPr>
      <w:r w:rsidRPr="004D611C">
        <w:rPr>
          <w:lang w:val="en-US"/>
        </w:rPr>
        <w:t>ALLAFTER</w:t>
      </w:r>
      <w:r w:rsidRPr="004D611C">
        <w:t xml:space="preserve"> (всё после) </w:t>
      </w:r>
      <w:r w:rsidR="0012398A" w:rsidRPr="0012398A">
        <w:t>–</w:t>
      </w:r>
      <w:r w:rsidRPr="004D611C">
        <w:t xml:space="preserve"> Та часть сообщения, на которую я ссылаюсь, следует </w:t>
      </w:r>
      <w:proofErr w:type="gramStart"/>
      <w:r w:rsidRPr="004D611C">
        <w:t>за ...</w:t>
      </w:r>
      <w:proofErr w:type="gramEnd"/>
    </w:p>
    <w:p w:rsidR="004D611C" w:rsidRPr="004D611C" w:rsidRDefault="004D611C" w:rsidP="00492C19">
      <w:pPr>
        <w:ind w:firstLine="0"/>
      </w:pPr>
      <w:r w:rsidRPr="004D611C">
        <w:rPr>
          <w:lang w:val="en-US"/>
        </w:rPr>
        <w:t>ALLBEFORE</w:t>
      </w:r>
      <w:r w:rsidRPr="004D611C">
        <w:t xml:space="preserve"> (всё перед) </w:t>
      </w:r>
      <w:r w:rsidR="0012398A" w:rsidRPr="0012398A">
        <w:t>–</w:t>
      </w:r>
      <w:r w:rsidRPr="004D611C">
        <w:t xml:space="preserve"> Та часть сообщения, на которую я ссылаюсь, находится </w:t>
      </w:r>
      <w:proofErr w:type="gramStart"/>
      <w:r w:rsidRPr="004D611C">
        <w:t>перед ...</w:t>
      </w:r>
      <w:proofErr w:type="gramEnd"/>
    </w:p>
    <w:p w:rsidR="004D611C" w:rsidRPr="004D611C" w:rsidRDefault="004D611C" w:rsidP="00492C19">
      <w:pPr>
        <w:ind w:firstLine="0"/>
      </w:pPr>
      <w:r w:rsidRPr="004D611C">
        <w:rPr>
          <w:lang w:val="en-US"/>
        </w:rPr>
        <w:t>AUTHENTICATE</w:t>
      </w:r>
      <w:r w:rsidR="0012398A" w:rsidRPr="004D4955">
        <w:t xml:space="preserve">– </w:t>
      </w:r>
      <w:r w:rsidRPr="004D611C">
        <w:t xml:space="preserve">(прошу идентификацию) </w:t>
      </w:r>
    </w:p>
    <w:p w:rsidR="004D611C" w:rsidRPr="004D611C" w:rsidRDefault="004D611C" w:rsidP="00492C19">
      <w:pPr>
        <w:ind w:firstLine="0"/>
      </w:pPr>
      <w:r w:rsidRPr="004D611C">
        <w:rPr>
          <w:lang w:val="en-US"/>
        </w:rPr>
        <w:t>IAUTHENTICATE</w:t>
      </w:r>
      <w:r w:rsidR="0012398A" w:rsidRPr="004D4955">
        <w:t xml:space="preserve">– </w:t>
      </w:r>
      <w:r w:rsidRPr="004D611C">
        <w:t>(подтверждаю идентификацию)</w:t>
      </w:r>
    </w:p>
    <w:p w:rsidR="004D611C" w:rsidRPr="004D611C" w:rsidRDefault="004D611C" w:rsidP="00492C19">
      <w:pPr>
        <w:ind w:firstLine="0"/>
      </w:pPr>
      <w:proofErr w:type="gramStart"/>
      <w:r w:rsidRPr="004D611C">
        <w:rPr>
          <w:lang w:val="en-US"/>
        </w:rPr>
        <w:t>BREAK</w:t>
      </w:r>
      <w:r w:rsidRPr="004D611C">
        <w:t xml:space="preserve"> (раздел) </w:t>
      </w:r>
      <w:r w:rsidR="0012398A" w:rsidRPr="0012398A">
        <w:t>–</w:t>
      </w:r>
      <w:r w:rsidRPr="004D611C">
        <w:t xml:space="preserve"> Я обозначаю отделение данного текста от других частей сообщения (служебное слово используется</w:t>
      </w:r>
      <w:r w:rsidR="005A1617" w:rsidRPr="005A1617">
        <w:t>,</w:t>
      </w:r>
      <w:r w:rsidRPr="004D611C">
        <w:t xml:space="preserve"> к</w:t>
      </w:r>
      <w:r w:rsidRPr="004D611C">
        <w:t>о</w:t>
      </w:r>
      <w:r w:rsidRPr="004D611C">
        <w:t>гда трудно разграничить основной текст и другие составные части сообщения).</w:t>
      </w:r>
      <w:proofErr w:type="gramEnd"/>
    </w:p>
    <w:p w:rsidR="004D611C" w:rsidRPr="004D611C" w:rsidRDefault="004D611C" w:rsidP="00492C19">
      <w:pPr>
        <w:ind w:firstLine="0"/>
      </w:pPr>
      <w:r w:rsidRPr="004D611C">
        <w:rPr>
          <w:lang w:val="en-US"/>
        </w:rPr>
        <w:lastRenderedPageBreak/>
        <w:t>CORRECT</w:t>
      </w:r>
      <w:r w:rsidRPr="004D611C">
        <w:t xml:space="preserve"> (правильно) </w:t>
      </w:r>
      <w:r w:rsidR="0012398A" w:rsidRPr="0012398A">
        <w:t>–</w:t>
      </w:r>
      <w:r w:rsidRPr="004D611C">
        <w:t xml:space="preserve"> Служебное слово применяется при поправке сообщения. </w:t>
      </w:r>
    </w:p>
    <w:p w:rsidR="004D611C" w:rsidRPr="004D611C" w:rsidRDefault="004D611C" w:rsidP="00492C19">
      <w:pPr>
        <w:ind w:firstLine="0"/>
      </w:pPr>
      <w:proofErr w:type="gramStart"/>
      <w:r w:rsidRPr="004D611C">
        <w:rPr>
          <w:lang w:val="en-US"/>
        </w:rPr>
        <w:t>CORRECTION</w:t>
      </w:r>
      <w:r w:rsidRPr="004D611C">
        <w:t xml:space="preserve"> (исправляю) </w:t>
      </w:r>
      <w:r w:rsidR="0012398A" w:rsidRPr="0012398A">
        <w:t>–</w:t>
      </w:r>
      <w:r w:rsidRPr="004D611C">
        <w:t xml:space="preserve"> В сообщении допущена ошибка.</w:t>
      </w:r>
      <w:proofErr w:type="gramEnd"/>
      <w:r w:rsidRPr="004D611C">
        <w:t xml:space="preserve"> Правильный вариант ... </w:t>
      </w:r>
    </w:p>
    <w:p w:rsidR="004D611C" w:rsidRPr="004D611C" w:rsidRDefault="004D611C" w:rsidP="00492C19">
      <w:pPr>
        <w:ind w:firstLine="0"/>
      </w:pPr>
      <w:r w:rsidRPr="004D611C">
        <w:rPr>
          <w:lang w:val="en-US"/>
        </w:rPr>
        <w:t>DIRECTION</w:t>
      </w:r>
      <w:r w:rsidRPr="004D611C">
        <w:t xml:space="preserve"> (направление) </w:t>
      </w:r>
      <w:r w:rsidR="0012398A" w:rsidRPr="004D4955">
        <w:t>–</w:t>
      </w:r>
      <w:r w:rsidRPr="004D611C">
        <w:t xml:space="preserve"> сообщаю направление... </w:t>
      </w:r>
    </w:p>
    <w:p w:rsidR="004D611C" w:rsidRPr="004D611C" w:rsidRDefault="004D611C" w:rsidP="00492C19">
      <w:pPr>
        <w:ind w:firstLine="0"/>
      </w:pPr>
      <w:proofErr w:type="gramStart"/>
      <w:r w:rsidRPr="004D611C">
        <w:rPr>
          <w:lang w:val="en-US"/>
        </w:rPr>
        <w:t>DISREGARDTHISTRANSMISSION</w:t>
      </w:r>
      <w:r w:rsidRPr="004D611C">
        <w:t xml:space="preserve"> (отмена передачи) </w:t>
      </w:r>
      <w:r w:rsidR="0012398A" w:rsidRPr="0012398A">
        <w:t>–</w:t>
      </w:r>
      <w:r w:rsidRPr="004D611C">
        <w:t xml:space="preserve"> Да</w:t>
      </w:r>
      <w:r w:rsidRPr="004D611C">
        <w:t>н</w:t>
      </w:r>
      <w:r w:rsidRPr="004D611C">
        <w:t>ная передача ошибочна.</w:t>
      </w:r>
      <w:proofErr w:type="gramEnd"/>
      <w:r w:rsidRPr="004D611C">
        <w:t xml:space="preserve"> Она отменяется. (Данное служебное слово не применяется в отношении сообщения, которое было успешно передано и получение подтверждено). </w:t>
      </w:r>
    </w:p>
    <w:p w:rsidR="004D611C" w:rsidRPr="004D611C" w:rsidRDefault="004D611C" w:rsidP="00492C19">
      <w:pPr>
        <w:ind w:firstLine="0"/>
      </w:pPr>
      <w:proofErr w:type="gramStart"/>
      <w:r w:rsidRPr="004D611C">
        <w:rPr>
          <w:lang w:val="en-US"/>
        </w:rPr>
        <w:t>DONOTANSWER</w:t>
      </w:r>
      <w:r w:rsidRPr="004D611C">
        <w:t xml:space="preserve"> (без ответа) </w:t>
      </w:r>
      <w:r w:rsidR="0012398A" w:rsidRPr="0012398A">
        <w:t>–</w:t>
      </w:r>
      <w:r w:rsidRPr="004D611C">
        <w:t xml:space="preserve"> Вызываемым станциям не о</w:t>
      </w:r>
      <w:r w:rsidRPr="004D611C">
        <w:t>т</w:t>
      </w:r>
      <w:r w:rsidRPr="004D611C">
        <w:t>вечать на данный вызов, не подтверждать сообщение и не ре</w:t>
      </w:r>
      <w:r w:rsidRPr="004D611C">
        <w:t>а</w:t>
      </w:r>
      <w:r w:rsidRPr="004D611C">
        <w:t>гировать любым способом на данную передачу.</w:t>
      </w:r>
      <w:proofErr w:type="gramEnd"/>
      <w:r w:rsidRPr="004D611C">
        <w:t xml:space="preserve"> (При испол</w:t>
      </w:r>
      <w:r w:rsidRPr="004D611C">
        <w:t>ь</w:t>
      </w:r>
      <w:r w:rsidRPr="004D611C">
        <w:t xml:space="preserve">зовании данного служебного слова передача оканчивается служебным словом </w:t>
      </w:r>
      <w:r w:rsidRPr="004D611C">
        <w:rPr>
          <w:lang w:val="en-US"/>
        </w:rPr>
        <w:t>OUT</w:t>
      </w:r>
      <w:r w:rsidRPr="004D611C">
        <w:t xml:space="preserve">). </w:t>
      </w:r>
    </w:p>
    <w:p w:rsidR="004D611C" w:rsidRPr="004D611C" w:rsidRDefault="004D611C" w:rsidP="00492C19">
      <w:pPr>
        <w:ind w:firstLine="0"/>
      </w:pPr>
      <w:proofErr w:type="gramStart"/>
      <w:r w:rsidRPr="004D611C">
        <w:rPr>
          <w:lang w:val="en-US"/>
        </w:rPr>
        <w:t>FLASH</w:t>
      </w:r>
      <w:r w:rsidRPr="004D611C">
        <w:t xml:space="preserve"> (молния) </w:t>
      </w:r>
      <w:r w:rsidR="0012398A" w:rsidRPr="0012398A">
        <w:t>–</w:t>
      </w:r>
      <w:r w:rsidRPr="004D611C">
        <w:t xml:space="preserve"> Особо важное (внеочередное) сообщение (см.</w:t>
      </w:r>
      <w:r w:rsidRPr="004D611C">
        <w:rPr>
          <w:lang w:val="en-US"/>
        </w:rPr>
        <w:t>PRIORITY</w:t>
      </w:r>
      <w:r w:rsidRPr="004D611C">
        <w:t>).</w:t>
      </w:r>
      <w:proofErr w:type="gramEnd"/>
    </w:p>
    <w:p w:rsidR="004D611C" w:rsidRPr="004D611C" w:rsidRDefault="004D611C" w:rsidP="00492C19">
      <w:pPr>
        <w:ind w:firstLine="0"/>
      </w:pPr>
      <w:r w:rsidRPr="004D611C">
        <w:rPr>
          <w:lang w:val="en-US"/>
        </w:rPr>
        <w:t>FROM</w:t>
      </w:r>
      <w:r w:rsidRPr="004D611C">
        <w:t xml:space="preserve"> (от) </w:t>
      </w:r>
      <w:r w:rsidR="0012398A" w:rsidRPr="0012398A">
        <w:t>–</w:t>
      </w:r>
      <w:r w:rsidRPr="004D611C">
        <w:t xml:space="preserve"> Источник сообщения (при ретрансляции) </w:t>
      </w:r>
    </w:p>
    <w:p w:rsidR="004D611C" w:rsidRPr="004D611C" w:rsidRDefault="004D611C" w:rsidP="00492C19">
      <w:pPr>
        <w:ind w:firstLine="0"/>
      </w:pPr>
      <w:r w:rsidRPr="004D611C">
        <w:rPr>
          <w:lang w:val="en-US"/>
        </w:rPr>
        <w:t>GREEN</w:t>
      </w:r>
      <w:r w:rsidRPr="004D611C">
        <w:t xml:space="preserve"> (зелёный) </w:t>
      </w:r>
      <w:r w:rsidR="0012398A" w:rsidRPr="0012398A">
        <w:t>–</w:t>
      </w:r>
      <w:r w:rsidRPr="004D611C">
        <w:t xml:space="preserve"> Безопасно (степень опасности, см.</w:t>
      </w:r>
      <w:r w:rsidRPr="004D611C">
        <w:rPr>
          <w:lang w:val="en-US"/>
        </w:rPr>
        <w:t>RED</w:t>
      </w:r>
      <w:r w:rsidRPr="004D611C">
        <w:t xml:space="preserve">, </w:t>
      </w:r>
      <w:r w:rsidRPr="004D611C">
        <w:rPr>
          <w:lang w:val="en-US"/>
        </w:rPr>
        <w:t>YELLOW</w:t>
      </w:r>
      <w:r w:rsidRPr="004D611C">
        <w:t xml:space="preserve">) </w:t>
      </w:r>
    </w:p>
    <w:p w:rsidR="005A1617" w:rsidRPr="00D4439B" w:rsidRDefault="004D611C" w:rsidP="00492C19">
      <w:pPr>
        <w:ind w:firstLine="0"/>
      </w:pPr>
      <w:proofErr w:type="gramStart"/>
      <w:r w:rsidRPr="004D611C">
        <w:rPr>
          <w:lang w:val="en-US"/>
        </w:rPr>
        <w:t>GROUPS</w:t>
      </w:r>
      <w:r w:rsidRPr="004D611C">
        <w:t xml:space="preserve"> (разделы) </w:t>
      </w:r>
      <w:r w:rsidR="0012398A" w:rsidRPr="0012398A">
        <w:t>–</w:t>
      </w:r>
      <w:r w:rsidRPr="004D611C">
        <w:t xml:space="preserve"> Данное сообщение содержит некоторое количество разделов, обозначенных следующей нумерацией</w:t>
      </w:r>
      <w:r w:rsidR="0012398A" w:rsidRPr="0012398A">
        <w:t>.</w:t>
      </w:r>
      <w:proofErr w:type="gramEnd"/>
    </w:p>
    <w:p w:rsidR="004D611C" w:rsidRPr="004D611C" w:rsidRDefault="004D611C" w:rsidP="00492C19">
      <w:pPr>
        <w:ind w:firstLine="0"/>
      </w:pPr>
      <w:proofErr w:type="gramStart"/>
      <w:r w:rsidRPr="004D611C">
        <w:rPr>
          <w:lang w:val="en-US"/>
        </w:rPr>
        <w:t>READBACK</w:t>
      </w:r>
      <w:r w:rsidRPr="004D611C">
        <w:t xml:space="preserve"> (подтверждаю) </w:t>
      </w:r>
      <w:r w:rsidR="005A1617" w:rsidRPr="005A1617">
        <w:t>–</w:t>
      </w:r>
      <w:r w:rsidRPr="004D611C">
        <w:t xml:space="preserve"> Повторяю принятое сообщение для проверки.</w:t>
      </w:r>
      <w:proofErr w:type="gramEnd"/>
      <w:r w:rsidRPr="004D611C">
        <w:t xml:space="preserve"> </w:t>
      </w:r>
    </w:p>
    <w:p w:rsidR="004D611C" w:rsidRPr="004D611C" w:rsidRDefault="004D611C" w:rsidP="00492C19">
      <w:pPr>
        <w:ind w:firstLine="0"/>
      </w:pPr>
      <w:proofErr w:type="gramStart"/>
      <w:r w:rsidRPr="004D611C">
        <w:rPr>
          <w:lang w:val="en-US"/>
        </w:rPr>
        <w:t>ISAYAGAIN</w:t>
      </w:r>
      <w:r w:rsidRPr="004D611C">
        <w:t xml:space="preserve"> (повторяю) </w:t>
      </w:r>
      <w:r w:rsidR="0012398A" w:rsidRPr="0012398A">
        <w:t>–</w:t>
      </w:r>
      <w:r w:rsidRPr="004D611C">
        <w:t xml:space="preserve"> Я повторяю сообщение целиком или обозначенную его часть.</w:t>
      </w:r>
      <w:proofErr w:type="gramEnd"/>
      <w:r w:rsidRPr="004D611C">
        <w:t xml:space="preserve"> Означает, что Вы хотите повт</w:t>
      </w:r>
      <w:r w:rsidRPr="004D611C">
        <w:t>о</w:t>
      </w:r>
      <w:r w:rsidRPr="004D611C">
        <w:t xml:space="preserve">рить что-то. В этом случае не используется слово </w:t>
      </w:r>
      <w:r w:rsidR="0012398A" w:rsidRPr="0012398A">
        <w:t>“</w:t>
      </w:r>
      <w:r w:rsidRPr="004D611C">
        <w:rPr>
          <w:lang w:val="en-US"/>
        </w:rPr>
        <w:t>repeat</w:t>
      </w:r>
      <w:r w:rsidR="0012398A" w:rsidRPr="0012398A">
        <w:t>”</w:t>
      </w:r>
      <w:r w:rsidRPr="004D611C">
        <w:t xml:space="preserve"> (п</w:t>
      </w:r>
      <w:r w:rsidRPr="004D611C">
        <w:t>о</w:t>
      </w:r>
      <w:r w:rsidRPr="004D611C">
        <w:t xml:space="preserve">вторение), так как оно имеет особое значение в артиллерии и означает: </w:t>
      </w:r>
      <w:r w:rsidR="0012398A" w:rsidRPr="0012398A">
        <w:t>“</w:t>
      </w:r>
      <w:r w:rsidRPr="004D611C">
        <w:t>Повторите артиллерийский удар по тем же позиц</w:t>
      </w:r>
      <w:r w:rsidRPr="004D611C">
        <w:t>и</w:t>
      </w:r>
      <w:r w:rsidRPr="004D611C">
        <w:t>ям</w:t>
      </w:r>
      <w:r w:rsidR="0012398A" w:rsidRPr="0012398A">
        <w:t>”</w:t>
      </w:r>
      <w:r w:rsidRPr="004D611C">
        <w:t xml:space="preserve">. Ясно, что путаница в этих двух терминах может привести к непоправимым последствиям, например, после фразы: </w:t>
      </w:r>
      <w:r w:rsidR="0012398A" w:rsidRPr="0012398A">
        <w:t>“</w:t>
      </w:r>
      <w:r w:rsidRPr="004D611C">
        <w:rPr>
          <w:lang w:val="en-US"/>
        </w:rPr>
        <w:t>Ce</w:t>
      </w:r>
      <w:r w:rsidRPr="004D611C">
        <w:rPr>
          <w:lang w:val="en-US"/>
        </w:rPr>
        <w:t>a</w:t>
      </w:r>
      <w:r w:rsidRPr="004D611C">
        <w:rPr>
          <w:lang w:val="en-US"/>
        </w:rPr>
        <w:t>sefire</w:t>
      </w:r>
      <w:r w:rsidRPr="004D611C">
        <w:t xml:space="preserve">, </w:t>
      </w:r>
      <w:r w:rsidRPr="004D611C">
        <w:rPr>
          <w:lang w:val="en-US"/>
        </w:rPr>
        <w:t>repeat</w:t>
      </w:r>
      <w:r w:rsidRPr="004D611C">
        <w:t xml:space="preserve">, </w:t>
      </w:r>
      <w:r w:rsidRPr="004D611C">
        <w:rPr>
          <w:lang w:val="en-US"/>
        </w:rPr>
        <w:t>ceasefire</w:t>
      </w:r>
      <w:r w:rsidR="0012398A" w:rsidRPr="0012398A">
        <w:t>”</w:t>
      </w:r>
      <w:r w:rsidRPr="004D611C">
        <w:t>, что буквально значит: "Прекратить огонь, повторите артиллерийский удар по тем же позициям, прекратить огонь".</w:t>
      </w:r>
    </w:p>
    <w:p w:rsidR="004D611C" w:rsidRPr="004D611C" w:rsidRDefault="004D611C" w:rsidP="00492C19">
      <w:pPr>
        <w:ind w:firstLine="0"/>
      </w:pPr>
      <w:proofErr w:type="gramStart"/>
      <w:r w:rsidRPr="004D611C">
        <w:rPr>
          <w:lang w:val="en-US"/>
        </w:rPr>
        <w:t>ISPELL</w:t>
      </w:r>
      <w:r w:rsidRPr="004D611C">
        <w:t xml:space="preserve"> (по буквам) </w:t>
      </w:r>
      <w:r w:rsidR="0012398A" w:rsidRPr="0012398A">
        <w:t>–</w:t>
      </w:r>
      <w:r w:rsidRPr="004D611C">
        <w:t xml:space="preserve"> Я произношу следующее слово фонет</w:t>
      </w:r>
      <w:r w:rsidRPr="004D611C">
        <w:t>и</w:t>
      </w:r>
      <w:r w:rsidRPr="004D611C">
        <w:t>чески.</w:t>
      </w:r>
      <w:proofErr w:type="gramEnd"/>
      <w:r w:rsidRPr="004D611C">
        <w:t xml:space="preserve"> </w:t>
      </w:r>
    </w:p>
    <w:p w:rsidR="004D611C" w:rsidRPr="004D611C" w:rsidRDefault="004D611C" w:rsidP="00492C19">
      <w:pPr>
        <w:ind w:firstLine="0"/>
      </w:pPr>
      <w:r w:rsidRPr="004D611C">
        <w:rPr>
          <w:lang w:val="en-US"/>
        </w:rPr>
        <w:lastRenderedPageBreak/>
        <w:t>IVERIFY</w:t>
      </w:r>
      <w:r w:rsidRPr="004D611C">
        <w:t xml:space="preserve"> (сообщаю) </w:t>
      </w:r>
      <w:r w:rsidR="0012398A" w:rsidRPr="0012398A">
        <w:t>–</w:t>
      </w:r>
      <w:r w:rsidRPr="004D611C">
        <w:t xml:space="preserve"> Конкретная информация (напр. чи</w:t>
      </w:r>
      <w:r w:rsidRPr="004D611C">
        <w:t>с</w:t>
      </w:r>
      <w:r w:rsidRPr="004D611C">
        <w:t xml:space="preserve">ленность противника) </w:t>
      </w:r>
    </w:p>
    <w:p w:rsidR="004D611C" w:rsidRPr="004D611C" w:rsidRDefault="004D611C" w:rsidP="00492C19">
      <w:pPr>
        <w:ind w:firstLine="0"/>
      </w:pPr>
      <w:proofErr w:type="gramStart"/>
      <w:r w:rsidRPr="004D611C">
        <w:rPr>
          <w:lang w:val="en-US"/>
        </w:rPr>
        <w:t>IMMEDIATE</w:t>
      </w:r>
      <w:r w:rsidRPr="004D611C">
        <w:t xml:space="preserve"> (немедленно) </w:t>
      </w:r>
      <w:r w:rsidR="0012398A" w:rsidRPr="0012398A">
        <w:t>–</w:t>
      </w:r>
      <w:r w:rsidRPr="004D611C">
        <w:t xml:space="preserve"> Важное сообщение, передать немедленно (см.</w:t>
      </w:r>
      <w:r w:rsidRPr="004D611C">
        <w:rPr>
          <w:lang w:val="en-US"/>
        </w:rPr>
        <w:t>PRIORITY</w:t>
      </w:r>
      <w:r w:rsidRPr="004D611C">
        <w:t>).</w:t>
      </w:r>
      <w:proofErr w:type="gramEnd"/>
    </w:p>
    <w:p w:rsidR="004D611C" w:rsidRPr="004D611C" w:rsidRDefault="004D611C" w:rsidP="00492C19">
      <w:pPr>
        <w:ind w:firstLine="0"/>
      </w:pPr>
      <w:r w:rsidRPr="004D611C">
        <w:rPr>
          <w:lang w:val="en-US"/>
        </w:rPr>
        <w:t>MESSAGE</w:t>
      </w:r>
      <w:r w:rsidR="005A1617" w:rsidRPr="005A1617">
        <w:t xml:space="preserve"> –</w:t>
      </w:r>
      <w:r w:rsidRPr="004D611C">
        <w:t xml:space="preserve"> ДОНЕСЕНИЕ (начало\конец): Используется для определения начала и завершения особого сообщения. Для примера: </w:t>
      </w:r>
      <w:r w:rsidR="0012398A" w:rsidRPr="004D4955">
        <w:t>“</w:t>
      </w:r>
      <w:r w:rsidRPr="004D611C">
        <w:t>Начало донесения. Стратегическое командование санкционировало использование силовых методов для обе</w:t>
      </w:r>
      <w:r w:rsidRPr="004D611C">
        <w:t>с</w:t>
      </w:r>
      <w:r w:rsidRPr="004D611C">
        <w:t>печения безопасности района. Конец донесения</w:t>
      </w:r>
      <w:r w:rsidR="0012398A" w:rsidRPr="0012398A">
        <w:t>”</w:t>
      </w:r>
      <w:r w:rsidRPr="004D611C">
        <w:t>.</w:t>
      </w:r>
    </w:p>
    <w:p w:rsidR="004D611C" w:rsidRPr="004D611C" w:rsidRDefault="004D611C" w:rsidP="00492C19">
      <w:pPr>
        <w:ind w:firstLine="0"/>
      </w:pPr>
      <w:r w:rsidRPr="004D611C">
        <w:rPr>
          <w:lang w:val="en-US"/>
        </w:rPr>
        <w:t>ORIGINATOR</w:t>
      </w:r>
      <w:r w:rsidRPr="004D611C">
        <w:t xml:space="preserve"> (источник) </w:t>
      </w:r>
      <w:r w:rsidR="0012398A" w:rsidRPr="0012398A">
        <w:t>–</w:t>
      </w:r>
      <w:r w:rsidRPr="004D611C">
        <w:t xml:space="preserve"> Источник данного сообщения </w:t>
      </w:r>
    </w:p>
    <w:p w:rsidR="004D611C" w:rsidRPr="004D611C" w:rsidRDefault="004D611C" w:rsidP="00492C19">
      <w:pPr>
        <w:ind w:firstLine="0"/>
      </w:pPr>
      <w:proofErr w:type="gramStart"/>
      <w:r w:rsidRPr="004D611C">
        <w:rPr>
          <w:lang w:val="en-US"/>
        </w:rPr>
        <w:t>OUT</w:t>
      </w:r>
      <w:r w:rsidRPr="004D611C">
        <w:t xml:space="preserve"> (конец связи) </w:t>
      </w:r>
      <w:r w:rsidR="0012398A" w:rsidRPr="0012398A">
        <w:t>–</w:t>
      </w:r>
      <w:r w:rsidRPr="004D611C">
        <w:t xml:space="preserve"> Это конец моей передачи, ответ не тр</w:t>
      </w:r>
      <w:r w:rsidRPr="004D611C">
        <w:t>е</w:t>
      </w:r>
      <w:r w:rsidRPr="004D611C">
        <w:t>буется и не ожидается.</w:t>
      </w:r>
      <w:proofErr w:type="gramEnd"/>
    </w:p>
    <w:p w:rsidR="004D611C" w:rsidRPr="004D611C" w:rsidRDefault="004D611C" w:rsidP="00492C19">
      <w:pPr>
        <w:ind w:firstLine="0"/>
      </w:pPr>
      <w:proofErr w:type="gramStart"/>
      <w:r w:rsidRPr="004D611C">
        <w:rPr>
          <w:lang w:val="en-US"/>
        </w:rPr>
        <w:t>OVER</w:t>
      </w:r>
      <w:r w:rsidRPr="004D611C">
        <w:t xml:space="preserve"> (</w:t>
      </w:r>
      <w:r w:rsidRPr="004D611C">
        <w:rPr>
          <w:lang w:val="en-US"/>
        </w:rPr>
        <w:t>GOAHEAD</w:t>
      </w:r>
      <w:r w:rsidRPr="004D611C">
        <w:t xml:space="preserve">, </w:t>
      </w:r>
      <w:r w:rsidRPr="004D611C">
        <w:rPr>
          <w:lang w:val="en-US"/>
        </w:rPr>
        <w:t>TRANSMITT</w:t>
      </w:r>
      <w:r w:rsidRPr="004D611C">
        <w:t xml:space="preserve">) (приём) </w:t>
      </w:r>
      <w:r w:rsidR="0012398A" w:rsidRPr="0012398A">
        <w:t>–</w:t>
      </w:r>
      <w:r w:rsidRPr="004D611C">
        <w:t xml:space="preserve"> Это конец моей передачи, требую или ожидаю ответа.</w:t>
      </w:r>
      <w:proofErr w:type="gramEnd"/>
    </w:p>
    <w:p w:rsidR="004D611C" w:rsidRPr="004D611C" w:rsidRDefault="004D611C" w:rsidP="00492C19">
      <w:pPr>
        <w:ind w:firstLine="0"/>
      </w:pPr>
      <w:r w:rsidRPr="004D611C">
        <w:rPr>
          <w:lang w:val="en-US"/>
        </w:rPr>
        <w:t>PRIORITY</w:t>
      </w:r>
      <w:r w:rsidRPr="004D611C">
        <w:t xml:space="preserve"> (приоритет) </w:t>
      </w:r>
      <w:r w:rsidR="0012398A" w:rsidRPr="0012398A">
        <w:t>–</w:t>
      </w:r>
      <w:r w:rsidRPr="004D611C">
        <w:t xml:space="preserve"> Степень важности данного сообщ</w:t>
      </w:r>
      <w:r w:rsidRPr="004D611C">
        <w:t>е</w:t>
      </w:r>
      <w:r w:rsidRPr="004D611C">
        <w:t xml:space="preserve">ния (обозначается числами или словами: </w:t>
      </w:r>
      <w:r w:rsidRPr="004D611C">
        <w:rPr>
          <w:lang w:val="en-US"/>
        </w:rPr>
        <w:t>ROUTINE</w:t>
      </w:r>
      <w:r w:rsidRPr="004D611C">
        <w:t xml:space="preserve">, </w:t>
      </w:r>
      <w:r w:rsidRPr="004D611C">
        <w:rPr>
          <w:lang w:val="en-US"/>
        </w:rPr>
        <w:t>IMM</w:t>
      </w:r>
      <w:r w:rsidRPr="004D611C">
        <w:rPr>
          <w:lang w:val="en-US"/>
        </w:rPr>
        <w:t>E</w:t>
      </w:r>
      <w:r w:rsidRPr="004D611C">
        <w:rPr>
          <w:lang w:val="en-US"/>
        </w:rPr>
        <w:t>DIATE</w:t>
      </w:r>
      <w:r w:rsidRPr="004D611C">
        <w:t xml:space="preserve">, </w:t>
      </w:r>
      <w:proofErr w:type="gramStart"/>
      <w:r w:rsidRPr="004D611C">
        <w:rPr>
          <w:lang w:val="en-US"/>
        </w:rPr>
        <w:t>FLASH</w:t>
      </w:r>
      <w:proofErr w:type="gramEnd"/>
      <w:r w:rsidRPr="004D611C">
        <w:t xml:space="preserve">). </w:t>
      </w:r>
    </w:p>
    <w:p w:rsidR="004D611C" w:rsidRPr="004D611C" w:rsidRDefault="004D611C" w:rsidP="00492C19">
      <w:pPr>
        <w:ind w:firstLine="0"/>
      </w:pPr>
      <w:proofErr w:type="gramStart"/>
      <w:r w:rsidRPr="004D611C">
        <w:rPr>
          <w:lang w:val="en-US"/>
        </w:rPr>
        <w:t>RADIOCHECK</w:t>
      </w:r>
      <w:r w:rsidRPr="004D611C">
        <w:t xml:space="preserve"> (проверка связи) </w:t>
      </w:r>
      <w:r w:rsidR="0012398A" w:rsidRPr="0012398A">
        <w:t>–</w:t>
      </w:r>
      <w:r w:rsidRPr="004D611C">
        <w:t xml:space="preserve"> Используется для проверки устойчивой связи.</w:t>
      </w:r>
      <w:proofErr w:type="gramEnd"/>
    </w:p>
    <w:p w:rsidR="004D611C" w:rsidRPr="004D611C" w:rsidRDefault="004D611C" w:rsidP="00492C19">
      <w:pPr>
        <w:ind w:firstLine="0"/>
      </w:pPr>
      <w:proofErr w:type="gramStart"/>
      <w:r w:rsidRPr="004D611C">
        <w:rPr>
          <w:lang w:val="en-US"/>
        </w:rPr>
        <w:t>READBACK</w:t>
      </w:r>
      <w:r w:rsidRPr="004D611C">
        <w:t xml:space="preserve"> (повтори) </w:t>
      </w:r>
      <w:r w:rsidR="0012398A" w:rsidRPr="0012398A">
        <w:t>–</w:t>
      </w:r>
      <w:r w:rsidRPr="004D611C">
        <w:t xml:space="preserve"> Повтори мне принятое сообщение для проверки.</w:t>
      </w:r>
      <w:proofErr w:type="gramEnd"/>
      <w:r w:rsidRPr="004D611C">
        <w:t xml:space="preserve"> </w:t>
      </w:r>
    </w:p>
    <w:p w:rsidR="004D611C" w:rsidRPr="004D611C" w:rsidRDefault="004D611C" w:rsidP="00492C19">
      <w:pPr>
        <w:ind w:firstLine="0"/>
      </w:pPr>
      <w:r w:rsidRPr="004D611C">
        <w:rPr>
          <w:lang w:val="en-US"/>
        </w:rPr>
        <w:t>RED</w:t>
      </w:r>
      <w:r w:rsidRPr="004D611C">
        <w:t xml:space="preserve"> (красный) </w:t>
      </w:r>
      <w:r w:rsidR="0012398A" w:rsidRPr="0012398A">
        <w:t>–</w:t>
      </w:r>
      <w:r w:rsidRPr="004D611C">
        <w:t xml:space="preserve"> Опасно (степень опасности </w:t>
      </w:r>
      <w:r w:rsidR="0012398A" w:rsidRPr="0012398A">
        <w:t>–</w:t>
      </w:r>
      <w:r w:rsidRPr="004D611C">
        <w:t xml:space="preserve"> см.</w:t>
      </w:r>
      <w:r w:rsidRPr="004D611C">
        <w:rPr>
          <w:lang w:val="en-US"/>
        </w:rPr>
        <w:t>GREEN</w:t>
      </w:r>
      <w:r w:rsidRPr="004D611C">
        <w:t xml:space="preserve">, </w:t>
      </w:r>
      <w:r w:rsidRPr="004D611C">
        <w:rPr>
          <w:lang w:val="en-US"/>
        </w:rPr>
        <w:t>YELLOW</w:t>
      </w:r>
      <w:r w:rsidRPr="004D611C">
        <w:t xml:space="preserve">) </w:t>
      </w:r>
    </w:p>
    <w:p w:rsidR="004D611C" w:rsidRPr="004D611C" w:rsidRDefault="004D611C" w:rsidP="00492C19">
      <w:pPr>
        <w:ind w:firstLine="0"/>
      </w:pPr>
      <w:r w:rsidRPr="004D611C">
        <w:rPr>
          <w:lang w:val="en-US"/>
        </w:rPr>
        <w:t>RELAY</w:t>
      </w:r>
      <w:r w:rsidRPr="004D611C">
        <w:t xml:space="preserve"> (передай) </w:t>
      </w:r>
      <w:r w:rsidR="0012398A" w:rsidRPr="0012398A">
        <w:t>–</w:t>
      </w:r>
      <w:r w:rsidRPr="004D611C">
        <w:t xml:space="preserve"> Передай это сообщение обозначенному респонденту </w:t>
      </w:r>
    </w:p>
    <w:p w:rsidR="004D611C" w:rsidRPr="004D611C" w:rsidRDefault="004D611C" w:rsidP="00492C19">
      <w:pPr>
        <w:ind w:firstLine="0"/>
      </w:pPr>
      <w:r w:rsidRPr="004D611C">
        <w:rPr>
          <w:lang w:val="en-US"/>
        </w:rPr>
        <w:t>ROGER</w:t>
      </w:r>
      <w:r w:rsidRPr="004D611C">
        <w:t xml:space="preserve"> (вас понял) </w:t>
      </w:r>
      <w:r w:rsidR="0012398A" w:rsidRPr="0012398A">
        <w:t>–</w:t>
      </w:r>
      <w:r w:rsidRPr="004D611C">
        <w:t xml:space="preserve"> Ваше сообщение принято удовлетвор</w:t>
      </w:r>
      <w:r w:rsidRPr="004D611C">
        <w:t>и</w:t>
      </w:r>
      <w:r w:rsidRPr="004D611C">
        <w:t xml:space="preserve">тельно. </w:t>
      </w:r>
    </w:p>
    <w:p w:rsidR="004D611C" w:rsidRPr="004D611C" w:rsidRDefault="004D611C" w:rsidP="00492C19">
      <w:pPr>
        <w:ind w:firstLine="0"/>
      </w:pPr>
      <w:proofErr w:type="gramStart"/>
      <w:r w:rsidRPr="004D611C">
        <w:rPr>
          <w:lang w:val="en-US"/>
        </w:rPr>
        <w:t>ROUTINE</w:t>
      </w:r>
      <w:r w:rsidRPr="004D611C">
        <w:t xml:space="preserve"> (обычный) </w:t>
      </w:r>
      <w:r w:rsidR="0012398A" w:rsidRPr="0012398A">
        <w:t>–</w:t>
      </w:r>
      <w:r w:rsidRPr="004D611C">
        <w:t xml:space="preserve"> Обычное (очередное) сообщение (см.</w:t>
      </w:r>
      <w:r w:rsidRPr="004D611C">
        <w:rPr>
          <w:lang w:val="en-US"/>
        </w:rPr>
        <w:t>PRIORITY</w:t>
      </w:r>
      <w:r w:rsidRPr="004D611C">
        <w:t>).</w:t>
      </w:r>
      <w:proofErr w:type="gramEnd"/>
    </w:p>
    <w:p w:rsidR="004D611C" w:rsidRPr="004D611C" w:rsidRDefault="004D611C" w:rsidP="00492C19">
      <w:pPr>
        <w:ind w:firstLine="0"/>
      </w:pPr>
      <w:r w:rsidRPr="004D611C">
        <w:rPr>
          <w:lang w:val="en-US"/>
        </w:rPr>
        <w:t>SAYAGAIN</w:t>
      </w:r>
      <w:r w:rsidR="0012398A" w:rsidRPr="0012398A">
        <w:t>–</w:t>
      </w:r>
      <w:r w:rsidRPr="004D611C">
        <w:t xml:space="preserve"> ПЕРЕДАЙТЕ ПОСЛЕДНЕЕ СООБЩЕНИЕ ЕЩЕ РАЗ: Пожалуйста, повторите последнее сообщение, я не понял.</w:t>
      </w:r>
    </w:p>
    <w:p w:rsidR="004D611C" w:rsidRPr="004D611C" w:rsidRDefault="004D611C" w:rsidP="00492C19">
      <w:pPr>
        <w:ind w:firstLine="0"/>
      </w:pPr>
      <w:proofErr w:type="gramStart"/>
      <w:r w:rsidRPr="004D611C">
        <w:rPr>
          <w:lang w:val="en-US"/>
        </w:rPr>
        <w:t>SILENCE</w:t>
      </w:r>
      <w:r w:rsidRPr="004D611C">
        <w:t xml:space="preserve"> (тишина) </w:t>
      </w:r>
      <w:r w:rsidR="00995947" w:rsidRPr="00995947">
        <w:t>–</w:t>
      </w:r>
      <w:r w:rsidRPr="004D611C">
        <w:t xml:space="preserve"> Прекратить все передачи немедленно.</w:t>
      </w:r>
      <w:proofErr w:type="gramEnd"/>
      <w:r w:rsidRPr="004D611C">
        <w:t xml:space="preserve"> Радиомолчание сохраняется до окончания инструктажа или отмены данного режима. (Когда в радиосети действует сист</w:t>
      </w:r>
      <w:r w:rsidRPr="004D611C">
        <w:t>е</w:t>
      </w:r>
      <w:r w:rsidRPr="004D611C">
        <w:lastRenderedPageBreak/>
        <w:t>ма идентификации, все сообщения установившего режим т</w:t>
      </w:r>
      <w:r w:rsidRPr="004D611C">
        <w:t>и</w:t>
      </w:r>
      <w:r w:rsidRPr="004D611C">
        <w:t>шины, должны быть идентифицированы). Режим радиомолч</w:t>
      </w:r>
      <w:r w:rsidRPr="004D611C">
        <w:t>а</w:t>
      </w:r>
      <w:r w:rsidRPr="004D611C">
        <w:t>ния устанавливается только управляющей станцией, за и</w:t>
      </w:r>
      <w:r w:rsidRPr="004D611C">
        <w:t>с</w:t>
      </w:r>
      <w:r w:rsidRPr="004D611C">
        <w:t>ключением случаев крайней необходимости или предупре</w:t>
      </w:r>
      <w:r w:rsidRPr="004D611C">
        <w:t>ж</w:t>
      </w:r>
      <w:r w:rsidRPr="004D611C">
        <w:t xml:space="preserve">дения об опасности. </w:t>
      </w:r>
    </w:p>
    <w:p w:rsidR="004D611C" w:rsidRPr="004D611C" w:rsidRDefault="004D611C" w:rsidP="00492C19">
      <w:pPr>
        <w:ind w:firstLine="0"/>
      </w:pPr>
      <w:proofErr w:type="gramStart"/>
      <w:r w:rsidRPr="004D611C">
        <w:rPr>
          <w:lang w:val="en-US"/>
        </w:rPr>
        <w:t>SILENCELIFTED</w:t>
      </w:r>
      <w:r w:rsidRPr="004D611C">
        <w:t xml:space="preserve"> (отмена тишины) </w:t>
      </w:r>
      <w:r w:rsidR="0012398A" w:rsidRPr="0012398A">
        <w:t>–</w:t>
      </w:r>
      <w:r w:rsidRPr="004D611C">
        <w:t xml:space="preserve"> Отменяет режим ради</w:t>
      </w:r>
      <w:r w:rsidRPr="004D611C">
        <w:t>о</w:t>
      </w:r>
      <w:r w:rsidRPr="004D611C">
        <w:t>молчания.</w:t>
      </w:r>
      <w:proofErr w:type="gramEnd"/>
      <w:r w:rsidRPr="004D611C">
        <w:t xml:space="preserve"> </w:t>
      </w:r>
    </w:p>
    <w:p w:rsidR="004D611C" w:rsidRPr="004D611C" w:rsidRDefault="004D611C" w:rsidP="00492C19">
      <w:pPr>
        <w:ind w:firstLine="0"/>
      </w:pPr>
      <w:proofErr w:type="gramStart"/>
      <w:r w:rsidRPr="004D611C">
        <w:rPr>
          <w:lang w:val="en-US"/>
        </w:rPr>
        <w:t>SPEAKSLOWER</w:t>
      </w:r>
      <w:r w:rsidRPr="004D611C">
        <w:t xml:space="preserve"> (говори медленно) </w:t>
      </w:r>
      <w:r w:rsidR="0012398A" w:rsidRPr="0012398A">
        <w:t>–</w:t>
      </w:r>
      <w:r w:rsidRPr="004D611C">
        <w:t xml:space="preserve"> При плохой слышим</w:t>
      </w:r>
      <w:r w:rsidRPr="004D611C">
        <w:t>о</w:t>
      </w:r>
      <w:r w:rsidRPr="004D611C">
        <w:t>сти.</w:t>
      </w:r>
      <w:proofErr w:type="gramEnd"/>
      <w:r w:rsidRPr="004D611C">
        <w:t xml:space="preserve"> </w:t>
      </w:r>
    </w:p>
    <w:p w:rsidR="004D611C" w:rsidRPr="004D611C" w:rsidRDefault="004D611C" w:rsidP="00492C19">
      <w:pPr>
        <w:ind w:firstLine="0"/>
      </w:pPr>
      <w:r w:rsidRPr="004D611C">
        <w:rPr>
          <w:lang w:val="en-US"/>
        </w:rPr>
        <w:t>STANDBY</w:t>
      </w:r>
      <w:r w:rsidRPr="004D611C">
        <w:t xml:space="preserve"> (ожидайте) </w:t>
      </w:r>
      <w:r w:rsidR="0012398A" w:rsidRPr="0012398A">
        <w:t>–</w:t>
      </w:r>
      <w:r w:rsidRPr="004D611C">
        <w:t xml:space="preserve"> Перерыв в сообщении (не путать с </w:t>
      </w:r>
      <w:r w:rsidRPr="004D611C">
        <w:rPr>
          <w:lang w:val="en-US"/>
        </w:rPr>
        <w:t>BREAK</w:t>
      </w:r>
      <w:r w:rsidRPr="004D611C">
        <w:t xml:space="preserve">) </w:t>
      </w:r>
    </w:p>
    <w:p w:rsidR="004D611C" w:rsidRPr="004D611C" w:rsidRDefault="004D611C" w:rsidP="00492C19">
      <w:pPr>
        <w:ind w:firstLine="0"/>
      </w:pPr>
      <w:proofErr w:type="gramStart"/>
      <w:r w:rsidRPr="004D611C">
        <w:rPr>
          <w:lang w:val="en-US"/>
        </w:rPr>
        <w:t>THATISCORRECT</w:t>
      </w:r>
      <w:r w:rsidRPr="004D611C">
        <w:t xml:space="preserve"> (верно) </w:t>
      </w:r>
      <w:r w:rsidR="0012398A" w:rsidRPr="0012398A">
        <w:t>–</w:t>
      </w:r>
      <w:r w:rsidRPr="004D611C">
        <w:t xml:space="preserve"> Ваше сообщение верно.</w:t>
      </w:r>
      <w:proofErr w:type="gramEnd"/>
      <w:r w:rsidRPr="004D611C">
        <w:t xml:space="preserve"> </w:t>
      </w:r>
    </w:p>
    <w:p w:rsidR="004D611C" w:rsidRPr="004D611C" w:rsidRDefault="004D611C" w:rsidP="00492C19">
      <w:pPr>
        <w:ind w:firstLine="0"/>
      </w:pPr>
      <w:r w:rsidRPr="004D611C">
        <w:rPr>
          <w:lang w:val="en-US"/>
        </w:rPr>
        <w:t>THISIS</w:t>
      </w:r>
      <w:r w:rsidRPr="004D611C">
        <w:t xml:space="preserve"> (это) </w:t>
      </w:r>
      <w:r w:rsidR="00864178">
        <w:t>–</w:t>
      </w:r>
      <w:r w:rsidRPr="004D611C">
        <w:t xml:space="preserve"> Предаёт станция с позывными: ....... </w:t>
      </w:r>
    </w:p>
    <w:p w:rsidR="004D611C" w:rsidRPr="004D611C" w:rsidRDefault="004D611C" w:rsidP="00492C19">
      <w:pPr>
        <w:ind w:firstLine="0"/>
      </w:pPr>
      <w:r w:rsidRPr="004D611C">
        <w:rPr>
          <w:lang w:val="en-US"/>
        </w:rPr>
        <w:t>TIME</w:t>
      </w:r>
      <w:r w:rsidR="0012398A" w:rsidRPr="0012398A">
        <w:t>–</w:t>
      </w:r>
      <w:r w:rsidRPr="004D611C">
        <w:t xml:space="preserve"> ВРЕМЯ: После этого слова обязательно нужно пер</w:t>
      </w:r>
      <w:r w:rsidRPr="004D611C">
        <w:t>е</w:t>
      </w:r>
      <w:r w:rsidRPr="004D611C">
        <w:t>дать время и</w:t>
      </w:r>
      <w:r w:rsidR="00927088" w:rsidRPr="00927088">
        <w:t>/</w:t>
      </w:r>
      <w:r w:rsidRPr="004D611C">
        <w:t>или дату.</w:t>
      </w:r>
    </w:p>
    <w:p w:rsidR="004D611C" w:rsidRPr="004D611C" w:rsidRDefault="004D611C" w:rsidP="00492C19">
      <w:pPr>
        <w:ind w:firstLine="0"/>
      </w:pPr>
      <w:proofErr w:type="gramStart"/>
      <w:r w:rsidRPr="004D611C">
        <w:rPr>
          <w:lang w:val="en-US"/>
        </w:rPr>
        <w:t>WAIT</w:t>
      </w:r>
      <w:r w:rsidRPr="004D611C">
        <w:t xml:space="preserve"> (пауза) </w:t>
      </w:r>
      <w:r w:rsidR="0012398A" w:rsidRPr="0012398A">
        <w:t>–</w:t>
      </w:r>
      <w:r w:rsidRPr="004D611C">
        <w:t xml:space="preserve"> Я должен прерваться на несколько секунд.</w:t>
      </w:r>
      <w:proofErr w:type="gramEnd"/>
    </w:p>
    <w:p w:rsidR="004D611C" w:rsidRPr="004D611C" w:rsidRDefault="004D611C" w:rsidP="00492C19">
      <w:pPr>
        <w:ind w:firstLine="0"/>
      </w:pPr>
      <w:r w:rsidRPr="004D611C">
        <w:rPr>
          <w:lang w:val="en-US"/>
        </w:rPr>
        <w:t>WAITONE</w:t>
      </w:r>
      <w:r w:rsidR="0012398A" w:rsidRPr="0012398A">
        <w:t>–</w:t>
      </w:r>
      <w:r w:rsidRPr="004D611C">
        <w:t xml:space="preserve"> ПАУЗА: Я прервусь на несколько секунд.</w:t>
      </w:r>
    </w:p>
    <w:p w:rsidR="004D611C" w:rsidRPr="004D611C" w:rsidRDefault="004D611C" w:rsidP="00492C19">
      <w:pPr>
        <w:ind w:firstLine="0"/>
      </w:pPr>
      <w:r w:rsidRPr="004D611C">
        <w:rPr>
          <w:lang w:val="en-US"/>
        </w:rPr>
        <w:t>WAITOUT</w:t>
      </w:r>
      <w:r w:rsidR="0012398A" w:rsidRPr="0012398A">
        <w:t>–</w:t>
      </w:r>
      <w:r w:rsidRPr="004D611C">
        <w:t xml:space="preserve"> ПЕРЕРЫВ: Я прервусь на некоторое время. В</w:t>
      </w:r>
      <w:r w:rsidRPr="004D611C">
        <w:t>ы</w:t>
      </w:r>
      <w:r w:rsidRPr="004D611C">
        <w:t>зову, когда вернусь.</w:t>
      </w:r>
    </w:p>
    <w:p w:rsidR="004D611C" w:rsidRPr="004D611C" w:rsidRDefault="004D611C" w:rsidP="00492C19">
      <w:pPr>
        <w:ind w:firstLine="0"/>
      </w:pPr>
      <w:r w:rsidRPr="004D611C">
        <w:rPr>
          <w:lang w:val="en-US"/>
        </w:rPr>
        <w:t>WILCO</w:t>
      </w:r>
      <w:r w:rsidR="002869B1" w:rsidRPr="002869B1">
        <w:t>–</w:t>
      </w:r>
      <w:r w:rsidRPr="004D611C">
        <w:t xml:space="preserve"> ВАС ПОНЯЛ, ВЫПОЛНЯЮ </w:t>
      </w:r>
      <w:r w:rsidR="0012398A" w:rsidRPr="0012398A">
        <w:t>–</w:t>
      </w:r>
      <w:r w:rsidRPr="004D611C">
        <w:t xml:space="preserve"> Я принял сообщение, понял его и выполняю.</w:t>
      </w:r>
    </w:p>
    <w:p w:rsidR="004D611C" w:rsidRPr="004D611C" w:rsidRDefault="004D611C" w:rsidP="00492C19">
      <w:pPr>
        <w:ind w:firstLine="0"/>
      </w:pPr>
      <w:r w:rsidRPr="004D611C">
        <w:rPr>
          <w:lang w:val="en-US"/>
        </w:rPr>
        <w:t>WORDAFTER</w:t>
      </w:r>
      <w:r w:rsidRPr="004D611C">
        <w:t xml:space="preserve"> (слово после) </w:t>
      </w:r>
      <w:r w:rsidR="0012398A" w:rsidRPr="0012398A">
        <w:t>–</w:t>
      </w:r>
      <w:r w:rsidRPr="004D611C">
        <w:t xml:space="preserve"> Слово, на которое я ссылаюсь, следует </w:t>
      </w:r>
      <w:proofErr w:type="gramStart"/>
      <w:r w:rsidRPr="004D611C">
        <w:t>за ....</w:t>
      </w:r>
      <w:proofErr w:type="gramEnd"/>
    </w:p>
    <w:p w:rsidR="004D611C" w:rsidRPr="004D611C" w:rsidRDefault="004D611C" w:rsidP="00492C19">
      <w:pPr>
        <w:ind w:firstLine="0"/>
      </w:pPr>
      <w:r w:rsidRPr="004D611C">
        <w:rPr>
          <w:lang w:val="en-US"/>
        </w:rPr>
        <w:t>WORDBEFORE</w:t>
      </w:r>
      <w:r w:rsidR="0012398A" w:rsidRPr="0012398A">
        <w:t xml:space="preserve"> –</w:t>
      </w:r>
      <w:r w:rsidRPr="004D611C">
        <w:t xml:space="preserve"> (слово перед) Слово, на которое я ссыл</w:t>
      </w:r>
      <w:r w:rsidRPr="004D611C">
        <w:t>а</w:t>
      </w:r>
      <w:r w:rsidRPr="004D611C">
        <w:t xml:space="preserve">юсь, находится </w:t>
      </w:r>
      <w:proofErr w:type="gramStart"/>
      <w:r w:rsidRPr="004D611C">
        <w:t>перед ....</w:t>
      </w:r>
      <w:proofErr w:type="gramEnd"/>
    </w:p>
    <w:p w:rsidR="004D611C" w:rsidRPr="004D611C" w:rsidRDefault="004D611C" w:rsidP="00492C19">
      <w:pPr>
        <w:ind w:firstLine="0"/>
      </w:pPr>
      <w:r w:rsidRPr="004D611C">
        <w:rPr>
          <w:lang w:val="en-US"/>
        </w:rPr>
        <w:t>WRONG</w:t>
      </w:r>
      <w:r w:rsidR="0012398A" w:rsidRPr="0012398A">
        <w:t xml:space="preserve"> –</w:t>
      </w:r>
      <w:r w:rsidRPr="004D611C">
        <w:t xml:space="preserve"> (ошибка) Ваше последнее сообщение не правил</w:t>
      </w:r>
      <w:r w:rsidRPr="004D611C">
        <w:t>ь</w:t>
      </w:r>
      <w:r w:rsidRPr="004D611C">
        <w:t xml:space="preserve">но. Правильно ... </w:t>
      </w:r>
    </w:p>
    <w:p w:rsidR="004D611C" w:rsidRDefault="004D611C" w:rsidP="00492C19">
      <w:pPr>
        <w:ind w:firstLine="0"/>
        <w:rPr>
          <w:lang w:val="en-US"/>
        </w:rPr>
      </w:pPr>
      <w:r w:rsidRPr="004D611C">
        <w:rPr>
          <w:lang w:val="en-US"/>
        </w:rPr>
        <w:t>YELLOW</w:t>
      </w:r>
      <w:r w:rsidR="0012398A" w:rsidRPr="0012398A">
        <w:t xml:space="preserve"> –</w:t>
      </w:r>
      <w:r w:rsidRPr="004D611C">
        <w:t xml:space="preserve"> (жёлтый) Опасность не установлена (степень опасности, см. </w:t>
      </w:r>
      <w:r w:rsidRPr="004D611C">
        <w:rPr>
          <w:lang w:val="en-US"/>
        </w:rPr>
        <w:t>GREEN</w:t>
      </w:r>
      <w:r w:rsidRPr="005A1617">
        <w:rPr>
          <w:lang w:val="en-US"/>
        </w:rPr>
        <w:t xml:space="preserve">, </w:t>
      </w:r>
      <w:r w:rsidRPr="004D611C">
        <w:rPr>
          <w:lang w:val="en-US"/>
        </w:rPr>
        <w:t>RED</w:t>
      </w:r>
      <w:r w:rsidRPr="005A1617">
        <w:rPr>
          <w:lang w:val="en-US"/>
        </w:rPr>
        <w:t>)</w:t>
      </w:r>
    </w:p>
    <w:p w:rsidR="00DC64C4" w:rsidRPr="007B7E3B" w:rsidRDefault="00DC64C4" w:rsidP="00DC64C4">
      <w:pPr>
        <w:jc w:val="center"/>
        <w:rPr>
          <w:b/>
          <w:lang w:val="en-US"/>
        </w:rPr>
      </w:pPr>
    </w:p>
    <w:p w:rsidR="00DC64C4" w:rsidRDefault="00490ADB" w:rsidP="00DC64C4">
      <w:pPr>
        <w:jc w:val="center"/>
        <w:rPr>
          <w:b/>
        </w:rPr>
      </w:pPr>
      <w:proofErr w:type="gramStart"/>
      <w:r>
        <w:rPr>
          <w:b/>
          <w:lang w:val="en-US"/>
        </w:rPr>
        <w:t>Communication</w:t>
      </w:r>
      <w:r w:rsidR="00DC64C4">
        <w:rPr>
          <w:b/>
          <w:lang w:val="en-US"/>
        </w:rPr>
        <w:t>(</w:t>
      </w:r>
      <w:proofErr w:type="gramEnd"/>
      <w:r w:rsidR="00DC64C4">
        <w:rPr>
          <w:b/>
          <w:lang w:val="en-US"/>
        </w:rPr>
        <w:t>examples)</w:t>
      </w:r>
    </w:p>
    <w:p w:rsidR="00A0418C" w:rsidRPr="00A0418C" w:rsidRDefault="00A0418C" w:rsidP="00DC64C4">
      <w:pPr>
        <w:jc w:val="center"/>
        <w:rPr>
          <w:b/>
        </w:rPr>
      </w:pPr>
    </w:p>
    <w:p w:rsidR="004D611C" w:rsidRPr="00864178" w:rsidRDefault="004D611C" w:rsidP="00492C19">
      <w:pPr>
        <w:ind w:firstLine="0"/>
        <w:rPr>
          <w:lang w:val="en-US"/>
        </w:rPr>
      </w:pPr>
      <w:r w:rsidRPr="004D611C">
        <w:rPr>
          <w:lang w:val="en-US"/>
        </w:rPr>
        <w:t xml:space="preserve">ALPHA MIKE ONE THIS IS ALPHA MIKE SIX DO YOU READ ME, OVER? </w:t>
      </w:r>
      <w:proofErr w:type="gramStart"/>
      <w:r w:rsidR="00864178" w:rsidRPr="00864178">
        <w:rPr>
          <w:lang w:val="en-US"/>
        </w:rPr>
        <w:t xml:space="preserve">– </w:t>
      </w:r>
      <w:r w:rsidRPr="004D611C">
        <w:t>Альфа</w:t>
      </w:r>
      <w:r w:rsidR="00A0418C" w:rsidRPr="00A0418C">
        <w:rPr>
          <w:lang w:val="en-US"/>
        </w:rPr>
        <w:t xml:space="preserve"> </w:t>
      </w:r>
      <w:r w:rsidRPr="004D611C">
        <w:t>Майкодин</w:t>
      </w:r>
      <w:r w:rsidRPr="00864178">
        <w:rPr>
          <w:lang w:val="en-US"/>
        </w:rPr>
        <w:t xml:space="preserve">, </w:t>
      </w:r>
      <w:r w:rsidRPr="004D611C">
        <w:t>это</w:t>
      </w:r>
      <w:r w:rsidR="00A0418C" w:rsidRPr="00A0418C">
        <w:rPr>
          <w:lang w:val="en-US"/>
        </w:rPr>
        <w:t xml:space="preserve"> </w:t>
      </w:r>
      <w:r w:rsidRPr="004D611C">
        <w:t>Альфа</w:t>
      </w:r>
      <w:r w:rsidR="00A0418C" w:rsidRPr="00A0418C">
        <w:rPr>
          <w:lang w:val="en-US"/>
        </w:rPr>
        <w:t xml:space="preserve"> </w:t>
      </w:r>
      <w:r w:rsidRPr="004D611C">
        <w:t>Майкшесть</w:t>
      </w:r>
      <w:r w:rsidRPr="00864178">
        <w:rPr>
          <w:lang w:val="en-US"/>
        </w:rPr>
        <w:t xml:space="preserve">, </w:t>
      </w:r>
      <w:r w:rsidRPr="004D611C">
        <w:t>как</w:t>
      </w:r>
      <w:r w:rsidR="00A0418C" w:rsidRPr="00A0418C">
        <w:rPr>
          <w:lang w:val="en-US"/>
        </w:rPr>
        <w:t xml:space="preserve"> </w:t>
      </w:r>
      <w:r w:rsidRPr="004D611C">
        <w:t>слышно</w:t>
      </w:r>
      <w:r w:rsidRPr="00864178">
        <w:rPr>
          <w:lang w:val="en-US"/>
        </w:rPr>
        <w:t xml:space="preserve">, </w:t>
      </w:r>
      <w:r w:rsidRPr="004D611C">
        <w:t>приём</w:t>
      </w:r>
      <w:r w:rsidRPr="00864178">
        <w:rPr>
          <w:lang w:val="en-US"/>
        </w:rPr>
        <w:t>?</w:t>
      </w:r>
      <w:proofErr w:type="gramEnd"/>
    </w:p>
    <w:p w:rsidR="004D611C" w:rsidRPr="00AE2B47" w:rsidRDefault="004D611C" w:rsidP="00492C19">
      <w:pPr>
        <w:ind w:firstLine="0"/>
        <w:rPr>
          <w:lang w:val="en-US"/>
        </w:rPr>
      </w:pPr>
      <w:r w:rsidRPr="004D611C">
        <w:rPr>
          <w:lang w:val="en-US"/>
        </w:rPr>
        <w:lastRenderedPageBreak/>
        <w:t>ALPHAMIKESIXTHISISALPHAMIKEONE</w:t>
      </w:r>
      <w:r w:rsidRPr="00AE2B47">
        <w:rPr>
          <w:lang w:val="en-US"/>
        </w:rPr>
        <w:t xml:space="preserve">, </w:t>
      </w:r>
      <w:r w:rsidRPr="004D611C">
        <w:rPr>
          <w:lang w:val="en-US"/>
        </w:rPr>
        <w:t>GOAHEAD</w:t>
      </w:r>
      <w:r w:rsidRPr="00AE2B47">
        <w:rPr>
          <w:lang w:val="en-US"/>
        </w:rPr>
        <w:t xml:space="preserve">, </w:t>
      </w:r>
      <w:r w:rsidRPr="004D611C">
        <w:rPr>
          <w:lang w:val="en-US"/>
        </w:rPr>
        <w:t>OVER</w:t>
      </w:r>
      <w:r w:rsidRPr="00AE2B47">
        <w:rPr>
          <w:lang w:val="en-US"/>
        </w:rPr>
        <w:t xml:space="preserve">! </w:t>
      </w:r>
      <w:r w:rsidR="00864178" w:rsidRPr="00AE2B47">
        <w:rPr>
          <w:lang w:val="en-US"/>
        </w:rPr>
        <w:t xml:space="preserve">– </w:t>
      </w:r>
      <w:r w:rsidRPr="004D611C">
        <w:t>Альфа</w:t>
      </w:r>
      <w:r w:rsidR="00A0418C" w:rsidRPr="00A0418C">
        <w:rPr>
          <w:lang w:val="en-US"/>
        </w:rPr>
        <w:t xml:space="preserve"> </w:t>
      </w:r>
      <w:r w:rsidRPr="004D611C">
        <w:t>Майкшесть</w:t>
      </w:r>
      <w:r w:rsidRPr="00AE2B47">
        <w:rPr>
          <w:lang w:val="en-US"/>
        </w:rPr>
        <w:t xml:space="preserve">, </w:t>
      </w:r>
      <w:r w:rsidRPr="004D611C">
        <w:t>это</w:t>
      </w:r>
      <w:r w:rsidR="00A0418C" w:rsidRPr="00A0418C">
        <w:rPr>
          <w:lang w:val="en-US"/>
        </w:rPr>
        <w:t xml:space="preserve"> </w:t>
      </w:r>
      <w:r w:rsidRPr="004D611C">
        <w:t>Альфа</w:t>
      </w:r>
      <w:r w:rsidR="00A0418C" w:rsidRPr="00A0418C">
        <w:rPr>
          <w:lang w:val="en-US"/>
        </w:rPr>
        <w:t xml:space="preserve"> </w:t>
      </w:r>
      <w:r w:rsidRPr="004D611C">
        <w:t>Майкодин</w:t>
      </w:r>
      <w:r w:rsidRPr="00AE2B47">
        <w:rPr>
          <w:lang w:val="en-US"/>
        </w:rPr>
        <w:t xml:space="preserve">, </w:t>
      </w:r>
      <w:r w:rsidRPr="004D611C">
        <w:t>слуша</w:t>
      </w:r>
      <w:r w:rsidR="005A1617">
        <w:t>ю</w:t>
      </w:r>
      <w:r w:rsidR="00A0418C" w:rsidRPr="00A0418C">
        <w:rPr>
          <w:lang w:val="en-US"/>
        </w:rPr>
        <w:t xml:space="preserve"> </w:t>
      </w:r>
      <w:r w:rsidRPr="004D611C">
        <w:t>т</w:t>
      </w:r>
      <w:r w:rsidR="005A1617">
        <w:t>е</w:t>
      </w:r>
      <w:r w:rsidRPr="004D611C">
        <w:t>бя</w:t>
      </w:r>
      <w:r w:rsidRPr="00AE2B47">
        <w:rPr>
          <w:lang w:val="en-US"/>
        </w:rPr>
        <w:t xml:space="preserve">, </w:t>
      </w:r>
      <w:r w:rsidRPr="004D611C">
        <w:t>приём</w:t>
      </w:r>
      <w:r w:rsidRPr="00AE2B47">
        <w:rPr>
          <w:lang w:val="en-US"/>
        </w:rPr>
        <w:t xml:space="preserve">! </w:t>
      </w:r>
    </w:p>
    <w:p w:rsidR="005B5E61" w:rsidRPr="00E04C92" w:rsidRDefault="005B5E61" w:rsidP="0061177E">
      <w:pPr>
        <w:jc w:val="center"/>
        <w:rPr>
          <w:b/>
          <w:lang w:val="en-US"/>
        </w:rPr>
      </w:pPr>
    </w:p>
    <w:p w:rsidR="004D611C" w:rsidRPr="007B7E3B" w:rsidRDefault="00490ADB" w:rsidP="0061177E">
      <w:pPr>
        <w:jc w:val="center"/>
        <w:rPr>
          <w:b/>
          <w:lang w:val="en-US"/>
        </w:rPr>
      </w:pPr>
      <w:proofErr w:type="gramStart"/>
      <w:r>
        <w:rPr>
          <w:b/>
        </w:rPr>
        <w:t>С</w:t>
      </w:r>
      <w:proofErr w:type="gramEnd"/>
      <w:r w:rsidRPr="00490ADB">
        <w:rPr>
          <w:b/>
          <w:lang w:val="en-US"/>
        </w:rPr>
        <w:t>ommunication</w:t>
      </w:r>
      <w:r w:rsidRPr="007B7E3B">
        <w:rPr>
          <w:b/>
          <w:lang w:val="en-US"/>
        </w:rPr>
        <w:t xml:space="preserve"> </w:t>
      </w:r>
      <w:r w:rsidRPr="00490ADB">
        <w:rPr>
          <w:b/>
          <w:lang w:val="en-US"/>
        </w:rPr>
        <w:t>Test</w:t>
      </w:r>
    </w:p>
    <w:p w:rsidR="00864178" w:rsidRPr="007B7E3B" w:rsidRDefault="00864178" w:rsidP="0061177E">
      <w:pPr>
        <w:jc w:val="center"/>
        <w:rPr>
          <w:lang w:val="en-US"/>
        </w:rPr>
      </w:pPr>
      <w:r w:rsidRPr="007B7E3B">
        <w:rPr>
          <w:lang w:val="en-US"/>
        </w:rPr>
        <w:t>(</w:t>
      </w:r>
      <w:proofErr w:type="gramStart"/>
      <w:r w:rsidRPr="00864178">
        <w:t>проверка</w:t>
      </w:r>
      <w:r w:rsidR="00A0418C">
        <w:t xml:space="preserve">  </w:t>
      </w:r>
      <w:r w:rsidRPr="00864178">
        <w:t>связи</w:t>
      </w:r>
      <w:proofErr w:type="gramEnd"/>
      <w:r w:rsidRPr="007B7E3B">
        <w:rPr>
          <w:lang w:val="en-US"/>
        </w:rPr>
        <w:t>)</w:t>
      </w:r>
    </w:p>
    <w:p w:rsidR="005B5E61" w:rsidRPr="007B7E3B" w:rsidRDefault="005B5E61" w:rsidP="0061177E">
      <w:pPr>
        <w:jc w:val="center"/>
        <w:rPr>
          <w:lang w:val="en-US"/>
        </w:rPr>
      </w:pPr>
    </w:p>
    <w:p w:rsidR="004D611C" w:rsidRPr="007B7E3B" w:rsidRDefault="004D611C" w:rsidP="00492C19">
      <w:pPr>
        <w:ind w:firstLine="0"/>
        <w:rPr>
          <w:lang w:val="en-US"/>
        </w:rPr>
      </w:pPr>
      <w:proofErr w:type="gramStart"/>
      <w:r w:rsidRPr="004D611C">
        <w:rPr>
          <w:lang w:val="en-US"/>
        </w:rPr>
        <w:t>ALPHAMIKEONETHISISALPHAMIKESIXRADIOCHECK</w:t>
      </w:r>
      <w:r w:rsidRPr="007B7E3B">
        <w:rPr>
          <w:lang w:val="en-US"/>
        </w:rPr>
        <w:t xml:space="preserve">, </w:t>
      </w:r>
      <w:r w:rsidRPr="004D611C">
        <w:rPr>
          <w:lang w:val="en-US"/>
        </w:rPr>
        <w:t>OVER</w:t>
      </w:r>
      <w:r w:rsidRPr="007B7E3B">
        <w:rPr>
          <w:lang w:val="en-US"/>
        </w:rPr>
        <w:t>?</w:t>
      </w:r>
      <w:proofErr w:type="gramEnd"/>
      <w:r w:rsidRPr="007B7E3B">
        <w:rPr>
          <w:lang w:val="en-US"/>
        </w:rPr>
        <w:t xml:space="preserve"> </w:t>
      </w:r>
      <w:proofErr w:type="gramStart"/>
      <w:r w:rsidR="00864178" w:rsidRPr="007B7E3B">
        <w:rPr>
          <w:lang w:val="en-US"/>
        </w:rPr>
        <w:t xml:space="preserve">– </w:t>
      </w:r>
      <w:r w:rsidRPr="004D611C">
        <w:t>АльфаМайкодин</w:t>
      </w:r>
      <w:r w:rsidRPr="007B7E3B">
        <w:rPr>
          <w:lang w:val="en-US"/>
        </w:rPr>
        <w:t xml:space="preserve">, </w:t>
      </w:r>
      <w:r w:rsidRPr="004D611C">
        <w:t>этоАльфаМайкшесть</w:t>
      </w:r>
      <w:r w:rsidRPr="007B7E3B">
        <w:rPr>
          <w:lang w:val="en-US"/>
        </w:rPr>
        <w:t xml:space="preserve">, </w:t>
      </w:r>
      <w:r w:rsidRPr="004D611C">
        <w:t>проверка</w:t>
      </w:r>
      <w:r w:rsidRPr="004D611C">
        <w:t>с</w:t>
      </w:r>
      <w:r w:rsidRPr="004D611C">
        <w:t>вязи</w:t>
      </w:r>
      <w:r w:rsidRPr="007B7E3B">
        <w:rPr>
          <w:lang w:val="en-US"/>
        </w:rPr>
        <w:t xml:space="preserve">, </w:t>
      </w:r>
      <w:r w:rsidRPr="004D611C">
        <w:t>приём</w:t>
      </w:r>
      <w:r w:rsidRPr="007B7E3B">
        <w:rPr>
          <w:lang w:val="en-US"/>
        </w:rPr>
        <w:t>?</w:t>
      </w:r>
      <w:proofErr w:type="gramEnd"/>
    </w:p>
    <w:p w:rsidR="004D611C" w:rsidRPr="007B7E3B" w:rsidRDefault="004D611C" w:rsidP="00492C19">
      <w:pPr>
        <w:ind w:firstLine="0"/>
        <w:rPr>
          <w:lang w:val="en-US"/>
        </w:rPr>
      </w:pPr>
      <w:r w:rsidRPr="004D611C">
        <w:rPr>
          <w:lang w:val="en-US"/>
        </w:rPr>
        <w:t>ALPHAMIKESIXTHISISALPHAMIKEONEICOPY</w:t>
      </w:r>
      <w:r w:rsidRPr="007B7E3B">
        <w:rPr>
          <w:lang w:val="en-US"/>
        </w:rPr>
        <w:t xml:space="preserve">, </w:t>
      </w:r>
      <w:r w:rsidRPr="004D611C">
        <w:rPr>
          <w:lang w:val="en-US"/>
        </w:rPr>
        <w:t>OVER</w:t>
      </w:r>
      <w:r w:rsidRPr="007B7E3B">
        <w:rPr>
          <w:lang w:val="en-US"/>
        </w:rPr>
        <w:t xml:space="preserve">! </w:t>
      </w:r>
      <w:r w:rsidR="00864178" w:rsidRPr="007B7E3B">
        <w:rPr>
          <w:lang w:val="en-US"/>
        </w:rPr>
        <w:t xml:space="preserve">– </w:t>
      </w:r>
      <w:r w:rsidRPr="004D611C">
        <w:t>АльфаМайкшесть</w:t>
      </w:r>
      <w:r w:rsidRPr="007B7E3B">
        <w:rPr>
          <w:lang w:val="en-US"/>
        </w:rPr>
        <w:t xml:space="preserve">, </w:t>
      </w:r>
      <w:r w:rsidRPr="004D611C">
        <w:t>этоАльфаМайкодин</w:t>
      </w:r>
      <w:r w:rsidRPr="007B7E3B">
        <w:rPr>
          <w:lang w:val="en-US"/>
        </w:rPr>
        <w:t xml:space="preserve">, </w:t>
      </w:r>
      <w:r w:rsidRPr="004D611C">
        <w:t>насвязи</w:t>
      </w:r>
      <w:r w:rsidRPr="007B7E3B">
        <w:rPr>
          <w:lang w:val="en-US"/>
        </w:rPr>
        <w:t xml:space="preserve">, </w:t>
      </w:r>
      <w:r w:rsidRPr="004D611C">
        <w:t>приём</w:t>
      </w:r>
      <w:r w:rsidRPr="007B7E3B">
        <w:rPr>
          <w:lang w:val="en-US"/>
        </w:rPr>
        <w:t xml:space="preserve">! </w:t>
      </w:r>
    </w:p>
    <w:p w:rsidR="005B5E61" w:rsidRPr="007B7E3B" w:rsidRDefault="00490ADB" w:rsidP="005B5E61">
      <w:pPr>
        <w:jc w:val="center"/>
        <w:rPr>
          <w:b/>
          <w:lang w:val="en-US"/>
        </w:rPr>
      </w:pPr>
      <w:r w:rsidRPr="00490ADB">
        <w:rPr>
          <w:b/>
          <w:lang w:val="en-US"/>
        </w:rPr>
        <w:t>Test message</w:t>
      </w:r>
    </w:p>
    <w:p w:rsidR="00864178" w:rsidRPr="007B7E3B" w:rsidRDefault="00864178" w:rsidP="0061177E">
      <w:pPr>
        <w:jc w:val="center"/>
        <w:rPr>
          <w:lang w:val="en-US"/>
        </w:rPr>
      </w:pPr>
      <w:r w:rsidRPr="007B7E3B">
        <w:rPr>
          <w:lang w:val="en-US"/>
        </w:rPr>
        <w:t>(</w:t>
      </w:r>
      <w:proofErr w:type="gramStart"/>
      <w:r w:rsidRPr="00864178">
        <w:t>проверка</w:t>
      </w:r>
      <w:proofErr w:type="gramEnd"/>
      <w:r w:rsidR="00A0418C" w:rsidRPr="00A0418C">
        <w:rPr>
          <w:lang w:val="en-US"/>
        </w:rPr>
        <w:t xml:space="preserve"> </w:t>
      </w:r>
      <w:r w:rsidRPr="00864178">
        <w:t>сообщения</w:t>
      </w:r>
      <w:r w:rsidRPr="007B7E3B">
        <w:rPr>
          <w:lang w:val="en-US"/>
        </w:rPr>
        <w:t>)</w:t>
      </w:r>
    </w:p>
    <w:p w:rsidR="005B5E61" w:rsidRPr="007B7E3B" w:rsidRDefault="005B5E61" w:rsidP="0061177E">
      <w:pPr>
        <w:jc w:val="center"/>
        <w:rPr>
          <w:lang w:val="en-US"/>
        </w:rPr>
      </w:pPr>
    </w:p>
    <w:p w:rsidR="004D611C" w:rsidRPr="007B7E3B" w:rsidRDefault="004D611C" w:rsidP="00492C19">
      <w:pPr>
        <w:ind w:firstLine="0"/>
        <w:rPr>
          <w:lang w:val="en-US"/>
        </w:rPr>
      </w:pPr>
      <w:proofErr w:type="gramStart"/>
      <w:r w:rsidRPr="004D611C">
        <w:rPr>
          <w:lang w:val="en-US"/>
        </w:rPr>
        <w:t>ALPHAMIKEONETHISISALPHAMIKESIXHOWCOPY</w:t>
      </w:r>
      <w:r w:rsidRPr="007B7E3B">
        <w:rPr>
          <w:lang w:val="en-US"/>
        </w:rPr>
        <w:t xml:space="preserve">, </w:t>
      </w:r>
      <w:r w:rsidRPr="004D611C">
        <w:rPr>
          <w:lang w:val="en-US"/>
        </w:rPr>
        <w:t>OVER</w:t>
      </w:r>
      <w:r w:rsidRPr="007B7E3B">
        <w:rPr>
          <w:lang w:val="en-US"/>
        </w:rPr>
        <w:t>?</w:t>
      </w:r>
      <w:proofErr w:type="gramEnd"/>
      <w:r w:rsidRPr="007B7E3B">
        <w:rPr>
          <w:lang w:val="en-US"/>
        </w:rPr>
        <w:t xml:space="preserve"> </w:t>
      </w:r>
      <w:proofErr w:type="gramStart"/>
      <w:r w:rsidR="00864178" w:rsidRPr="007B7E3B">
        <w:rPr>
          <w:lang w:val="en-US"/>
        </w:rPr>
        <w:t xml:space="preserve">– </w:t>
      </w:r>
      <w:r w:rsidRPr="004D611C">
        <w:t>Альфа</w:t>
      </w:r>
      <w:r w:rsidR="00A0418C" w:rsidRPr="00A0418C">
        <w:rPr>
          <w:lang w:val="en-US"/>
        </w:rPr>
        <w:t xml:space="preserve"> </w:t>
      </w:r>
      <w:r w:rsidRPr="004D611C">
        <w:t>Майкодин</w:t>
      </w:r>
      <w:r w:rsidRPr="007B7E3B">
        <w:rPr>
          <w:lang w:val="en-US"/>
        </w:rPr>
        <w:t xml:space="preserve">, </w:t>
      </w:r>
      <w:r w:rsidRPr="004D611C">
        <w:t>это</w:t>
      </w:r>
      <w:r w:rsidR="00A0418C" w:rsidRPr="00A0418C">
        <w:rPr>
          <w:lang w:val="en-US"/>
        </w:rPr>
        <w:t xml:space="preserve"> </w:t>
      </w:r>
      <w:r w:rsidRPr="004D611C">
        <w:t>Альфа</w:t>
      </w:r>
      <w:r w:rsidR="00A0418C" w:rsidRPr="00A0418C">
        <w:rPr>
          <w:lang w:val="en-US"/>
        </w:rPr>
        <w:t xml:space="preserve"> </w:t>
      </w:r>
      <w:r w:rsidRPr="004D611C">
        <w:t>Майкшесть</w:t>
      </w:r>
      <w:r w:rsidRPr="007B7E3B">
        <w:rPr>
          <w:lang w:val="en-US"/>
        </w:rPr>
        <w:t xml:space="preserve">, </w:t>
      </w:r>
      <w:r w:rsidRPr="004D611C">
        <w:t>как</w:t>
      </w:r>
      <w:r w:rsidR="00A0418C" w:rsidRPr="00A0418C">
        <w:rPr>
          <w:lang w:val="en-US"/>
        </w:rPr>
        <w:t xml:space="preserve"> </w:t>
      </w:r>
      <w:r w:rsidRPr="004D611C">
        <w:t>понял</w:t>
      </w:r>
      <w:r w:rsidRPr="007B7E3B">
        <w:rPr>
          <w:lang w:val="en-US"/>
        </w:rPr>
        <w:t xml:space="preserve">, </w:t>
      </w:r>
      <w:r w:rsidRPr="004D611C">
        <w:t>приём</w:t>
      </w:r>
      <w:r w:rsidRPr="007B7E3B">
        <w:rPr>
          <w:lang w:val="en-US"/>
        </w:rPr>
        <w:t>?</w:t>
      </w:r>
      <w:proofErr w:type="gramEnd"/>
    </w:p>
    <w:p w:rsidR="004D611C" w:rsidRPr="004D611C" w:rsidRDefault="004D611C" w:rsidP="00492C19">
      <w:pPr>
        <w:ind w:firstLine="0"/>
      </w:pPr>
      <w:r w:rsidRPr="004D611C">
        <w:rPr>
          <w:lang w:val="en-US"/>
        </w:rPr>
        <w:t xml:space="preserve">ALPHA MIKE SIX THIS IS ALPHA MIKE ONE I COPY, OVER! </w:t>
      </w:r>
      <w:r w:rsidRPr="004D611C">
        <w:t>(</w:t>
      </w:r>
      <w:r w:rsidRPr="004D611C">
        <w:rPr>
          <w:lang w:val="en-US"/>
        </w:rPr>
        <w:t>OK</w:t>
      </w:r>
      <w:r w:rsidRPr="004D611C">
        <w:t xml:space="preserve">) </w:t>
      </w:r>
      <w:r w:rsidR="00864178">
        <w:t xml:space="preserve">– </w:t>
      </w:r>
      <w:r w:rsidRPr="004D611C">
        <w:t>Альфа Майк шесть, это Альфа Майк один, п</w:t>
      </w:r>
      <w:r w:rsidRPr="004D611C">
        <w:t>о</w:t>
      </w:r>
      <w:r w:rsidRPr="004D611C">
        <w:t xml:space="preserve">нял тебя, приём! </w:t>
      </w:r>
    </w:p>
    <w:p w:rsidR="004D611C" w:rsidRPr="004D611C" w:rsidRDefault="004D611C" w:rsidP="00492C19">
      <w:pPr>
        <w:ind w:firstLine="0"/>
      </w:pPr>
      <w:r w:rsidRPr="004D611C">
        <w:rPr>
          <w:lang w:val="en-US"/>
        </w:rPr>
        <w:t>ALPHA MIKE SIX THIS IS ALPHA MIKE ONE YOUR ME</w:t>
      </w:r>
      <w:r w:rsidRPr="004D611C">
        <w:rPr>
          <w:lang w:val="en-US"/>
        </w:rPr>
        <w:t>S</w:t>
      </w:r>
      <w:r w:rsidRPr="004D611C">
        <w:rPr>
          <w:lang w:val="en-US"/>
        </w:rPr>
        <w:t xml:space="preserve">SAGE IS GARBLED, SAY AGAYN, OVER! </w:t>
      </w:r>
      <w:r w:rsidRPr="004D611C">
        <w:t>(</w:t>
      </w:r>
      <w:r w:rsidRPr="004D611C">
        <w:rPr>
          <w:lang w:val="en-US"/>
        </w:rPr>
        <w:t>NOTOK</w:t>
      </w:r>
      <w:r w:rsidRPr="004D611C">
        <w:t xml:space="preserve">) </w:t>
      </w:r>
      <w:r w:rsidR="00864178">
        <w:t xml:space="preserve">– </w:t>
      </w:r>
      <w:r w:rsidRPr="004D611C">
        <w:t xml:space="preserve">Альфа Майк шесть, это Альфа Майк один, тебя не понял, повтори, приём! </w:t>
      </w:r>
    </w:p>
    <w:p w:rsidR="004D611C" w:rsidRPr="00CC6CB2" w:rsidRDefault="00546DBC" w:rsidP="0061177E">
      <w:pPr>
        <w:jc w:val="center"/>
        <w:rPr>
          <w:b/>
          <w:lang w:val="en-US"/>
        </w:rPr>
      </w:pPr>
      <w:r w:rsidRPr="00546DBC">
        <w:rPr>
          <w:b/>
          <w:lang w:val="en-US"/>
        </w:rPr>
        <w:t>Information</w:t>
      </w:r>
      <w:r w:rsidRPr="00CC6CB2">
        <w:rPr>
          <w:b/>
          <w:lang w:val="en-US"/>
        </w:rPr>
        <w:t xml:space="preserve"> </w:t>
      </w:r>
      <w:r w:rsidRPr="00546DBC">
        <w:rPr>
          <w:b/>
          <w:lang w:val="en-US"/>
        </w:rPr>
        <w:t>about</w:t>
      </w:r>
      <w:r w:rsidRPr="00CC6CB2">
        <w:rPr>
          <w:b/>
          <w:lang w:val="en-US"/>
        </w:rPr>
        <w:t xml:space="preserve"> </w:t>
      </w:r>
      <w:r w:rsidRPr="00546DBC">
        <w:rPr>
          <w:b/>
          <w:lang w:val="en-US"/>
        </w:rPr>
        <w:t>the</w:t>
      </w:r>
      <w:r w:rsidRPr="00CC6CB2">
        <w:rPr>
          <w:b/>
          <w:lang w:val="en-US"/>
        </w:rPr>
        <w:t xml:space="preserve"> </w:t>
      </w:r>
      <w:r w:rsidRPr="00546DBC">
        <w:rPr>
          <w:b/>
          <w:lang w:val="en-US"/>
        </w:rPr>
        <w:t>enemy</w:t>
      </w:r>
    </w:p>
    <w:p w:rsidR="00864178" w:rsidRPr="00CC6CB2" w:rsidRDefault="00864178" w:rsidP="0061177E">
      <w:pPr>
        <w:jc w:val="center"/>
        <w:rPr>
          <w:lang w:val="en-US"/>
        </w:rPr>
      </w:pPr>
      <w:r w:rsidRPr="00CC6CB2">
        <w:rPr>
          <w:lang w:val="en-US"/>
        </w:rPr>
        <w:t>(</w:t>
      </w:r>
      <w:proofErr w:type="gramStart"/>
      <w:r w:rsidRPr="00864178">
        <w:t>информация</w:t>
      </w:r>
      <w:proofErr w:type="gramEnd"/>
      <w:r w:rsidR="00A0418C" w:rsidRPr="00A0418C">
        <w:rPr>
          <w:lang w:val="en-US"/>
        </w:rPr>
        <w:t xml:space="preserve"> </w:t>
      </w:r>
      <w:r w:rsidRPr="00864178">
        <w:t>о</w:t>
      </w:r>
      <w:r w:rsidR="00A0418C" w:rsidRPr="00A0418C">
        <w:rPr>
          <w:lang w:val="en-US"/>
        </w:rPr>
        <w:t xml:space="preserve"> </w:t>
      </w:r>
      <w:r w:rsidRPr="00864178">
        <w:t>противнике</w:t>
      </w:r>
      <w:r w:rsidRPr="00CC6CB2">
        <w:rPr>
          <w:lang w:val="en-US"/>
        </w:rPr>
        <w:t>)</w:t>
      </w:r>
    </w:p>
    <w:p w:rsidR="005B5E61" w:rsidRPr="00CC6CB2" w:rsidRDefault="005B5E61" w:rsidP="0061177E">
      <w:pPr>
        <w:jc w:val="center"/>
        <w:rPr>
          <w:lang w:val="en-US"/>
        </w:rPr>
      </w:pPr>
    </w:p>
    <w:p w:rsidR="004D611C" w:rsidRPr="00CC6CB2" w:rsidRDefault="004D611C" w:rsidP="00492C19">
      <w:pPr>
        <w:ind w:firstLine="0"/>
        <w:rPr>
          <w:lang w:val="en-US"/>
        </w:rPr>
      </w:pPr>
      <w:r w:rsidRPr="004D611C">
        <w:rPr>
          <w:lang w:val="en-US"/>
        </w:rPr>
        <w:t>ALPHA</w:t>
      </w:r>
      <w:r w:rsidR="00822B66" w:rsidRPr="00822B66">
        <w:rPr>
          <w:lang w:val="en-US"/>
        </w:rPr>
        <w:t xml:space="preserve"> </w:t>
      </w:r>
      <w:r w:rsidRPr="004D611C">
        <w:rPr>
          <w:lang w:val="en-US"/>
        </w:rPr>
        <w:t>MIKE</w:t>
      </w:r>
      <w:r w:rsidR="00822B66" w:rsidRPr="00822B66">
        <w:rPr>
          <w:lang w:val="en-US"/>
        </w:rPr>
        <w:t xml:space="preserve"> </w:t>
      </w:r>
      <w:r w:rsidRPr="004D611C">
        <w:rPr>
          <w:lang w:val="en-US"/>
        </w:rPr>
        <w:t>ONE</w:t>
      </w:r>
      <w:r w:rsidR="00822B66" w:rsidRPr="00822B66">
        <w:rPr>
          <w:lang w:val="en-US"/>
        </w:rPr>
        <w:t xml:space="preserve"> </w:t>
      </w:r>
      <w:r w:rsidRPr="004D611C">
        <w:rPr>
          <w:lang w:val="en-US"/>
        </w:rPr>
        <w:t>THIS</w:t>
      </w:r>
      <w:r w:rsidR="00822B66" w:rsidRPr="00822B66">
        <w:rPr>
          <w:lang w:val="en-US"/>
        </w:rPr>
        <w:t xml:space="preserve"> </w:t>
      </w:r>
      <w:r w:rsidRPr="004D611C">
        <w:rPr>
          <w:lang w:val="en-US"/>
        </w:rPr>
        <w:t>IS</w:t>
      </w:r>
      <w:r w:rsidR="00822B66" w:rsidRPr="00822B66">
        <w:rPr>
          <w:lang w:val="en-US"/>
        </w:rPr>
        <w:t xml:space="preserve"> </w:t>
      </w:r>
      <w:r w:rsidRPr="004D611C">
        <w:rPr>
          <w:lang w:val="en-US"/>
        </w:rPr>
        <w:t>ALPHA</w:t>
      </w:r>
      <w:r w:rsidR="00822B66" w:rsidRPr="00822B66">
        <w:rPr>
          <w:lang w:val="en-US"/>
        </w:rPr>
        <w:t xml:space="preserve"> </w:t>
      </w:r>
      <w:r w:rsidRPr="004D611C">
        <w:rPr>
          <w:lang w:val="en-US"/>
        </w:rPr>
        <w:t>MIKE</w:t>
      </w:r>
      <w:r w:rsidR="00822B66" w:rsidRPr="00822B66">
        <w:rPr>
          <w:lang w:val="en-US"/>
        </w:rPr>
        <w:t xml:space="preserve"> </w:t>
      </w:r>
      <w:r w:rsidRPr="004D611C">
        <w:rPr>
          <w:lang w:val="en-US"/>
        </w:rPr>
        <w:t>SIX</w:t>
      </w:r>
      <w:r w:rsidR="00822B66" w:rsidRPr="00822B66">
        <w:rPr>
          <w:lang w:val="en-US"/>
        </w:rPr>
        <w:t xml:space="preserve"> </w:t>
      </w:r>
      <w:r w:rsidRPr="004D611C">
        <w:rPr>
          <w:lang w:val="en-US"/>
        </w:rPr>
        <w:t>CAN</w:t>
      </w:r>
      <w:r w:rsidR="00822B66" w:rsidRPr="00822B66">
        <w:rPr>
          <w:lang w:val="en-US"/>
        </w:rPr>
        <w:t xml:space="preserve"> </w:t>
      </w:r>
      <w:r w:rsidRPr="004D611C">
        <w:rPr>
          <w:lang w:val="en-US"/>
        </w:rPr>
        <w:t>YO</w:t>
      </w:r>
      <w:r w:rsidRPr="004D611C">
        <w:rPr>
          <w:lang w:val="en-US"/>
        </w:rPr>
        <w:t>U</w:t>
      </w:r>
      <w:r w:rsidRPr="004D611C">
        <w:rPr>
          <w:lang w:val="en-US"/>
        </w:rPr>
        <w:t>VERIFY</w:t>
      </w:r>
      <w:r w:rsidR="00822B66" w:rsidRPr="00822B66">
        <w:rPr>
          <w:lang w:val="en-US"/>
        </w:rPr>
        <w:t xml:space="preserve"> </w:t>
      </w:r>
      <w:r w:rsidRPr="004D611C">
        <w:rPr>
          <w:lang w:val="en-US"/>
        </w:rPr>
        <w:t>NUMBER</w:t>
      </w:r>
      <w:r w:rsidR="00822B66" w:rsidRPr="00822B66">
        <w:rPr>
          <w:lang w:val="en-US"/>
        </w:rPr>
        <w:t xml:space="preserve"> </w:t>
      </w:r>
      <w:r w:rsidRPr="004D611C">
        <w:rPr>
          <w:lang w:val="en-US"/>
        </w:rPr>
        <w:t>OF</w:t>
      </w:r>
      <w:r w:rsidR="00822B66" w:rsidRPr="00822B66">
        <w:rPr>
          <w:lang w:val="en-US"/>
        </w:rPr>
        <w:t xml:space="preserve"> </w:t>
      </w:r>
      <w:r w:rsidRPr="004D611C">
        <w:rPr>
          <w:lang w:val="en-US"/>
        </w:rPr>
        <w:t>HOSTILE</w:t>
      </w:r>
      <w:r w:rsidR="00822B66" w:rsidRPr="00822B66">
        <w:rPr>
          <w:lang w:val="en-US"/>
        </w:rPr>
        <w:t xml:space="preserve"> </w:t>
      </w:r>
      <w:r w:rsidRPr="004D611C">
        <w:rPr>
          <w:lang w:val="en-US"/>
        </w:rPr>
        <w:t>SATY</w:t>
      </w:r>
      <w:r w:rsidR="00822B66" w:rsidRPr="00822B66">
        <w:rPr>
          <w:lang w:val="en-US"/>
        </w:rPr>
        <w:t xml:space="preserve"> </w:t>
      </w:r>
      <w:r w:rsidRPr="004D611C">
        <w:rPr>
          <w:lang w:val="en-US"/>
        </w:rPr>
        <w:t>OUR</w:t>
      </w:r>
      <w:r w:rsidR="00822B66" w:rsidRPr="00822B66">
        <w:rPr>
          <w:lang w:val="en-US"/>
        </w:rPr>
        <w:t xml:space="preserve"> </w:t>
      </w:r>
      <w:r w:rsidRPr="004D611C">
        <w:rPr>
          <w:lang w:val="en-US"/>
        </w:rPr>
        <w:t>POSITION</w:t>
      </w:r>
      <w:r w:rsidRPr="00CC6CB2">
        <w:rPr>
          <w:lang w:val="en-US"/>
        </w:rPr>
        <w:t xml:space="preserve">, </w:t>
      </w:r>
      <w:r w:rsidRPr="004D611C">
        <w:rPr>
          <w:lang w:val="en-US"/>
        </w:rPr>
        <w:t>OVER</w:t>
      </w:r>
      <w:r w:rsidRPr="00CC6CB2">
        <w:rPr>
          <w:lang w:val="en-US"/>
        </w:rPr>
        <w:t xml:space="preserve">? </w:t>
      </w:r>
      <w:r w:rsidR="00927088" w:rsidRPr="00CC6CB2">
        <w:rPr>
          <w:lang w:val="en-US"/>
        </w:rPr>
        <w:t xml:space="preserve">– </w:t>
      </w:r>
      <w:r w:rsidRPr="004D611C">
        <w:t>Альфа</w:t>
      </w:r>
      <w:r w:rsidR="00A0418C" w:rsidRPr="00A0418C">
        <w:rPr>
          <w:lang w:val="en-US"/>
        </w:rPr>
        <w:t xml:space="preserve"> </w:t>
      </w:r>
      <w:r w:rsidRPr="004D611C">
        <w:t>Майкодин</w:t>
      </w:r>
      <w:proofErr w:type="gramStart"/>
      <w:r w:rsidRPr="00CC6CB2">
        <w:rPr>
          <w:lang w:val="en-US"/>
        </w:rPr>
        <w:t xml:space="preserve">, </w:t>
      </w:r>
      <w:r w:rsidR="00A0418C" w:rsidRPr="00A0418C">
        <w:rPr>
          <w:lang w:val="en-US"/>
        </w:rPr>
        <w:t xml:space="preserve"> </w:t>
      </w:r>
      <w:r w:rsidRPr="004D611C">
        <w:t>это</w:t>
      </w:r>
      <w:proofErr w:type="gramEnd"/>
      <w:r w:rsidR="00A0418C" w:rsidRPr="00A0418C">
        <w:rPr>
          <w:lang w:val="en-US"/>
        </w:rPr>
        <w:t xml:space="preserve"> </w:t>
      </w:r>
      <w:r w:rsidRPr="004D611C">
        <w:t>Альфа</w:t>
      </w:r>
      <w:r w:rsidR="00A0418C" w:rsidRPr="00A0418C">
        <w:rPr>
          <w:lang w:val="en-US"/>
        </w:rPr>
        <w:t xml:space="preserve"> </w:t>
      </w:r>
      <w:r w:rsidRPr="004D611C">
        <w:t>Майк</w:t>
      </w:r>
      <w:r w:rsidR="00A0418C" w:rsidRPr="00A0418C">
        <w:rPr>
          <w:lang w:val="en-US"/>
        </w:rPr>
        <w:t xml:space="preserve"> </w:t>
      </w:r>
      <w:r w:rsidRPr="004D611C">
        <w:t>шесть</w:t>
      </w:r>
      <w:r w:rsidRPr="00CC6CB2">
        <w:rPr>
          <w:lang w:val="en-US"/>
        </w:rPr>
        <w:t xml:space="preserve">, </w:t>
      </w:r>
      <w:r w:rsidRPr="004D611C">
        <w:t>можете</w:t>
      </w:r>
      <w:r w:rsidR="00A0418C" w:rsidRPr="00A0418C">
        <w:rPr>
          <w:lang w:val="en-US"/>
        </w:rPr>
        <w:t xml:space="preserve"> </w:t>
      </w:r>
      <w:r w:rsidR="003E06F5">
        <w:t>л</w:t>
      </w:r>
      <w:r w:rsidRPr="004D611C">
        <w:t>и</w:t>
      </w:r>
      <w:r w:rsidR="00A0418C" w:rsidRPr="00A0418C">
        <w:rPr>
          <w:lang w:val="en-US"/>
        </w:rPr>
        <w:t xml:space="preserve"> </w:t>
      </w:r>
      <w:r w:rsidRPr="004D611C">
        <w:t>подтвердить</w:t>
      </w:r>
      <w:r w:rsidR="00A0418C" w:rsidRPr="00A0418C">
        <w:rPr>
          <w:lang w:val="en-US"/>
        </w:rPr>
        <w:t xml:space="preserve"> </w:t>
      </w:r>
      <w:r w:rsidRPr="004D611C">
        <w:t>количество</w:t>
      </w:r>
      <w:r w:rsidR="00A0418C" w:rsidRPr="00A0418C">
        <w:rPr>
          <w:lang w:val="en-US"/>
        </w:rPr>
        <w:t xml:space="preserve"> </w:t>
      </w:r>
      <w:r w:rsidRPr="004D611C">
        <w:t>противника</w:t>
      </w:r>
      <w:r w:rsidR="00A0418C" w:rsidRPr="00A0418C">
        <w:rPr>
          <w:lang w:val="en-US"/>
        </w:rPr>
        <w:t xml:space="preserve"> </w:t>
      </w:r>
      <w:r w:rsidRPr="004D611C">
        <w:t>на</w:t>
      </w:r>
      <w:r w:rsidR="00A0418C" w:rsidRPr="00A0418C">
        <w:rPr>
          <w:lang w:val="en-US"/>
        </w:rPr>
        <w:t xml:space="preserve"> </w:t>
      </w:r>
      <w:r w:rsidRPr="004D611C">
        <w:t>ваших</w:t>
      </w:r>
      <w:r w:rsidR="00A0418C" w:rsidRPr="00A0418C">
        <w:rPr>
          <w:lang w:val="en-US"/>
        </w:rPr>
        <w:t xml:space="preserve"> </w:t>
      </w:r>
      <w:r w:rsidRPr="004D611C">
        <w:t>позициях</w:t>
      </w:r>
      <w:r w:rsidRPr="00CC6CB2">
        <w:rPr>
          <w:lang w:val="en-US"/>
        </w:rPr>
        <w:t xml:space="preserve">, </w:t>
      </w:r>
      <w:r w:rsidRPr="004D611C">
        <w:t>пр</w:t>
      </w:r>
      <w:r w:rsidRPr="004D611C">
        <w:t>и</w:t>
      </w:r>
      <w:r w:rsidRPr="004D611C">
        <w:t>ём</w:t>
      </w:r>
      <w:r w:rsidRPr="00CC6CB2">
        <w:rPr>
          <w:lang w:val="en-US"/>
        </w:rPr>
        <w:t>?</w:t>
      </w:r>
    </w:p>
    <w:p w:rsidR="004D611C" w:rsidRPr="00CC6CB2" w:rsidRDefault="004D611C" w:rsidP="00492C19">
      <w:pPr>
        <w:ind w:firstLine="0"/>
        <w:rPr>
          <w:lang w:val="en-US"/>
        </w:rPr>
      </w:pPr>
      <w:r w:rsidRPr="004D611C">
        <w:rPr>
          <w:lang w:val="en-US"/>
        </w:rPr>
        <w:t>ALPHA</w:t>
      </w:r>
      <w:r w:rsidR="00A0418C" w:rsidRPr="00A0418C">
        <w:rPr>
          <w:lang w:val="en-US"/>
        </w:rPr>
        <w:t xml:space="preserve"> </w:t>
      </w:r>
      <w:r w:rsidRPr="004D611C">
        <w:rPr>
          <w:lang w:val="en-US"/>
        </w:rPr>
        <w:t>MIKESIX</w:t>
      </w:r>
      <w:r w:rsidR="00A0418C" w:rsidRPr="00A0418C">
        <w:rPr>
          <w:lang w:val="en-US"/>
        </w:rPr>
        <w:t xml:space="preserve"> </w:t>
      </w:r>
      <w:r w:rsidRPr="004D611C">
        <w:rPr>
          <w:lang w:val="en-US"/>
        </w:rPr>
        <w:t>THIS</w:t>
      </w:r>
      <w:r w:rsidR="00A0418C" w:rsidRPr="00A0418C">
        <w:rPr>
          <w:lang w:val="en-US"/>
        </w:rPr>
        <w:t xml:space="preserve"> </w:t>
      </w:r>
      <w:r w:rsidRPr="004D611C">
        <w:rPr>
          <w:lang w:val="en-US"/>
        </w:rPr>
        <w:t>IS</w:t>
      </w:r>
      <w:r w:rsidR="00A0418C" w:rsidRPr="00A0418C">
        <w:rPr>
          <w:lang w:val="en-US"/>
        </w:rPr>
        <w:t xml:space="preserve"> </w:t>
      </w:r>
      <w:r w:rsidRPr="004D611C">
        <w:rPr>
          <w:lang w:val="en-US"/>
        </w:rPr>
        <w:t>ALPHA</w:t>
      </w:r>
      <w:r w:rsidR="00A0418C" w:rsidRPr="00A0418C">
        <w:rPr>
          <w:lang w:val="en-US"/>
        </w:rPr>
        <w:t xml:space="preserve"> </w:t>
      </w:r>
      <w:r w:rsidRPr="004D611C">
        <w:rPr>
          <w:lang w:val="en-US"/>
        </w:rPr>
        <w:t>MIKE</w:t>
      </w:r>
      <w:r w:rsidR="00A0418C" w:rsidRPr="00A0418C">
        <w:rPr>
          <w:lang w:val="en-US"/>
        </w:rPr>
        <w:t xml:space="preserve"> </w:t>
      </w:r>
      <w:r w:rsidRPr="004D611C">
        <w:rPr>
          <w:lang w:val="en-US"/>
        </w:rPr>
        <w:t>ONE</w:t>
      </w:r>
      <w:r w:rsidR="00822B66" w:rsidRPr="00822B66">
        <w:rPr>
          <w:lang w:val="en-US"/>
        </w:rPr>
        <w:t xml:space="preserve"> </w:t>
      </w:r>
      <w:r w:rsidRPr="004D611C">
        <w:rPr>
          <w:lang w:val="en-US"/>
        </w:rPr>
        <w:t>VERIFY</w:t>
      </w:r>
      <w:r w:rsidR="00A0418C" w:rsidRPr="00A0418C">
        <w:rPr>
          <w:lang w:val="en-US"/>
        </w:rPr>
        <w:t xml:space="preserve"> </w:t>
      </w:r>
      <w:r w:rsidRPr="004D611C">
        <w:rPr>
          <w:lang w:val="en-US"/>
        </w:rPr>
        <w:t>ONE</w:t>
      </w:r>
      <w:r w:rsidR="00A0418C" w:rsidRPr="00822B66">
        <w:rPr>
          <w:lang w:val="en-US"/>
        </w:rPr>
        <w:t xml:space="preserve"> </w:t>
      </w:r>
      <w:r w:rsidRPr="004D611C">
        <w:rPr>
          <w:lang w:val="en-US"/>
        </w:rPr>
        <w:t>ZERO</w:t>
      </w:r>
      <w:r w:rsidR="00822B66" w:rsidRPr="00822B66">
        <w:rPr>
          <w:lang w:val="en-US"/>
        </w:rPr>
        <w:t xml:space="preserve"> </w:t>
      </w:r>
      <w:r w:rsidRPr="004D611C">
        <w:rPr>
          <w:lang w:val="en-US"/>
        </w:rPr>
        <w:t>NATHANIEL</w:t>
      </w:r>
      <w:r w:rsidR="00822B66" w:rsidRPr="00822B66">
        <w:rPr>
          <w:lang w:val="en-US"/>
        </w:rPr>
        <w:t xml:space="preserve"> </w:t>
      </w:r>
      <w:r w:rsidRPr="004D611C">
        <w:rPr>
          <w:lang w:val="en-US"/>
        </w:rPr>
        <w:t>VICTOR</w:t>
      </w:r>
      <w:r w:rsidR="00822B66" w:rsidRPr="00822B66">
        <w:rPr>
          <w:lang w:val="en-US"/>
        </w:rPr>
        <w:t xml:space="preserve"> </w:t>
      </w:r>
      <w:r w:rsidRPr="004D611C">
        <w:rPr>
          <w:lang w:val="en-US"/>
        </w:rPr>
        <w:t>AT</w:t>
      </w:r>
      <w:r w:rsidR="00822B66" w:rsidRPr="00822B66">
        <w:rPr>
          <w:lang w:val="en-US"/>
        </w:rPr>
        <w:t xml:space="preserve"> </w:t>
      </w:r>
      <w:r w:rsidRPr="004D611C">
        <w:rPr>
          <w:lang w:val="en-US"/>
        </w:rPr>
        <w:t>MY</w:t>
      </w:r>
      <w:r w:rsidR="00822B66" w:rsidRPr="00822B66">
        <w:rPr>
          <w:lang w:val="en-US"/>
        </w:rPr>
        <w:t xml:space="preserve"> </w:t>
      </w:r>
      <w:r w:rsidRPr="004D611C">
        <w:rPr>
          <w:lang w:val="en-US"/>
        </w:rPr>
        <w:t>POSITION</w:t>
      </w:r>
      <w:r w:rsidRPr="00CC6CB2">
        <w:rPr>
          <w:lang w:val="en-US"/>
        </w:rPr>
        <w:t xml:space="preserve">, </w:t>
      </w:r>
      <w:r w:rsidRPr="004D611C">
        <w:rPr>
          <w:lang w:val="en-US"/>
        </w:rPr>
        <w:t>OVER</w:t>
      </w:r>
      <w:r w:rsidRPr="00CC6CB2">
        <w:rPr>
          <w:lang w:val="en-US"/>
        </w:rPr>
        <w:t xml:space="preserve">! </w:t>
      </w:r>
      <w:r w:rsidR="00927088" w:rsidRPr="00CC6CB2">
        <w:rPr>
          <w:lang w:val="en-US"/>
        </w:rPr>
        <w:t xml:space="preserve">– </w:t>
      </w:r>
      <w:r w:rsidRPr="004D611C">
        <w:lastRenderedPageBreak/>
        <w:t>АльфаМайкшесть</w:t>
      </w:r>
      <w:r w:rsidRPr="00CC6CB2">
        <w:rPr>
          <w:lang w:val="en-US"/>
        </w:rPr>
        <w:t xml:space="preserve">, </w:t>
      </w:r>
      <w:r w:rsidRPr="004D611C">
        <w:t>этоАльфаМайкодин</w:t>
      </w:r>
      <w:r w:rsidRPr="00CC6CB2">
        <w:rPr>
          <w:lang w:val="en-US"/>
        </w:rPr>
        <w:t xml:space="preserve">, </w:t>
      </w:r>
      <w:r w:rsidRPr="004D611C">
        <w:t>подтверждаюоди</w:t>
      </w:r>
      <w:r w:rsidRPr="004D611C">
        <w:t>н</w:t>
      </w:r>
      <w:r w:rsidRPr="004D611C">
        <w:t>ноль</w:t>
      </w:r>
      <w:r w:rsidRPr="004D611C">
        <w:t>Н</w:t>
      </w:r>
      <w:r w:rsidRPr="004D611C">
        <w:t>ВАнамоейпозиции</w:t>
      </w:r>
      <w:r w:rsidRPr="00CC6CB2">
        <w:rPr>
          <w:lang w:val="en-US"/>
        </w:rPr>
        <w:t xml:space="preserve">, </w:t>
      </w:r>
      <w:r w:rsidRPr="004D611C">
        <w:t>приём</w:t>
      </w:r>
      <w:r w:rsidRPr="00CC6CB2">
        <w:rPr>
          <w:lang w:val="en-US"/>
        </w:rPr>
        <w:t xml:space="preserve">! </w:t>
      </w:r>
    </w:p>
    <w:p w:rsidR="005B5E61" w:rsidRPr="00CC6CB2" w:rsidRDefault="005B5E61" w:rsidP="0061177E">
      <w:pPr>
        <w:jc w:val="center"/>
        <w:rPr>
          <w:b/>
          <w:lang w:val="en-US"/>
        </w:rPr>
      </w:pPr>
    </w:p>
    <w:p w:rsidR="00C83426" w:rsidRPr="00C83426" w:rsidRDefault="00546DBC" w:rsidP="0061177E">
      <w:pPr>
        <w:jc w:val="center"/>
        <w:rPr>
          <w:b/>
          <w:lang w:val="en-US"/>
        </w:rPr>
      </w:pPr>
      <w:r>
        <w:rPr>
          <w:b/>
          <w:lang w:val="en-US"/>
        </w:rPr>
        <w:t>C</w:t>
      </w:r>
      <w:r w:rsidRPr="00546DBC">
        <w:rPr>
          <w:b/>
          <w:lang w:val="en-US"/>
        </w:rPr>
        <w:t>ontactwiththeenemy</w:t>
      </w:r>
    </w:p>
    <w:p w:rsidR="00864178" w:rsidRPr="00E04C92" w:rsidRDefault="00864178" w:rsidP="0061177E">
      <w:pPr>
        <w:jc w:val="center"/>
        <w:rPr>
          <w:lang w:val="en-US"/>
        </w:rPr>
      </w:pPr>
      <w:r w:rsidRPr="00C83426">
        <w:rPr>
          <w:lang w:val="en-US"/>
        </w:rPr>
        <w:t>(</w:t>
      </w:r>
      <w:proofErr w:type="gramStart"/>
      <w:r w:rsidRPr="00864178">
        <w:t>контактспротивником</w:t>
      </w:r>
      <w:proofErr w:type="gramEnd"/>
      <w:r w:rsidRPr="00C83426">
        <w:rPr>
          <w:lang w:val="en-US"/>
        </w:rPr>
        <w:t>)</w:t>
      </w:r>
    </w:p>
    <w:p w:rsidR="005B5E61" w:rsidRPr="00E04C92" w:rsidRDefault="005B5E61" w:rsidP="0061177E">
      <w:pPr>
        <w:jc w:val="center"/>
        <w:rPr>
          <w:lang w:val="en-US"/>
        </w:rPr>
      </w:pPr>
    </w:p>
    <w:p w:rsidR="004D611C" w:rsidRPr="00E04C92" w:rsidRDefault="004D611C" w:rsidP="00492C19">
      <w:pPr>
        <w:ind w:firstLine="0"/>
        <w:rPr>
          <w:lang w:val="en-US"/>
        </w:rPr>
      </w:pPr>
      <w:r w:rsidRPr="004D611C">
        <w:rPr>
          <w:lang w:val="en-US"/>
        </w:rPr>
        <w:t>ALPHAMIKESIXTHISISALPHAMIKEONE</w:t>
      </w:r>
      <w:r w:rsidRPr="00546DBC">
        <w:rPr>
          <w:lang w:val="en-US"/>
        </w:rPr>
        <w:t xml:space="preserve">, </w:t>
      </w:r>
      <w:r w:rsidRPr="004D611C">
        <w:rPr>
          <w:lang w:val="en-US"/>
        </w:rPr>
        <w:t>CONTACT</w:t>
      </w:r>
      <w:r w:rsidRPr="00546DBC">
        <w:rPr>
          <w:lang w:val="en-US"/>
        </w:rPr>
        <w:t xml:space="preserve">, </w:t>
      </w:r>
      <w:r w:rsidRPr="004D611C">
        <w:rPr>
          <w:lang w:val="en-US"/>
        </w:rPr>
        <w:t>SAYAGAYN</w:t>
      </w:r>
      <w:r w:rsidRPr="00546DBC">
        <w:rPr>
          <w:lang w:val="en-US"/>
        </w:rPr>
        <w:t xml:space="preserve">, </w:t>
      </w:r>
      <w:r w:rsidRPr="004D611C">
        <w:rPr>
          <w:lang w:val="en-US"/>
        </w:rPr>
        <w:t>CONTA</w:t>
      </w:r>
      <w:r w:rsidR="00546DBC">
        <w:rPr>
          <w:lang w:val="en-US"/>
        </w:rPr>
        <w:t>CT</w:t>
      </w:r>
      <w:r w:rsidR="00546DBC" w:rsidRPr="00546DBC">
        <w:rPr>
          <w:lang w:val="en-US"/>
        </w:rPr>
        <w:t xml:space="preserve">, </w:t>
      </w:r>
      <w:r w:rsidR="00546DBC">
        <w:rPr>
          <w:lang w:val="en-US"/>
        </w:rPr>
        <w:t>REQUESTFIREMISSION</w:t>
      </w:r>
      <w:r w:rsidR="00546DBC" w:rsidRPr="00546DBC">
        <w:rPr>
          <w:lang w:val="en-US"/>
        </w:rPr>
        <w:t xml:space="preserve">, </w:t>
      </w:r>
      <w:r w:rsidR="00546DBC">
        <w:rPr>
          <w:lang w:val="en-US"/>
        </w:rPr>
        <w:t>OVER</w:t>
      </w:r>
      <w:proofErr w:type="gramStart"/>
      <w:r w:rsidR="00546DBC" w:rsidRPr="00546DBC">
        <w:rPr>
          <w:lang w:val="en-US"/>
        </w:rPr>
        <w:t>!–</w:t>
      </w:r>
      <w:proofErr w:type="gramEnd"/>
      <w:r w:rsidR="00546DBC" w:rsidRPr="00546DBC">
        <w:rPr>
          <w:lang w:val="en-US"/>
        </w:rPr>
        <w:t xml:space="preserve"> </w:t>
      </w:r>
      <w:r w:rsidRPr="004D611C">
        <w:t>АльфаМайкшесть</w:t>
      </w:r>
      <w:r w:rsidRPr="00E04C92">
        <w:rPr>
          <w:lang w:val="en-US"/>
        </w:rPr>
        <w:t xml:space="preserve">, </w:t>
      </w:r>
      <w:r w:rsidRPr="004D611C">
        <w:t>этоАльфаМайкодин</w:t>
      </w:r>
      <w:r w:rsidRPr="00E04C92">
        <w:rPr>
          <w:lang w:val="en-US"/>
        </w:rPr>
        <w:t xml:space="preserve">, </w:t>
      </w:r>
      <w:r w:rsidRPr="004D611C">
        <w:t>контакт</w:t>
      </w:r>
      <w:r w:rsidRPr="00E04C92">
        <w:rPr>
          <w:lang w:val="en-US"/>
        </w:rPr>
        <w:t xml:space="preserve">, </w:t>
      </w:r>
      <w:r w:rsidRPr="004D611C">
        <w:t>повторяю</w:t>
      </w:r>
      <w:r w:rsidR="00546DBC" w:rsidRPr="00E04C92">
        <w:rPr>
          <w:lang w:val="en-US"/>
        </w:rPr>
        <w:t xml:space="preserve">, </w:t>
      </w:r>
      <w:r w:rsidRPr="004D611C">
        <w:t>контакт</w:t>
      </w:r>
      <w:r w:rsidRPr="00E04C92">
        <w:rPr>
          <w:lang w:val="en-US"/>
        </w:rPr>
        <w:t xml:space="preserve">, </w:t>
      </w:r>
      <w:r w:rsidRPr="004D611C">
        <w:t>необходимаподдержка</w:t>
      </w:r>
      <w:r w:rsidRPr="00E04C92">
        <w:rPr>
          <w:lang w:val="en-US"/>
        </w:rPr>
        <w:t xml:space="preserve">, </w:t>
      </w:r>
      <w:r w:rsidRPr="004D611C">
        <w:t>приём</w:t>
      </w:r>
      <w:r w:rsidRPr="00E04C92">
        <w:rPr>
          <w:lang w:val="en-US"/>
        </w:rPr>
        <w:t xml:space="preserve">! </w:t>
      </w:r>
      <w:r w:rsidRPr="004D611C">
        <w:t>Выходизбоя</w:t>
      </w:r>
    </w:p>
    <w:p w:rsidR="004D611C" w:rsidRPr="00E04C92" w:rsidRDefault="004D611C" w:rsidP="00492C19">
      <w:pPr>
        <w:ind w:firstLine="0"/>
        <w:rPr>
          <w:lang w:val="en-US"/>
        </w:rPr>
      </w:pPr>
      <w:r w:rsidRPr="004D611C">
        <w:rPr>
          <w:lang w:val="en-US"/>
        </w:rPr>
        <w:t>ALPHAMIKEONETHISISALPHAMIKESIX</w:t>
      </w:r>
      <w:r w:rsidRPr="00E04C92">
        <w:rPr>
          <w:lang w:val="en-US"/>
        </w:rPr>
        <w:t xml:space="preserve">, </w:t>
      </w:r>
      <w:r w:rsidRPr="004D611C">
        <w:rPr>
          <w:lang w:val="en-US"/>
        </w:rPr>
        <w:t>SHOTOUTA</w:t>
      </w:r>
      <w:r w:rsidRPr="004D611C">
        <w:rPr>
          <w:lang w:val="en-US"/>
        </w:rPr>
        <w:t>N</w:t>
      </w:r>
      <w:r w:rsidRPr="004D611C">
        <w:rPr>
          <w:lang w:val="en-US"/>
        </w:rPr>
        <w:t>DONTHERUN</w:t>
      </w:r>
      <w:r w:rsidRPr="00E04C92">
        <w:rPr>
          <w:lang w:val="en-US"/>
        </w:rPr>
        <w:t xml:space="preserve">, </w:t>
      </w:r>
      <w:r w:rsidRPr="004D611C">
        <w:rPr>
          <w:lang w:val="en-US"/>
        </w:rPr>
        <w:t>WILLCONTACTYOUIN</w:t>
      </w:r>
      <w:r w:rsidRPr="00E04C92">
        <w:rPr>
          <w:lang w:val="en-US"/>
        </w:rPr>
        <w:t xml:space="preserve"> 30 </w:t>
      </w:r>
      <w:r w:rsidRPr="004D611C">
        <w:rPr>
          <w:lang w:val="en-US"/>
        </w:rPr>
        <w:t>MIKES</w:t>
      </w:r>
      <w:r w:rsidRPr="00E04C92">
        <w:rPr>
          <w:lang w:val="en-US"/>
        </w:rPr>
        <w:t xml:space="preserve">, </w:t>
      </w:r>
      <w:r w:rsidRPr="004D611C">
        <w:rPr>
          <w:lang w:val="en-US"/>
        </w:rPr>
        <w:t>OUT</w:t>
      </w:r>
      <w:r w:rsidR="00927088" w:rsidRPr="00E04C92">
        <w:rPr>
          <w:lang w:val="en-US"/>
        </w:rPr>
        <w:t xml:space="preserve">– </w:t>
      </w:r>
      <w:r w:rsidRPr="004D611C">
        <w:t>АльфаМайкодин</w:t>
      </w:r>
      <w:r w:rsidRPr="00E04C92">
        <w:rPr>
          <w:lang w:val="en-US"/>
        </w:rPr>
        <w:t xml:space="preserve">, </w:t>
      </w:r>
      <w:r w:rsidRPr="004D611C">
        <w:t>этоАльфаМайкшесть</w:t>
      </w:r>
      <w:r w:rsidRPr="00E04C92">
        <w:rPr>
          <w:lang w:val="en-US"/>
        </w:rPr>
        <w:t xml:space="preserve">, </w:t>
      </w:r>
      <w:r w:rsidRPr="004D611C">
        <w:t>прекратит</w:t>
      </w:r>
      <w:r w:rsidR="002A59AA">
        <w:t>ь</w:t>
      </w:r>
      <w:r w:rsidR="002A59AA" w:rsidRPr="00E04C92">
        <w:rPr>
          <w:lang w:val="en-US"/>
        </w:rPr>
        <w:t xml:space="preserve"> </w:t>
      </w:r>
      <w:r w:rsidRPr="004D611C">
        <w:t>огоньи</w:t>
      </w:r>
      <w:r w:rsidRPr="004D611C">
        <w:t>о</w:t>
      </w:r>
      <w:r w:rsidRPr="004D611C">
        <w:t>тойти</w:t>
      </w:r>
      <w:r w:rsidRPr="00E04C92">
        <w:rPr>
          <w:lang w:val="en-US"/>
        </w:rPr>
        <w:t xml:space="preserve">, </w:t>
      </w:r>
      <w:r w:rsidRPr="004D611C">
        <w:t>встречачерез</w:t>
      </w:r>
      <w:r w:rsidRPr="00E04C92">
        <w:rPr>
          <w:lang w:val="en-US"/>
        </w:rPr>
        <w:t xml:space="preserve"> 30 </w:t>
      </w:r>
      <w:r w:rsidRPr="004D611C">
        <w:t>минут</w:t>
      </w:r>
      <w:r w:rsidRPr="00E04C92">
        <w:rPr>
          <w:lang w:val="en-US"/>
        </w:rPr>
        <w:t xml:space="preserve">, </w:t>
      </w:r>
      <w:r w:rsidRPr="004D611C">
        <w:t>конецсвязи</w:t>
      </w:r>
      <w:r w:rsidRPr="00E04C92">
        <w:rPr>
          <w:lang w:val="en-US"/>
        </w:rPr>
        <w:t xml:space="preserve">! </w:t>
      </w:r>
    </w:p>
    <w:p w:rsidR="0038752A" w:rsidRPr="00E04C92" w:rsidRDefault="0038752A" w:rsidP="0061177E">
      <w:pPr>
        <w:jc w:val="center"/>
        <w:rPr>
          <w:b/>
          <w:lang w:val="en-US"/>
        </w:rPr>
      </w:pPr>
    </w:p>
    <w:p w:rsidR="004D611C" w:rsidRPr="002B636C" w:rsidRDefault="00546DBC" w:rsidP="0061177E">
      <w:pPr>
        <w:jc w:val="center"/>
        <w:rPr>
          <w:b/>
          <w:lang w:val="en-US"/>
        </w:rPr>
      </w:pPr>
      <w:proofErr w:type="gramStart"/>
      <w:r>
        <w:rPr>
          <w:b/>
          <w:lang w:val="en-US"/>
        </w:rPr>
        <w:t>Repeat</w:t>
      </w:r>
      <w:r w:rsidR="00822B66" w:rsidRPr="00822B66">
        <w:rPr>
          <w:b/>
          <w:lang w:val="en-US"/>
        </w:rPr>
        <w:t xml:space="preserve">  </w:t>
      </w:r>
      <w:r>
        <w:rPr>
          <w:b/>
          <w:lang w:val="en-US"/>
        </w:rPr>
        <w:t>the</w:t>
      </w:r>
      <w:proofErr w:type="gramEnd"/>
      <w:r w:rsidR="00822B66" w:rsidRPr="00822B66">
        <w:rPr>
          <w:b/>
          <w:lang w:val="en-US"/>
        </w:rPr>
        <w:t xml:space="preserve"> </w:t>
      </w:r>
      <w:r>
        <w:rPr>
          <w:b/>
          <w:lang w:val="en-US"/>
        </w:rPr>
        <w:t>Message</w:t>
      </w:r>
    </w:p>
    <w:p w:rsidR="00864178" w:rsidRPr="00E04C92" w:rsidRDefault="00864178" w:rsidP="0061177E">
      <w:pPr>
        <w:jc w:val="center"/>
        <w:rPr>
          <w:lang w:val="en-US"/>
        </w:rPr>
      </w:pPr>
      <w:r w:rsidRPr="002B636C">
        <w:rPr>
          <w:lang w:val="en-US"/>
        </w:rPr>
        <w:t>(</w:t>
      </w:r>
      <w:proofErr w:type="gramStart"/>
      <w:r w:rsidRPr="00864178">
        <w:t>повтор</w:t>
      </w:r>
      <w:proofErr w:type="gramEnd"/>
      <w:r w:rsidR="00822B66" w:rsidRPr="00822B66">
        <w:rPr>
          <w:lang w:val="en-US"/>
        </w:rPr>
        <w:t xml:space="preserve"> </w:t>
      </w:r>
      <w:r w:rsidRPr="00864178">
        <w:t>сообщения</w:t>
      </w:r>
      <w:r w:rsidRPr="002B636C">
        <w:rPr>
          <w:lang w:val="en-US"/>
        </w:rPr>
        <w:t>)</w:t>
      </w:r>
    </w:p>
    <w:p w:rsidR="005B5E61" w:rsidRPr="00E04C92" w:rsidRDefault="005B5E61" w:rsidP="0061177E">
      <w:pPr>
        <w:jc w:val="center"/>
        <w:rPr>
          <w:lang w:val="en-US"/>
        </w:rPr>
      </w:pPr>
    </w:p>
    <w:p w:rsidR="004D611C" w:rsidRPr="002B636C" w:rsidRDefault="004D611C" w:rsidP="00492C19">
      <w:pPr>
        <w:ind w:firstLine="0"/>
        <w:rPr>
          <w:lang w:val="en-US"/>
        </w:rPr>
      </w:pPr>
      <w:proofErr w:type="gramStart"/>
      <w:r w:rsidRPr="004D611C">
        <w:rPr>
          <w:lang w:val="en-US"/>
        </w:rPr>
        <w:t>ALPHA</w:t>
      </w:r>
      <w:proofErr w:type="gramEnd"/>
      <w:r w:rsidR="00822B66">
        <w:t xml:space="preserve"> </w:t>
      </w:r>
      <w:proofErr w:type="gramStart"/>
      <w:r w:rsidRPr="004D611C">
        <w:rPr>
          <w:lang w:val="en-US"/>
        </w:rPr>
        <w:t>MIKEONETHISISALPHAMIKESIX</w:t>
      </w:r>
      <w:r w:rsidRPr="002B636C">
        <w:rPr>
          <w:lang w:val="en-US"/>
        </w:rPr>
        <w:t xml:space="preserve">, </w:t>
      </w:r>
      <w:r w:rsidRPr="004D611C">
        <w:rPr>
          <w:lang w:val="en-US"/>
        </w:rPr>
        <w:t>MOVETOFSB</w:t>
      </w:r>
      <w:r w:rsidRPr="002B636C">
        <w:rPr>
          <w:lang w:val="en-US"/>
        </w:rPr>
        <w:t xml:space="preserve">, </w:t>
      </w:r>
      <w:r w:rsidRPr="004D611C">
        <w:rPr>
          <w:lang w:val="en-US"/>
        </w:rPr>
        <w:t>READBACK</w:t>
      </w:r>
      <w:r w:rsidRPr="002B636C">
        <w:rPr>
          <w:lang w:val="en-US"/>
        </w:rPr>
        <w:t xml:space="preserve">, </w:t>
      </w:r>
      <w:r w:rsidRPr="004D611C">
        <w:rPr>
          <w:lang w:val="en-US"/>
        </w:rPr>
        <w:t>OVER</w:t>
      </w:r>
      <w:r w:rsidRPr="002B636C">
        <w:rPr>
          <w:lang w:val="en-US"/>
        </w:rPr>
        <w:t>?</w:t>
      </w:r>
      <w:proofErr w:type="gramEnd"/>
      <w:r w:rsidRPr="002B636C">
        <w:rPr>
          <w:lang w:val="en-US"/>
        </w:rPr>
        <w:t xml:space="preserve"> </w:t>
      </w:r>
      <w:proofErr w:type="gramStart"/>
      <w:r w:rsidR="00927088" w:rsidRPr="002B636C">
        <w:rPr>
          <w:lang w:val="en-US"/>
        </w:rPr>
        <w:t xml:space="preserve">– </w:t>
      </w:r>
      <w:r w:rsidRPr="004D611C">
        <w:t>АльфаМайкодин</w:t>
      </w:r>
      <w:r w:rsidRPr="002B636C">
        <w:rPr>
          <w:lang w:val="en-US"/>
        </w:rPr>
        <w:t xml:space="preserve">, </w:t>
      </w:r>
      <w:r w:rsidRPr="004D611C">
        <w:t>этоАльфаМайкшесть</w:t>
      </w:r>
      <w:r w:rsidRPr="002B636C">
        <w:rPr>
          <w:lang w:val="en-US"/>
        </w:rPr>
        <w:t xml:space="preserve">, </w:t>
      </w:r>
      <w:r w:rsidRPr="004D611C">
        <w:t>двигайтесьнабазуогневойподдержки</w:t>
      </w:r>
      <w:r w:rsidRPr="002B636C">
        <w:rPr>
          <w:lang w:val="en-US"/>
        </w:rPr>
        <w:t xml:space="preserve">, </w:t>
      </w:r>
      <w:r w:rsidRPr="004D611C">
        <w:t>повтори</w:t>
      </w:r>
      <w:r w:rsidRPr="002B636C">
        <w:rPr>
          <w:lang w:val="en-US"/>
        </w:rPr>
        <w:t xml:space="preserve">, </w:t>
      </w:r>
      <w:r w:rsidRPr="004D611C">
        <w:t>приём</w:t>
      </w:r>
      <w:r w:rsidRPr="002B636C">
        <w:rPr>
          <w:lang w:val="en-US"/>
        </w:rPr>
        <w:t>?</w:t>
      </w:r>
      <w:proofErr w:type="gramEnd"/>
    </w:p>
    <w:p w:rsidR="004D611C" w:rsidRPr="002B636C" w:rsidRDefault="004D611C" w:rsidP="00492C19">
      <w:pPr>
        <w:ind w:firstLine="0"/>
        <w:rPr>
          <w:lang w:val="en-US"/>
        </w:rPr>
      </w:pPr>
      <w:r w:rsidRPr="004D611C">
        <w:rPr>
          <w:lang w:val="en-US"/>
        </w:rPr>
        <w:t>ALPHAMIKESIXTHISISALPHAMIKEONEIREADBACKM</w:t>
      </w:r>
      <w:r w:rsidRPr="004D611C">
        <w:rPr>
          <w:lang w:val="en-US"/>
        </w:rPr>
        <w:t>O</w:t>
      </w:r>
      <w:r w:rsidRPr="004D611C">
        <w:rPr>
          <w:lang w:val="en-US"/>
        </w:rPr>
        <w:t>VETOFSB</w:t>
      </w:r>
      <w:r w:rsidRPr="002B636C">
        <w:rPr>
          <w:lang w:val="en-US"/>
        </w:rPr>
        <w:t xml:space="preserve">, </w:t>
      </w:r>
      <w:r w:rsidRPr="004D611C">
        <w:rPr>
          <w:lang w:val="en-US"/>
        </w:rPr>
        <w:t>OVER</w:t>
      </w:r>
      <w:r w:rsidRPr="002B636C">
        <w:rPr>
          <w:lang w:val="en-US"/>
        </w:rPr>
        <w:t xml:space="preserve">! </w:t>
      </w:r>
      <w:r w:rsidR="00927088" w:rsidRPr="002B636C">
        <w:rPr>
          <w:lang w:val="en-US"/>
        </w:rPr>
        <w:t xml:space="preserve">– </w:t>
      </w:r>
      <w:r w:rsidRPr="004D611C">
        <w:t>АльфаМайшесть</w:t>
      </w:r>
      <w:r w:rsidRPr="002B636C">
        <w:rPr>
          <w:lang w:val="en-US"/>
        </w:rPr>
        <w:t xml:space="preserve">, </w:t>
      </w:r>
      <w:r w:rsidRPr="004D611C">
        <w:t>этоАльфаМайкодин</w:t>
      </w:r>
      <w:r w:rsidRPr="002B636C">
        <w:rPr>
          <w:lang w:val="en-US"/>
        </w:rPr>
        <w:t xml:space="preserve">, </w:t>
      </w:r>
      <w:r w:rsidRPr="004D611C">
        <w:t>повторяю</w:t>
      </w:r>
      <w:r w:rsidRPr="002B636C">
        <w:rPr>
          <w:lang w:val="en-US"/>
        </w:rPr>
        <w:t xml:space="preserve">, </w:t>
      </w:r>
      <w:r w:rsidRPr="004D611C">
        <w:t>двигатьсянабазуогневойподдержки</w:t>
      </w:r>
      <w:r w:rsidRPr="002B636C">
        <w:rPr>
          <w:lang w:val="en-US"/>
        </w:rPr>
        <w:t xml:space="preserve">, </w:t>
      </w:r>
      <w:r w:rsidRPr="004D611C">
        <w:t>приём</w:t>
      </w:r>
      <w:r w:rsidRPr="002B636C">
        <w:rPr>
          <w:lang w:val="en-US"/>
        </w:rPr>
        <w:t xml:space="preserve">! </w:t>
      </w:r>
    </w:p>
    <w:p w:rsidR="0038752A" w:rsidRDefault="0038752A" w:rsidP="0061177E">
      <w:pPr>
        <w:jc w:val="center"/>
        <w:rPr>
          <w:b/>
          <w:lang w:val="en-US"/>
        </w:rPr>
      </w:pPr>
    </w:p>
    <w:p w:rsidR="00546DBC" w:rsidRPr="00AE2B47" w:rsidRDefault="00546DBC" w:rsidP="0061177E">
      <w:pPr>
        <w:jc w:val="center"/>
        <w:rPr>
          <w:b/>
          <w:lang w:val="en-US"/>
        </w:rPr>
      </w:pPr>
      <w:r>
        <w:rPr>
          <w:b/>
          <w:lang w:val="en-US"/>
        </w:rPr>
        <w:t>T</w:t>
      </w:r>
      <w:r w:rsidRPr="00546DBC">
        <w:rPr>
          <w:b/>
          <w:lang w:val="en-US"/>
        </w:rPr>
        <w:t>he Degree of danger</w:t>
      </w:r>
    </w:p>
    <w:p w:rsidR="00494EA9" w:rsidRPr="00E04C92" w:rsidRDefault="00494EA9" w:rsidP="0061177E">
      <w:pPr>
        <w:jc w:val="center"/>
        <w:rPr>
          <w:lang w:val="en-US"/>
        </w:rPr>
      </w:pPr>
      <w:r w:rsidRPr="00AE2B47">
        <w:rPr>
          <w:lang w:val="en-US"/>
        </w:rPr>
        <w:t>(</w:t>
      </w:r>
      <w:proofErr w:type="gramStart"/>
      <w:r w:rsidRPr="00494EA9">
        <w:t>степеньопасности</w:t>
      </w:r>
      <w:proofErr w:type="gramEnd"/>
      <w:r w:rsidRPr="00AE2B47">
        <w:rPr>
          <w:lang w:val="en-US"/>
        </w:rPr>
        <w:t>)</w:t>
      </w:r>
    </w:p>
    <w:p w:rsidR="005B5E61" w:rsidRPr="00E04C92" w:rsidRDefault="005B5E61" w:rsidP="0061177E">
      <w:pPr>
        <w:jc w:val="center"/>
        <w:rPr>
          <w:lang w:val="en-US"/>
        </w:rPr>
      </w:pPr>
    </w:p>
    <w:p w:rsidR="004D611C" w:rsidRPr="00927088" w:rsidRDefault="004D611C" w:rsidP="00492C19">
      <w:pPr>
        <w:ind w:firstLine="0"/>
        <w:rPr>
          <w:lang w:val="en-US"/>
        </w:rPr>
      </w:pPr>
      <w:r w:rsidRPr="004D611C">
        <w:rPr>
          <w:lang w:val="en-US"/>
        </w:rPr>
        <w:t xml:space="preserve">LPHA MIKE SIX THIS IS ALPHA MIKE ONE, CONDITION RED, WE ARE SURROUNDED, OVER? </w:t>
      </w:r>
      <w:proofErr w:type="gramStart"/>
      <w:r w:rsidR="00927088">
        <w:rPr>
          <w:lang w:val="en-US"/>
        </w:rPr>
        <w:t xml:space="preserve">– </w:t>
      </w:r>
      <w:r w:rsidRPr="004D611C">
        <w:t>АльфаМайкшесть</w:t>
      </w:r>
      <w:r w:rsidRPr="00927088">
        <w:rPr>
          <w:lang w:val="en-US"/>
        </w:rPr>
        <w:t xml:space="preserve">, </w:t>
      </w:r>
      <w:r w:rsidRPr="004D611C">
        <w:t>этоАльфаМайкодин</w:t>
      </w:r>
      <w:r w:rsidRPr="00927088">
        <w:rPr>
          <w:lang w:val="en-US"/>
        </w:rPr>
        <w:t xml:space="preserve">, </w:t>
      </w:r>
      <w:r w:rsidRPr="004D611C">
        <w:t>красный</w:t>
      </w:r>
      <w:r w:rsidRPr="00927088">
        <w:rPr>
          <w:lang w:val="en-US"/>
        </w:rPr>
        <w:t xml:space="preserve">, </w:t>
      </w:r>
      <w:r w:rsidRPr="004D611C">
        <w:t>мыокружены</w:t>
      </w:r>
      <w:r w:rsidRPr="00927088">
        <w:rPr>
          <w:lang w:val="en-US"/>
        </w:rPr>
        <w:t xml:space="preserve">, </w:t>
      </w:r>
      <w:r w:rsidRPr="004D611C">
        <w:t>приём</w:t>
      </w:r>
      <w:r w:rsidRPr="00927088">
        <w:rPr>
          <w:lang w:val="en-US"/>
        </w:rPr>
        <w:t>?</w:t>
      </w:r>
      <w:proofErr w:type="gramEnd"/>
    </w:p>
    <w:p w:rsidR="004D611C" w:rsidRPr="00927088" w:rsidRDefault="004D611C" w:rsidP="00492C19">
      <w:pPr>
        <w:ind w:firstLine="0"/>
        <w:rPr>
          <w:lang w:val="en-US"/>
        </w:rPr>
      </w:pPr>
      <w:r w:rsidRPr="004D611C">
        <w:rPr>
          <w:lang w:val="en-US"/>
        </w:rPr>
        <w:t xml:space="preserve">ALPHA MIKE SIX THIS IS ALPHA MIKE ONE, CONDITION GREEN, THE VILLAGE IS CIVILIAN, OVER? </w:t>
      </w:r>
      <w:proofErr w:type="gramStart"/>
      <w:r w:rsidR="00927088">
        <w:rPr>
          <w:lang w:val="en-US"/>
        </w:rPr>
        <w:t xml:space="preserve">– </w:t>
      </w:r>
      <w:r w:rsidRPr="004D611C">
        <w:t>АльфаМай</w:t>
      </w:r>
      <w:r w:rsidRPr="004D611C">
        <w:t>к</w:t>
      </w:r>
      <w:r w:rsidRPr="004D611C">
        <w:t>шесть</w:t>
      </w:r>
      <w:r w:rsidRPr="00927088">
        <w:rPr>
          <w:lang w:val="en-US"/>
        </w:rPr>
        <w:t xml:space="preserve">, </w:t>
      </w:r>
      <w:r w:rsidRPr="004D611C">
        <w:t>этоАльфаМайкодин</w:t>
      </w:r>
      <w:r w:rsidRPr="00927088">
        <w:rPr>
          <w:lang w:val="en-US"/>
        </w:rPr>
        <w:t xml:space="preserve">, </w:t>
      </w:r>
      <w:r w:rsidRPr="004D611C">
        <w:t>зелёный</w:t>
      </w:r>
      <w:r w:rsidRPr="00927088">
        <w:rPr>
          <w:lang w:val="en-US"/>
        </w:rPr>
        <w:t xml:space="preserve">, </w:t>
      </w:r>
      <w:r w:rsidRPr="004D611C">
        <w:t>мирнаядеревня</w:t>
      </w:r>
      <w:r w:rsidRPr="00927088">
        <w:rPr>
          <w:lang w:val="en-US"/>
        </w:rPr>
        <w:t xml:space="preserve">, </w:t>
      </w:r>
      <w:r w:rsidRPr="004D611C">
        <w:t>приём</w:t>
      </w:r>
      <w:r w:rsidRPr="00927088">
        <w:rPr>
          <w:lang w:val="en-US"/>
        </w:rPr>
        <w:t>?</w:t>
      </w:r>
      <w:proofErr w:type="gramEnd"/>
    </w:p>
    <w:p w:rsidR="004D611C" w:rsidRPr="00927088" w:rsidRDefault="004D611C" w:rsidP="00492C19">
      <w:pPr>
        <w:ind w:firstLine="0"/>
        <w:rPr>
          <w:lang w:val="en-US"/>
        </w:rPr>
      </w:pPr>
      <w:r w:rsidRPr="004D611C">
        <w:rPr>
          <w:lang w:val="en-US"/>
        </w:rPr>
        <w:lastRenderedPageBreak/>
        <w:t xml:space="preserve">ALPHA MIKE SIX THIS IS ALPHA MIKE ONE, CONDITION YELLOW, POSSIBLE ENEMY`S ATTACK, OVER? </w:t>
      </w:r>
      <w:proofErr w:type="gramStart"/>
      <w:r w:rsidR="00927088">
        <w:rPr>
          <w:lang w:val="en-US"/>
        </w:rPr>
        <w:t xml:space="preserve">– </w:t>
      </w:r>
      <w:r w:rsidRPr="004D611C">
        <w:t>Альф</w:t>
      </w:r>
      <w:r w:rsidRPr="004D611C">
        <w:t>а</w:t>
      </w:r>
      <w:r w:rsidRPr="004D611C">
        <w:t>Майкшесть</w:t>
      </w:r>
      <w:r w:rsidRPr="00927088">
        <w:rPr>
          <w:lang w:val="en-US"/>
        </w:rPr>
        <w:t xml:space="preserve">, </w:t>
      </w:r>
      <w:r w:rsidRPr="004D611C">
        <w:t>этоАльфаМайкодин</w:t>
      </w:r>
      <w:r w:rsidRPr="00927088">
        <w:rPr>
          <w:lang w:val="en-US"/>
        </w:rPr>
        <w:t xml:space="preserve">, </w:t>
      </w:r>
      <w:r w:rsidRPr="004D611C">
        <w:t>жёлтый</w:t>
      </w:r>
      <w:r w:rsidRPr="00927088">
        <w:rPr>
          <w:lang w:val="en-US"/>
        </w:rPr>
        <w:t xml:space="preserve">, </w:t>
      </w:r>
      <w:r w:rsidRPr="004D611C">
        <w:t>возможнаатакапр</w:t>
      </w:r>
      <w:r w:rsidRPr="004D611C">
        <w:t>о</w:t>
      </w:r>
      <w:r w:rsidRPr="004D611C">
        <w:t>тивника</w:t>
      </w:r>
      <w:r w:rsidRPr="00927088">
        <w:rPr>
          <w:lang w:val="en-US"/>
        </w:rPr>
        <w:t xml:space="preserve">, </w:t>
      </w:r>
      <w:r w:rsidRPr="004D611C">
        <w:t>приём</w:t>
      </w:r>
      <w:r w:rsidRPr="00927088">
        <w:rPr>
          <w:lang w:val="en-US"/>
        </w:rPr>
        <w:t>?</w:t>
      </w:r>
      <w:proofErr w:type="gramEnd"/>
    </w:p>
    <w:p w:rsidR="00546DBC" w:rsidRPr="004B59FA" w:rsidRDefault="00546DBC" w:rsidP="0061177E">
      <w:pPr>
        <w:jc w:val="center"/>
        <w:rPr>
          <w:b/>
          <w:lang w:val="en-US"/>
        </w:rPr>
      </w:pPr>
      <w:r>
        <w:rPr>
          <w:b/>
          <w:lang w:val="en-US"/>
        </w:rPr>
        <w:t>Identification</w:t>
      </w:r>
    </w:p>
    <w:p w:rsidR="00494EA9" w:rsidRPr="00E04C92" w:rsidRDefault="00494EA9" w:rsidP="0061177E">
      <w:pPr>
        <w:jc w:val="center"/>
        <w:rPr>
          <w:lang w:val="en-US"/>
        </w:rPr>
      </w:pPr>
      <w:r w:rsidRPr="004B59FA">
        <w:rPr>
          <w:lang w:val="en-US"/>
        </w:rPr>
        <w:t>(</w:t>
      </w:r>
      <w:proofErr w:type="gramStart"/>
      <w:r w:rsidRPr="00494EA9">
        <w:t>идентификация</w:t>
      </w:r>
      <w:proofErr w:type="gramEnd"/>
      <w:r w:rsidRPr="004B59FA">
        <w:rPr>
          <w:lang w:val="en-US"/>
        </w:rPr>
        <w:t>)</w:t>
      </w:r>
    </w:p>
    <w:p w:rsidR="005B5E61" w:rsidRPr="00E04C92" w:rsidRDefault="005B5E61" w:rsidP="0061177E">
      <w:pPr>
        <w:jc w:val="center"/>
        <w:rPr>
          <w:lang w:val="en-US"/>
        </w:rPr>
      </w:pPr>
    </w:p>
    <w:p w:rsidR="004D611C" w:rsidRPr="004B59FA" w:rsidRDefault="004D611C" w:rsidP="00492C19">
      <w:pPr>
        <w:ind w:firstLine="0"/>
        <w:rPr>
          <w:lang w:val="en-US"/>
        </w:rPr>
      </w:pPr>
      <w:proofErr w:type="gramStart"/>
      <w:r w:rsidRPr="004D611C">
        <w:rPr>
          <w:lang w:val="en-US"/>
        </w:rPr>
        <w:t>ALPHAMIKEONETHISISALPHAMIKESIX</w:t>
      </w:r>
      <w:r w:rsidRPr="004B59FA">
        <w:rPr>
          <w:lang w:val="en-US"/>
        </w:rPr>
        <w:t xml:space="preserve">, </w:t>
      </w:r>
      <w:r w:rsidRPr="004D611C">
        <w:rPr>
          <w:lang w:val="en-US"/>
        </w:rPr>
        <w:t>CANYOUA</w:t>
      </w:r>
      <w:r w:rsidRPr="004D611C">
        <w:rPr>
          <w:lang w:val="en-US"/>
        </w:rPr>
        <w:t>U</w:t>
      </w:r>
      <w:r w:rsidRPr="004D611C">
        <w:rPr>
          <w:lang w:val="en-US"/>
        </w:rPr>
        <w:t>THENTICATEOSCARZULU</w:t>
      </w:r>
      <w:r w:rsidRPr="004B59FA">
        <w:rPr>
          <w:lang w:val="en-US"/>
        </w:rPr>
        <w:t xml:space="preserve">, </w:t>
      </w:r>
      <w:r w:rsidRPr="004D611C">
        <w:rPr>
          <w:lang w:val="en-US"/>
        </w:rPr>
        <w:t>OVER</w:t>
      </w:r>
      <w:r w:rsidRPr="004B59FA">
        <w:rPr>
          <w:lang w:val="en-US"/>
        </w:rPr>
        <w:t>?</w:t>
      </w:r>
      <w:proofErr w:type="gramEnd"/>
      <w:r w:rsidRPr="004B59FA">
        <w:rPr>
          <w:lang w:val="en-US"/>
        </w:rPr>
        <w:t xml:space="preserve"> </w:t>
      </w:r>
      <w:proofErr w:type="gramStart"/>
      <w:r w:rsidR="00927088" w:rsidRPr="004B59FA">
        <w:rPr>
          <w:lang w:val="en-US"/>
        </w:rPr>
        <w:t xml:space="preserve">– </w:t>
      </w:r>
      <w:r w:rsidRPr="004D611C">
        <w:t>АльфаМайкодин</w:t>
      </w:r>
      <w:r w:rsidRPr="004B59FA">
        <w:rPr>
          <w:lang w:val="en-US"/>
        </w:rPr>
        <w:t xml:space="preserve">, </w:t>
      </w:r>
      <w:r w:rsidRPr="004D611C">
        <w:t>эт</w:t>
      </w:r>
      <w:r w:rsidRPr="004D611C">
        <w:t>о</w:t>
      </w:r>
      <w:r w:rsidRPr="004D611C">
        <w:t>АльфаМайкшесть</w:t>
      </w:r>
      <w:r w:rsidRPr="004B59FA">
        <w:rPr>
          <w:lang w:val="en-US"/>
        </w:rPr>
        <w:t xml:space="preserve">, </w:t>
      </w:r>
      <w:r w:rsidRPr="004D611C">
        <w:t>можетеподтвердитьОСКАРЗУЛУ</w:t>
      </w:r>
      <w:r w:rsidRPr="004B59FA">
        <w:rPr>
          <w:lang w:val="en-US"/>
        </w:rPr>
        <w:t xml:space="preserve">, </w:t>
      </w:r>
      <w:r w:rsidRPr="004D611C">
        <w:t>приём</w:t>
      </w:r>
      <w:r w:rsidRPr="004B59FA">
        <w:rPr>
          <w:lang w:val="en-US"/>
        </w:rPr>
        <w:t>?</w:t>
      </w:r>
      <w:proofErr w:type="gramEnd"/>
    </w:p>
    <w:p w:rsidR="004D611C" w:rsidRPr="004D611C" w:rsidRDefault="004D611C" w:rsidP="00492C19">
      <w:pPr>
        <w:ind w:firstLine="0"/>
        <w:rPr>
          <w:lang w:val="en-US"/>
        </w:rPr>
      </w:pPr>
      <w:r w:rsidRPr="004D611C">
        <w:rPr>
          <w:lang w:val="en-US"/>
        </w:rPr>
        <w:t>ALPHA MIKE SIX THIS IS ALPHA MIKE ONE, I AUTHE</w:t>
      </w:r>
      <w:r w:rsidRPr="004D611C">
        <w:rPr>
          <w:lang w:val="en-US"/>
        </w:rPr>
        <w:t>N</w:t>
      </w:r>
      <w:r w:rsidRPr="004D611C">
        <w:rPr>
          <w:lang w:val="en-US"/>
        </w:rPr>
        <w:t xml:space="preserve">TICATE WHISKEY BRAVO, OVER </w:t>
      </w:r>
      <w:r w:rsidR="00927088">
        <w:rPr>
          <w:lang w:val="en-US"/>
        </w:rPr>
        <w:t xml:space="preserve">– </w:t>
      </w:r>
      <w:r w:rsidRPr="004D611C">
        <w:rPr>
          <w:lang w:val="en-US"/>
        </w:rPr>
        <w:t>Альфа Майк шесть, это Альфа Майк один, подтверждаю ВИСКИ БРАВО, приём!</w:t>
      </w:r>
    </w:p>
    <w:p w:rsidR="0038752A" w:rsidRDefault="0038752A" w:rsidP="0061177E">
      <w:pPr>
        <w:jc w:val="center"/>
        <w:rPr>
          <w:b/>
          <w:lang w:val="en-US"/>
        </w:rPr>
      </w:pPr>
    </w:p>
    <w:p w:rsidR="004D611C" w:rsidRPr="00864178" w:rsidRDefault="00546DBC" w:rsidP="0061177E">
      <w:pPr>
        <w:jc w:val="center"/>
        <w:rPr>
          <w:b/>
          <w:lang w:val="en-US"/>
        </w:rPr>
      </w:pPr>
      <w:r w:rsidRPr="00546DBC">
        <w:rPr>
          <w:b/>
          <w:lang w:val="en-US"/>
        </w:rPr>
        <w:t>Amendment</w:t>
      </w:r>
      <w:r>
        <w:rPr>
          <w:b/>
          <w:lang w:val="en-US"/>
        </w:rPr>
        <w:t xml:space="preserve"> of a</w:t>
      </w:r>
      <w:r w:rsidRPr="00546DBC">
        <w:rPr>
          <w:b/>
          <w:lang w:val="en-US"/>
        </w:rPr>
        <w:t xml:space="preserve"> message</w:t>
      </w:r>
    </w:p>
    <w:p w:rsidR="00494EA9" w:rsidRPr="00E04C92" w:rsidRDefault="00494EA9" w:rsidP="0061177E">
      <w:pPr>
        <w:jc w:val="center"/>
        <w:rPr>
          <w:lang w:val="en-US"/>
        </w:rPr>
      </w:pPr>
      <w:r w:rsidRPr="00864178">
        <w:rPr>
          <w:lang w:val="en-US"/>
        </w:rPr>
        <w:t>(</w:t>
      </w:r>
      <w:proofErr w:type="gramStart"/>
      <w:r>
        <w:t>п</w:t>
      </w:r>
      <w:r w:rsidRPr="004D611C">
        <w:rPr>
          <w:lang w:val="en-US"/>
        </w:rPr>
        <w:t>оправка</w:t>
      </w:r>
      <w:r>
        <w:t>сообщения</w:t>
      </w:r>
      <w:proofErr w:type="gramEnd"/>
      <w:r w:rsidRPr="00864178">
        <w:rPr>
          <w:lang w:val="en-US"/>
        </w:rPr>
        <w:t>)</w:t>
      </w:r>
    </w:p>
    <w:p w:rsidR="005B5E61" w:rsidRPr="00E04C92" w:rsidRDefault="005B5E61" w:rsidP="0061177E">
      <w:pPr>
        <w:jc w:val="center"/>
        <w:rPr>
          <w:b/>
          <w:lang w:val="en-US"/>
        </w:rPr>
      </w:pPr>
    </w:p>
    <w:p w:rsidR="004D611C" w:rsidRPr="00E04C92" w:rsidRDefault="004D611C" w:rsidP="00492C19">
      <w:pPr>
        <w:ind w:firstLine="0"/>
        <w:rPr>
          <w:lang w:val="en-US"/>
        </w:rPr>
      </w:pPr>
      <w:r w:rsidRPr="004D611C">
        <w:rPr>
          <w:lang w:val="en-US"/>
        </w:rPr>
        <w:t>ALPHAMIKESIXTHISISALPHAMIKEONE</w:t>
      </w:r>
      <w:r w:rsidRPr="00E04C92">
        <w:rPr>
          <w:lang w:val="en-US"/>
        </w:rPr>
        <w:t xml:space="preserve">, </w:t>
      </w:r>
      <w:r w:rsidRPr="004D611C">
        <w:rPr>
          <w:lang w:val="en-US"/>
        </w:rPr>
        <w:t>CORRECTION</w:t>
      </w:r>
      <w:r w:rsidRPr="00E04C92">
        <w:rPr>
          <w:lang w:val="en-US"/>
        </w:rPr>
        <w:t xml:space="preserve">, </w:t>
      </w:r>
      <w:r w:rsidRPr="004D611C">
        <w:rPr>
          <w:lang w:val="en-US"/>
        </w:rPr>
        <w:t>FIVENATHANIELVICTORATMYPOSITION</w:t>
      </w:r>
      <w:r w:rsidRPr="00E04C92">
        <w:rPr>
          <w:lang w:val="en-US"/>
        </w:rPr>
        <w:t xml:space="preserve">, </w:t>
      </w:r>
      <w:r w:rsidRPr="004D611C">
        <w:rPr>
          <w:lang w:val="en-US"/>
        </w:rPr>
        <w:t>OVER</w:t>
      </w:r>
      <w:r w:rsidR="00927088" w:rsidRPr="00E04C92">
        <w:rPr>
          <w:lang w:val="en-US"/>
        </w:rPr>
        <w:t xml:space="preserve">– </w:t>
      </w:r>
      <w:r w:rsidRPr="005B5E61">
        <w:t>Альфа</w:t>
      </w:r>
      <w:r w:rsidRPr="00E04C92">
        <w:rPr>
          <w:lang w:val="en-US"/>
        </w:rPr>
        <w:t xml:space="preserve"> </w:t>
      </w:r>
      <w:r w:rsidRPr="005B5E61">
        <w:t>Майк</w:t>
      </w:r>
      <w:r w:rsidRPr="00E04C92">
        <w:rPr>
          <w:lang w:val="en-US"/>
        </w:rPr>
        <w:t xml:space="preserve"> </w:t>
      </w:r>
      <w:r w:rsidRPr="005B5E61">
        <w:t>шесть</w:t>
      </w:r>
      <w:r w:rsidRPr="00E04C92">
        <w:rPr>
          <w:lang w:val="en-US"/>
        </w:rPr>
        <w:t xml:space="preserve">, </w:t>
      </w:r>
      <w:r w:rsidRPr="005B5E61">
        <w:t>это</w:t>
      </w:r>
      <w:r w:rsidRPr="00E04C92">
        <w:rPr>
          <w:lang w:val="en-US"/>
        </w:rPr>
        <w:t xml:space="preserve"> </w:t>
      </w:r>
      <w:r w:rsidRPr="005B5E61">
        <w:t>Альфа</w:t>
      </w:r>
      <w:r w:rsidRPr="00E04C92">
        <w:rPr>
          <w:lang w:val="en-US"/>
        </w:rPr>
        <w:t xml:space="preserve"> </w:t>
      </w:r>
      <w:r w:rsidRPr="005B5E61">
        <w:t>Майк</w:t>
      </w:r>
      <w:r w:rsidRPr="00E04C92">
        <w:rPr>
          <w:lang w:val="en-US"/>
        </w:rPr>
        <w:t xml:space="preserve"> </w:t>
      </w:r>
      <w:r w:rsidRPr="005B5E61">
        <w:t>один</w:t>
      </w:r>
      <w:r w:rsidRPr="00E04C92">
        <w:rPr>
          <w:lang w:val="en-US"/>
        </w:rPr>
        <w:t xml:space="preserve">, </w:t>
      </w:r>
      <w:r w:rsidRPr="005B5E61">
        <w:t>поправка</w:t>
      </w:r>
      <w:r w:rsidRPr="00E04C92">
        <w:rPr>
          <w:lang w:val="en-US"/>
        </w:rPr>
        <w:t xml:space="preserve">, </w:t>
      </w:r>
      <w:r w:rsidRPr="005B5E61">
        <w:t>пять</w:t>
      </w:r>
      <w:r w:rsidRPr="00E04C92">
        <w:rPr>
          <w:lang w:val="en-US"/>
        </w:rPr>
        <w:t xml:space="preserve"> </w:t>
      </w:r>
      <w:r w:rsidRPr="005B5E61">
        <w:t>НВА</w:t>
      </w:r>
      <w:r w:rsidRPr="00E04C92">
        <w:rPr>
          <w:lang w:val="en-US"/>
        </w:rPr>
        <w:t xml:space="preserve"> </w:t>
      </w:r>
      <w:r w:rsidRPr="005B5E61">
        <w:t>перед</w:t>
      </w:r>
      <w:r w:rsidRPr="00E04C92">
        <w:rPr>
          <w:lang w:val="en-US"/>
        </w:rPr>
        <w:t xml:space="preserve"> </w:t>
      </w:r>
      <w:r w:rsidRPr="005B5E61">
        <w:t>моими</w:t>
      </w:r>
      <w:r w:rsidRPr="00E04C92">
        <w:rPr>
          <w:lang w:val="en-US"/>
        </w:rPr>
        <w:t xml:space="preserve"> </w:t>
      </w:r>
      <w:r w:rsidRPr="005B5E61">
        <w:t>позициями</w:t>
      </w:r>
      <w:r w:rsidRPr="00E04C92">
        <w:rPr>
          <w:lang w:val="en-US"/>
        </w:rPr>
        <w:t xml:space="preserve">, </w:t>
      </w:r>
      <w:r w:rsidRPr="005B5E61">
        <w:t>приём</w:t>
      </w:r>
      <w:r w:rsidRPr="00E04C92">
        <w:rPr>
          <w:lang w:val="en-US"/>
        </w:rPr>
        <w:t xml:space="preserve">! </w:t>
      </w:r>
    </w:p>
    <w:p w:rsidR="0038752A" w:rsidRPr="00E04C92" w:rsidRDefault="0038752A" w:rsidP="0061177E">
      <w:pPr>
        <w:jc w:val="center"/>
        <w:rPr>
          <w:b/>
          <w:lang w:val="en-US"/>
        </w:rPr>
      </w:pPr>
    </w:p>
    <w:p w:rsidR="0096393A" w:rsidRPr="00AE2B47" w:rsidRDefault="0096393A" w:rsidP="0061177E">
      <w:pPr>
        <w:jc w:val="center"/>
        <w:rPr>
          <w:b/>
          <w:lang w:val="en-US"/>
        </w:rPr>
      </w:pPr>
      <w:r w:rsidRPr="0096393A">
        <w:rPr>
          <w:b/>
          <w:lang w:val="en-US"/>
        </w:rPr>
        <w:t>Cancel</w:t>
      </w:r>
      <w:r>
        <w:rPr>
          <w:b/>
          <w:lang w:val="en-US"/>
        </w:rPr>
        <w:t xml:space="preserve"> of a</w:t>
      </w:r>
      <w:r w:rsidRPr="0096393A">
        <w:rPr>
          <w:b/>
          <w:lang w:val="en-US"/>
        </w:rPr>
        <w:t xml:space="preserve"> message</w:t>
      </w:r>
    </w:p>
    <w:p w:rsidR="00494EA9" w:rsidRPr="00E04C92" w:rsidRDefault="00494EA9" w:rsidP="0061177E">
      <w:pPr>
        <w:jc w:val="center"/>
        <w:rPr>
          <w:lang w:val="en-US"/>
        </w:rPr>
      </w:pPr>
      <w:r w:rsidRPr="00AE2B47">
        <w:rPr>
          <w:lang w:val="en-US"/>
        </w:rPr>
        <w:t>(</w:t>
      </w:r>
      <w:proofErr w:type="gramStart"/>
      <w:r>
        <w:t>о</w:t>
      </w:r>
      <w:r w:rsidRPr="004D611C">
        <w:rPr>
          <w:lang w:val="en-US"/>
        </w:rPr>
        <w:t>тмена</w:t>
      </w:r>
      <w:r>
        <w:t>сообщения</w:t>
      </w:r>
      <w:proofErr w:type="gramEnd"/>
      <w:r w:rsidRPr="00AE2B47">
        <w:rPr>
          <w:lang w:val="en-US"/>
        </w:rPr>
        <w:t>)</w:t>
      </w:r>
    </w:p>
    <w:p w:rsidR="005B5E61" w:rsidRPr="00E04C92" w:rsidRDefault="005B5E61" w:rsidP="0061177E">
      <w:pPr>
        <w:jc w:val="center"/>
        <w:rPr>
          <w:lang w:val="en-US"/>
        </w:rPr>
      </w:pPr>
    </w:p>
    <w:p w:rsidR="004D611C" w:rsidRDefault="0096393A" w:rsidP="00492C19">
      <w:pPr>
        <w:ind w:firstLine="0"/>
        <w:rPr>
          <w:lang w:val="en-US"/>
        </w:rPr>
      </w:pPr>
      <w:r>
        <w:rPr>
          <w:lang w:val="en-US"/>
        </w:rPr>
        <w:t>A</w:t>
      </w:r>
      <w:r w:rsidR="004D611C" w:rsidRPr="004D611C">
        <w:rPr>
          <w:lang w:val="en-US"/>
        </w:rPr>
        <w:t xml:space="preserve">LPHA MIKE SIX THIS IS ALPHA MIKE ONE, DISREGARD, THERE ARE NO ENEMYS IN THIS VILLAGE </w:t>
      </w:r>
      <w:r w:rsidR="00927088">
        <w:rPr>
          <w:lang w:val="en-US"/>
        </w:rPr>
        <w:t xml:space="preserve">– </w:t>
      </w:r>
      <w:r w:rsidR="004D611C" w:rsidRPr="004D611C">
        <w:rPr>
          <w:lang w:val="en-US"/>
        </w:rPr>
        <w:t xml:space="preserve">Альфа Майк шесть, это Альфа Майк один, отмена, противника в деревне нет, приём! </w:t>
      </w:r>
    </w:p>
    <w:p w:rsidR="004D611C" w:rsidRPr="00AE2B47" w:rsidRDefault="0096393A" w:rsidP="0061177E">
      <w:pPr>
        <w:jc w:val="center"/>
        <w:rPr>
          <w:b/>
          <w:lang w:val="en-US"/>
        </w:rPr>
      </w:pPr>
      <w:r w:rsidRPr="0096393A">
        <w:rPr>
          <w:b/>
          <w:lang w:val="en-US"/>
        </w:rPr>
        <w:t>A break, pause</w:t>
      </w:r>
    </w:p>
    <w:p w:rsidR="00494EA9" w:rsidRPr="00E04C92" w:rsidRDefault="00494EA9" w:rsidP="0061177E">
      <w:pPr>
        <w:jc w:val="center"/>
        <w:rPr>
          <w:lang w:val="en-US"/>
        </w:rPr>
      </w:pPr>
      <w:r w:rsidRPr="00AE2B47">
        <w:rPr>
          <w:lang w:val="en-US"/>
        </w:rPr>
        <w:t>(</w:t>
      </w:r>
      <w:proofErr w:type="gramStart"/>
      <w:r>
        <w:t>перерыв</w:t>
      </w:r>
      <w:proofErr w:type="gramEnd"/>
      <w:r w:rsidRPr="00AE2B47">
        <w:rPr>
          <w:lang w:val="en-US"/>
        </w:rPr>
        <w:t xml:space="preserve">, </w:t>
      </w:r>
      <w:r>
        <w:t>пауза</w:t>
      </w:r>
      <w:r w:rsidRPr="00AE2B47">
        <w:rPr>
          <w:lang w:val="en-US"/>
        </w:rPr>
        <w:t>)</w:t>
      </w:r>
    </w:p>
    <w:p w:rsidR="005B5E61" w:rsidRPr="00E04C92" w:rsidRDefault="005B5E61" w:rsidP="0061177E">
      <w:pPr>
        <w:jc w:val="center"/>
        <w:rPr>
          <w:lang w:val="en-US"/>
        </w:rPr>
      </w:pPr>
    </w:p>
    <w:p w:rsidR="004D611C" w:rsidRPr="004B59FA" w:rsidRDefault="004D611C" w:rsidP="00492C19">
      <w:pPr>
        <w:ind w:firstLine="0"/>
        <w:rPr>
          <w:lang w:val="en-US"/>
        </w:rPr>
      </w:pPr>
      <w:r w:rsidRPr="004D611C">
        <w:rPr>
          <w:lang w:val="en-US"/>
        </w:rPr>
        <w:t>ALPHAMIKEONETHISISALPHAMIKESIX</w:t>
      </w:r>
      <w:r w:rsidRPr="00E04C92">
        <w:rPr>
          <w:lang w:val="en-US"/>
        </w:rPr>
        <w:t xml:space="preserve">, </w:t>
      </w:r>
      <w:r w:rsidRPr="004D611C">
        <w:rPr>
          <w:lang w:val="en-US"/>
        </w:rPr>
        <w:t>WAIT</w:t>
      </w:r>
      <w:r w:rsidRPr="00E04C92">
        <w:rPr>
          <w:lang w:val="en-US"/>
        </w:rPr>
        <w:t xml:space="preserve">, </w:t>
      </w:r>
      <w:r w:rsidRPr="004D611C">
        <w:rPr>
          <w:lang w:val="en-US"/>
        </w:rPr>
        <w:t>OVER</w:t>
      </w:r>
      <w:r w:rsidRPr="00E04C92">
        <w:rPr>
          <w:lang w:val="en-US"/>
        </w:rPr>
        <w:t xml:space="preserve"> (</w:t>
      </w:r>
      <w:r w:rsidRPr="004D611C">
        <w:rPr>
          <w:lang w:val="en-US"/>
        </w:rPr>
        <w:t>shortbreak</w:t>
      </w:r>
      <w:r w:rsidRPr="00E04C92">
        <w:rPr>
          <w:lang w:val="en-US"/>
        </w:rPr>
        <w:t xml:space="preserve">) </w:t>
      </w:r>
      <w:r w:rsidR="00927088" w:rsidRPr="00E04C92">
        <w:rPr>
          <w:lang w:val="en-US"/>
        </w:rPr>
        <w:t xml:space="preserve">– </w:t>
      </w:r>
      <w:r w:rsidRPr="00AE2B47">
        <w:t>АльфаМайкодин</w:t>
      </w:r>
      <w:r w:rsidRPr="00E04C92">
        <w:rPr>
          <w:lang w:val="en-US"/>
        </w:rPr>
        <w:t xml:space="preserve">, </w:t>
      </w:r>
      <w:r w:rsidRPr="00AE2B47">
        <w:t>этоАльфаМайкшесть</w:t>
      </w:r>
      <w:r w:rsidRPr="00E04C92">
        <w:rPr>
          <w:lang w:val="en-US"/>
        </w:rPr>
        <w:t xml:space="preserve">, </w:t>
      </w:r>
      <w:r w:rsidRPr="00AE2B47">
        <w:t>пауза</w:t>
      </w:r>
      <w:r w:rsidRPr="00E04C92">
        <w:rPr>
          <w:lang w:val="en-US"/>
        </w:rPr>
        <w:t xml:space="preserve">, </w:t>
      </w:r>
      <w:r w:rsidRPr="00AE2B47">
        <w:t>приём</w:t>
      </w:r>
      <w:r w:rsidRPr="00E04C92">
        <w:rPr>
          <w:lang w:val="en-US"/>
        </w:rPr>
        <w:t xml:space="preserve">? </w:t>
      </w:r>
      <w:r w:rsidRPr="004B59FA">
        <w:rPr>
          <w:lang w:val="en-US"/>
        </w:rPr>
        <w:t>(</w:t>
      </w:r>
      <w:proofErr w:type="gramStart"/>
      <w:r w:rsidRPr="00AE2B47">
        <w:t>короткаяпауза</w:t>
      </w:r>
      <w:proofErr w:type="gramEnd"/>
      <w:r w:rsidRPr="004B59FA">
        <w:rPr>
          <w:lang w:val="en-US"/>
        </w:rPr>
        <w:t xml:space="preserve">) </w:t>
      </w:r>
    </w:p>
    <w:p w:rsidR="004D611C" w:rsidRPr="004B59FA" w:rsidRDefault="004D611C" w:rsidP="00492C19">
      <w:pPr>
        <w:ind w:firstLine="0"/>
        <w:rPr>
          <w:lang w:val="en-US"/>
        </w:rPr>
      </w:pPr>
      <w:r w:rsidRPr="004D611C">
        <w:rPr>
          <w:lang w:val="en-US"/>
        </w:rPr>
        <w:lastRenderedPageBreak/>
        <w:t>ALPHAMIKEONETHISISALPHAMIKESIX</w:t>
      </w:r>
      <w:r w:rsidRPr="004B59FA">
        <w:rPr>
          <w:lang w:val="en-US"/>
        </w:rPr>
        <w:t xml:space="preserve">, </w:t>
      </w:r>
      <w:r w:rsidRPr="004D611C">
        <w:rPr>
          <w:lang w:val="en-US"/>
        </w:rPr>
        <w:t>WAITONE</w:t>
      </w:r>
      <w:r w:rsidRPr="004B59FA">
        <w:rPr>
          <w:lang w:val="en-US"/>
        </w:rPr>
        <w:t xml:space="preserve">, </w:t>
      </w:r>
      <w:r w:rsidRPr="004D611C">
        <w:rPr>
          <w:lang w:val="en-US"/>
        </w:rPr>
        <w:t>OVER</w:t>
      </w:r>
      <w:r w:rsidRPr="004B59FA">
        <w:rPr>
          <w:lang w:val="en-US"/>
        </w:rPr>
        <w:t>, (</w:t>
      </w:r>
      <w:r w:rsidRPr="004D611C">
        <w:rPr>
          <w:lang w:val="en-US"/>
        </w:rPr>
        <w:t>longerbreak</w:t>
      </w:r>
      <w:r w:rsidRPr="004B59FA">
        <w:rPr>
          <w:lang w:val="en-US"/>
        </w:rPr>
        <w:t xml:space="preserve">) </w:t>
      </w:r>
      <w:r w:rsidR="00927088" w:rsidRPr="004B59FA">
        <w:rPr>
          <w:lang w:val="en-US"/>
        </w:rPr>
        <w:t xml:space="preserve">– </w:t>
      </w:r>
      <w:r w:rsidRPr="00AE2B47">
        <w:t>АльфаМайкодин</w:t>
      </w:r>
      <w:r w:rsidRPr="004B59FA">
        <w:rPr>
          <w:lang w:val="en-US"/>
        </w:rPr>
        <w:t xml:space="preserve">, </w:t>
      </w:r>
      <w:r w:rsidRPr="00AE2B47">
        <w:t>этоАльфаМайкшесть</w:t>
      </w:r>
      <w:r w:rsidRPr="004B59FA">
        <w:rPr>
          <w:lang w:val="en-US"/>
        </w:rPr>
        <w:t xml:space="preserve">, </w:t>
      </w:r>
      <w:r w:rsidRPr="00AE2B47">
        <w:t>паузаодин</w:t>
      </w:r>
      <w:r w:rsidRPr="004B59FA">
        <w:rPr>
          <w:lang w:val="en-US"/>
        </w:rPr>
        <w:t xml:space="preserve">, </w:t>
      </w:r>
      <w:r w:rsidRPr="00AE2B47">
        <w:t>приём</w:t>
      </w:r>
      <w:r w:rsidRPr="004B59FA">
        <w:rPr>
          <w:lang w:val="en-US"/>
        </w:rPr>
        <w:t xml:space="preserve"> (</w:t>
      </w:r>
      <w:r w:rsidRPr="00AE2B47">
        <w:t>длительнаяпауза</w:t>
      </w:r>
      <w:r w:rsidRPr="004B59FA">
        <w:rPr>
          <w:lang w:val="en-US"/>
        </w:rPr>
        <w:t xml:space="preserve">) </w:t>
      </w:r>
    </w:p>
    <w:p w:rsidR="004D611C" w:rsidRPr="004B59FA" w:rsidRDefault="004D611C" w:rsidP="00492C19">
      <w:pPr>
        <w:ind w:firstLine="0"/>
        <w:rPr>
          <w:lang w:val="en-US"/>
        </w:rPr>
      </w:pPr>
      <w:r w:rsidRPr="004D611C">
        <w:rPr>
          <w:lang w:val="en-US"/>
        </w:rPr>
        <w:t>ALPHAMIKEONETHISISALPHAMIKESIX</w:t>
      </w:r>
      <w:r w:rsidRPr="004B59FA">
        <w:rPr>
          <w:lang w:val="en-US"/>
        </w:rPr>
        <w:t xml:space="preserve">, </w:t>
      </w:r>
      <w:r w:rsidRPr="004D611C">
        <w:rPr>
          <w:lang w:val="en-US"/>
        </w:rPr>
        <w:t>WAITOUT</w:t>
      </w:r>
      <w:r w:rsidRPr="004B59FA">
        <w:rPr>
          <w:lang w:val="en-US"/>
        </w:rPr>
        <w:t xml:space="preserve"> (</w:t>
      </w:r>
      <w:r w:rsidRPr="004D611C">
        <w:rPr>
          <w:lang w:val="en-US"/>
        </w:rPr>
        <w:t>lo</w:t>
      </w:r>
      <w:r w:rsidRPr="004D611C">
        <w:rPr>
          <w:lang w:val="en-US"/>
        </w:rPr>
        <w:t>n</w:t>
      </w:r>
      <w:r w:rsidRPr="004D611C">
        <w:rPr>
          <w:lang w:val="en-US"/>
        </w:rPr>
        <w:t>gerbreakandshutradio</w:t>
      </w:r>
      <w:r w:rsidRPr="004B59FA">
        <w:rPr>
          <w:lang w:val="en-US"/>
        </w:rPr>
        <w:t xml:space="preserve">) </w:t>
      </w:r>
      <w:r w:rsidR="00927088" w:rsidRPr="004B59FA">
        <w:rPr>
          <w:lang w:val="en-US"/>
        </w:rPr>
        <w:t xml:space="preserve">– </w:t>
      </w:r>
      <w:r w:rsidRPr="00AE2B47">
        <w:t>АльфаМайкодин</w:t>
      </w:r>
      <w:r w:rsidRPr="004B59FA">
        <w:rPr>
          <w:lang w:val="en-US"/>
        </w:rPr>
        <w:t xml:space="preserve">, </w:t>
      </w:r>
      <w:r w:rsidRPr="00AE2B47">
        <w:t>этоАльфаМайкшесть</w:t>
      </w:r>
      <w:r w:rsidRPr="004B59FA">
        <w:rPr>
          <w:lang w:val="en-US"/>
        </w:rPr>
        <w:t xml:space="preserve">, </w:t>
      </w:r>
      <w:r w:rsidRPr="00AE2B47">
        <w:t>перерыв</w:t>
      </w:r>
      <w:r w:rsidRPr="004B59FA">
        <w:rPr>
          <w:lang w:val="en-US"/>
        </w:rPr>
        <w:t xml:space="preserve"> (</w:t>
      </w:r>
      <w:r w:rsidRPr="00AE2B47">
        <w:t>длительнаяпауза</w:t>
      </w:r>
      <w:r w:rsidRPr="004B59FA">
        <w:rPr>
          <w:lang w:val="en-US"/>
        </w:rPr>
        <w:t xml:space="preserve">, </w:t>
      </w:r>
      <w:r w:rsidRPr="00AE2B47">
        <w:t>радиоо</w:t>
      </w:r>
      <w:r w:rsidRPr="00AE2B47">
        <w:t>б</w:t>
      </w:r>
      <w:r w:rsidRPr="00AE2B47">
        <w:t>менпрекращён</w:t>
      </w:r>
      <w:r w:rsidRPr="004B59FA">
        <w:rPr>
          <w:lang w:val="en-US"/>
        </w:rPr>
        <w:t xml:space="preserve">) </w:t>
      </w:r>
    </w:p>
    <w:p w:rsidR="004D611C" w:rsidRPr="004B59FA" w:rsidRDefault="0096393A" w:rsidP="0061177E">
      <w:pPr>
        <w:jc w:val="center"/>
        <w:rPr>
          <w:b/>
          <w:lang w:val="en-US"/>
        </w:rPr>
      </w:pPr>
      <w:r w:rsidRPr="0096393A">
        <w:rPr>
          <w:b/>
          <w:lang w:val="en-US"/>
        </w:rPr>
        <w:t>Radiosilence</w:t>
      </w:r>
    </w:p>
    <w:p w:rsidR="00494EA9" w:rsidRPr="00E04C92" w:rsidRDefault="00494EA9" w:rsidP="0061177E">
      <w:pPr>
        <w:jc w:val="center"/>
        <w:rPr>
          <w:lang w:val="en-US"/>
        </w:rPr>
      </w:pPr>
      <w:r w:rsidRPr="004B59FA">
        <w:rPr>
          <w:lang w:val="en-US"/>
        </w:rPr>
        <w:t>(</w:t>
      </w:r>
      <w:proofErr w:type="gramStart"/>
      <w:r>
        <w:t>режимрадиомолчания</w:t>
      </w:r>
      <w:proofErr w:type="gramEnd"/>
      <w:r w:rsidRPr="004B59FA">
        <w:rPr>
          <w:lang w:val="en-US"/>
        </w:rPr>
        <w:t>)</w:t>
      </w:r>
    </w:p>
    <w:p w:rsidR="005B5E61" w:rsidRPr="00E04C92" w:rsidRDefault="005B5E61" w:rsidP="0061177E">
      <w:pPr>
        <w:jc w:val="center"/>
        <w:rPr>
          <w:lang w:val="en-US"/>
        </w:rPr>
      </w:pPr>
    </w:p>
    <w:p w:rsidR="004D611C" w:rsidRPr="004B59FA" w:rsidRDefault="004D611C" w:rsidP="00492C19">
      <w:pPr>
        <w:ind w:firstLine="0"/>
        <w:rPr>
          <w:lang w:val="en-US"/>
        </w:rPr>
      </w:pPr>
      <w:r w:rsidRPr="004D611C">
        <w:rPr>
          <w:lang w:val="en-US"/>
        </w:rPr>
        <w:t>ALLSTATIONS</w:t>
      </w:r>
      <w:r w:rsidRPr="004B59FA">
        <w:rPr>
          <w:lang w:val="en-US"/>
        </w:rPr>
        <w:t xml:space="preserve">, </w:t>
      </w:r>
      <w:r w:rsidRPr="004D611C">
        <w:rPr>
          <w:lang w:val="en-US"/>
        </w:rPr>
        <w:t>ALPHAMIKE</w:t>
      </w:r>
      <w:proofErr w:type="gramStart"/>
      <w:r w:rsidR="00927088" w:rsidRPr="004B59FA">
        <w:rPr>
          <w:lang w:val="en-US"/>
        </w:rPr>
        <w:t>,</w:t>
      </w:r>
      <w:r w:rsidRPr="004D611C">
        <w:rPr>
          <w:lang w:val="en-US"/>
        </w:rPr>
        <w:t>SILENCE</w:t>
      </w:r>
      <w:proofErr w:type="gramEnd"/>
      <w:r w:rsidRPr="004B59FA">
        <w:rPr>
          <w:lang w:val="en-US"/>
        </w:rPr>
        <w:t xml:space="preserve">, </w:t>
      </w:r>
      <w:r w:rsidRPr="004D611C">
        <w:rPr>
          <w:lang w:val="en-US"/>
        </w:rPr>
        <w:t>OVER</w:t>
      </w:r>
      <w:r w:rsidRPr="004B59FA">
        <w:rPr>
          <w:lang w:val="en-US"/>
        </w:rPr>
        <w:t xml:space="preserve">! </w:t>
      </w:r>
      <w:r w:rsidR="00927088" w:rsidRPr="004B59FA">
        <w:rPr>
          <w:lang w:val="en-US"/>
        </w:rPr>
        <w:t xml:space="preserve">– </w:t>
      </w:r>
      <w:r w:rsidRPr="004D611C">
        <w:t>Всеста</w:t>
      </w:r>
      <w:r w:rsidRPr="004D611C">
        <w:t>н</w:t>
      </w:r>
      <w:r w:rsidRPr="004D611C">
        <w:t>ции</w:t>
      </w:r>
      <w:proofErr w:type="gramStart"/>
      <w:r w:rsidR="00927088" w:rsidRPr="004B59FA">
        <w:rPr>
          <w:lang w:val="en-US"/>
        </w:rPr>
        <w:t>,</w:t>
      </w:r>
      <w:r w:rsidRPr="004D611C">
        <w:t>АЛЬФАМАЙК</w:t>
      </w:r>
      <w:proofErr w:type="gramEnd"/>
      <w:r w:rsidRPr="004B59FA">
        <w:rPr>
          <w:lang w:val="en-US"/>
        </w:rPr>
        <w:t xml:space="preserve">, </w:t>
      </w:r>
      <w:r w:rsidRPr="004D611C">
        <w:t>тишина</w:t>
      </w:r>
      <w:r w:rsidRPr="004B59FA">
        <w:rPr>
          <w:lang w:val="en-US"/>
        </w:rPr>
        <w:t xml:space="preserve">, </w:t>
      </w:r>
      <w:r w:rsidRPr="004D611C">
        <w:t>приём</w:t>
      </w:r>
      <w:r w:rsidRPr="004B59FA">
        <w:rPr>
          <w:lang w:val="en-US"/>
        </w:rPr>
        <w:t xml:space="preserve">! </w:t>
      </w:r>
    </w:p>
    <w:p w:rsidR="004D611C" w:rsidRPr="004D611C" w:rsidRDefault="004D611C" w:rsidP="00492C19">
      <w:pPr>
        <w:ind w:firstLine="0"/>
        <w:rPr>
          <w:lang w:val="en-US"/>
        </w:rPr>
      </w:pPr>
      <w:r w:rsidRPr="004D611C">
        <w:rPr>
          <w:lang w:val="en-US"/>
        </w:rPr>
        <w:t xml:space="preserve">ALL STATIONS, ALPHA MIKE, SILENCE LIFTED, OVER! </w:t>
      </w:r>
      <w:r w:rsidR="00927088">
        <w:rPr>
          <w:lang w:val="en-US"/>
        </w:rPr>
        <w:t xml:space="preserve">– </w:t>
      </w:r>
      <w:r w:rsidRPr="004D611C">
        <w:t>Всестанции</w:t>
      </w:r>
      <w:proofErr w:type="gramStart"/>
      <w:r w:rsidR="00927088">
        <w:rPr>
          <w:lang w:val="en-US"/>
        </w:rPr>
        <w:t>,</w:t>
      </w:r>
      <w:r w:rsidRPr="004D611C">
        <w:t>АЛЬФАМАЙК</w:t>
      </w:r>
      <w:proofErr w:type="gramEnd"/>
      <w:r w:rsidRPr="00927088">
        <w:rPr>
          <w:lang w:val="en-US"/>
        </w:rPr>
        <w:t xml:space="preserve">, </w:t>
      </w:r>
      <w:r w:rsidRPr="004D611C">
        <w:t>отменатишины</w:t>
      </w:r>
      <w:r w:rsidRPr="00927088">
        <w:rPr>
          <w:lang w:val="en-US"/>
        </w:rPr>
        <w:t xml:space="preserve">, </w:t>
      </w:r>
      <w:r w:rsidRPr="004D611C">
        <w:t>приём</w:t>
      </w:r>
      <w:r w:rsidRPr="00927088">
        <w:rPr>
          <w:lang w:val="en-US"/>
        </w:rPr>
        <w:t xml:space="preserve">! </w:t>
      </w:r>
      <w:proofErr w:type="gramStart"/>
      <w:r w:rsidRPr="004D611C">
        <w:rPr>
          <w:lang w:val="en-US"/>
        </w:rPr>
        <w:t>Личная передача</w:t>
      </w:r>
      <w:r w:rsidR="00AD3530" w:rsidRPr="00AD3530">
        <w:rPr>
          <w:lang w:val="en-US"/>
        </w:rPr>
        <w:t>.</w:t>
      </w:r>
      <w:proofErr w:type="gramEnd"/>
    </w:p>
    <w:p w:rsidR="004D611C" w:rsidRPr="00927088" w:rsidRDefault="004D611C" w:rsidP="00492C19">
      <w:pPr>
        <w:ind w:firstLine="0"/>
        <w:rPr>
          <w:lang w:val="en-US"/>
        </w:rPr>
      </w:pPr>
      <w:r w:rsidRPr="004D611C">
        <w:rPr>
          <w:lang w:val="en-US"/>
        </w:rPr>
        <w:t xml:space="preserve">ALPHA MIKE ONE THIS IS ALPHA MIKE SIX, ACTUAL, OVER? </w:t>
      </w:r>
      <w:proofErr w:type="gramStart"/>
      <w:r w:rsidR="00927088">
        <w:rPr>
          <w:lang w:val="en-US"/>
        </w:rPr>
        <w:t xml:space="preserve">– </w:t>
      </w:r>
      <w:r w:rsidRPr="004D611C">
        <w:t>АльфаМайкодин</w:t>
      </w:r>
      <w:r w:rsidRPr="00927088">
        <w:rPr>
          <w:lang w:val="en-US"/>
        </w:rPr>
        <w:t xml:space="preserve">, </w:t>
      </w:r>
      <w:r w:rsidRPr="004D611C">
        <w:t>этоАльфаМайкшестьлично</w:t>
      </w:r>
      <w:r w:rsidRPr="00927088">
        <w:rPr>
          <w:lang w:val="en-US"/>
        </w:rPr>
        <w:t xml:space="preserve">, </w:t>
      </w:r>
      <w:r w:rsidRPr="004D611C">
        <w:t>приём</w:t>
      </w:r>
      <w:r w:rsidRPr="00927088">
        <w:rPr>
          <w:lang w:val="en-US"/>
        </w:rPr>
        <w:t>?</w:t>
      </w:r>
      <w:proofErr w:type="gramEnd"/>
    </w:p>
    <w:p w:rsidR="00494EA9" w:rsidRPr="00AE2B47" w:rsidRDefault="0096393A" w:rsidP="0061177E">
      <w:pPr>
        <w:jc w:val="center"/>
        <w:rPr>
          <w:b/>
          <w:lang w:val="en-US"/>
        </w:rPr>
      </w:pPr>
      <w:r w:rsidRPr="0096393A">
        <w:rPr>
          <w:b/>
          <w:lang w:val="en-US"/>
        </w:rPr>
        <w:t xml:space="preserve">Call </w:t>
      </w:r>
      <w:r>
        <w:rPr>
          <w:b/>
          <w:lang w:val="en-US"/>
        </w:rPr>
        <w:t xml:space="preserve">of </w:t>
      </w:r>
      <w:r w:rsidRPr="0096393A">
        <w:rPr>
          <w:b/>
          <w:lang w:val="en-US"/>
        </w:rPr>
        <w:t>artillery support-</w:t>
      </w:r>
      <w:r>
        <w:rPr>
          <w:b/>
          <w:lang w:val="en-US"/>
        </w:rPr>
        <w:t>1</w:t>
      </w:r>
    </w:p>
    <w:p w:rsidR="00494EA9" w:rsidRPr="00E04C92" w:rsidRDefault="00494EA9" w:rsidP="0061177E">
      <w:pPr>
        <w:jc w:val="center"/>
        <w:rPr>
          <w:lang w:val="en-US"/>
        </w:rPr>
      </w:pPr>
      <w:r w:rsidRPr="00AE2B47">
        <w:rPr>
          <w:lang w:val="en-US"/>
        </w:rPr>
        <w:t>(</w:t>
      </w:r>
      <w:proofErr w:type="gramStart"/>
      <w:r w:rsidRPr="00494EA9">
        <w:t>вызова</w:t>
      </w:r>
      <w:r>
        <w:t>ртиллерийской</w:t>
      </w:r>
      <w:r w:rsidRPr="00494EA9">
        <w:t>поддержки</w:t>
      </w:r>
      <w:r w:rsidRPr="00AE2B47">
        <w:rPr>
          <w:lang w:val="en-US"/>
        </w:rPr>
        <w:t>-1</w:t>
      </w:r>
      <w:proofErr w:type="gramEnd"/>
      <w:r w:rsidRPr="00AE2B47">
        <w:rPr>
          <w:lang w:val="en-US"/>
        </w:rPr>
        <w:t>)</w:t>
      </w:r>
    </w:p>
    <w:p w:rsidR="005B5E61" w:rsidRPr="00E04C92" w:rsidRDefault="005B5E61" w:rsidP="0061177E">
      <w:pPr>
        <w:jc w:val="center"/>
        <w:rPr>
          <w:lang w:val="en-US"/>
        </w:rPr>
      </w:pPr>
    </w:p>
    <w:p w:rsidR="004D611C" w:rsidRPr="00E04C92" w:rsidRDefault="004D611C" w:rsidP="00492C19">
      <w:pPr>
        <w:ind w:firstLine="0"/>
        <w:rPr>
          <w:lang w:val="en-US"/>
        </w:rPr>
      </w:pPr>
      <w:proofErr w:type="gramStart"/>
      <w:r w:rsidRPr="004D611C">
        <w:rPr>
          <w:lang w:val="en-US"/>
        </w:rPr>
        <w:t>REDLEG</w:t>
      </w:r>
      <w:r w:rsidRPr="00E04C92">
        <w:rPr>
          <w:lang w:val="en-US"/>
        </w:rPr>
        <w:t xml:space="preserve">, </w:t>
      </w:r>
      <w:r w:rsidRPr="004D611C">
        <w:rPr>
          <w:lang w:val="en-US"/>
        </w:rPr>
        <w:t>REDLEG</w:t>
      </w:r>
      <w:r w:rsidRPr="00E04C92">
        <w:rPr>
          <w:lang w:val="en-US"/>
        </w:rPr>
        <w:t xml:space="preserve">, </w:t>
      </w:r>
      <w:r w:rsidRPr="004D611C">
        <w:rPr>
          <w:lang w:val="en-US"/>
        </w:rPr>
        <w:t>THISISALPHAMIKESIX</w:t>
      </w:r>
      <w:r w:rsidRPr="00E04C92">
        <w:rPr>
          <w:lang w:val="en-US"/>
        </w:rPr>
        <w:t xml:space="preserve">, </w:t>
      </w:r>
      <w:r w:rsidRPr="004D611C">
        <w:rPr>
          <w:lang w:val="en-US"/>
        </w:rPr>
        <w:t>FIREMISSION</w:t>
      </w:r>
      <w:r w:rsidRPr="00E04C92">
        <w:rPr>
          <w:lang w:val="en-US"/>
        </w:rPr>
        <w:t xml:space="preserve">, </w:t>
      </w:r>
      <w:r w:rsidRPr="004D611C">
        <w:rPr>
          <w:lang w:val="en-US"/>
        </w:rPr>
        <w:t>OVER</w:t>
      </w:r>
      <w:r w:rsidRPr="00E04C92">
        <w:rPr>
          <w:lang w:val="en-US"/>
        </w:rPr>
        <w:t>?</w:t>
      </w:r>
      <w:proofErr w:type="gramEnd"/>
      <w:r w:rsidRPr="00E04C92">
        <w:rPr>
          <w:lang w:val="en-US"/>
        </w:rPr>
        <w:t xml:space="preserve"> </w:t>
      </w:r>
      <w:proofErr w:type="gramStart"/>
      <w:r w:rsidR="00927088" w:rsidRPr="00E04C92">
        <w:rPr>
          <w:lang w:val="en-US"/>
        </w:rPr>
        <w:t xml:space="preserve">– </w:t>
      </w:r>
      <w:r w:rsidRPr="004D611C">
        <w:t>Красноногий</w:t>
      </w:r>
      <w:r w:rsidRPr="00E04C92">
        <w:rPr>
          <w:lang w:val="en-US"/>
        </w:rPr>
        <w:t xml:space="preserve">, </w:t>
      </w:r>
      <w:r w:rsidRPr="004D611C">
        <w:t>этоАльфаМайкшесть</w:t>
      </w:r>
      <w:r w:rsidRPr="00E04C92">
        <w:rPr>
          <w:lang w:val="en-US"/>
        </w:rPr>
        <w:t xml:space="preserve">, </w:t>
      </w:r>
      <w:r w:rsidRPr="004D611C">
        <w:t>вызываюогн</w:t>
      </w:r>
      <w:r w:rsidRPr="004D611C">
        <w:t>е</w:t>
      </w:r>
      <w:r w:rsidRPr="004D611C">
        <w:t>вуюподдержку</w:t>
      </w:r>
      <w:r w:rsidRPr="00E04C92">
        <w:rPr>
          <w:lang w:val="en-US"/>
        </w:rPr>
        <w:t xml:space="preserve">, </w:t>
      </w:r>
      <w:r w:rsidRPr="004D611C">
        <w:t>приём</w:t>
      </w:r>
      <w:r w:rsidRPr="00E04C92">
        <w:rPr>
          <w:lang w:val="en-US"/>
        </w:rPr>
        <w:t>?</w:t>
      </w:r>
      <w:proofErr w:type="gramEnd"/>
    </w:p>
    <w:p w:rsidR="004D611C" w:rsidRPr="003F3123" w:rsidRDefault="004D611C" w:rsidP="00492C19">
      <w:pPr>
        <w:ind w:firstLine="0"/>
        <w:rPr>
          <w:lang w:val="en-US"/>
        </w:rPr>
      </w:pPr>
      <w:r w:rsidRPr="004D611C">
        <w:rPr>
          <w:lang w:val="en-US"/>
        </w:rPr>
        <w:t>ALPHA MIKE SIX THIS IS REDLEG, GO AHEAD, OVER!</w:t>
      </w:r>
      <w:r w:rsidR="00927088">
        <w:rPr>
          <w:lang w:val="en-US"/>
        </w:rPr>
        <w:t>–</w:t>
      </w:r>
      <w:r w:rsidRPr="004D611C">
        <w:t>АльфаМайкшесть</w:t>
      </w:r>
      <w:r w:rsidRPr="003F3123">
        <w:rPr>
          <w:lang w:val="en-US"/>
        </w:rPr>
        <w:t xml:space="preserve">, </w:t>
      </w:r>
      <w:r w:rsidRPr="004D611C">
        <w:t>этоКрасноногий</w:t>
      </w:r>
      <w:r w:rsidRPr="003F3123">
        <w:rPr>
          <w:lang w:val="en-US"/>
        </w:rPr>
        <w:t xml:space="preserve">, </w:t>
      </w:r>
      <w:r w:rsidRPr="004D611C">
        <w:t>насвязи</w:t>
      </w:r>
      <w:r w:rsidRPr="003F3123">
        <w:rPr>
          <w:lang w:val="en-US"/>
        </w:rPr>
        <w:t xml:space="preserve">, </w:t>
      </w:r>
      <w:r w:rsidRPr="004D611C">
        <w:t>приём</w:t>
      </w:r>
      <w:r w:rsidRPr="003F3123">
        <w:rPr>
          <w:lang w:val="en-US"/>
        </w:rPr>
        <w:t xml:space="preserve">! </w:t>
      </w:r>
    </w:p>
    <w:p w:rsidR="004D611C" w:rsidRPr="003F3123" w:rsidRDefault="004D611C" w:rsidP="00492C19">
      <w:pPr>
        <w:ind w:firstLine="0"/>
        <w:rPr>
          <w:lang w:val="en-US"/>
        </w:rPr>
      </w:pPr>
      <w:proofErr w:type="gramStart"/>
      <w:r w:rsidRPr="004D611C">
        <w:rPr>
          <w:lang w:val="en-US"/>
        </w:rPr>
        <w:t>REDLEGTHISISALPHAMIKESIX</w:t>
      </w:r>
      <w:r w:rsidRPr="003F3123">
        <w:rPr>
          <w:lang w:val="en-US"/>
        </w:rPr>
        <w:t xml:space="preserve">, </w:t>
      </w:r>
      <w:r w:rsidRPr="004D611C">
        <w:rPr>
          <w:lang w:val="en-US"/>
        </w:rPr>
        <w:t>REQUESSTINGFIREMI</w:t>
      </w:r>
      <w:r w:rsidRPr="004D611C">
        <w:rPr>
          <w:lang w:val="en-US"/>
        </w:rPr>
        <w:t>S</w:t>
      </w:r>
      <w:r w:rsidRPr="004D611C">
        <w:rPr>
          <w:lang w:val="en-US"/>
        </w:rPr>
        <w:t>SIONATMAPCOORDINATES</w:t>
      </w:r>
      <w:r w:rsidRPr="003F3123">
        <w:rPr>
          <w:lang w:val="en-US"/>
        </w:rPr>
        <w:t xml:space="preserve"> 31440 25700, </w:t>
      </w:r>
      <w:r w:rsidRPr="004D611C">
        <w:rPr>
          <w:lang w:val="en-US"/>
        </w:rPr>
        <w:t>DROPON</w:t>
      </w:r>
      <w:r w:rsidRPr="004D611C">
        <w:rPr>
          <w:lang w:val="en-US"/>
        </w:rPr>
        <w:t>E</w:t>
      </w:r>
      <w:r w:rsidRPr="004D611C">
        <w:rPr>
          <w:lang w:val="en-US"/>
        </w:rPr>
        <w:t>ROUNDHEANDIWILLADJUST</w:t>
      </w:r>
      <w:r w:rsidRPr="003F3123">
        <w:rPr>
          <w:lang w:val="en-US"/>
        </w:rPr>
        <w:t xml:space="preserve">, </w:t>
      </w:r>
      <w:r w:rsidRPr="004D611C">
        <w:rPr>
          <w:lang w:val="en-US"/>
        </w:rPr>
        <w:t>OVER</w:t>
      </w:r>
      <w:r w:rsidRPr="003F3123">
        <w:rPr>
          <w:lang w:val="en-US"/>
        </w:rPr>
        <w:t>?</w:t>
      </w:r>
      <w:proofErr w:type="gramEnd"/>
      <w:r w:rsidRPr="003F3123">
        <w:rPr>
          <w:lang w:val="en-US"/>
        </w:rPr>
        <w:t xml:space="preserve"> </w:t>
      </w:r>
      <w:proofErr w:type="gramStart"/>
      <w:r w:rsidR="00927088" w:rsidRPr="003F3123">
        <w:rPr>
          <w:lang w:val="en-US"/>
        </w:rPr>
        <w:t xml:space="preserve">– </w:t>
      </w:r>
      <w:r w:rsidRPr="004D611C">
        <w:t>Красноногий</w:t>
      </w:r>
      <w:r w:rsidRPr="003F3123">
        <w:rPr>
          <w:lang w:val="en-US"/>
        </w:rPr>
        <w:t xml:space="preserve">, </w:t>
      </w:r>
      <w:r w:rsidRPr="004D611C">
        <w:t>эт</w:t>
      </w:r>
      <w:r w:rsidRPr="004D611C">
        <w:t>о</w:t>
      </w:r>
      <w:r w:rsidRPr="004D611C">
        <w:t>АльфаМайкшесть</w:t>
      </w:r>
      <w:r w:rsidRPr="003F3123">
        <w:rPr>
          <w:lang w:val="en-US"/>
        </w:rPr>
        <w:t xml:space="preserve">, </w:t>
      </w:r>
      <w:r w:rsidRPr="004D611C">
        <w:t>вызываюогоньпокоординатам</w:t>
      </w:r>
      <w:r w:rsidRPr="003F3123">
        <w:rPr>
          <w:lang w:val="en-US"/>
        </w:rPr>
        <w:t xml:space="preserve"> ....</w:t>
      </w:r>
      <w:r w:rsidRPr="004D611C">
        <w:t>сделайтеодинвыстрел</w:t>
      </w:r>
      <w:r w:rsidRPr="003F3123">
        <w:rPr>
          <w:lang w:val="en-US"/>
        </w:rPr>
        <w:t xml:space="preserve">, </w:t>
      </w:r>
      <w:r w:rsidRPr="004D611C">
        <w:t>ядампоправку</w:t>
      </w:r>
      <w:r w:rsidRPr="003F3123">
        <w:rPr>
          <w:lang w:val="en-US"/>
        </w:rPr>
        <w:t xml:space="preserve">, </w:t>
      </w:r>
      <w:r w:rsidRPr="004D611C">
        <w:t>приём</w:t>
      </w:r>
      <w:r w:rsidRPr="003F3123">
        <w:rPr>
          <w:lang w:val="en-US"/>
        </w:rPr>
        <w:t>?</w:t>
      </w:r>
      <w:proofErr w:type="gramEnd"/>
      <w:r w:rsidRPr="003F3123">
        <w:rPr>
          <w:lang w:val="en-US"/>
        </w:rPr>
        <w:t xml:space="preserve"> </w:t>
      </w:r>
    </w:p>
    <w:p w:rsidR="004D611C" w:rsidRPr="003F3123" w:rsidRDefault="004D611C" w:rsidP="00492C19">
      <w:pPr>
        <w:ind w:firstLine="0"/>
        <w:rPr>
          <w:lang w:val="en-US"/>
        </w:rPr>
      </w:pPr>
      <w:r w:rsidRPr="004D611C">
        <w:rPr>
          <w:lang w:val="en-US"/>
        </w:rPr>
        <w:t>ALPHAMIKESIXTHISISREDLEG</w:t>
      </w:r>
      <w:r w:rsidRPr="003F3123">
        <w:rPr>
          <w:lang w:val="en-US"/>
        </w:rPr>
        <w:t xml:space="preserve">, </w:t>
      </w:r>
      <w:r w:rsidRPr="004D611C">
        <w:rPr>
          <w:lang w:val="en-US"/>
        </w:rPr>
        <w:t>SHOTISOUT</w:t>
      </w:r>
      <w:r w:rsidRPr="003F3123">
        <w:rPr>
          <w:lang w:val="en-US"/>
        </w:rPr>
        <w:t xml:space="preserve">, </w:t>
      </w:r>
      <w:r w:rsidRPr="004D611C">
        <w:rPr>
          <w:lang w:val="en-US"/>
        </w:rPr>
        <w:t>PLEA</w:t>
      </w:r>
      <w:r w:rsidR="00AD3530">
        <w:rPr>
          <w:lang w:val="en-US"/>
        </w:rPr>
        <w:t>S</w:t>
      </w:r>
      <w:r w:rsidRPr="004D611C">
        <w:rPr>
          <w:lang w:val="en-US"/>
        </w:rPr>
        <w:t>A</w:t>
      </w:r>
      <w:r w:rsidRPr="004D611C">
        <w:rPr>
          <w:lang w:val="en-US"/>
        </w:rPr>
        <w:t>D</w:t>
      </w:r>
      <w:r w:rsidRPr="004D611C">
        <w:rPr>
          <w:lang w:val="en-US"/>
        </w:rPr>
        <w:t>JUST</w:t>
      </w:r>
      <w:r w:rsidRPr="003F3123">
        <w:rPr>
          <w:lang w:val="en-US"/>
        </w:rPr>
        <w:t xml:space="preserve">, </w:t>
      </w:r>
      <w:r w:rsidRPr="004D611C">
        <w:rPr>
          <w:lang w:val="en-US"/>
        </w:rPr>
        <w:t>OVER</w:t>
      </w:r>
      <w:r w:rsidR="00927088" w:rsidRPr="003F3123">
        <w:rPr>
          <w:lang w:val="en-US"/>
        </w:rPr>
        <w:t xml:space="preserve">– </w:t>
      </w:r>
      <w:r w:rsidRPr="00CD51A1">
        <w:t>АльфаМайкшесть</w:t>
      </w:r>
      <w:r w:rsidRPr="003F3123">
        <w:rPr>
          <w:lang w:val="en-US"/>
        </w:rPr>
        <w:t xml:space="preserve">, </w:t>
      </w:r>
      <w:r w:rsidRPr="00CD51A1">
        <w:t>этоКрасноногий</w:t>
      </w:r>
      <w:r w:rsidRPr="003F3123">
        <w:rPr>
          <w:lang w:val="en-US"/>
        </w:rPr>
        <w:t xml:space="preserve">, </w:t>
      </w:r>
      <w:r w:rsidRPr="00CD51A1">
        <w:t>выстре</w:t>
      </w:r>
      <w:r w:rsidRPr="00CD51A1">
        <w:t>л</w:t>
      </w:r>
      <w:r w:rsidRPr="00CD51A1">
        <w:t>сделан</w:t>
      </w:r>
      <w:r w:rsidRPr="003F3123">
        <w:rPr>
          <w:lang w:val="en-US"/>
        </w:rPr>
        <w:t xml:space="preserve">, </w:t>
      </w:r>
      <w:r w:rsidRPr="00CD51A1">
        <w:t>ждупоправку</w:t>
      </w:r>
      <w:r w:rsidRPr="003F3123">
        <w:rPr>
          <w:lang w:val="en-US"/>
        </w:rPr>
        <w:t xml:space="preserve">, </w:t>
      </w:r>
      <w:r w:rsidRPr="00CD51A1">
        <w:t>приём</w:t>
      </w:r>
      <w:r w:rsidRPr="003F3123">
        <w:rPr>
          <w:lang w:val="en-US"/>
        </w:rPr>
        <w:t>?</w:t>
      </w:r>
    </w:p>
    <w:p w:rsidR="004D611C" w:rsidRPr="003F3123" w:rsidRDefault="004D611C" w:rsidP="00492C19">
      <w:pPr>
        <w:ind w:firstLine="0"/>
        <w:rPr>
          <w:lang w:val="en-US"/>
        </w:rPr>
      </w:pPr>
      <w:r w:rsidRPr="004D611C">
        <w:rPr>
          <w:lang w:val="en-US"/>
        </w:rPr>
        <w:lastRenderedPageBreak/>
        <w:t>REDLEGTHISISALPHAMIKESIX</w:t>
      </w:r>
      <w:r w:rsidRPr="003F3123">
        <w:rPr>
          <w:lang w:val="en-US"/>
        </w:rPr>
        <w:t xml:space="preserve">, </w:t>
      </w:r>
      <w:r w:rsidRPr="004D611C">
        <w:rPr>
          <w:lang w:val="en-US"/>
        </w:rPr>
        <w:t>ADJUSTFIREUP</w:t>
      </w:r>
      <w:r w:rsidRPr="003F3123">
        <w:rPr>
          <w:lang w:val="en-US"/>
        </w:rPr>
        <w:t xml:space="preserve"> 20, </w:t>
      </w:r>
      <w:r w:rsidRPr="004D611C">
        <w:rPr>
          <w:lang w:val="en-US"/>
        </w:rPr>
        <w:t>RIGHT</w:t>
      </w:r>
      <w:r w:rsidRPr="003F3123">
        <w:rPr>
          <w:lang w:val="en-US"/>
        </w:rPr>
        <w:t xml:space="preserve"> 10 </w:t>
      </w:r>
      <w:r w:rsidRPr="004D611C">
        <w:rPr>
          <w:lang w:val="en-US"/>
        </w:rPr>
        <w:t>ANDFIRE</w:t>
      </w:r>
      <w:r w:rsidRPr="003F3123">
        <w:rPr>
          <w:lang w:val="en-US"/>
        </w:rPr>
        <w:t xml:space="preserve"> 5 </w:t>
      </w:r>
      <w:r w:rsidRPr="004D611C">
        <w:rPr>
          <w:lang w:val="en-US"/>
        </w:rPr>
        <w:t>ROUNDSHEFOREFFECT</w:t>
      </w:r>
      <w:r w:rsidRPr="003F3123">
        <w:rPr>
          <w:lang w:val="en-US"/>
        </w:rPr>
        <w:t xml:space="preserve">, </w:t>
      </w:r>
      <w:r w:rsidRPr="004D611C">
        <w:rPr>
          <w:lang w:val="en-US"/>
        </w:rPr>
        <w:t>OVER</w:t>
      </w:r>
      <w:r w:rsidR="00927088" w:rsidRPr="003F3123">
        <w:rPr>
          <w:lang w:val="en-US"/>
        </w:rPr>
        <w:t xml:space="preserve">– </w:t>
      </w:r>
      <w:r w:rsidRPr="00CD51A1">
        <w:t>Красноногий</w:t>
      </w:r>
      <w:r w:rsidRPr="003F3123">
        <w:rPr>
          <w:lang w:val="en-US"/>
        </w:rPr>
        <w:t xml:space="preserve">, </w:t>
      </w:r>
      <w:r w:rsidRPr="00CD51A1">
        <w:t>этоАльфаМайкшесть</w:t>
      </w:r>
      <w:r w:rsidRPr="003F3123">
        <w:rPr>
          <w:lang w:val="en-US"/>
        </w:rPr>
        <w:t xml:space="preserve">, </w:t>
      </w:r>
      <w:r w:rsidRPr="00CD51A1">
        <w:t>даюпоправку</w:t>
      </w:r>
      <w:r w:rsidRPr="003F3123">
        <w:rPr>
          <w:lang w:val="en-US"/>
        </w:rPr>
        <w:t xml:space="preserve">, </w:t>
      </w:r>
      <w:r w:rsidRPr="00CD51A1">
        <w:t>выше</w:t>
      </w:r>
      <w:r w:rsidRPr="003F3123">
        <w:rPr>
          <w:lang w:val="en-US"/>
        </w:rPr>
        <w:t xml:space="preserve"> 20, </w:t>
      </w:r>
      <w:r w:rsidRPr="00CD51A1">
        <w:t>вправо</w:t>
      </w:r>
      <w:r w:rsidRPr="003F3123">
        <w:rPr>
          <w:lang w:val="en-US"/>
        </w:rPr>
        <w:t xml:space="preserve"> 10, </w:t>
      </w:r>
      <w:r w:rsidRPr="00CD51A1">
        <w:t>дайте</w:t>
      </w:r>
      <w:r w:rsidRPr="003F3123">
        <w:rPr>
          <w:lang w:val="en-US"/>
        </w:rPr>
        <w:t xml:space="preserve"> 5 </w:t>
      </w:r>
      <w:r w:rsidRPr="00CD51A1">
        <w:t>выстреловнапоражение</w:t>
      </w:r>
      <w:r w:rsidRPr="003F3123">
        <w:rPr>
          <w:lang w:val="en-US"/>
        </w:rPr>
        <w:t xml:space="preserve">, </w:t>
      </w:r>
      <w:r w:rsidRPr="00CD51A1">
        <w:t>приём</w:t>
      </w:r>
      <w:r w:rsidRPr="003F3123">
        <w:rPr>
          <w:lang w:val="en-US"/>
        </w:rPr>
        <w:t xml:space="preserve">! </w:t>
      </w:r>
    </w:p>
    <w:p w:rsidR="004D611C" w:rsidRPr="003F3123" w:rsidRDefault="004D611C" w:rsidP="00492C19">
      <w:pPr>
        <w:ind w:firstLine="0"/>
        <w:rPr>
          <w:lang w:val="en-US"/>
        </w:rPr>
      </w:pPr>
      <w:r w:rsidRPr="004D611C">
        <w:rPr>
          <w:lang w:val="en-US"/>
        </w:rPr>
        <w:t>ALPHAMIKESIXTHISISREDLEG</w:t>
      </w:r>
      <w:r w:rsidRPr="003F3123">
        <w:rPr>
          <w:lang w:val="en-US"/>
        </w:rPr>
        <w:t xml:space="preserve">, </w:t>
      </w:r>
      <w:r w:rsidRPr="004D611C">
        <w:rPr>
          <w:lang w:val="en-US"/>
        </w:rPr>
        <w:t>ROGERTHAT</w:t>
      </w:r>
      <w:r w:rsidRPr="003F3123">
        <w:rPr>
          <w:lang w:val="en-US"/>
        </w:rPr>
        <w:t xml:space="preserve">, </w:t>
      </w:r>
      <w:r w:rsidRPr="004D611C">
        <w:rPr>
          <w:lang w:val="en-US"/>
        </w:rPr>
        <w:t>OVER</w:t>
      </w:r>
      <w:r w:rsidR="00927088" w:rsidRPr="003F3123">
        <w:rPr>
          <w:lang w:val="en-US"/>
        </w:rPr>
        <w:t xml:space="preserve">– </w:t>
      </w:r>
      <w:r w:rsidRPr="00CD51A1">
        <w:t>АльфаМайкшесть</w:t>
      </w:r>
      <w:r w:rsidRPr="003F3123">
        <w:rPr>
          <w:lang w:val="en-US"/>
        </w:rPr>
        <w:t xml:space="preserve">, </w:t>
      </w:r>
      <w:r w:rsidRPr="00CD51A1">
        <w:t>этоКрасноногий</w:t>
      </w:r>
      <w:r w:rsidRPr="003F3123">
        <w:rPr>
          <w:lang w:val="en-US"/>
        </w:rPr>
        <w:t xml:space="preserve">, </w:t>
      </w:r>
      <w:r w:rsidRPr="00CD51A1">
        <w:t>васпонял</w:t>
      </w:r>
      <w:r w:rsidRPr="003F3123">
        <w:rPr>
          <w:lang w:val="en-US"/>
        </w:rPr>
        <w:t xml:space="preserve">, </w:t>
      </w:r>
      <w:r w:rsidRPr="00CD51A1">
        <w:t>прием</w:t>
      </w:r>
      <w:r w:rsidRPr="003F3123">
        <w:rPr>
          <w:lang w:val="en-US"/>
        </w:rPr>
        <w:t xml:space="preserve">! </w:t>
      </w:r>
    </w:p>
    <w:p w:rsidR="004D611C" w:rsidRPr="003F3123" w:rsidRDefault="004D611C" w:rsidP="00492C19">
      <w:pPr>
        <w:ind w:firstLine="0"/>
        <w:rPr>
          <w:lang w:val="en-US"/>
        </w:rPr>
      </w:pPr>
      <w:r w:rsidRPr="004D611C">
        <w:rPr>
          <w:lang w:val="en-US"/>
        </w:rPr>
        <w:t>REDLETHISISALPHAMIKESIX</w:t>
      </w:r>
      <w:r w:rsidRPr="003F3123">
        <w:rPr>
          <w:lang w:val="en-US"/>
        </w:rPr>
        <w:t xml:space="preserve">, </w:t>
      </w:r>
      <w:r w:rsidRPr="004D611C">
        <w:rPr>
          <w:lang w:val="en-US"/>
        </w:rPr>
        <w:t>GREATSHOOTING</w:t>
      </w:r>
      <w:r w:rsidRPr="003F3123">
        <w:rPr>
          <w:lang w:val="en-US"/>
        </w:rPr>
        <w:t xml:space="preserve">, </w:t>
      </w:r>
      <w:r w:rsidRPr="004D611C">
        <w:rPr>
          <w:lang w:val="en-US"/>
        </w:rPr>
        <w:t>CE</w:t>
      </w:r>
      <w:r w:rsidRPr="004D611C">
        <w:rPr>
          <w:lang w:val="en-US"/>
        </w:rPr>
        <w:t>A</w:t>
      </w:r>
      <w:r w:rsidRPr="004D611C">
        <w:rPr>
          <w:lang w:val="en-US"/>
        </w:rPr>
        <w:t>SEFIREANDSTANDBY</w:t>
      </w:r>
      <w:r w:rsidRPr="003F3123">
        <w:rPr>
          <w:lang w:val="en-US"/>
        </w:rPr>
        <w:t xml:space="preserve">, </w:t>
      </w:r>
      <w:r w:rsidRPr="004D611C">
        <w:rPr>
          <w:lang w:val="en-US"/>
        </w:rPr>
        <w:t>OVER</w:t>
      </w:r>
      <w:r w:rsidR="00927088" w:rsidRPr="003F3123">
        <w:rPr>
          <w:lang w:val="en-US"/>
        </w:rPr>
        <w:t xml:space="preserve">– </w:t>
      </w:r>
      <w:r w:rsidRPr="00CD51A1">
        <w:t>Красноногий</w:t>
      </w:r>
      <w:r w:rsidRPr="003F3123">
        <w:rPr>
          <w:lang w:val="en-US"/>
        </w:rPr>
        <w:t xml:space="preserve">, </w:t>
      </w:r>
      <w:r w:rsidRPr="00CD51A1">
        <w:t>этоАльф</w:t>
      </w:r>
      <w:r w:rsidRPr="00CD51A1">
        <w:t>а</w:t>
      </w:r>
      <w:r w:rsidRPr="00CD51A1">
        <w:t>Майкшесть</w:t>
      </w:r>
      <w:r w:rsidRPr="003F3123">
        <w:rPr>
          <w:lang w:val="en-US"/>
        </w:rPr>
        <w:t xml:space="preserve">, </w:t>
      </w:r>
      <w:r w:rsidRPr="00CD51A1">
        <w:t>отличнаястрельба</w:t>
      </w:r>
      <w:r w:rsidRPr="003F3123">
        <w:rPr>
          <w:lang w:val="en-US"/>
        </w:rPr>
        <w:t xml:space="preserve">, </w:t>
      </w:r>
      <w:r w:rsidRPr="00CD51A1">
        <w:t>прекратитеогоньиждите</w:t>
      </w:r>
      <w:r w:rsidRPr="003F3123">
        <w:rPr>
          <w:lang w:val="en-US"/>
        </w:rPr>
        <w:t xml:space="preserve">, </w:t>
      </w:r>
      <w:r w:rsidRPr="00CD51A1">
        <w:t>пр</w:t>
      </w:r>
      <w:r w:rsidRPr="00CD51A1">
        <w:t>и</w:t>
      </w:r>
      <w:r w:rsidRPr="00CD51A1">
        <w:t>ём</w:t>
      </w:r>
      <w:r w:rsidRPr="003F3123">
        <w:rPr>
          <w:lang w:val="en-US"/>
        </w:rPr>
        <w:t xml:space="preserve">! </w:t>
      </w:r>
    </w:p>
    <w:p w:rsidR="004D611C" w:rsidRPr="003F3123" w:rsidRDefault="004D611C" w:rsidP="00492C19">
      <w:pPr>
        <w:ind w:firstLine="0"/>
        <w:rPr>
          <w:lang w:val="en-US"/>
        </w:rPr>
      </w:pPr>
      <w:r w:rsidRPr="004D611C">
        <w:rPr>
          <w:lang w:val="en-US"/>
        </w:rPr>
        <w:t>REDLEGTHISISALPHAMIKESIX</w:t>
      </w:r>
      <w:r w:rsidRPr="003F3123">
        <w:rPr>
          <w:lang w:val="en-US"/>
        </w:rPr>
        <w:t xml:space="preserve">, </w:t>
      </w:r>
      <w:r w:rsidRPr="004D611C">
        <w:rPr>
          <w:lang w:val="en-US"/>
        </w:rPr>
        <w:t>THANKSFORTHEASSIST</w:t>
      </w:r>
      <w:r w:rsidRPr="003F3123">
        <w:rPr>
          <w:lang w:val="en-US"/>
        </w:rPr>
        <w:t xml:space="preserve">, </w:t>
      </w:r>
      <w:r w:rsidRPr="004D611C">
        <w:rPr>
          <w:lang w:val="en-US"/>
        </w:rPr>
        <w:t>YOUWERERIGHTONTARGET</w:t>
      </w:r>
      <w:r w:rsidRPr="003F3123">
        <w:rPr>
          <w:lang w:val="en-US"/>
        </w:rPr>
        <w:t xml:space="preserve">, </w:t>
      </w:r>
      <w:r w:rsidRPr="004D611C">
        <w:rPr>
          <w:lang w:val="en-US"/>
        </w:rPr>
        <w:t>ALPHAMIKESIXOUT</w:t>
      </w:r>
      <w:r w:rsidRPr="003F3123">
        <w:rPr>
          <w:lang w:val="en-US"/>
        </w:rPr>
        <w:t xml:space="preserve">! </w:t>
      </w:r>
      <w:r w:rsidR="00927088" w:rsidRPr="003F3123">
        <w:rPr>
          <w:lang w:val="en-US"/>
        </w:rPr>
        <w:t xml:space="preserve">– </w:t>
      </w:r>
      <w:r w:rsidRPr="004D611C">
        <w:t>Красноногий</w:t>
      </w:r>
      <w:r w:rsidRPr="003F3123">
        <w:rPr>
          <w:lang w:val="en-US"/>
        </w:rPr>
        <w:t xml:space="preserve">, </w:t>
      </w:r>
      <w:r w:rsidRPr="004D611C">
        <w:t>этоАльфаМайкшесть</w:t>
      </w:r>
      <w:r w:rsidRPr="003F3123">
        <w:rPr>
          <w:lang w:val="en-US"/>
        </w:rPr>
        <w:t xml:space="preserve">, </w:t>
      </w:r>
      <w:r w:rsidRPr="004D611C">
        <w:t>благодаримзаподдержку</w:t>
      </w:r>
      <w:r w:rsidRPr="003F3123">
        <w:rPr>
          <w:lang w:val="en-US"/>
        </w:rPr>
        <w:t xml:space="preserve">, </w:t>
      </w:r>
      <w:r w:rsidRPr="004D611C">
        <w:t>цельуничтожена</w:t>
      </w:r>
      <w:r w:rsidRPr="003F3123">
        <w:rPr>
          <w:lang w:val="en-US"/>
        </w:rPr>
        <w:t xml:space="preserve">, </w:t>
      </w:r>
      <w:r w:rsidRPr="004D611C">
        <w:t>этоАльфаМайкшесть</w:t>
      </w:r>
      <w:r w:rsidRPr="003F3123">
        <w:rPr>
          <w:lang w:val="en-US"/>
        </w:rPr>
        <w:t xml:space="preserve">, </w:t>
      </w:r>
      <w:r w:rsidRPr="004D611C">
        <w:t>конецсвязи</w:t>
      </w:r>
      <w:r w:rsidRPr="003F3123">
        <w:rPr>
          <w:lang w:val="en-US"/>
        </w:rPr>
        <w:t xml:space="preserve">! </w:t>
      </w:r>
    </w:p>
    <w:p w:rsidR="004D611C" w:rsidRPr="00AE2B47" w:rsidRDefault="0096393A" w:rsidP="0061177E">
      <w:pPr>
        <w:jc w:val="center"/>
        <w:rPr>
          <w:b/>
          <w:lang w:val="en-US"/>
        </w:rPr>
      </w:pPr>
      <w:r w:rsidRPr="00AE2B47">
        <w:rPr>
          <w:b/>
          <w:lang w:val="en-US"/>
        </w:rPr>
        <w:t>Call of artillery support-</w:t>
      </w:r>
      <w:r w:rsidR="004D611C" w:rsidRPr="00AE2B47">
        <w:rPr>
          <w:b/>
          <w:lang w:val="en-US"/>
        </w:rPr>
        <w:t>2</w:t>
      </w:r>
    </w:p>
    <w:p w:rsidR="00494EA9" w:rsidRPr="00E04C92" w:rsidRDefault="00494EA9" w:rsidP="0061177E">
      <w:pPr>
        <w:jc w:val="center"/>
        <w:rPr>
          <w:lang w:val="en-US"/>
        </w:rPr>
      </w:pPr>
      <w:r w:rsidRPr="00AE2B47">
        <w:rPr>
          <w:lang w:val="en-US"/>
        </w:rPr>
        <w:t>(</w:t>
      </w:r>
      <w:proofErr w:type="gramStart"/>
      <w:r w:rsidRPr="00494EA9">
        <w:t>вызова</w:t>
      </w:r>
      <w:r>
        <w:t>ртиллерийской</w:t>
      </w:r>
      <w:r w:rsidRPr="00494EA9">
        <w:t>поддержки</w:t>
      </w:r>
      <w:r w:rsidRPr="00AE2B47">
        <w:rPr>
          <w:lang w:val="en-US"/>
        </w:rPr>
        <w:t>-2</w:t>
      </w:r>
      <w:proofErr w:type="gramEnd"/>
      <w:r w:rsidRPr="00AE2B47">
        <w:rPr>
          <w:lang w:val="en-US"/>
        </w:rPr>
        <w:t>)</w:t>
      </w:r>
    </w:p>
    <w:p w:rsidR="00983EAB" w:rsidRPr="00E04C92" w:rsidRDefault="00983EAB" w:rsidP="0061177E">
      <w:pPr>
        <w:jc w:val="center"/>
        <w:rPr>
          <w:lang w:val="en-US"/>
        </w:rPr>
      </w:pPr>
    </w:p>
    <w:p w:rsidR="004D611C" w:rsidRPr="004D611C" w:rsidRDefault="004D611C" w:rsidP="00492C19">
      <w:pPr>
        <w:ind w:firstLine="0"/>
      </w:pPr>
      <w:r w:rsidRPr="004D611C">
        <w:rPr>
          <w:lang w:val="en-US"/>
        </w:rPr>
        <w:t>FLASH</w:t>
      </w:r>
      <w:r w:rsidRPr="00AE2B47">
        <w:rPr>
          <w:lang w:val="en-US"/>
        </w:rPr>
        <w:t xml:space="preserve">! 7-6-5-0 </w:t>
      </w:r>
      <w:r w:rsidRPr="004D611C">
        <w:rPr>
          <w:lang w:val="en-US"/>
        </w:rPr>
        <w:t>THISIS</w:t>
      </w:r>
      <w:r w:rsidRPr="00AE2B47">
        <w:rPr>
          <w:lang w:val="en-US"/>
        </w:rPr>
        <w:t xml:space="preserve"> 2-4. </w:t>
      </w:r>
      <w:r w:rsidRPr="004D611C">
        <w:rPr>
          <w:lang w:val="en-US"/>
        </w:rPr>
        <w:t>WE ARE UNDER FIRE, COND</w:t>
      </w:r>
      <w:r w:rsidRPr="004D611C">
        <w:rPr>
          <w:lang w:val="en-US"/>
        </w:rPr>
        <w:t>I</w:t>
      </w:r>
      <w:r w:rsidRPr="004D611C">
        <w:rPr>
          <w:lang w:val="en-US"/>
        </w:rPr>
        <w:t>TION RED, REQUEST FIRE MISSION, SAY AGAIN, COND</w:t>
      </w:r>
      <w:r w:rsidRPr="004D611C">
        <w:rPr>
          <w:lang w:val="en-US"/>
        </w:rPr>
        <w:t>I</w:t>
      </w:r>
      <w:r w:rsidRPr="004D611C">
        <w:rPr>
          <w:lang w:val="en-US"/>
        </w:rPr>
        <w:t xml:space="preserve">TION RED REQUEST FIRE MISSION, OVER? </w:t>
      </w:r>
      <w:r w:rsidR="00927088">
        <w:rPr>
          <w:lang w:val="en-US"/>
        </w:rPr>
        <w:t xml:space="preserve">– </w:t>
      </w:r>
      <w:r w:rsidRPr="004D611C">
        <w:t>Молния</w:t>
      </w:r>
      <w:r w:rsidRPr="00927088">
        <w:rPr>
          <w:lang w:val="en-US"/>
        </w:rPr>
        <w:t xml:space="preserve">! </w:t>
      </w:r>
      <w:r w:rsidRPr="004D611C">
        <w:t>Семь-шесть-пять-ноль, это два-четыре, мы под обстрелом, статус красный, вызываю огневую поддержку, повторяю: ст</w:t>
      </w:r>
      <w:r w:rsidRPr="004D611C">
        <w:t>а</w:t>
      </w:r>
      <w:r w:rsidRPr="004D611C">
        <w:t xml:space="preserve">тус красный, вызываю огневую поддержку, приём? </w:t>
      </w:r>
    </w:p>
    <w:p w:rsidR="004D611C" w:rsidRPr="00927088" w:rsidRDefault="004D611C" w:rsidP="00492C19">
      <w:pPr>
        <w:ind w:firstLine="0"/>
        <w:rPr>
          <w:lang w:val="en-US"/>
        </w:rPr>
      </w:pPr>
      <w:r w:rsidRPr="004D611C">
        <w:rPr>
          <w:lang w:val="en-US"/>
        </w:rPr>
        <w:t>ROGER, 2</w:t>
      </w:r>
      <w:r w:rsidR="002869B1">
        <w:rPr>
          <w:lang w:val="en-US"/>
        </w:rPr>
        <w:t>-</w:t>
      </w:r>
      <w:r w:rsidRPr="004D611C">
        <w:rPr>
          <w:lang w:val="en-US"/>
        </w:rPr>
        <w:t>4, FIRE MISSION AT YOUR DISCRESSION</w:t>
      </w:r>
      <w:proofErr w:type="gramStart"/>
      <w:r w:rsidRPr="004D611C">
        <w:rPr>
          <w:lang w:val="en-US"/>
        </w:rPr>
        <w:t>,OVER</w:t>
      </w:r>
      <w:proofErr w:type="gramEnd"/>
      <w:r w:rsidR="002869B1" w:rsidRPr="00927088">
        <w:rPr>
          <w:lang w:val="en-US"/>
        </w:rPr>
        <w:t xml:space="preserve"> –</w:t>
      </w:r>
      <w:r w:rsidRPr="002869B1">
        <w:t>Васпонялдва</w:t>
      </w:r>
      <w:r w:rsidR="002869B1" w:rsidRPr="00927088">
        <w:rPr>
          <w:lang w:val="en-US"/>
        </w:rPr>
        <w:t xml:space="preserve"> – </w:t>
      </w:r>
      <w:r w:rsidRPr="002869B1">
        <w:t>четыре</w:t>
      </w:r>
      <w:r w:rsidR="00864178" w:rsidRPr="00864178">
        <w:rPr>
          <w:lang w:val="en-US"/>
        </w:rPr>
        <w:t>.</w:t>
      </w:r>
    </w:p>
    <w:p w:rsidR="0038752A" w:rsidRDefault="0038752A" w:rsidP="0061177E">
      <w:pPr>
        <w:jc w:val="center"/>
        <w:rPr>
          <w:b/>
          <w:lang w:val="en-US"/>
        </w:rPr>
      </w:pPr>
    </w:p>
    <w:p w:rsidR="004D611C" w:rsidRPr="00C83426" w:rsidRDefault="0096393A" w:rsidP="0061177E">
      <w:pPr>
        <w:jc w:val="center"/>
        <w:rPr>
          <w:b/>
          <w:lang w:val="en-US"/>
        </w:rPr>
      </w:pPr>
      <w:r w:rsidRPr="00C83426">
        <w:rPr>
          <w:b/>
          <w:lang w:val="en-US"/>
        </w:rPr>
        <w:t xml:space="preserve">Call of </w:t>
      </w:r>
      <w:r w:rsidR="00721705">
        <w:rPr>
          <w:b/>
          <w:lang w:val="en-US"/>
        </w:rPr>
        <w:t>A</w:t>
      </w:r>
      <w:r>
        <w:rPr>
          <w:b/>
          <w:lang w:val="en-US"/>
        </w:rPr>
        <w:t>i</w:t>
      </w:r>
      <w:r w:rsidRPr="00C83426">
        <w:rPr>
          <w:b/>
          <w:lang w:val="en-US"/>
        </w:rPr>
        <w:t>r</w:t>
      </w:r>
      <w:r w:rsidR="00721705">
        <w:rPr>
          <w:b/>
          <w:lang w:val="en-US"/>
        </w:rPr>
        <w:t xml:space="preserve"> F</w:t>
      </w:r>
      <w:r>
        <w:rPr>
          <w:b/>
          <w:lang w:val="en-US"/>
        </w:rPr>
        <w:t>orce</w:t>
      </w:r>
      <w:r w:rsidRPr="00C83426">
        <w:rPr>
          <w:b/>
          <w:lang w:val="en-US"/>
        </w:rPr>
        <w:t xml:space="preserve"> support </w:t>
      </w:r>
    </w:p>
    <w:p w:rsidR="00494EA9" w:rsidRPr="00E04C92" w:rsidRDefault="00494EA9" w:rsidP="0061177E">
      <w:pPr>
        <w:jc w:val="center"/>
        <w:rPr>
          <w:lang w:val="en-US"/>
        </w:rPr>
      </w:pPr>
      <w:r w:rsidRPr="00C83426">
        <w:rPr>
          <w:lang w:val="en-US"/>
        </w:rPr>
        <w:t>(</w:t>
      </w:r>
      <w:proofErr w:type="gramStart"/>
      <w:r w:rsidRPr="00494EA9">
        <w:t>вызовавиационнойподдержки</w:t>
      </w:r>
      <w:proofErr w:type="gramEnd"/>
      <w:r w:rsidRPr="00C83426">
        <w:rPr>
          <w:lang w:val="en-US"/>
        </w:rPr>
        <w:t>)</w:t>
      </w:r>
    </w:p>
    <w:p w:rsidR="00983EAB" w:rsidRPr="00E04C92" w:rsidRDefault="00983EAB" w:rsidP="0061177E">
      <w:pPr>
        <w:jc w:val="center"/>
        <w:rPr>
          <w:lang w:val="en-US"/>
        </w:rPr>
      </w:pPr>
    </w:p>
    <w:p w:rsidR="004D611C" w:rsidRPr="00927088" w:rsidRDefault="004D611C" w:rsidP="00492C19">
      <w:pPr>
        <w:ind w:firstLine="0"/>
        <w:rPr>
          <w:lang w:val="en-US"/>
        </w:rPr>
      </w:pPr>
      <w:r w:rsidRPr="004D611C">
        <w:rPr>
          <w:lang w:val="en-US"/>
        </w:rPr>
        <w:t xml:space="preserve">SKYLARK THIS IS GREYWOLF 6, REQUEST FIRE MISSION, OVER? </w:t>
      </w:r>
      <w:proofErr w:type="gramStart"/>
      <w:r w:rsidR="00927088">
        <w:rPr>
          <w:lang w:val="en-US"/>
        </w:rPr>
        <w:t xml:space="preserve">– </w:t>
      </w:r>
      <w:r w:rsidRPr="004D611C">
        <w:t>Жаворонок</w:t>
      </w:r>
      <w:r w:rsidRPr="00927088">
        <w:rPr>
          <w:lang w:val="en-US"/>
        </w:rPr>
        <w:t xml:space="preserve">, </w:t>
      </w:r>
      <w:r w:rsidRPr="004D611C">
        <w:t>этоСерыйВолкшесть</w:t>
      </w:r>
      <w:r w:rsidRPr="00927088">
        <w:rPr>
          <w:lang w:val="en-US"/>
        </w:rPr>
        <w:t xml:space="preserve">, </w:t>
      </w:r>
      <w:r w:rsidRPr="004D611C">
        <w:t>нуждаюсьвпо</w:t>
      </w:r>
      <w:r w:rsidRPr="004D611C">
        <w:t>д</w:t>
      </w:r>
      <w:r w:rsidRPr="004D611C">
        <w:t>держке</w:t>
      </w:r>
      <w:r w:rsidRPr="00927088">
        <w:rPr>
          <w:lang w:val="en-US"/>
        </w:rPr>
        <w:t xml:space="preserve">, </w:t>
      </w:r>
      <w:r w:rsidRPr="004D611C">
        <w:t>приём</w:t>
      </w:r>
      <w:r w:rsidRPr="00927088">
        <w:rPr>
          <w:lang w:val="en-US"/>
        </w:rPr>
        <w:t>?</w:t>
      </w:r>
      <w:proofErr w:type="gramEnd"/>
    </w:p>
    <w:p w:rsidR="004D611C" w:rsidRPr="00927088" w:rsidRDefault="004D611C" w:rsidP="00492C19">
      <w:pPr>
        <w:ind w:firstLine="0"/>
        <w:rPr>
          <w:lang w:val="en-US"/>
        </w:rPr>
      </w:pPr>
      <w:r w:rsidRPr="004D611C">
        <w:rPr>
          <w:lang w:val="en-US"/>
        </w:rPr>
        <w:t>GREYWOLF</w:t>
      </w:r>
      <w:r w:rsidRPr="00927088">
        <w:rPr>
          <w:lang w:val="en-US"/>
        </w:rPr>
        <w:t xml:space="preserve"> 6, </w:t>
      </w:r>
      <w:r w:rsidRPr="004D611C">
        <w:rPr>
          <w:lang w:val="en-US"/>
        </w:rPr>
        <w:t>THISISSKYLARK</w:t>
      </w:r>
      <w:r w:rsidRPr="00927088">
        <w:rPr>
          <w:lang w:val="en-US"/>
        </w:rPr>
        <w:t xml:space="preserve">, </w:t>
      </w:r>
      <w:r w:rsidRPr="004D611C">
        <w:rPr>
          <w:lang w:val="en-US"/>
        </w:rPr>
        <w:t>CONFIRMPOSTITION</w:t>
      </w:r>
      <w:r w:rsidRPr="00927088">
        <w:rPr>
          <w:lang w:val="en-US"/>
        </w:rPr>
        <w:t xml:space="preserve">, </w:t>
      </w:r>
      <w:r w:rsidRPr="004D611C">
        <w:rPr>
          <w:lang w:val="en-US"/>
        </w:rPr>
        <w:t>OVER</w:t>
      </w:r>
      <w:r w:rsidR="00927088">
        <w:rPr>
          <w:lang w:val="en-US"/>
        </w:rPr>
        <w:t xml:space="preserve">– </w:t>
      </w:r>
      <w:r w:rsidRPr="004D611C">
        <w:t>СерыйВолкшесть</w:t>
      </w:r>
      <w:r w:rsidRPr="00927088">
        <w:rPr>
          <w:lang w:val="en-US"/>
        </w:rPr>
        <w:t xml:space="preserve">, </w:t>
      </w:r>
      <w:r w:rsidRPr="004D611C">
        <w:t>этоЖаворонок</w:t>
      </w:r>
      <w:r w:rsidRPr="00927088">
        <w:rPr>
          <w:lang w:val="en-US"/>
        </w:rPr>
        <w:t xml:space="preserve">, </w:t>
      </w:r>
      <w:r w:rsidRPr="004D611C">
        <w:t>подтвердитесв</w:t>
      </w:r>
      <w:r w:rsidR="00721705">
        <w:t>ое</w:t>
      </w:r>
      <w:r w:rsidRPr="004D611C">
        <w:t>н</w:t>
      </w:r>
      <w:r w:rsidRPr="004D611C">
        <w:t>а</w:t>
      </w:r>
      <w:r w:rsidRPr="004D611C">
        <w:t>хождение</w:t>
      </w:r>
      <w:r w:rsidRPr="00927088">
        <w:rPr>
          <w:lang w:val="en-US"/>
        </w:rPr>
        <w:t xml:space="preserve">, </w:t>
      </w:r>
      <w:r w:rsidRPr="004D611C">
        <w:t>приём</w:t>
      </w:r>
      <w:r w:rsidRPr="00927088">
        <w:rPr>
          <w:lang w:val="en-US"/>
        </w:rPr>
        <w:t>?</w:t>
      </w:r>
    </w:p>
    <w:p w:rsidR="004D611C" w:rsidRPr="00927088" w:rsidRDefault="004D611C" w:rsidP="00492C19">
      <w:pPr>
        <w:ind w:firstLine="0"/>
        <w:rPr>
          <w:lang w:val="en-US"/>
        </w:rPr>
      </w:pPr>
      <w:r w:rsidRPr="004D611C">
        <w:rPr>
          <w:lang w:val="en-US"/>
        </w:rPr>
        <w:lastRenderedPageBreak/>
        <w:t xml:space="preserve">SKYLARK, THIS IS GREYWOLF 6. STAND BY FOR A SHACKLE. I SHACKLE PAPA, X-RAY, VICTOR, CHARLIE, TANGO, SIERRA, TANGO, ROMEO, FOXTROT, BRAVO, OVER? </w:t>
      </w:r>
      <w:proofErr w:type="gramStart"/>
      <w:r w:rsidR="00927088">
        <w:rPr>
          <w:lang w:val="en-US"/>
        </w:rPr>
        <w:t xml:space="preserve">– </w:t>
      </w:r>
      <w:r w:rsidRPr="004D611C">
        <w:t>Жаворонок</w:t>
      </w:r>
      <w:r w:rsidRPr="00927088">
        <w:rPr>
          <w:lang w:val="en-US"/>
        </w:rPr>
        <w:t xml:space="preserve">, </w:t>
      </w:r>
      <w:r w:rsidRPr="004D611C">
        <w:t>этоСерыйВолкшесть</w:t>
      </w:r>
      <w:r w:rsidRPr="00927088">
        <w:rPr>
          <w:lang w:val="en-US"/>
        </w:rPr>
        <w:t xml:space="preserve">, </w:t>
      </w:r>
      <w:r w:rsidRPr="004D611C">
        <w:t>даюкоординаты</w:t>
      </w:r>
      <w:r w:rsidRPr="00927088">
        <w:rPr>
          <w:lang w:val="en-US"/>
        </w:rPr>
        <w:t xml:space="preserve">: </w:t>
      </w:r>
      <w:r w:rsidRPr="004D611C">
        <w:t>Экс</w:t>
      </w:r>
      <w:r w:rsidR="00721705" w:rsidRPr="00721705">
        <w:rPr>
          <w:lang w:val="en-US"/>
        </w:rPr>
        <w:t>-</w:t>
      </w:r>
      <w:r w:rsidRPr="004D611C">
        <w:t>рэй</w:t>
      </w:r>
      <w:r w:rsidRPr="00927088">
        <w:rPr>
          <w:lang w:val="en-US"/>
        </w:rPr>
        <w:t xml:space="preserve">, </w:t>
      </w:r>
      <w:r w:rsidRPr="004D611C">
        <w:t>Виктор</w:t>
      </w:r>
      <w:r w:rsidRPr="00927088">
        <w:rPr>
          <w:lang w:val="en-US"/>
        </w:rPr>
        <w:t xml:space="preserve">, </w:t>
      </w:r>
      <w:r w:rsidRPr="004D611C">
        <w:t>Чарли</w:t>
      </w:r>
      <w:r w:rsidRPr="00927088">
        <w:rPr>
          <w:lang w:val="en-US"/>
        </w:rPr>
        <w:t xml:space="preserve">, </w:t>
      </w:r>
      <w:r w:rsidRPr="004D611C">
        <w:t>Танго</w:t>
      </w:r>
      <w:r w:rsidRPr="00927088">
        <w:rPr>
          <w:lang w:val="en-US"/>
        </w:rPr>
        <w:t xml:space="preserve">, </w:t>
      </w:r>
      <w:r w:rsidRPr="004D611C">
        <w:t>Сьерра</w:t>
      </w:r>
      <w:r w:rsidRPr="00927088">
        <w:rPr>
          <w:lang w:val="en-US"/>
        </w:rPr>
        <w:t xml:space="preserve">, </w:t>
      </w:r>
      <w:r w:rsidRPr="004D611C">
        <w:t>Танго</w:t>
      </w:r>
      <w:r w:rsidRPr="00927088">
        <w:rPr>
          <w:lang w:val="en-US"/>
        </w:rPr>
        <w:t xml:space="preserve">, </w:t>
      </w:r>
      <w:r w:rsidRPr="004D611C">
        <w:t>Ромео</w:t>
      </w:r>
      <w:r w:rsidRPr="00927088">
        <w:rPr>
          <w:lang w:val="en-US"/>
        </w:rPr>
        <w:t xml:space="preserve">, </w:t>
      </w:r>
      <w:r w:rsidRPr="004D611C">
        <w:t>Фокс</w:t>
      </w:r>
      <w:r w:rsidRPr="004D611C">
        <w:t>т</w:t>
      </w:r>
      <w:r w:rsidRPr="004D611C">
        <w:t>рот</w:t>
      </w:r>
      <w:r w:rsidRPr="00927088">
        <w:rPr>
          <w:lang w:val="en-US"/>
        </w:rPr>
        <w:t xml:space="preserve">, </w:t>
      </w:r>
      <w:r w:rsidRPr="004D611C">
        <w:t>Браво</w:t>
      </w:r>
      <w:r w:rsidRPr="00927088">
        <w:rPr>
          <w:lang w:val="en-US"/>
        </w:rPr>
        <w:t xml:space="preserve">, </w:t>
      </w:r>
      <w:r w:rsidRPr="004D611C">
        <w:t>приём</w:t>
      </w:r>
      <w:r w:rsidRPr="00927088">
        <w:rPr>
          <w:lang w:val="en-US"/>
        </w:rPr>
        <w:t>?</w:t>
      </w:r>
      <w:proofErr w:type="gramEnd"/>
    </w:p>
    <w:p w:rsidR="004D611C" w:rsidRPr="004D611C" w:rsidRDefault="004D611C" w:rsidP="00492C19">
      <w:pPr>
        <w:ind w:firstLine="0"/>
        <w:rPr>
          <w:lang w:val="en-US"/>
        </w:rPr>
      </w:pPr>
      <w:proofErr w:type="gramStart"/>
      <w:r w:rsidRPr="004D611C">
        <w:rPr>
          <w:lang w:val="en-US"/>
        </w:rPr>
        <w:t>ROGER GREYWOLF, ETA TANGO, OVER?</w:t>
      </w:r>
      <w:r w:rsidR="00927088">
        <w:rPr>
          <w:lang w:val="en-US"/>
        </w:rPr>
        <w:t>–</w:t>
      </w:r>
      <w:r w:rsidRPr="004D611C">
        <w:rPr>
          <w:lang w:val="en-US"/>
        </w:rPr>
        <w:t>Вас понял, Серый Волк</w:t>
      </w:r>
      <w:r w:rsidR="00927088">
        <w:rPr>
          <w:lang w:val="en-US"/>
        </w:rPr>
        <w:t>.</w:t>
      </w:r>
      <w:proofErr w:type="gramEnd"/>
    </w:p>
    <w:p w:rsidR="004D611C" w:rsidRPr="00927088" w:rsidRDefault="004D611C" w:rsidP="00492C19">
      <w:pPr>
        <w:ind w:firstLine="0"/>
        <w:rPr>
          <w:lang w:val="en-US"/>
        </w:rPr>
      </w:pPr>
      <w:r w:rsidRPr="004D611C">
        <w:rPr>
          <w:lang w:val="en-US"/>
        </w:rPr>
        <w:t xml:space="preserve">ROGER, SKYLARK, I AM POPPING SMOKE, OVER? </w:t>
      </w:r>
      <w:proofErr w:type="gramStart"/>
      <w:r w:rsidR="00927088">
        <w:rPr>
          <w:lang w:val="en-US"/>
        </w:rPr>
        <w:t xml:space="preserve">– </w:t>
      </w:r>
      <w:r w:rsidRPr="004D611C">
        <w:t>Ва</w:t>
      </w:r>
      <w:r w:rsidRPr="004D611C">
        <w:t>с</w:t>
      </w:r>
      <w:r w:rsidRPr="004D611C">
        <w:t>понял</w:t>
      </w:r>
      <w:r w:rsidRPr="00927088">
        <w:rPr>
          <w:lang w:val="en-US"/>
        </w:rPr>
        <w:t xml:space="preserve">, </w:t>
      </w:r>
      <w:r w:rsidRPr="004D611C">
        <w:t>Жаворонок</w:t>
      </w:r>
      <w:r w:rsidRPr="00927088">
        <w:rPr>
          <w:lang w:val="en-US"/>
        </w:rPr>
        <w:t xml:space="preserve">, </w:t>
      </w:r>
      <w:r w:rsidRPr="004D611C">
        <w:t>даюцветнойдым</w:t>
      </w:r>
      <w:r w:rsidRPr="00927088">
        <w:rPr>
          <w:lang w:val="en-US"/>
        </w:rPr>
        <w:t xml:space="preserve">, </w:t>
      </w:r>
      <w:r w:rsidRPr="004D611C">
        <w:t>приём</w:t>
      </w:r>
      <w:r w:rsidRPr="00927088">
        <w:rPr>
          <w:lang w:val="en-US"/>
        </w:rPr>
        <w:t>?</w:t>
      </w:r>
      <w:proofErr w:type="gramEnd"/>
    </w:p>
    <w:p w:rsidR="004D611C" w:rsidRPr="004D611C" w:rsidRDefault="004D611C" w:rsidP="00DC64C4">
      <w:pPr>
        <w:ind w:firstLine="0"/>
        <w:rPr>
          <w:lang w:val="en-US"/>
        </w:rPr>
      </w:pPr>
      <w:r w:rsidRPr="004D611C">
        <w:rPr>
          <w:lang w:val="en-US"/>
        </w:rPr>
        <w:t xml:space="preserve">I IDENTIFY PURPLE, OVER? </w:t>
      </w:r>
      <w:proofErr w:type="gramStart"/>
      <w:r w:rsidR="00927088">
        <w:rPr>
          <w:lang w:val="en-US"/>
        </w:rPr>
        <w:t xml:space="preserve">– </w:t>
      </w:r>
      <w:r w:rsidRPr="004D611C">
        <w:rPr>
          <w:lang w:val="en-US"/>
        </w:rPr>
        <w:t>Вижу фиолетовый, приём?</w:t>
      </w:r>
      <w:proofErr w:type="gramEnd"/>
    </w:p>
    <w:p w:rsidR="004D611C" w:rsidRPr="004D611C" w:rsidRDefault="004D611C" w:rsidP="00492C19">
      <w:pPr>
        <w:ind w:firstLine="0"/>
      </w:pPr>
      <w:r w:rsidRPr="004D611C">
        <w:rPr>
          <w:lang w:val="en-US"/>
        </w:rPr>
        <w:t>ROGER</w:t>
      </w:r>
      <w:r w:rsidRPr="00927088">
        <w:t xml:space="preserve">, </w:t>
      </w:r>
      <w:r w:rsidRPr="004D611C">
        <w:rPr>
          <w:lang w:val="en-US"/>
        </w:rPr>
        <w:t>SKYALRK</w:t>
      </w:r>
      <w:r w:rsidRPr="00927088">
        <w:t xml:space="preserve">, </w:t>
      </w:r>
      <w:r w:rsidRPr="004D611C">
        <w:rPr>
          <w:lang w:val="en-US"/>
        </w:rPr>
        <w:t>IPOPPEDPURPLE</w:t>
      </w:r>
      <w:r w:rsidRPr="00927088">
        <w:t xml:space="preserve">, </w:t>
      </w:r>
      <w:r w:rsidRPr="004D611C">
        <w:rPr>
          <w:lang w:val="en-US"/>
        </w:rPr>
        <w:t>OVER</w:t>
      </w:r>
      <w:r w:rsidRPr="00927088">
        <w:t xml:space="preserve">! </w:t>
      </w:r>
      <w:r w:rsidR="00927088" w:rsidRPr="00927088">
        <w:t xml:space="preserve">– </w:t>
      </w:r>
      <w:r w:rsidRPr="004D611C">
        <w:t xml:space="preserve">Вас понял, Жаворонок, подтверждаю фиолетовый, приём! </w:t>
      </w:r>
    </w:p>
    <w:p w:rsidR="00764361" w:rsidRPr="00AE33A4" w:rsidRDefault="00764361" w:rsidP="0061177E">
      <w:pPr>
        <w:jc w:val="center"/>
        <w:rPr>
          <w:b/>
        </w:rPr>
      </w:pPr>
    </w:p>
    <w:p w:rsidR="004D611C" w:rsidRDefault="0096393A" w:rsidP="0061177E">
      <w:pPr>
        <w:jc w:val="center"/>
        <w:rPr>
          <w:b/>
          <w:lang w:val="en-US"/>
        </w:rPr>
      </w:pPr>
      <w:r w:rsidRPr="0096393A">
        <w:rPr>
          <w:b/>
          <w:lang w:val="en-US"/>
        </w:rPr>
        <w:t>Let the coordinates</w:t>
      </w:r>
    </w:p>
    <w:p w:rsidR="00494EA9" w:rsidRPr="00E04C92" w:rsidRDefault="00494EA9" w:rsidP="0061177E">
      <w:pPr>
        <w:jc w:val="center"/>
        <w:rPr>
          <w:lang w:val="en-US"/>
        </w:rPr>
      </w:pPr>
      <w:r w:rsidRPr="00494EA9">
        <w:rPr>
          <w:lang w:val="en-US"/>
        </w:rPr>
        <w:t>(</w:t>
      </w:r>
      <w:proofErr w:type="gramStart"/>
      <w:r w:rsidRPr="00494EA9">
        <w:t>сообщениекоординат</w:t>
      </w:r>
      <w:proofErr w:type="gramEnd"/>
      <w:r w:rsidRPr="00AE2B47">
        <w:rPr>
          <w:lang w:val="en-US"/>
        </w:rPr>
        <w:t>)</w:t>
      </w:r>
    </w:p>
    <w:p w:rsidR="00983EAB" w:rsidRPr="00E04C92" w:rsidRDefault="00983EAB" w:rsidP="0061177E">
      <w:pPr>
        <w:jc w:val="center"/>
        <w:rPr>
          <w:lang w:val="en-US"/>
        </w:rPr>
      </w:pPr>
    </w:p>
    <w:p w:rsidR="004D611C" w:rsidRPr="004D611C" w:rsidRDefault="004D611C" w:rsidP="00492C19">
      <w:pPr>
        <w:ind w:firstLine="0"/>
      </w:pPr>
      <w:r w:rsidRPr="004D611C">
        <w:rPr>
          <w:lang w:val="en-US"/>
        </w:rPr>
        <w:t xml:space="preserve">GREYWOLF THIS IS BULLDOG 6. </w:t>
      </w:r>
      <w:proofErr w:type="gramStart"/>
      <w:r w:rsidRPr="004D611C">
        <w:rPr>
          <w:lang w:val="en-US"/>
        </w:rPr>
        <w:t>WHATISYOURSTATUS</w:t>
      </w:r>
      <w:r w:rsidRPr="00927088">
        <w:t xml:space="preserve">, </w:t>
      </w:r>
      <w:r w:rsidRPr="004D611C">
        <w:rPr>
          <w:lang w:val="en-US"/>
        </w:rPr>
        <w:t>OVER</w:t>
      </w:r>
      <w:r w:rsidRPr="00927088">
        <w:t>?</w:t>
      </w:r>
      <w:proofErr w:type="gramEnd"/>
      <w:r w:rsidRPr="00927088">
        <w:t xml:space="preserve"> </w:t>
      </w:r>
      <w:r w:rsidR="00927088" w:rsidRPr="00927088">
        <w:t xml:space="preserve">– </w:t>
      </w:r>
      <w:r w:rsidRPr="004D611C">
        <w:t>Серый Волк, это Бульдог шесть, сообщите ваш ст</w:t>
      </w:r>
      <w:r w:rsidRPr="004D611C">
        <w:t>а</w:t>
      </w:r>
      <w:r w:rsidRPr="004D611C">
        <w:t xml:space="preserve">тус, приём? </w:t>
      </w:r>
    </w:p>
    <w:p w:rsidR="004D611C" w:rsidRPr="004D611C" w:rsidRDefault="004D611C" w:rsidP="00492C19">
      <w:pPr>
        <w:ind w:firstLine="0"/>
      </w:pPr>
      <w:r w:rsidRPr="004D611C">
        <w:rPr>
          <w:lang w:val="en-US"/>
        </w:rPr>
        <w:t xml:space="preserve">BULLDOG 6 THIS IS GREYWOLF 3. </w:t>
      </w:r>
      <w:proofErr w:type="gramStart"/>
      <w:r w:rsidRPr="004D611C">
        <w:rPr>
          <w:lang w:val="en-US"/>
        </w:rPr>
        <w:t>STATUS GREEN.</w:t>
      </w:r>
      <w:proofErr w:type="gramEnd"/>
      <w:r w:rsidRPr="004D611C">
        <w:rPr>
          <w:lang w:val="en-US"/>
        </w:rPr>
        <w:t xml:space="preserve"> STAND BY FOR A SHACKLE. I SHACKLE ECHO, CHARLIE, LIMA, ECHO, WHISKEY, SIERRA, CHARLIE, WHISKEY, </w:t>
      </w:r>
      <w:proofErr w:type="gramStart"/>
      <w:r w:rsidRPr="004D611C">
        <w:rPr>
          <w:lang w:val="en-US"/>
        </w:rPr>
        <w:t>WHISKEY</w:t>
      </w:r>
      <w:proofErr w:type="gramEnd"/>
      <w:r w:rsidRPr="004D611C">
        <w:rPr>
          <w:lang w:val="en-US"/>
        </w:rPr>
        <w:t xml:space="preserve"> BREAK. NO CHARLIE FOUND, OVER? </w:t>
      </w:r>
      <w:proofErr w:type="gramStart"/>
      <w:r w:rsidR="00927088">
        <w:rPr>
          <w:lang w:val="en-US"/>
        </w:rPr>
        <w:t xml:space="preserve">– </w:t>
      </w:r>
      <w:r w:rsidRPr="004D611C">
        <w:rPr>
          <w:lang w:val="en-US"/>
        </w:rPr>
        <w:t>Бульдог шесть, это Серый Волк 3, статус зелёный.</w:t>
      </w:r>
      <w:r w:rsidRPr="004D611C">
        <w:t>Ждитесвязку</w:t>
      </w:r>
      <w:r w:rsidRPr="00E04C92">
        <w:rPr>
          <w:lang w:val="en-US"/>
        </w:rPr>
        <w:t>.</w:t>
      </w:r>
      <w:proofErr w:type="gramEnd"/>
      <w:r w:rsidRPr="00E04C92">
        <w:rPr>
          <w:lang w:val="en-US"/>
        </w:rPr>
        <w:t xml:space="preserve"> </w:t>
      </w:r>
      <w:r w:rsidRPr="004D611C">
        <w:t>Пер</w:t>
      </w:r>
      <w:r w:rsidRPr="004D611C">
        <w:t>е</w:t>
      </w:r>
      <w:r w:rsidRPr="004D611C">
        <w:t>даю</w:t>
      </w:r>
      <w:r w:rsidRPr="00E04C92">
        <w:rPr>
          <w:lang w:val="en-US"/>
        </w:rPr>
        <w:t xml:space="preserve"> </w:t>
      </w:r>
      <w:r w:rsidRPr="004D611C">
        <w:t>связку</w:t>
      </w:r>
      <w:r w:rsidR="002658A2" w:rsidRPr="00E04C92">
        <w:rPr>
          <w:lang w:val="en-US"/>
        </w:rPr>
        <w:t>:</w:t>
      </w:r>
      <w:r w:rsidRPr="00E04C92">
        <w:rPr>
          <w:lang w:val="en-US"/>
        </w:rPr>
        <w:t xml:space="preserve"> </w:t>
      </w:r>
      <w:r w:rsidRPr="004D611C">
        <w:t>Эхо</w:t>
      </w:r>
      <w:r w:rsidRPr="00E04C92">
        <w:rPr>
          <w:lang w:val="en-US"/>
        </w:rPr>
        <w:t xml:space="preserve"> </w:t>
      </w:r>
      <w:r w:rsidRPr="004D611C">
        <w:t>Чарли</w:t>
      </w:r>
      <w:r w:rsidRPr="00E04C92">
        <w:rPr>
          <w:lang w:val="en-US"/>
        </w:rPr>
        <w:t xml:space="preserve"> </w:t>
      </w:r>
      <w:r w:rsidRPr="004D611C">
        <w:t>Лима</w:t>
      </w:r>
      <w:r w:rsidRPr="00E04C92">
        <w:rPr>
          <w:lang w:val="en-US"/>
        </w:rPr>
        <w:t xml:space="preserve"> </w:t>
      </w:r>
      <w:r w:rsidRPr="004D611C">
        <w:t>Эхо</w:t>
      </w:r>
      <w:r w:rsidRPr="00E04C92">
        <w:rPr>
          <w:lang w:val="en-US"/>
        </w:rPr>
        <w:t xml:space="preserve"> </w:t>
      </w:r>
      <w:r w:rsidRPr="004D611C">
        <w:t>Виски</w:t>
      </w:r>
      <w:r w:rsidRPr="00E04C92">
        <w:rPr>
          <w:lang w:val="en-US"/>
        </w:rPr>
        <w:t xml:space="preserve"> </w:t>
      </w:r>
      <w:r w:rsidRPr="004D611C">
        <w:t>Сьерра</w:t>
      </w:r>
      <w:r w:rsidRPr="00E04C92">
        <w:rPr>
          <w:lang w:val="en-US"/>
        </w:rPr>
        <w:t xml:space="preserve"> </w:t>
      </w:r>
      <w:r w:rsidRPr="004D611C">
        <w:t>Чарли</w:t>
      </w:r>
      <w:r w:rsidRPr="00E04C92">
        <w:rPr>
          <w:lang w:val="en-US"/>
        </w:rPr>
        <w:t xml:space="preserve"> </w:t>
      </w:r>
      <w:r w:rsidRPr="004D611C">
        <w:t>Виски</w:t>
      </w:r>
      <w:r w:rsidR="002658A2" w:rsidRPr="00E04C92">
        <w:rPr>
          <w:lang w:val="en-US"/>
        </w:rPr>
        <w:t>,</w:t>
      </w:r>
      <w:r w:rsidRPr="00E04C92">
        <w:rPr>
          <w:lang w:val="en-US"/>
        </w:rPr>
        <w:t xml:space="preserve"> </w:t>
      </w:r>
      <w:r w:rsidRPr="004D611C">
        <w:t>Виски</w:t>
      </w:r>
      <w:r w:rsidRPr="00E04C92">
        <w:rPr>
          <w:lang w:val="en-US"/>
        </w:rPr>
        <w:t xml:space="preserve"> </w:t>
      </w:r>
      <w:r w:rsidRPr="004D611C">
        <w:t>раздел</w:t>
      </w:r>
      <w:r w:rsidRPr="00E04C92">
        <w:rPr>
          <w:lang w:val="en-US"/>
        </w:rPr>
        <w:t xml:space="preserve">. </w:t>
      </w:r>
      <w:r w:rsidRPr="004D611C">
        <w:t xml:space="preserve">Чарли не обнаружены, приём? </w:t>
      </w:r>
    </w:p>
    <w:p w:rsidR="004D611C" w:rsidRDefault="004D611C" w:rsidP="00492C19">
      <w:pPr>
        <w:ind w:firstLine="0"/>
      </w:pPr>
      <w:r w:rsidRPr="004D611C">
        <w:rPr>
          <w:lang w:val="en-US"/>
        </w:rPr>
        <w:t>ROGERGREYWOLF</w:t>
      </w:r>
      <w:r w:rsidRPr="004D611C">
        <w:t xml:space="preserve">, </w:t>
      </w:r>
      <w:r w:rsidRPr="004D611C">
        <w:rPr>
          <w:lang w:val="en-US"/>
        </w:rPr>
        <w:t>OUT</w:t>
      </w:r>
      <w:r w:rsidRPr="004D611C">
        <w:t xml:space="preserve">! </w:t>
      </w:r>
      <w:r w:rsidR="002658A2" w:rsidRPr="002658A2">
        <w:t xml:space="preserve">– </w:t>
      </w:r>
      <w:r w:rsidRPr="004D611C">
        <w:t xml:space="preserve">Вас понял, Серый Волк, конец связи! </w:t>
      </w:r>
    </w:p>
    <w:p w:rsidR="00983EAB" w:rsidRDefault="00983EAB" w:rsidP="00492C19">
      <w:pPr>
        <w:ind w:firstLine="0"/>
      </w:pPr>
    </w:p>
    <w:p w:rsidR="00983EAB" w:rsidRDefault="00983EAB" w:rsidP="00492C19">
      <w:pPr>
        <w:ind w:firstLine="0"/>
      </w:pPr>
    </w:p>
    <w:p w:rsidR="00983EAB" w:rsidRPr="00AE2B47" w:rsidRDefault="00983EAB" w:rsidP="00492C19">
      <w:pPr>
        <w:ind w:firstLine="0"/>
      </w:pPr>
    </w:p>
    <w:p w:rsidR="00494EA9" w:rsidRDefault="0096393A" w:rsidP="0061177E">
      <w:pPr>
        <w:jc w:val="center"/>
        <w:rPr>
          <w:b/>
          <w:lang w:val="en-US"/>
        </w:rPr>
      </w:pPr>
      <w:r w:rsidRPr="0096393A">
        <w:rPr>
          <w:b/>
          <w:lang w:val="en-US"/>
        </w:rPr>
        <w:t>Radio communication with military outposts</w:t>
      </w:r>
    </w:p>
    <w:p w:rsidR="004D611C" w:rsidRPr="00E04C92" w:rsidRDefault="00494EA9" w:rsidP="0061177E">
      <w:pPr>
        <w:jc w:val="center"/>
        <w:rPr>
          <w:lang w:val="en-US"/>
        </w:rPr>
      </w:pPr>
      <w:r w:rsidRPr="00494EA9">
        <w:rPr>
          <w:lang w:val="en-US"/>
        </w:rPr>
        <w:t>(</w:t>
      </w:r>
      <w:r w:rsidR="004D611C" w:rsidRPr="00494EA9">
        <w:rPr>
          <w:lang w:val="en-US"/>
        </w:rPr>
        <w:t>Радиообмен с боевым охранением</w:t>
      </w:r>
      <w:r w:rsidRPr="00494EA9">
        <w:rPr>
          <w:lang w:val="en-US"/>
        </w:rPr>
        <w:t>)</w:t>
      </w:r>
    </w:p>
    <w:p w:rsidR="00983EAB" w:rsidRPr="00E04C92" w:rsidRDefault="00983EAB" w:rsidP="0061177E">
      <w:pPr>
        <w:jc w:val="center"/>
        <w:rPr>
          <w:lang w:val="en-US"/>
        </w:rPr>
      </w:pPr>
    </w:p>
    <w:p w:rsidR="004D611C" w:rsidRPr="00E04C92" w:rsidRDefault="004D611C" w:rsidP="00492C19">
      <w:pPr>
        <w:ind w:firstLine="0"/>
        <w:rPr>
          <w:lang w:val="en-US"/>
        </w:rPr>
      </w:pPr>
      <w:proofErr w:type="gramStart"/>
      <w:r w:rsidRPr="004D611C">
        <w:rPr>
          <w:lang w:val="en-US"/>
        </w:rPr>
        <w:lastRenderedPageBreak/>
        <w:t>CHARLIEPAPATHISISGOLFDELTA</w:t>
      </w:r>
      <w:r w:rsidRPr="00E04C92">
        <w:rPr>
          <w:lang w:val="en-US"/>
        </w:rPr>
        <w:t xml:space="preserve"> (</w:t>
      </w:r>
      <w:r w:rsidRPr="004D611C">
        <w:rPr>
          <w:lang w:val="en-US"/>
        </w:rPr>
        <w:t>nickname</w:t>
      </w:r>
      <w:r w:rsidRPr="00E04C92">
        <w:rPr>
          <w:lang w:val="en-US"/>
        </w:rPr>
        <w:t xml:space="preserve">), </w:t>
      </w:r>
      <w:r w:rsidRPr="004D611C">
        <w:rPr>
          <w:lang w:val="en-US"/>
        </w:rPr>
        <w:t>DOYO</w:t>
      </w:r>
      <w:r w:rsidRPr="004D611C">
        <w:rPr>
          <w:lang w:val="en-US"/>
        </w:rPr>
        <w:t>U</w:t>
      </w:r>
      <w:r w:rsidRPr="004D611C">
        <w:rPr>
          <w:lang w:val="en-US"/>
        </w:rPr>
        <w:t>README</w:t>
      </w:r>
      <w:r w:rsidRPr="00E04C92">
        <w:rPr>
          <w:lang w:val="en-US"/>
        </w:rPr>
        <w:t xml:space="preserve">, </w:t>
      </w:r>
      <w:r w:rsidRPr="004D611C">
        <w:rPr>
          <w:lang w:val="en-US"/>
        </w:rPr>
        <w:t>OVER</w:t>
      </w:r>
      <w:r w:rsidRPr="00E04C92">
        <w:rPr>
          <w:lang w:val="en-US"/>
        </w:rPr>
        <w:t>?</w:t>
      </w:r>
      <w:proofErr w:type="gramEnd"/>
      <w:r w:rsidRPr="00E04C92">
        <w:rPr>
          <w:lang w:val="en-US"/>
        </w:rPr>
        <w:t xml:space="preserve"> </w:t>
      </w:r>
      <w:proofErr w:type="gramStart"/>
      <w:r w:rsidR="002658A2" w:rsidRPr="00E04C92">
        <w:rPr>
          <w:lang w:val="en-US"/>
        </w:rPr>
        <w:t xml:space="preserve">– </w:t>
      </w:r>
      <w:r w:rsidRPr="00983EAB">
        <w:t>Чарли</w:t>
      </w:r>
      <w:r w:rsidRPr="00E04C92">
        <w:rPr>
          <w:lang w:val="en-US"/>
        </w:rPr>
        <w:t xml:space="preserve"> </w:t>
      </w:r>
      <w:r w:rsidRPr="00983EAB">
        <w:t>Папа</w:t>
      </w:r>
      <w:r w:rsidRPr="00E04C92">
        <w:rPr>
          <w:lang w:val="en-US"/>
        </w:rPr>
        <w:t xml:space="preserve">, </w:t>
      </w:r>
      <w:r w:rsidRPr="00983EAB">
        <w:t>это</w:t>
      </w:r>
      <w:r w:rsidRPr="00E04C92">
        <w:rPr>
          <w:lang w:val="en-US"/>
        </w:rPr>
        <w:t xml:space="preserve"> </w:t>
      </w:r>
      <w:r w:rsidRPr="00983EAB">
        <w:t>Гольф</w:t>
      </w:r>
      <w:r w:rsidRPr="00E04C92">
        <w:rPr>
          <w:lang w:val="en-US"/>
        </w:rPr>
        <w:t xml:space="preserve"> </w:t>
      </w:r>
      <w:r w:rsidRPr="00983EAB">
        <w:t>Дельта</w:t>
      </w:r>
      <w:r w:rsidRPr="00E04C92">
        <w:rPr>
          <w:lang w:val="en-US"/>
        </w:rPr>
        <w:t xml:space="preserve"> (</w:t>
      </w:r>
      <w:r w:rsidRPr="00983EAB">
        <w:t>позывной</w:t>
      </w:r>
      <w:r w:rsidRPr="00E04C92">
        <w:rPr>
          <w:lang w:val="en-US"/>
        </w:rPr>
        <w:t xml:space="preserve">), </w:t>
      </w:r>
      <w:r w:rsidRPr="00983EAB">
        <w:t>как</w:t>
      </w:r>
      <w:r w:rsidRPr="00E04C92">
        <w:rPr>
          <w:lang w:val="en-US"/>
        </w:rPr>
        <w:t xml:space="preserve"> </w:t>
      </w:r>
      <w:r w:rsidRPr="00983EAB">
        <w:t>слышно</w:t>
      </w:r>
      <w:r w:rsidRPr="00E04C92">
        <w:rPr>
          <w:lang w:val="en-US"/>
        </w:rPr>
        <w:t xml:space="preserve">, </w:t>
      </w:r>
      <w:r w:rsidRPr="00983EAB">
        <w:t>приём</w:t>
      </w:r>
      <w:r w:rsidRPr="00E04C92">
        <w:rPr>
          <w:lang w:val="en-US"/>
        </w:rPr>
        <w:t>?</w:t>
      </w:r>
      <w:proofErr w:type="gramEnd"/>
    </w:p>
    <w:p w:rsidR="004D611C" w:rsidRPr="00CC6CB2" w:rsidRDefault="004D611C" w:rsidP="00492C19">
      <w:pPr>
        <w:ind w:firstLine="0"/>
        <w:rPr>
          <w:lang w:val="en-US"/>
        </w:rPr>
      </w:pPr>
      <w:r w:rsidRPr="004D611C">
        <w:rPr>
          <w:lang w:val="en-US"/>
        </w:rPr>
        <w:t>GOLF</w:t>
      </w:r>
      <w:r w:rsidRPr="00CC6CB2">
        <w:rPr>
          <w:lang w:val="en-US"/>
        </w:rPr>
        <w:t xml:space="preserve"> </w:t>
      </w:r>
      <w:r w:rsidRPr="004D611C">
        <w:rPr>
          <w:lang w:val="en-US"/>
        </w:rPr>
        <w:t>DELTA</w:t>
      </w:r>
      <w:r w:rsidRPr="00CC6CB2">
        <w:rPr>
          <w:lang w:val="en-US"/>
        </w:rPr>
        <w:t xml:space="preserve"> </w:t>
      </w:r>
      <w:r w:rsidRPr="004D611C">
        <w:rPr>
          <w:lang w:val="en-US"/>
        </w:rPr>
        <w:t>THIS</w:t>
      </w:r>
      <w:r w:rsidRPr="00CC6CB2">
        <w:rPr>
          <w:lang w:val="en-US"/>
        </w:rPr>
        <w:t xml:space="preserve"> </w:t>
      </w:r>
      <w:r w:rsidRPr="004D611C">
        <w:rPr>
          <w:lang w:val="en-US"/>
        </w:rPr>
        <w:t>IS</w:t>
      </w:r>
      <w:r w:rsidRPr="00CC6CB2">
        <w:rPr>
          <w:lang w:val="en-US"/>
        </w:rPr>
        <w:t xml:space="preserve"> </w:t>
      </w:r>
      <w:r w:rsidRPr="004D611C">
        <w:rPr>
          <w:lang w:val="en-US"/>
        </w:rPr>
        <w:t>CHARLIE</w:t>
      </w:r>
      <w:r w:rsidRPr="00CC6CB2">
        <w:rPr>
          <w:lang w:val="en-US"/>
        </w:rPr>
        <w:t xml:space="preserve"> </w:t>
      </w:r>
      <w:r w:rsidRPr="004D611C">
        <w:rPr>
          <w:lang w:val="en-US"/>
        </w:rPr>
        <w:t>PAPA</w:t>
      </w:r>
      <w:r w:rsidRPr="00CC6CB2">
        <w:rPr>
          <w:lang w:val="en-US"/>
        </w:rPr>
        <w:t xml:space="preserve"> (</w:t>
      </w:r>
      <w:r w:rsidRPr="004D611C">
        <w:rPr>
          <w:lang w:val="en-US"/>
        </w:rPr>
        <w:t>nickname</w:t>
      </w:r>
      <w:r w:rsidRPr="00CC6CB2">
        <w:rPr>
          <w:lang w:val="en-US"/>
        </w:rPr>
        <w:t xml:space="preserve">), </w:t>
      </w:r>
      <w:proofErr w:type="gramStart"/>
      <w:r w:rsidRPr="004D611C">
        <w:rPr>
          <w:lang w:val="en-US"/>
        </w:rPr>
        <w:t>GO</w:t>
      </w:r>
      <w:proofErr w:type="gramEnd"/>
      <w:r w:rsidRPr="00CC6CB2">
        <w:rPr>
          <w:lang w:val="en-US"/>
        </w:rPr>
        <w:t xml:space="preserve"> </w:t>
      </w:r>
      <w:r w:rsidRPr="004D611C">
        <w:rPr>
          <w:lang w:val="en-US"/>
        </w:rPr>
        <w:t>AHEAD</w:t>
      </w:r>
      <w:r w:rsidRPr="00CC6CB2">
        <w:rPr>
          <w:lang w:val="en-US"/>
        </w:rPr>
        <w:t xml:space="preserve">, </w:t>
      </w:r>
      <w:r w:rsidRPr="004D611C">
        <w:rPr>
          <w:lang w:val="en-US"/>
        </w:rPr>
        <w:t>OVER</w:t>
      </w:r>
      <w:r w:rsidRPr="00CC6CB2">
        <w:rPr>
          <w:lang w:val="en-US"/>
        </w:rPr>
        <w:t xml:space="preserve">! </w:t>
      </w:r>
      <w:r w:rsidR="002658A2" w:rsidRPr="00CC6CB2">
        <w:rPr>
          <w:lang w:val="en-US"/>
        </w:rPr>
        <w:t xml:space="preserve">– </w:t>
      </w:r>
      <w:r w:rsidRPr="004D611C">
        <w:t>ГольфДельта</w:t>
      </w:r>
      <w:r w:rsidRPr="00CC6CB2">
        <w:rPr>
          <w:lang w:val="en-US"/>
        </w:rPr>
        <w:t xml:space="preserve">, </w:t>
      </w:r>
      <w:r w:rsidRPr="004D611C">
        <w:t>этоЧарлиПапа</w:t>
      </w:r>
      <w:r w:rsidRPr="00CC6CB2">
        <w:rPr>
          <w:lang w:val="en-US"/>
        </w:rPr>
        <w:t xml:space="preserve"> (</w:t>
      </w:r>
      <w:r w:rsidRPr="004D611C">
        <w:t>позывной</w:t>
      </w:r>
      <w:r w:rsidRPr="00CC6CB2">
        <w:rPr>
          <w:lang w:val="en-US"/>
        </w:rPr>
        <w:t xml:space="preserve">), </w:t>
      </w:r>
      <w:r w:rsidRPr="004D611C">
        <w:t>насвязи</w:t>
      </w:r>
      <w:r w:rsidRPr="00CC6CB2">
        <w:rPr>
          <w:lang w:val="en-US"/>
        </w:rPr>
        <w:t xml:space="preserve">, </w:t>
      </w:r>
      <w:r w:rsidRPr="004D611C">
        <w:t>приём</w:t>
      </w:r>
      <w:r w:rsidRPr="00CC6CB2">
        <w:rPr>
          <w:lang w:val="en-US"/>
        </w:rPr>
        <w:t xml:space="preserve">! </w:t>
      </w:r>
    </w:p>
    <w:p w:rsidR="004D611C" w:rsidRPr="00CC6CB2" w:rsidRDefault="004D611C" w:rsidP="00492C19">
      <w:pPr>
        <w:ind w:firstLine="0"/>
        <w:rPr>
          <w:lang w:val="en-US"/>
        </w:rPr>
      </w:pPr>
      <w:r w:rsidRPr="004D611C">
        <w:rPr>
          <w:lang w:val="en-US"/>
        </w:rPr>
        <w:t>CHARLIE</w:t>
      </w:r>
      <w:r w:rsidRPr="00CC6CB2">
        <w:rPr>
          <w:lang w:val="en-US"/>
        </w:rPr>
        <w:t xml:space="preserve"> </w:t>
      </w:r>
      <w:r w:rsidRPr="004D611C">
        <w:rPr>
          <w:lang w:val="en-US"/>
        </w:rPr>
        <w:t>PAPA</w:t>
      </w:r>
      <w:r w:rsidRPr="00CC6CB2">
        <w:rPr>
          <w:lang w:val="en-US"/>
        </w:rPr>
        <w:t xml:space="preserve"> </w:t>
      </w:r>
      <w:r w:rsidRPr="004D611C">
        <w:rPr>
          <w:lang w:val="en-US"/>
        </w:rPr>
        <w:t>THIS</w:t>
      </w:r>
      <w:r w:rsidRPr="00CC6CB2">
        <w:rPr>
          <w:lang w:val="en-US"/>
        </w:rPr>
        <w:t xml:space="preserve"> </w:t>
      </w:r>
      <w:r w:rsidRPr="004D611C">
        <w:rPr>
          <w:lang w:val="en-US"/>
        </w:rPr>
        <w:t>IS</w:t>
      </w:r>
      <w:r w:rsidRPr="00CC6CB2">
        <w:rPr>
          <w:lang w:val="en-US"/>
        </w:rPr>
        <w:t xml:space="preserve"> </w:t>
      </w:r>
      <w:r w:rsidRPr="004D611C">
        <w:rPr>
          <w:lang w:val="en-US"/>
        </w:rPr>
        <w:t>GOLF</w:t>
      </w:r>
      <w:r w:rsidRPr="00CC6CB2">
        <w:rPr>
          <w:lang w:val="en-US"/>
        </w:rPr>
        <w:t xml:space="preserve"> </w:t>
      </w:r>
      <w:r w:rsidRPr="004D611C">
        <w:rPr>
          <w:lang w:val="en-US"/>
        </w:rPr>
        <w:t>DELTA</w:t>
      </w:r>
      <w:r w:rsidRPr="00CC6CB2">
        <w:rPr>
          <w:lang w:val="en-US"/>
        </w:rPr>
        <w:t xml:space="preserve"> (</w:t>
      </w:r>
      <w:r w:rsidRPr="004D611C">
        <w:rPr>
          <w:lang w:val="en-US"/>
        </w:rPr>
        <w:t>nickname</w:t>
      </w:r>
      <w:r w:rsidRPr="00CC6CB2">
        <w:rPr>
          <w:lang w:val="en-US"/>
        </w:rPr>
        <w:t xml:space="preserve">), </w:t>
      </w:r>
      <w:r w:rsidRPr="004D611C">
        <w:rPr>
          <w:lang w:val="en-US"/>
        </w:rPr>
        <w:t>COND</w:t>
      </w:r>
      <w:r w:rsidRPr="004D611C">
        <w:rPr>
          <w:lang w:val="en-US"/>
        </w:rPr>
        <w:t>I</w:t>
      </w:r>
      <w:r w:rsidRPr="004D611C">
        <w:rPr>
          <w:lang w:val="en-US"/>
        </w:rPr>
        <w:t>TION</w:t>
      </w:r>
      <w:r w:rsidRPr="00CC6CB2">
        <w:rPr>
          <w:lang w:val="en-US"/>
        </w:rPr>
        <w:t xml:space="preserve"> </w:t>
      </w:r>
      <w:r w:rsidRPr="004D611C">
        <w:rPr>
          <w:lang w:val="en-US"/>
        </w:rPr>
        <w:t>GREEN</w:t>
      </w:r>
      <w:r w:rsidRPr="00CC6CB2">
        <w:rPr>
          <w:lang w:val="en-US"/>
        </w:rPr>
        <w:t xml:space="preserve">, </w:t>
      </w:r>
      <w:r w:rsidRPr="004D611C">
        <w:rPr>
          <w:lang w:val="en-US"/>
        </w:rPr>
        <w:t>OVER</w:t>
      </w:r>
      <w:r w:rsidRPr="00CC6CB2">
        <w:rPr>
          <w:lang w:val="en-US"/>
        </w:rPr>
        <w:t xml:space="preserve">? </w:t>
      </w:r>
      <w:r w:rsidR="002658A2" w:rsidRPr="00CC6CB2">
        <w:rPr>
          <w:lang w:val="en-US"/>
        </w:rPr>
        <w:t xml:space="preserve">– </w:t>
      </w:r>
      <w:r w:rsidRPr="00E04C92">
        <w:t>Чарли</w:t>
      </w:r>
      <w:r w:rsidRPr="00CC6CB2">
        <w:rPr>
          <w:lang w:val="en-US"/>
        </w:rPr>
        <w:t xml:space="preserve"> </w:t>
      </w:r>
      <w:r w:rsidRPr="00E04C92">
        <w:t>Папа</w:t>
      </w:r>
      <w:r w:rsidRPr="00CC6CB2">
        <w:rPr>
          <w:lang w:val="en-US"/>
        </w:rPr>
        <w:t xml:space="preserve">, </w:t>
      </w:r>
      <w:r w:rsidRPr="00E04C92">
        <w:t>это</w:t>
      </w:r>
      <w:r w:rsidRPr="00CC6CB2">
        <w:rPr>
          <w:lang w:val="en-US"/>
        </w:rPr>
        <w:t xml:space="preserve"> </w:t>
      </w:r>
      <w:r w:rsidRPr="00E04C92">
        <w:t>Гольф</w:t>
      </w:r>
      <w:r w:rsidRPr="00CC6CB2">
        <w:rPr>
          <w:lang w:val="en-US"/>
        </w:rPr>
        <w:t xml:space="preserve"> </w:t>
      </w:r>
      <w:r w:rsidRPr="00E04C92">
        <w:t>Дельта</w:t>
      </w:r>
      <w:r w:rsidRPr="00CC6CB2">
        <w:rPr>
          <w:lang w:val="en-US"/>
        </w:rPr>
        <w:t xml:space="preserve"> (</w:t>
      </w:r>
      <w:r w:rsidRPr="00E04C92">
        <w:t>п</w:t>
      </w:r>
      <w:r w:rsidRPr="00E04C92">
        <w:t>о</w:t>
      </w:r>
      <w:r w:rsidRPr="00E04C92">
        <w:t>зывной</w:t>
      </w:r>
      <w:r w:rsidRPr="00CC6CB2">
        <w:rPr>
          <w:lang w:val="en-US"/>
        </w:rPr>
        <w:t xml:space="preserve">), </w:t>
      </w:r>
      <w:r w:rsidRPr="00E04C92">
        <w:t>зелёный</w:t>
      </w:r>
      <w:r w:rsidRPr="00CC6CB2">
        <w:rPr>
          <w:lang w:val="en-US"/>
        </w:rPr>
        <w:t xml:space="preserve">, </w:t>
      </w:r>
      <w:r w:rsidRPr="00E04C92">
        <w:t>приём</w:t>
      </w:r>
      <w:r w:rsidRPr="00CC6CB2">
        <w:rPr>
          <w:lang w:val="en-US"/>
        </w:rPr>
        <w:t xml:space="preserve">! </w:t>
      </w:r>
    </w:p>
    <w:p w:rsidR="004D611C" w:rsidRPr="00CC6CB2" w:rsidRDefault="004D611C" w:rsidP="00492C19">
      <w:pPr>
        <w:ind w:firstLine="0"/>
        <w:rPr>
          <w:lang w:val="en-US"/>
        </w:rPr>
      </w:pPr>
      <w:r w:rsidRPr="004D611C">
        <w:rPr>
          <w:lang w:val="en-US"/>
        </w:rPr>
        <w:t>GOLF</w:t>
      </w:r>
      <w:r w:rsidRPr="00CC6CB2">
        <w:rPr>
          <w:lang w:val="en-US"/>
        </w:rPr>
        <w:t xml:space="preserve"> </w:t>
      </w:r>
      <w:r w:rsidRPr="004D611C">
        <w:rPr>
          <w:lang w:val="en-US"/>
        </w:rPr>
        <w:t>DELTA</w:t>
      </w:r>
      <w:r w:rsidRPr="00CC6CB2">
        <w:rPr>
          <w:lang w:val="en-US"/>
        </w:rPr>
        <w:t xml:space="preserve"> </w:t>
      </w:r>
      <w:r w:rsidRPr="004D611C">
        <w:rPr>
          <w:lang w:val="en-US"/>
        </w:rPr>
        <w:t>THIS</w:t>
      </w:r>
      <w:r w:rsidRPr="00CC6CB2">
        <w:rPr>
          <w:lang w:val="en-US"/>
        </w:rPr>
        <w:t xml:space="preserve"> </w:t>
      </w:r>
      <w:r w:rsidRPr="004D611C">
        <w:rPr>
          <w:lang w:val="en-US"/>
        </w:rPr>
        <w:t>IS</w:t>
      </w:r>
      <w:r w:rsidRPr="00CC6CB2">
        <w:rPr>
          <w:lang w:val="en-US"/>
        </w:rPr>
        <w:t xml:space="preserve"> </w:t>
      </w:r>
      <w:r w:rsidRPr="004D611C">
        <w:rPr>
          <w:lang w:val="en-US"/>
        </w:rPr>
        <w:t>CHARLIE</w:t>
      </w:r>
      <w:r w:rsidRPr="00CC6CB2">
        <w:rPr>
          <w:lang w:val="en-US"/>
        </w:rPr>
        <w:t xml:space="preserve"> </w:t>
      </w:r>
      <w:r w:rsidRPr="004D611C">
        <w:rPr>
          <w:lang w:val="en-US"/>
        </w:rPr>
        <w:t>PAPA</w:t>
      </w:r>
      <w:r w:rsidRPr="00CC6CB2">
        <w:rPr>
          <w:lang w:val="en-US"/>
        </w:rPr>
        <w:t xml:space="preserve">, </w:t>
      </w:r>
      <w:r w:rsidRPr="004D611C">
        <w:rPr>
          <w:lang w:val="en-US"/>
        </w:rPr>
        <w:t>ROGER</w:t>
      </w:r>
      <w:r w:rsidRPr="00CC6CB2">
        <w:rPr>
          <w:lang w:val="en-US"/>
        </w:rPr>
        <w:t xml:space="preserve">, </w:t>
      </w:r>
      <w:r w:rsidRPr="004D611C">
        <w:rPr>
          <w:lang w:val="en-US"/>
        </w:rPr>
        <w:t>OUT</w:t>
      </w:r>
      <w:r w:rsidRPr="00CC6CB2">
        <w:rPr>
          <w:lang w:val="en-US"/>
        </w:rPr>
        <w:t xml:space="preserve">! </w:t>
      </w:r>
      <w:r w:rsidR="002658A2" w:rsidRPr="00CC6CB2">
        <w:rPr>
          <w:lang w:val="en-US"/>
        </w:rPr>
        <w:t xml:space="preserve">– </w:t>
      </w:r>
      <w:r w:rsidRPr="004D611C">
        <w:t>ГольфДельта</w:t>
      </w:r>
      <w:r w:rsidRPr="00CC6CB2">
        <w:rPr>
          <w:lang w:val="en-US"/>
        </w:rPr>
        <w:t xml:space="preserve">, </w:t>
      </w:r>
      <w:r w:rsidRPr="004D611C">
        <w:t>этоЧарлиПапа</w:t>
      </w:r>
      <w:r w:rsidRPr="00CC6CB2">
        <w:rPr>
          <w:lang w:val="en-US"/>
        </w:rPr>
        <w:t xml:space="preserve"> (</w:t>
      </w:r>
      <w:r w:rsidRPr="004D611C">
        <w:t>позывной</w:t>
      </w:r>
      <w:r w:rsidRPr="00CC6CB2">
        <w:rPr>
          <w:lang w:val="en-US"/>
        </w:rPr>
        <w:t xml:space="preserve">), </w:t>
      </w:r>
      <w:r w:rsidRPr="004D611C">
        <w:t>васпонял</w:t>
      </w:r>
      <w:r w:rsidRPr="00CC6CB2">
        <w:rPr>
          <w:lang w:val="en-US"/>
        </w:rPr>
        <w:t xml:space="preserve">, </w:t>
      </w:r>
      <w:r w:rsidRPr="004D611C">
        <w:t>конецсв</w:t>
      </w:r>
      <w:r w:rsidRPr="004D611C">
        <w:t>я</w:t>
      </w:r>
      <w:r w:rsidRPr="004D611C">
        <w:t>зи</w:t>
      </w:r>
      <w:r w:rsidRPr="00CC6CB2">
        <w:rPr>
          <w:lang w:val="en-US"/>
        </w:rPr>
        <w:t xml:space="preserve">! </w:t>
      </w:r>
    </w:p>
    <w:p w:rsidR="004D611C" w:rsidRPr="00CC6CB2" w:rsidRDefault="004D611C" w:rsidP="00492C19">
      <w:pPr>
        <w:jc w:val="center"/>
        <w:rPr>
          <w:lang w:val="en-US"/>
        </w:rPr>
      </w:pPr>
      <w:r w:rsidRPr="00E04C92">
        <w:t>При</w:t>
      </w:r>
      <w:r w:rsidRPr="00CC6CB2">
        <w:rPr>
          <w:lang w:val="en-US"/>
        </w:rPr>
        <w:t xml:space="preserve"> </w:t>
      </w:r>
      <w:r w:rsidRPr="00E04C92">
        <w:t>встрече</w:t>
      </w:r>
      <w:r w:rsidRPr="00CC6CB2">
        <w:rPr>
          <w:lang w:val="en-US"/>
        </w:rPr>
        <w:t xml:space="preserve"> </w:t>
      </w:r>
      <w:r w:rsidRPr="00E04C92">
        <w:t>с</w:t>
      </w:r>
      <w:r w:rsidRPr="00CC6CB2">
        <w:rPr>
          <w:lang w:val="en-US"/>
        </w:rPr>
        <w:t xml:space="preserve"> </w:t>
      </w:r>
      <w:r w:rsidRPr="00E04C92">
        <w:t>противником</w:t>
      </w:r>
    </w:p>
    <w:p w:rsidR="004D611C" w:rsidRPr="00CC6CB2" w:rsidRDefault="004D611C" w:rsidP="00492C19">
      <w:pPr>
        <w:ind w:firstLine="0"/>
        <w:rPr>
          <w:lang w:val="en-US"/>
        </w:rPr>
      </w:pPr>
      <w:r w:rsidRPr="004D611C">
        <w:rPr>
          <w:lang w:val="en-US"/>
        </w:rPr>
        <w:t>CHARLIE</w:t>
      </w:r>
      <w:r w:rsidRPr="00CC6CB2">
        <w:rPr>
          <w:lang w:val="en-US"/>
        </w:rPr>
        <w:t xml:space="preserve"> </w:t>
      </w:r>
      <w:r w:rsidRPr="004D611C">
        <w:rPr>
          <w:lang w:val="en-US"/>
        </w:rPr>
        <w:t>PAPA</w:t>
      </w:r>
      <w:r w:rsidRPr="00CC6CB2">
        <w:rPr>
          <w:lang w:val="en-US"/>
        </w:rPr>
        <w:t xml:space="preserve"> </w:t>
      </w:r>
      <w:r w:rsidRPr="004D611C">
        <w:rPr>
          <w:lang w:val="en-US"/>
        </w:rPr>
        <w:t>THIS</w:t>
      </w:r>
      <w:r w:rsidRPr="00CC6CB2">
        <w:rPr>
          <w:lang w:val="en-US"/>
        </w:rPr>
        <w:t xml:space="preserve"> </w:t>
      </w:r>
      <w:r w:rsidRPr="004D611C">
        <w:rPr>
          <w:lang w:val="en-US"/>
        </w:rPr>
        <w:t>IS</w:t>
      </w:r>
      <w:r w:rsidRPr="00CC6CB2">
        <w:rPr>
          <w:lang w:val="en-US"/>
        </w:rPr>
        <w:t xml:space="preserve"> </w:t>
      </w:r>
      <w:r w:rsidRPr="004D611C">
        <w:rPr>
          <w:lang w:val="en-US"/>
        </w:rPr>
        <w:t>GOLF</w:t>
      </w:r>
      <w:r w:rsidRPr="00CC6CB2">
        <w:rPr>
          <w:lang w:val="en-US"/>
        </w:rPr>
        <w:t xml:space="preserve"> </w:t>
      </w:r>
      <w:r w:rsidRPr="004D611C">
        <w:rPr>
          <w:lang w:val="en-US"/>
        </w:rPr>
        <w:t>DELTA</w:t>
      </w:r>
      <w:r w:rsidRPr="00CC6CB2">
        <w:rPr>
          <w:lang w:val="en-US"/>
        </w:rPr>
        <w:t xml:space="preserve"> (</w:t>
      </w:r>
      <w:r w:rsidRPr="004D611C">
        <w:rPr>
          <w:lang w:val="en-US"/>
        </w:rPr>
        <w:t>nickname</w:t>
      </w:r>
      <w:r w:rsidRPr="00CC6CB2">
        <w:rPr>
          <w:lang w:val="en-US"/>
        </w:rPr>
        <w:t xml:space="preserve">), </w:t>
      </w:r>
      <w:r w:rsidRPr="004D611C">
        <w:rPr>
          <w:lang w:val="en-US"/>
        </w:rPr>
        <w:t>CO</w:t>
      </w:r>
      <w:r w:rsidRPr="004D611C">
        <w:rPr>
          <w:lang w:val="en-US"/>
        </w:rPr>
        <w:t>N</w:t>
      </w:r>
      <w:r w:rsidRPr="004D611C">
        <w:rPr>
          <w:lang w:val="en-US"/>
        </w:rPr>
        <w:t>TACT</w:t>
      </w:r>
      <w:r w:rsidRPr="00CC6CB2">
        <w:rPr>
          <w:lang w:val="en-US"/>
        </w:rPr>
        <w:t xml:space="preserve">, </w:t>
      </w:r>
      <w:r w:rsidRPr="004D611C">
        <w:rPr>
          <w:lang w:val="en-US"/>
        </w:rPr>
        <w:t>OVER</w:t>
      </w:r>
      <w:r w:rsidRPr="00CC6CB2">
        <w:rPr>
          <w:lang w:val="en-US"/>
        </w:rPr>
        <w:t xml:space="preserve">! </w:t>
      </w:r>
      <w:r w:rsidR="002658A2" w:rsidRPr="00CC6CB2">
        <w:rPr>
          <w:lang w:val="en-US"/>
        </w:rPr>
        <w:t xml:space="preserve">– </w:t>
      </w:r>
      <w:r w:rsidRPr="004D611C">
        <w:t>ЧарлиПапа</w:t>
      </w:r>
      <w:r w:rsidRPr="00CC6CB2">
        <w:rPr>
          <w:lang w:val="en-US"/>
        </w:rPr>
        <w:t xml:space="preserve">, </w:t>
      </w:r>
      <w:r w:rsidRPr="004D611C">
        <w:t>этоГольфДельта</w:t>
      </w:r>
      <w:r w:rsidRPr="00CC6CB2">
        <w:rPr>
          <w:lang w:val="en-US"/>
        </w:rPr>
        <w:t xml:space="preserve"> (</w:t>
      </w:r>
      <w:r w:rsidRPr="004D611C">
        <w:t>позывной</w:t>
      </w:r>
      <w:r w:rsidRPr="00CC6CB2">
        <w:rPr>
          <w:lang w:val="en-US"/>
        </w:rPr>
        <w:t xml:space="preserve">), </w:t>
      </w:r>
      <w:r w:rsidRPr="004D611C">
        <w:t>контакт</w:t>
      </w:r>
      <w:r w:rsidRPr="00CC6CB2">
        <w:rPr>
          <w:lang w:val="en-US"/>
        </w:rPr>
        <w:t xml:space="preserve">, </w:t>
      </w:r>
      <w:r w:rsidRPr="004D611C">
        <w:t>приём</w:t>
      </w:r>
      <w:r w:rsidRPr="00CC6CB2">
        <w:rPr>
          <w:lang w:val="en-US"/>
        </w:rPr>
        <w:t>!</w:t>
      </w:r>
    </w:p>
    <w:p w:rsidR="004D611C" w:rsidRDefault="00494EA9" w:rsidP="0061177E">
      <w:pPr>
        <w:jc w:val="center"/>
        <w:rPr>
          <w:b/>
        </w:rPr>
      </w:pPr>
      <w:r w:rsidRPr="00494EA9">
        <w:rPr>
          <w:b/>
        </w:rPr>
        <w:t>Other tactical terms</w:t>
      </w:r>
    </w:p>
    <w:p w:rsidR="00864178" w:rsidRDefault="00864178" w:rsidP="0061177E">
      <w:pPr>
        <w:jc w:val="center"/>
      </w:pPr>
      <w:r w:rsidRPr="00864178">
        <w:t>(другие тактические термины)</w:t>
      </w:r>
    </w:p>
    <w:p w:rsidR="00983EAB" w:rsidRPr="00864178" w:rsidRDefault="00983EAB" w:rsidP="0061177E">
      <w:pPr>
        <w:jc w:val="center"/>
      </w:pPr>
    </w:p>
    <w:p w:rsidR="004D611C" w:rsidRPr="004D611C" w:rsidRDefault="004D611C" w:rsidP="00492C19">
      <w:pPr>
        <w:ind w:firstLine="0"/>
      </w:pPr>
      <w:r w:rsidRPr="004D611C">
        <w:rPr>
          <w:lang w:val="en-US"/>
        </w:rPr>
        <w:t>CEASEFIRE</w:t>
      </w:r>
      <w:r w:rsidR="00F25983" w:rsidRPr="00F25983">
        <w:t>–</w:t>
      </w:r>
      <w:r w:rsidRPr="004D611C">
        <w:t xml:space="preserve"> ПРЕКРАТИТЬ ОГОНЬ: Команда </w:t>
      </w:r>
      <w:r w:rsidR="002869B1" w:rsidRPr="002869B1">
        <w:t>“</w:t>
      </w:r>
      <w:r w:rsidRPr="004D611C">
        <w:t>Прекратить огонь</w:t>
      </w:r>
      <w:r w:rsidR="002869B1" w:rsidRPr="002869B1">
        <w:t>”.</w:t>
      </w:r>
    </w:p>
    <w:p w:rsidR="004D611C" w:rsidRPr="004D611C" w:rsidRDefault="004D611C" w:rsidP="00492C19">
      <w:pPr>
        <w:ind w:firstLine="0"/>
      </w:pPr>
      <w:r w:rsidRPr="004D611C">
        <w:rPr>
          <w:lang w:val="en-US"/>
        </w:rPr>
        <w:t>FIRE</w:t>
      </w:r>
      <w:r w:rsidR="00F25983" w:rsidRPr="00F25983">
        <w:t>–</w:t>
      </w:r>
      <w:r w:rsidRPr="004D611C">
        <w:t xml:space="preserve"> ОГОНЬ: Команда </w:t>
      </w:r>
      <w:r w:rsidR="002869B1" w:rsidRPr="002869B1">
        <w:t>“</w:t>
      </w:r>
      <w:r w:rsidRPr="004D611C">
        <w:t>Открыть огонь</w:t>
      </w:r>
      <w:r w:rsidR="002869B1" w:rsidRPr="002869B1">
        <w:t>”.</w:t>
      </w:r>
      <w:r w:rsidRPr="004D611C">
        <w:t xml:space="preserve"> Стрельба ведется по определенным целям. </w:t>
      </w:r>
    </w:p>
    <w:p w:rsidR="004D611C" w:rsidRPr="004D611C" w:rsidRDefault="004D611C" w:rsidP="00492C19">
      <w:pPr>
        <w:ind w:firstLine="0"/>
      </w:pPr>
      <w:r w:rsidRPr="004D611C">
        <w:rPr>
          <w:lang w:val="en-US"/>
        </w:rPr>
        <w:t>FIREATWILL</w:t>
      </w:r>
      <w:r w:rsidR="00F25983" w:rsidRPr="00F25983">
        <w:t>–</w:t>
      </w:r>
      <w:r w:rsidRPr="004D611C">
        <w:t xml:space="preserve"> ОТКРЫТЬ БЕГЛЫЙ ОГОНЬ: Стрельба веде</w:t>
      </w:r>
      <w:r w:rsidRPr="004D611C">
        <w:t>т</w:t>
      </w:r>
      <w:r w:rsidRPr="004D611C">
        <w:t xml:space="preserve">ся по любым целям. </w:t>
      </w:r>
    </w:p>
    <w:p w:rsidR="004D611C" w:rsidRPr="004D611C" w:rsidRDefault="004D611C" w:rsidP="00492C19">
      <w:pPr>
        <w:ind w:firstLine="0"/>
      </w:pPr>
      <w:r w:rsidRPr="004D611C">
        <w:rPr>
          <w:lang w:val="en-US"/>
        </w:rPr>
        <w:t>WEAPONSFREE</w:t>
      </w:r>
      <w:r w:rsidR="00F25983" w:rsidRPr="00F25983">
        <w:t>–</w:t>
      </w:r>
      <w:r w:rsidRPr="004D611C">
        <w:t xml:space="preserve"> ВЕДЕНИЕ ОГНЯ РАЗРЕШАЕТСЯ: Разр</w:t>
      </w:r>
      <w:r w:rsidRPr="004D611C">
        <w:t>е</w:t>
      </w:r>
      <w:r w:rsidRPr="004D611C">
        <w:t xml:space="preserve">шение применять оружие. </w:t>
      </w:r>
    </w:p>
    <w:p w:rsidR="004D611C" w:rsidRPr="004D611C" w:rsidRDefault="004D611C" w:rsidP="00492C19">
      <w:pPr>
        <w:ind w:firstLine="0"/>
      </w:pPr>
      <w:r w:rsidRPr="004D611C">
        <w:rPr>
          <w:lang w:val="en-US"/>
        </w:rPr>
        <w:t>WEAPONSHOLD</w:t>
      </w:r>
      <w:r w:rsidR="00F25983" w:rsidRPr="00F25983">
        <w:t>–</w:t>
      </w:r>
      <w:r w:rsidRPr="004D611C">
        <w:t xml:space="preserve"> ПРИМЕНЯТЬ ОРУЖИЕ ТОЛЬКО В Ц</w:t>
      </w:r>
      <w:r w:rsidRPr="004D611C">
        <w:t>Е</w:t>
      </w:r>
      <w:r w:rsidRPr="004D611C">
        <w:t xml:space="preserve">ЛЯХ САМОЗАЩИТЫ: Разрешение применять оружие только в ответ на нападение. </w:t>
      </w:r>
    </w:p>
    <w:p w:rsidR="004D611C" w:rsidRPr="004D611C" w:rsidRDefault="004D611C" w:rsidP="00492C19">
      <w:pPr>
        <w:ind w:firstLine="0"/>
      </w:pPr>
      <w:r w:rsidRPr="004D611C">
        <w:rPr>
          <w:lang w:val="en-US"/>
        </w:rPr>
        <w:t>WEAPONSSAFE</w:t>
      </w:r>
      <w:r w:rsidR="00F25983" w:rsidRPr="00F25983">
        <w:t>–</w:t>
      </w:r>
      <w:r w:rsidRPr="004D611C">
        <w:t xml:space="preserve"> НЕ ПРИМЕНЯТЬ ОРУЖИЕ: Применять оружие не разрешается. </w:t>
      </w:r>
    </w:p>
    <w:p w:rsidR="004D611C" w:rsidRPr="004D611C" w:rsidRDefault="004D611C" w:rsidP="00492C19">
      <w:pPr>
        <w:ind w:firstLine="0"/>
      </w:pPr>
      <w:r w:rsidRPr="004D611C">
        <w:rPr>
          <w:lang w:val="en-US"/>
        </w:rPr>
        <w:t>BOGEY</w:t>
      </w:r>
      <w:r w:rsidR="00F25983" w:rsidRPr="00F25983">
        <w:t>–</w:t>
      </w:r>
      <w:r w:rsidRPr="004D611C">
        <w:t xml:space="preserve"> НЕОПОЗНАННЫЙ ОТРЯД </w:t>
      </w:r>
      <w:r w:rsidR="00C83426">
        <w:t>(</w:t>
      </w:r>
      <w:r w:rsidRPr="004D611C">
        <w:t>или человек</w:t>
      </w:r>
      <w:r w:rsidR="00C83426">
        <w:t>)</w:t>
      </w:r>
    </w:p>
    <w:p w:rsidR="004D611C" w:rsidRDefault="004D611C" w:rsidP="00492C19">
      <w:pPr>
        <w:ind w:firstLine="0"/>
      </w:pPr>
      <w:r>
        <w:t xml:space="preserve">TANGO </w:t>
      </w:r>
      <w:r w:rsidR="00F25983" w:rsidRPr="004D4955">
        <w:t>–</w:t>
      </w:r>
      <w:r>
        <w:t xml:space="preserve"> ТЕРРОРИСТ: Террорист. Обычно является целью. </w:t>
      </w:r>
    </w:p>
    <w:p w:rsidR="004D611C" w:rsidRDefault="004D611C" w:rsidP="00492C19">
      <w:pPr>
        <w:ind w:firstLine="0"/>
      </w:pPr>
      <w:r>
        <w:lastRenderedPageBreak/>
        <w:t xml:space="preserve">FRIENDLY </w:t>
      </w:r>
      <w:r w:rsidR="00F25983" w:rsidRPr="00F25983">
        <w:t>–</w:t>
      </w:r>
      <w:r>
        <w:t xml:space="preserve"> СВОЙ: Отряд или человек, опознанный как с</w:t>
      </w:r>
      <w:r>
        <w:t>о</w:t>
      </w:r>
      <w:r>
        <w:t xml:space="preserve">юзник. </w:t>
      </w:r>
    </w:p>
    <w:p w:rsidR="004D611C" w:rsidRDefault="004D611C" w:rsidP="00492C19">
      <w:pPr>
        <w:ind w:firstLine="0"/>
      </w:pPr>
      <w:r>
        <w:t>ENEMY</w:t>
      </w:r>
      <w:r w:rsidR="00F25983" w:rsidRPr="00F25983">
        <w:t xml:space="preserve"> –</w:t>
      </w:r>
      <w:r>
        <w:t xml:space="preserve"> ЧУЖОЙ: Враг. </w:t>
      </w:r>
    </w:p>
    <w:p w:rsidR="004D611C" w:rsidRDefault="004D611C" w:rsidP="00492C19">
      <w:pPr>
        <w:ind w:firstLine="0"/>
      </w:pPr>
      <w:r>
        <w:t xml:space="preserve">OPFOR (сокращение от opposition force) </w:t>
      </w:r>
      <w:r w:rsidR="00F25983" w:rsidRPr="00F25983">
        <w:t>–</w:t>
      </w:r>
      <w:r>
        <w:t xml:space="preserve"> ЧУЖОЙ: Враг. </w:t>
      </w:r>
    </w:p>
    <w:p w:rsidR="004D611C" w:rsidRDefault="004D611C" w:rsidP="00492C19">
      <w:pPr>
        <w:ind w:firstLine="0"/>
      </w:pPr>
      <w:r>
        <w:t xml:space="preserve">GO LOUD </w:t>
      </w:r>
      <w:r w:rsidR="00F25983" w:rsidRPr="00F25983">
        <w:t>–</w:t>
      </w:r>
      <w:r>
        <w:t xml:space="preserve"> ОТМЕНА ТИШИНЫ: Соблюдать тишину бол</w:t>
      </w:r>
      <w:r>
        <w:t>ь</w:t>
      </w:r>
      <w:r>
        <w:t xml:space="preserve">ше нет необходимости. Можно открывать огонь из оружия без глушителей, шуметь и использовать свет. </w:t>
      </w:r>
    </w:p>
    <w:p w:rsidR="004D611C" w:rsidRDefault="004D611C" w:rsidP="00492C19">
      <w:pPr>
        <w:ind w:firstLine="0"/>
      </w:pPr>
      <w:r>
        <w:t xml:space="preserve">INBOUND </w:t>
      </w:r>
      <w:r w:rsidR="00F25983" w:rsidRPr="00F25983">
        <w:t>–</w:t>
      </w:r>
      <w:r>
        <w:t xml:space="preserve"> ДВИГАЙТЕСЬ К НАМ: Идите к нам. </w:t>
      </w:r>
    </w:p>
    <w:p w:rsidR="004D611C" w:rsidRDefault="004D611C" w:rsidP="00492C19">
      <w:pPr>
        <w:ind w:firstLine="0"/>
      </w:pPr>
      <w:r>
        <w:t xml:space="preserve">OUTBOUND </w:t>
      </w:r>
      <w:r w:rsidR="00F25983" w:rsidRPr="00F25983">
        <w:t>–</w:t>
      </w:r>
      <w:r>
        <w:t xml:space="preserve"> ДВИГАЙТЕСЬ ОТ НАС: Идите от нас. (number) O'CLOCK </w:t>
      </w:r>
      <w:r w:rsidR="00F25983" w:rsidRPr="00F25983">
        <w:t>–</w:t>
      </w:r>
      <w:r>
        <w:t xml:space="preserve"> (число) ЧАСЫ </w:t>
      </w:r>
      <w:r w:rsidR="00F25983" w:rsidRPr="00F25983">
        <w:t>–</w:t>
      </w:r>
      <w:r>
        <w:t xml:space="preserve"> Указание направления. То, что находится прямо перед отрядом, считается наход</w:t>
      </w:r>
      <w:r>
        <w:t>я</w:t>
      </w:r>
      <w:r>
        <w:t xml:space="preserve">щимся на 12 часов. </w:t>
      </w:r>
    </w:p>
    <w:p w:rsidR="004D611C" w:rsidRDefault="004D611C" w:rsidP="00492C19">
      <w:pPr>
        <w:ind w:firstLine="0"/>
      </w:pPr>
      <w:r>
        <w:t xml:space="preserve">ECHO ECHO </w:t>
      </w:r>
      <w:r w:rsidR="00F25983" w:rsidRPr="00F25983">
        <w:t>–</w:t>
      </w:r>
      <w:r>
        <w:t xml:space="preserve"> УХОДИТЕ И ЭВАКУИРУЙТЕСЬ: Отход и эвакуация. Обычно используется, когда организованный о</w:t>
      </w:r>
      <w:r>
        <w:t>т</w:t>
      </w:r>
      <w:r>
        <w:t xml:space="preserve">ход уже невозможен. Подразделения могут разбиться на части и попытаться уходить от противника группами или </w:t>
      </w:r>
      <w:proofErr w:type="gramStart"/>
      <w:r>
        <w:t>по од</w:t>
      </w:r>
      <w:r>
        <w:t>и</w:t>
      </w:r>
      <w:r>
        <w:t>ночке</w:t>
      </w:r>
      <w:proofErr w:type="gramEnd"/>
      <w:r>
        <w:t xml:space="preserve">. </w:t>
      </w:r>
    </w:p>
    <w:p w:rsidR="004D611C" w:rsidRDefault="004D611C" w:rsidP="00492C19">
      <w:pPr>
        <w:ind w:firstLine="0"/>
      </w:pPr>
      <w:r>
        <w:t xml:space="preserve">RALLY (at) </w:t>
      </w:r>
      <w:r w:rsidR="00F25983" w:rsidRPr="00F25983">
        <w:t>–</w:t>
      </w:r>
      <w:r>
        <w:t xml:space="preserve"> Выдвигайтесь: Выдвигайтесь к определенной точке, обычно обозначенной ранее как </w:t>
      </w:r>
      <w:r w:rsidR="002869B1" w:rsidRPr="002869B1">
        <w:t>“</w:t>
      </w:r>
      <w:r>
        <w:t>место встречи</w:t>
      </w:r>
      <w:r w:rsidR="002869B1" w:rsidRPr="002869B1">
        <w:t>”.</w:t>
      </w:r>
    </w:p>
    <w:p w:rsidR="004D611C" w:rsidRDefault="004D611C" w:rsidP="00492C19">
      <w:pPr>
        <w:ind w:firstLine="0"/>
      </w:pPr>
      <w:r>
        <w:t xml:space="preserve">CONTACT </w:t>
      </w:r>
      <w:r w:rsidR="00F25983" w:rsidRPr="00F25983">
        <w:t>–</w:t>
      </w:r>
      <w:r>
        <w:t xml:space="preserve"> КОНТАКТ: Небольшая стычка или серьезное сражение с противником. </w:t>
      </w:r>
    </w:p>
    <w:p w:rsidR="004D611C" w:rsidRDefault="004D611C" w:rsidP="00492C19">
      <w:pPr>
        <w:ind w:firstLine="0"/>
      </w:pPr>
      <w:r>
        <w:t xml:space="preserve">BREAK CONTACT </w:t>
      </w:r>
      <w:r w:rsidR="00F25983" w:rsidRPr="00F25983">
        <w:t>–</w:t>
      </w:r>
      <w:r>
        <w:t xml:space="preserve"> ОТОРВАТЬСЯ ОТ ПРОТИВНИКА или ПРЕКРАТИТЬ ЕГО ПРЕСЛЕДОВАНИЕ: Выйти из боя. От</w:t>
      </w:r>
      <w:r>
        <w:t>о</w:t>
      </w:r>
      <w:r>
        <w:t xml:space="preserve">рваться от противника и прекратить перестрелку. Не всегда означает </w:t>
      </w:r>
      <w:r w:rsidR="00B00614" w:rsidRPr="004D4955">
        <w:t>“</w:t>
      </w:r>
      <w:r>
        <w:t>retreat</w:t>
      </w:r>
      <w:r w:rsidR="00B00614" w:rsidRPr="004D4955">
        <w:t>”</w:t>
      </w:r>
      <w:r>
        <w:t xml:space="preserve"> (отступать). Часто используется для того, чтобы дать возможность вызвать поддержку с воздуха или а</w:t>
      </w:r>
      <w:r>
        <w:t>р</w:t>
      </w:r>
      <w:r>
        <w:t>тиллерию или переждать до получения подкрепления или п</w:t>
      </w:r>
      <w:r>
        <w:t>о</w:t>
      </w:r>
      <w:r>
        <w:t xml:space="preserve">полнения. Также часто используется для перехода на вторую линию обороны, быстрой перегруппировки и последующей атаки на противника. </w:t>
      </w:r>
    </w:p>
    <w:p w:rsidR="004D611C" w:rsidRDefault="004D611C" w:rsidP="00492C19">
      <w:pPr>
        <w:ind w:firstLine="0"/>
      </w:pPr>
      <w:r>
        <w:t xml:space="preserve">RETREAT </w:t>
      </w:r>
      <w:r w:rsidR="00F25983" w:rsidRPr="00F25983">
        <w:t>–</w:t>
      </w:r>
      <w:r>
        <w:t xml:space="preserve"> ОТСТУПИТЬ: Оторваться от противника и п</w:t>
      </w:r>
      <w:r>
        <w:t>о</w:t>
      </w:r>
      <w:r>
        <w:t>пытаться полностью избежать контактов с ним в ближайшее время. Обычно используется, когда противник имеет знач</w:t>
      </w:r>
      <w:r>
        <w:t>и</w:t>
      </w:r>
      <w:r>
        <w:t xml:space="preserve">тельное преимущество и требуется сохранить как можно больше людей в строю. </w:t>
      </w:r>
    </w:p>
    <w:p w:rsidR="004D611C" w:rsidRDefault="004D611C" w:rsidP="00492C19">
      <w:pPr>
        <w:ind w:firstLine="0"/>
      </w:pPr>
      <w:r>
        <w:lastRenderedPageBreak/>
        <w:t xml:space="preserve">AMBUSH </w:t>
      </w:r>
      <w:r w:rsidR="00F25983" w:rsidRPr="00F25983">
        <w:t>–</w:t>
      </w:r>
      <w:r>
        <w:t xml:space="preserve"> ЗАСАДА: Атака с заранее подготовленных скр</w:t>
      </w:r>
      <w:r>
        <w:t>ы</w:t>
      </w:r>
      <w:r>
        <w:t xml:space="preserve">тых позиций, позволяющая вести сконцентрированный огонь по противнику. Часто используется неправильно, описывая преподнесенный противнику неприятный сюрприз. </w:t>
      </w:r>
    </w:p>
    <w:p w:rsidR="004D611C" w:rsidRDefault="004D611C" w:rsidP="00492C19">
      <w:pPr>
        <w:ind w:firstLine="0"/>
      </w:pPr>
      <w:r>
        <w:t xml:space="preserve">VISUAL </w:t>
      </w:r>
      <w:r w:rsidR="00F25983" w:rsidRPr="00F25983">
        <w:t>–</w:t>
      </w:r>
      <w:r>
        <w:t xml:space="preserve"> В ПРЕДЕЛАХ ВИДИМОСТИ: Что-то или кто-то находящиеся в пределах видимости. </w:t>
      </w:r>
    </w:p>
    <w:p w:rsidR="004D611C" w:rsidRDefault="004D611C" w:rsidP="00492C19">
      <w:pPr>
        <w:ind w:firstLine="0"/>
      </w:pPr>
      <w:r>
        <w:t xml:space="preserve">MIKE </w:t>
      </w:r>
      <w:r w:rsidR="002869B1" w:rsidRPr="00E07BFC">
        <w:t>–</w:t>
      </w:r>
      <w:r>
        <w:t xml:space="preserve"> МЕТР: Метр. </w:t>
      </w:r>
    </w:p>
    <w:p w:rsidR="004D611C" w:rsidRDefault="004D611C" w:rsidP="00492C19">
      <w:pPr>
        <w:ind w:firstLine="0"/>
      </w:pPr>
      <w:r>
        <w:t xml:space="preserve">KLICK </w:t>
      </w:r>
      <w:r w:rsidR="00F25983" w:rsidRPr="00F25983">
        <w:t>–</w:t>
      </w:r>
      <w:r>
        <w:t xml:space="preserve"> КИЛОМЕТР: Километр. </w:t>
      </w:r>
    </w:p>
    <w:p w:rsidR="004D611C" w:rsidRDefault="004D611C" w:rsidP="00492C19">
      <w:pPr>
        <w:ind w:firstLine="0"/>
      </w:pPr>
      <w:r>
        <w:t xml:space="preserve">DOWN </w:t>
      </w:r>
      <w:r w:rsidR="00F25983" w:rsidRPr="00F25983">
        <w:t>–“</w:t>
      </w:r>
      <w:r>
        <w:t>ДВУХСОТЫЙ</w:t>
      </w:r>
      <w:r w:rsidR="00F25983" w:rsidRPr="00F25983">
        <w:t>”</w:t>
      </w:r>
      <w:r>
        <w:t xml:space="preserve">: Труп, убитый. Пример: </w:t>
      </w:r>
      <w:r w:rsidR="00F25983" w:rsidRPr="00F25983">
        <w:t>“</w:t>
      </w:r>
      <w:r>
        <w:t xml:space="preserve">У нас 3 </w:t>
      </w:r>
      <w:r w:rsidR="00F25983" w:rsidRPr="00F25983">
        <w:t>“</w:t>
      </w:r>
      <w:r>
        <w:t>двухсотых</w:t>
      </w:r>
      <w:r w:rsidR="00F25983" w:rsidRPr="00F25983">
        <w:t>”</w:t>
      </w:r>
      <w:r>
        <w:t xml:space="preserve">, и </w:t>
      </w:r>
      <w:r w:rsidR="0045035D" w:rsidRPr="0045035D">
        <w:t>“</w:t>
      </w:r>
      <w:r>
        <w:t>мы все еще ведем бой</w:t>
      </w:r>
      <w:r w:rsidR="00F25983" w:rsidRPr="00F25983">
        <w:t>”</w:t>
      </w:r>
      <w:r>
        <w:t xml:space="preserve">. </w:t>
      </w:r>
    </w:p>
    <w:p w:rsidR="004D611C" w:rsidRPr="002658A2" w:rsidRDefault="004D611C" w:rsidP="00492C19">
      <w:pPr>
        <w:pStyle w:val="a6"/>
        <w:ind w:firstLine="0"/>
        <w:rPr>
          <w:sz w:val="24"/>
          <w:szCs w:val="24"/>
        </w:rPr>
      </w:pPr>
      <w:r w:rsidRPr="002658A2">
        <w:rPr>
          <w:sz w:val="24"/>
          <w:szCs w:val="24"/>
        </w:rPr>
        <w:t xml:space="preserve">DRY </w:t>
      </w:r>
      <w:r w:rsidR="009150CF" w:rsidRPr="002658A2">
        <w:rPr>
          <w:sz w:val="24"/>
          <w:szCs w:val="24"/>
        </w:rPr>
        <w:t>–</w:t>
      </w:r>
      <w:r w:rsidR="002658A2">
        <w:rPr>
          <w:sz w:val="24"/>
          <w:szCs w:val="24"/>
        </w:rPr>
        <w:t xml:space="preserve"> КОНЧИЛИСЬ БОЕПРИПАСЫ</w:t>
      </w:r>
      <w:proofErr w:type="gramStart"/>
      <w:r w:rsidR="002658A2">
        <w:rPr>
          <w:sz w:val="24"/>
          <w:szCs w:val="24"/>
        </w:rPr>
        <w:t>:</w:t>
      </w:r>
      <w:r w:rsidRPr="002658A2">
        <w:rPr>
          <w:sz w:val="24"/>
          <w:szCs w:val="24"/>
        </w:rPr>
        <w:t>З</w:t>
      </w:r>
      <w:proofErr w:type="gramEnd"/>
      <w:r w:rsidRPr="002658A2">
        <w:rPr>
          <w:sz w:val="24"/>
          <w:szCs w:val="24"/>
        </w:rPr>
        <w:t>акончился боеко</w:t>
      </w:r>
      <w:r w:rsidRPr="002658A2">
        <w:rPr>
          <w:sz w:val="24"/>
          <w:szCs w:val="24"/>
        </w:rPr>
        <w:t>м</w:t>
      </w:r>
      <w:r w:rsidRPr="002658A2">
        <w:rPr>
          <w:sz w:val="24"/>
          <w:szCs w:val="24"/>
        </w:rPr>
        <w:t xml:space="preserve">плект. </w:t>
      </w:r>
    </w:p>
    <w:p w:rsidR="004D611C" w:rsidRPr="002658A2" w:rsidRDefault="004D611C" w:rsidP="00492C19">
      <w:pPr>
        <w:ind w:firstLine="0"/>
      </w:pPr>
      <w:r w:rsidRPr="002658A2">
        <w:t xml:space="preserve">RADIO DARK </w:t>
      </w:r>
      <w:r w:rsidR="009150CF" w:rsidRPr="002658A2">
        <w:t>–</w:t>
      </w:r>
      <w:r w:rsidRPr="002658A2">
        <w:t xml:space="preserve"> СОБЛЮДАЙТЕ РЕЖИМ РАДИОМОЛЧ</w:t>
      </w:r>
      <w:r w:rsidRPr="002658A2">
        <w:t>А</w:t>
      </w:r>
      <w:r w:rsidRPr="002658A2">
        <w:t>НИЯ: Не использовать радио без приказа.</w:t>
      </w:r>
    </w:p>
    <w:p w:rsidR="0038752A" w:rsidRPr="00D4439B" w:rsidRDefault="0038752A" w:rsidP="0061177E">
      <w:pPr>
        <w:jc w:val="center"/>
        <w:rPr>
          <w:b/>
        </w:rPr>
      </w:pPr>
    </w:p>
    <w:p w:rsidR="00F25983" w:rsidRPr="004D4955" w:rsidRDefault="00F25983" w:rsidP="0061177E">
      <w:pPr>
        <w:jc w:val="center"/>
        <w:rPr>
          <w:b/>
        </w:rPr>
      </w:pPr>
      <w:r>
        <w:rPr>
          <w:b/>
        </w:rPr>
        <w:t>D</w:t>
      </w:r>
      <w:r>
        <w:rPr>
          <w:b/>
          <w:lang w:val="en-US"/>
        </w:rPr>
        <w:t>irections</w:t>
      </w:r>
    </w:p>
    <w:p w:rsidR="004D611C" w:rsidRDefault="004D611C" w:rsidP="0061177E">
      <w:pPr>
        <w:jc w:val="center"/>
      </w:pPr>
      <w:r w:rsidRPr="00494EA9">
        <w:t>(направления)</w:t>
      </w:r>
    </w:p>
    <w:p w:rsidR="00983EAB" w:rsidRPr="00494EA9" w:rsidRDefault="00983EAB" w:rsidP="0061177E">
      <w:pPr>
        <w:jc w:val="center"/>
      </w:pPr>
    </w:p>
    <w:p w:rsidR="004D611C" w:rsidRDefault="004D611C" w:rsidP="0061177E">
      <w:r>
        <w:t>Сокращённое обозначение направлений используется для избежания ошибок и сокращения времени передачи. При с</w:t>
      </w:r>
      <w:r>
        <w:t>о</w:t>
      </w:r>
      <w:r>
        <w:t xml:space="preserve">кращении обозначения направлений используется служебное слово </w:t>
      </w:r>
      <w:r w:rsidR="00F25983" w:rsidRPr="004D4955">
        <w:t>“</w:t>
      </w:r>
      <w:r>
        <w:t>DIRECTION</w:t>
      </w:r>
      <w:r w:rsidR="00F25983" w:rsidRPr="004D4955">
        <w:t>”</w:t>
      </w:r>
      <w:r>
        <w:t xml:space="preserve">. </w:t>
      </w:r>
    </w:p>
    <w:p w:rsidR="004D611C" w:rsidRPr="00D4439B" w:rsidRDefault="004D611C" w:rsidP="00492C19">
      <w:pPr>
        <w:ind w:firstLine="0"/>
      </w:pPr>
      <w:r w:rsidRPr="004D611C">
        <w:rPr>
          <w:lang w:val="en-US"/>
        </w:rPr>
        <w:t>NORTH</w:t>
      </w:r>
      <w:r w:rsidRPr="00D4439B">
        <w:t xml:space="preserve"> (</w:t>
      </w:r>
      <w:r>
        <w:t>север</w:t>
      </w:r>
      <w:r w:rsidRPr="00D4439B">
        <w:t xml:space="preserve">) </w:t>
      </w:r>
      <w:r w:rsidRPr="004D611C">
        <w:rPr>
          <w:lang w:val="en-US"/>
        </w:rPr>
        <w:t>NNOVEMBER</w:t>
      </w:r>
    </w:p>
    <w:p w:rsidR="004D611C" w:rsidRPr="004D611C" w:rsidRDefault="004D611C" w:rsidP="00492C19">
      <w:pPr>
        <w:ind w:firstLine="0"/>
        <w:rPr>
          <w:lang w:val="en-US"/>
        </w:rPr>
      </w:pPr>
      <w:r w:rsidRPr="004D611C">
        <w:rPr>
          <w:lang w:val="en-US"/>
        </w:rPr>
        <w:t>NORTHEAST (</w:t>
      </w:r>
      <w:r>
        <w:t>северо</w:t>
      </w:r>
      <w:r w:rsidRPr="004D611C">
        <w:rPr>
          <w:lang w:val="en-US"/>
        </w:rPr>
        <w:t>-</w:t>
      </w:r>
      <w:r>
        <w:t>восток</w:t>
      </w:r>
      <w:r w:rsidRPr="004D611C">
        <w:rPr>
          <w:lang w:val="en-US"/>
        </w:rPr>
        <w:t xml:space="preserve">) NE NOVEMBER ECHO </w:t>
      </w:r>
    </w:p>
    <w:p w:rsidR="004D611C" w:rsidRPr="004D611C" w:rsidRDefault="004D611C" w:rsidP="00492C19">
      <w:pPr>
        <w:ind w:firstLine="0"/>
        <w:rPr>
          <w:lang w:val="en-US"/>
        </w:rPr>
      </w:pPr>
      <w:r w:rsidRPr="004D611C">
        <w:rPr>
          <w:lang w:val="en-US"/>
        </w:rPr>
        <w:t>NORTHWEST (</w:t>
      </w:r>
      <w:r>
        <w:t>северо</w:t>
      </w:r>
      <w:r w:rsidRPr="004D611C">
        <w:rPr>
          <w:lang w:val="en-US"/>
        </w:rPr>
        <w:t>-</w:t>
      </w:r>
      <w:r>
        <w:t>запад</w:t>
      </w:r>
      <w:r w:rsidRPr="004D611C">
        <w:rPr>
          <w:lang w:val="en-US"/>
        </w:rPr>
        <w:t xml:space="preserve">) NW NOVEMBER WHISKEY </w:t>
      </w:r>
    </w:p>
    <w:p w:rsidR="004D611C" w:rsidRPr="004D611C" w:rsidRDefault="004D611C" w:rsidP="00492C19">
      <w:pPr>
        <w:ind w:firstLine="0"/>
        <w:rPr>
          <w:lang w:val="en-US"/>
        </w:rPr>
      </w:pPr>
      <w:r w:rsidRPr="004D611C">
        <w:rPr>
          <w:lang w:val="en-US"/>
        </w:rPr>
        <w:t>SOUTH (</w:t>
      </w:r>
      <w:r>
        <w:t>юг</w:t>
      </w:r>
      <w:r w:rsidRPr="004D611C">
        <w:rPr>
          <w:lang w:val="en-US"/>
        </w:rPr>
        <w:t xml:space="preserve">) S SIERRA </w:t>
      </w:r>
    </w:p>
    <w:p w:rsidR="004D611C" w:rsidRPr="004D611C" w:rsidRDefault="004D611C" w:rsidP="00492C19">
      <w:pPr>
        <w:ind w:firstLine="0"/>
        <w:rPr>
          <w:lang w:val="en-US"/>
        </w:rPr>
      </w:pPr>
      <w:r w:rsidRPr="004D611C">
        <w:rPr>
          <w:lang w:val="en-US"/>
        </w:rPr>
        <w:t>SOUTHWEST (</w:t>
      </w:r>
      <w:r>
        <w:t>юго</w:t>
      </w:r>
      <w:r w:rsidRPr="004D611C">
        <w:rPr>
          <w:lang w:val="en-US"/>
        </w:rPr>
        <w:t>-</w:t>
      </w:r>
      <w:r>
        <w:t>запад</w:t>
      </w:r>
      <w:r w:rsidRPr="004D611C">
        <w:rPr>
          <w:lang w:val="en-US"/>
        </w:rPr>
        <w:t xml:space="preserve">) SW SIERRA WHISKEY </w:t>
      </w:r>
    </w:p>
    <w:p w:rsidR="004D611C" w:rsidRPr="004D611C" w:rsidRDefault="004D611C" w:rsidP="00492C19">
      <w:pPr>
        <w:ind w:firstLine="0"/>
        <w:rPr>
          <w:lang w:val="en-US"/>
        </w:rPr>
      </w:pPr>
      <w:r w:rsidRPr="004D611C">
        <w:rPr>
          <w:lang w:val="en-US"/>
        </w:rPr>
        <w:t>SOUTHEAST (</w:t>
      </w:r>
      <w:r>
        <w:t>юго</w:t>
      </w:r>
      <w:r w:rsidRPr="004D611C">
        <w:rPr>
          <w:lang w:val="en-US"/>
        </w:rPr>
        <w:t>-</w:t>
      </w:r>
      <w:r>
        <w:t>восток</w:t>
      </w:r>
      <w:r w:rsidRPr="004D611C">
        <w:rPr>
          <w:lang w:val="en-US"/>
        </w:rPr>
        <w:t xml:space="preserve">) SE SIERRA ECHO </w:t>
      </w:r>
    </w:p>
    <w:p w:rsidR="004D611C" w:rsidRPr="004D611C" w:rsidRDefault="004D611C" w:rsidP="00492C19">
      <w:pPr>
        <w:ind w:firstLine="0"/>
        <w:rPr>
          <w:lang w:val="en-US"/>
        </w:rPr>
      </w:pPr>
      <w:r w:rsidRPr="004D611C">
        <w:rPr>
          <w:lang w:val="en-US"/>
        </w:rPr>
        <w:t>WEST (</w:t>
      </w:r>
      <w:r>
        <w:t>запад</w:t>
      </w:r>
      <w:r w:rsidRPr="004D611C">
        <w:rPr>
          <w:lang w:val="en-US"/>
        </w:rPr>
        <w:t xml:space="preserve">) W WHISKEY </w:t>
      </w:r>
    </w:p>
    <w:p w:rsidR="004D611C" w:rsidRPr="004D611C" w:rsidRDefault="004D611C" w:rsidP="00492C19">
      <w:pPr>
        <w:ind w:firstLine="0"/>
        <w:rPr>
          <w:lang w:val="en-US"/>
        </w:rPr>
      </w:pPr>
      <w:r w:rsidRPr="004D611C">
        <w:rPr>
          <w:lang w:val="en-US"/>
        </w:rPr>
        <w:t>EAST (</w:t>
      </w:r>
      <w:r>
        <w:t>восток</w:t>
      </w:r>
      <w:r w:rsidRPr="004D611C">
        <w:rPr>
          <w:lang w:val="en-US"/>
        </w:rPr>
        <w:t>) E ECHO</w:t>
      </w:r>
    </w:p>
    <w:p w:rsidR="00DC64C4" w:rsidRPr="00E04C92" w:rsidRDefault="00DC64C4" w:rsidP="0061177E">
      <w:pPr>
        <w:jc w:val="center"/>
        <w:rPr>
          <w:b/>
          <w:lang w:val="en-US"/>
        </w:rPr>
      </w:pPr>
    </w:p>
    <w:p w:rsidR="00983EAB" w:rsidRPr="00E04C92" w:rsidRDefault="00983EAB" w:rsidP="0061177E">
      <w:pPr>
        <w:jc w:val="center"/>
        <w:rPr>
          <w:b/>
          <w:lang w:val="en-US"/>
        </w:rPr>
      </w:pPr>
    </w:p>
    <w:p w:rsidR="00983EAB" w:rsidRPr="00E04C92" w:rsidRDefault="00983EAB" w:rsidP="0061177E">
      <w:pPr>
        <w:jc w:val="center"/>
        <w:rPr>
          <w:b/>
          <w:lang w:val="en-US"/>
        </w:rPr>
      </w:pPr>
    </w:p>
    <w:p w:rsidR="002658A2" w:rsidRPr="002658A2" w:rsidRDefault="002658A2" w:rsidP="0061177E">
      <w:pPr>
        <w:jc w:val="center"/>
        <w:rPr>
          <w:b/>
          <w:lang w:val="en-US"/>
        </w:rPr>
      </w:pPr>
      <w:r w:rsidRPr="002658A2">
        <w:rPr>
          <w:b/>
          <w:lang w:val="en-US"/>
        </w:rPr>
        <w:t>Radio Shorthand</w:t>
      </w:r>
    </w:p>
    <w:p w:rsidR="002658A2" w:rsidRPr="00494EA9" w:rsidRDefault="002658A2" w:rsidP="0061177E">
      <w:pPr>
        <w:jc w:val="center"/>
        <w:rPr>
          <w:lang w:val="en-US"/>
        </w:rPr>
      </w:pPr>
      <w:r w:rsidRPr="00494EA9">
        <w:rPr>
          <w:lang w:val="en-US"/>
        </w:rPr>
        <w:t>(</w:t>
      </w:r>
      <w:proofErr w:type="gramStart"/>
      <w:r w:rsidRPr="00494EA9">
        <w:rPr>
          <w:lang w:val="en-US"/>
        </w:rPr>
        <w:t>радиосокращения</w:t>
      </w:r>
      <w:proofErr w:type="gramEnd"/>
      <w:r w:rsidRPr="00494EA9">
        <w:rPr>
          <w:lang w:val="en-US"/>
        </w:rPr>
        <w:t>)</w:t>
      </w:r>
    </w:p>
    <w:p w:rsidR="002658A2" w:rsidRPr="00AB26C5" w:rsidRDefault="002658A2" w:rsidP="00492C19">
      <w:pPr>
        <w:ind w:firstLine="0"/>
        <w:rPr>
          <w:lang w:val="en-US"/>
        </w:rPr>
      </w:pPr>
      <w:r w:rsidRPr="002658A2">
        <w:rPr>
          <w:lang w:val="en-US"/>
        </w:rPr>
        <w:lastRenderedPageBreak/>
        <w:t>Alphacode</w:t>
      </w:r>
      <w:r w:rsidRPr="00AB26C5">
        <w:rPr>
          <w:lang w:val="en-US"/>
        </w:rPr>
        <w:t xml:space="preserve"> 3 </w:t>
      </w:r>
      <w:r w:rsidRPr="002658A2">
        <w:rPr>
          <w:lang w:val="en-US"/>
        </w:rPr>
        <w:t>LetterGroups</w:t>
      </w:r>
      <w:r w:rsidRPr="00AB26C5">
        <w:rPr>
          <w:lang w:val="en-US"/>
        </w:rPr>
        <w:t xml:space="preserve"> (3-</w:t>
      </w:r>
      <w:r w:rsidRPr="002047E7">
        <w:t>хбуквенныйАльфа</w:t>
      </w:r>
      <w:r w:rsidRPr="00AB26C5">
        <w:rPr>
          <w:lang w:val="en-US"/>
        </w:rPr>
        <w:t>-</w:t>
      </w:r>
      <w:r w:rsidRPr="002047E7">
        <w:t>код</w:t>
      </w:r>
      <w:r w:rsidRPr="00AB26C5">
        <w:rPr>
          <w:lang w:val="en-US"/>
        </w:rPr>
        <w:t xml:space="preserve">) </w:t>
      </w:r>
    </w:p>
    <w:p w:rsidR="004D611C" w:rsidRPr="002658A2" w:rsidRDefault="002658A2" w:rsidP="002047E7">
      <w:pPr>
        <w:ind w:firstLine="0"/>
      </w:pPr>
      <w:r w:rsidRPr="002658A2">
        <w:t>3-х-буквенный Альфа-код применяется для сокращения вр</w:t>
      </w:r>
      <w:r w:rsidRPr="002658A2">
        <w:t>е</w:t>
      </w:r>
      <w:r w:rsidRPr="002658A2">
        <w:t xml:space="preserve">мени передачи и соблюдения секретности радиопереговоров. Каждая 3-х-буквенная группа означает какое-либо конкретное словосочетание или законченное предложение. Перечень 3-х-буквенных групп содержится в </w:t>
      </w:r>
      <w:r w:rsidRPr="002658A2">
        <w:rPr>
          <w:lang w:val="en-US"/>
        </w:rPr>
        <w:t>SOI</w:t>
      </w:r>
      <w:r w:rsidRPr="002658A2">
        <w:t xml:space="preserve"> (</w:t>
      </w:r>
      <w:r w:rsidRPr="002658A2">
        <w:rPr>
          <w:lang w:val="en-US"/>
        </w:rPr>
        <w:t>SIGNALOPERATINGI</w:t>
      </w:r>
      <w:r w:rsidRPr="002658A2">
        <w:rPr>
          <w:lang w:val="en-US"/>
        </w:rPr>
        <w:t>N</w:t>
      </w:r>
      <w:r w:rsidRPr="002658A2">
        <w:rPr>
          <w:lang w:val="en-US"/>
        </w:rPr>
        <w:t>STRUCTIONS</w:t>
      </w:r>
      <w:r w:rsidRPr="002658A2">
        <w:t xml:space="preserve"> (инструкции по радиосвязи)) и может изм</w:t>
      </w:r>
      <w:r w:rsidRPr="002658A2">
        <w:t>е</w:t>
      </w:r>
      <w:r w:rsidRPr="002658A2">
        <w:t>няться ежедневно.</w:t>
      </w:r>
    </w:p>
    <w:p w:rsidR="002658A2" w:rsidRPr="00AE2B47" w:rsidRDefault="002658A2" w:rsidP="0061177E">
      <w:pPr>
        <w:jc w:val="center"/>
        <w:rPr>
          <w:b/>
        </w:rPr>
      </w:pPr>
      <w:r w:rsidRPr="002658A2">
        <w:rPr>
          <w:b/>
          <w:lang w:val="en-US"/>
        </w:rPr>
        <w:t>BrevityCode</w:t>
      </w:r>
    </w:p>
    <w:p w:rsidR="002658A2" w:rsidRDefault="002658A2" w:rsidP="0061177E">
      <w:pPr>
        <w:jc w:val="center"/>
      </w:pPr>
      <w:r w:rsidRPr="00AE2B47">
        <w:t>(сокращённый код)</w:t>
      </w:r>
    </w:p>
    <w:p w:rsidR="00983EAB" w:rsidRPr="00AE2B47" w:rsidRDefault="00983EAB" w:rsidP="0061177E">
      <w:pPr>
        <w:jc w:val="center"/>
      </w:pPr>
    </w:p>
    <w:p w:rsidR="002658A2" w:rsidRPr="002658A2" w:rsidRDefault="002658A2" w:rsidP="002047E7">
      <w:r w:rsidRPr="002658A2">
        <w:t>Сокращённый код используется для сокращения передачи и не обеспечивает секретности переговоров. Также приведё</w:t>
      </w:r>
      <w:r w:rsidRPr="002658A2">
        <w:t>н</w:t>
      </w:r>
      <w:r w:rsidRPr="002658A2">
        <w:t>ные сокращения употребляются при составлении официал</w:t>
      </w:r>
      <w:r w:rsidRPr="002658A2">
        <w:t>ь</w:t>
      </w:r>
      <w:r w:rsidRPr="002658A2">
        <w:t>ных документов (приказы, рапорты, отчёты).</w:t>
      </w:r>
    </w:p>
    <w:p w:rsidR="00721705" w:rsidRDefault="00721705" w:rsidP="0061177E">
      <w:pPr>
        <w:jc w:val="center"/>
        <w:rPr>
          <w:b/>
        </w:rPr>
      </w:pPr>
    </w:p>
    <w:p w:rsidR="00D109C7" w:rsidRPr="00D109C7" w:rsidRDefault="004D611C" w:rsidP="0061177E">
      <w:pPr>
        <w:jc w:val="center"/>
        <w:rPr>
          <w:b/>
        </w:rPr>
      </w:pPr>
      <w:r w:rsidRPr="00D109C7">
        <w:rPr>
          <w:b/>
        </w:rPr>
        <w:t>Standard Alpha code</w:t>
      </w:r>
    </w:p>
    <w:p w:rsidR="004D611C" w:rsidRDefault="004D611C" w:rsidP="0061177E">
      <w:pPr>
        <w:jc w:val="center"/>
      </w:pPr>
      <w:r>
        <w:t>(стандартный Альфа-код, пример)</w:t>
      </w:r>
    </w:p>
    <w:p w:rsidR="00983EAB" w:rsidRDefault="00983EAB" w:rsidP="0061177E">
      <w:pPr>
        <w:jc w:val="center"/>
      </w:pPr>
    </w:p>
    <w:p w:rsidR="004D611C" w:rsidRPr="004D611C" w:rsidRDefault="004D611C" w:rsidP="002047E7">
      <w:pPr>
        <w:ind w:firstLine="0"/>
        <w:rPr>
          <w:lang w:val="en-US"/>
        </w:rPr>
      </w:pPr>
      <w:r w:rsidRPr="004D611C">
        <w:rPr>
          <w:lang w:val="en-US"/>
        </w:rPr>
        <w:t xml:space="preserve">Request Medevac </w:t>
      </w:r>
      <w:r>
        <w:t>Нуждаюсьвмедэвакуции</w:t>
      </w:r>
      <w:r w:rsidRPr="004D611C">
        <w:rPr>
          <w:lang w:val="en-US"/>
        </w:rPr>
        <w:t xml:space="preserve"> ROMEO MIKE VICTOR </w:t>
      </w:r>
    </w:p>
    <w:p w:rsidR="004D611C" w:rsidRPr="004D611C" w:rsidRDefault="004D611C" w:rsidP="002047E7">
      <w:pPr>
        <w:ind w:firstLine="0"/>
        <w:rPr>
          <w:lang w:val="en-US"/>
        </w:rPr>
      </w:pPr>
      <w:r w:rsidRPr="004D611C">
        <w:rPr>
          <w:lang w:val="en-US"/>
        </w:rPr>
        <w:t xml:space="preserve">Return to Base </w:t>
      </w:r>
      <w:r>
        <w:t>Возвращениенабазу</w:t>
      </w:r>
      <w:r w:rsidRPr="004D611C">
        <w:rPr>
          <w:lang w:val="en-US"/>
        </w:rPr>
        <w:t xml:space="preserve"> ROMEO TANGO BRAVO </w:t>
      </w:r>
    </w:p>
    <w:p w:rsidR="004D611C" w:rsidRPr="004D611C" w:rsidRDefault="004D611C" w:rsidP="002047E7">
      <w:pPr>
        <w:ind w:firstLine="0"/>
        <w:rPr>
          <w:lang w:val="en-US"/>
        </w:rPr>
      </w:pPr>
      <w:r w:rsidRPr="004D611C">
        <w:rPr>
          <w:lang w:val="en-US"/>
        </w:rPr>
        <w:t xml:space="preserve">Rally with us at Base Camp </w:t>
      </w:r>
      <w:r>
        <w:t>Встречавбазовомлагере</w:t>
      </w:r>
      <w:r w:rsidRPr="004D611C">
        <w:rPr>
          <w:lang w:val="en-US"/>
        </w:rPr>
        <w:t xml:space="preserve"> ROMEO PAPA ALPHA </w:t>
      </w:r>
    </w:p>
    <w:p w:rsidR="004D611C" w:rsidRPr="004D611C" w:rsidRDefault="004D611C" w:rsidP="002047E7">
      <w:pPr>
        <w:ind w:firstLine="0"/>
        <w:rPr>
          <w:lang w:val="en-US"/>
        </w:rPr>
      </w:pPr>
      <w:r w:rsidRPr="004D611C">
        <w:rPr>
          <w:lang w:val="en-US"/>
        </w:rPr>
        <w:t xml:space="preserve">Go Like </w:t>
      </w:r>
      <w:r>
        <w:t>Двигатьсяоченьбыстро</w:t>
      </w:r>
      <w:r w:rsidRPr="004D611C">
        <w:rPr>
          <w:lang w:val="en-US"/>
        </w:rPr>
        <w:t xml:space="preserve"> GOLF LIMA FOXTROT </w:t>
      </w:r>
    </w:p>
    <w:p w:rsidR="00721705" w:rsidRPr="00D4439B" w:rsidRDefault="00721705" w:rsidP="0040415A">
      <w:pPr>
        <w:jc w:val="center"/>
        <w:rPr>
          <w:b/>
          <w:lang w:val="en-US"/>
        </w:rPr>
      </w:pPr>
    </w:p>
    <w:p w:rsidR="0012398A" w:rsidRPr="004D4955" w:rsidRDefault="004D611C" w:rsidP="0040415A">
      <w:pPr>
        <w:jc w:val="center"/>
        <w:rPr>
          <w:b/>
        </w:rPr>
      </w:pPr>
      <w:r w:rsidRPr="009150CF">
        <w:rPr>
          <w:b/>
        </w:rPr>
        <w:t xml:space="preserve">Security </w:t>
      </w:r>
      <w:r w:rsidR="0012398A">
        <w:rPr>
          <w:b/>
          <w:lang w:val="en-US"/>
        </w:rPr>
        <w:t>C</w:t>
      </w:r>
      <w:r w:rsidRPr="009150CF">
        <w:rPr>
          <w:b/>
        </w:rPr>
        <w:t xml:space="preserve">alls </w:t>
      </w:r>
    </w:p>
    <w:p w:rsidR="004D611C" w:rsidRDefault="004D611C" w:rsidP="0061177E">
      <w:pPr>
        <w:jc w:val="center"/>
      </w:pPr>
      <w:r w:rsidRPr="00494EA9">
        <w:t>(кодовые слова)</w:t>
      </w:r>
    </w:p>
    <w:p w:rsidR="00983EAB" w:rsidRPr="00494EA9" w:rsidRDefault="00983EAB" w:rsidP="0061177E">
      <w:pPr>
        <w:jc w:val="center"/>
      </w:pPr>
    </w:p>
    <w:p w:rsidR="004D611C" w:rsidRDefault="004D611C" w:rsidP="0061177E">
      <w:r>
        <w:t>Также, для обеспечения секретности и для сокращения времени передачи используются кодовые слова (security calls). Кодовые слова представляют собой отдельные слова или сл</w:t>
      </w:r>
      <w:r>
        <w:t>о</w:t>
      </w:r>
      <w:r>
        <w:t>восочетания, обозначающие конкретные понятия или отр</w:t>
      </w:r>
      <w:r>
        <w:t>а</w:t>
      </w:r>
      <w:r>
        <w:t xml:space="preserve">жающие сложившуюся боевую ситуацию. Перечень кодовых </w:t>
      </w:r>
      <w:r>
        <w:lastRenderedPageBreak/>
        <w:t xml:space="preserve">слов и их обозначений содержится в SOI и может изменяться ежедневно. </w:t>
      </w:r>
    </w:p>
    <w:p w:rsidR="00D109C7" w:rsidRPr="00D109C7" w:rsidRDefault="004D611C" w:rsidP="0061177E">
      <w:pPr>
        <w:jc w:val="center"/>
      </w:pPr>
      <w:r w:rsidRPr="00D109C7">
        <w:rPr>
          <w:b/>
        </w:rPr>
        <w:t>S</w:t>
      </w:r>
      <w:r w:rsidR="00D109C7">
        <w:rPr>
          <w:b/>
          <w:lang w:val="en-US"/>
        </w:rPr>
        <w:t>ecuritycalls</w:t>
      </w:r>
    </w:p>
    <w:p w:rsidR="004D611C" w:rsidRDefault="004D611C" w:rsidP="0061177E">
      <w:pPr>
        <w:jc w:val="center"/>
      </w:pPr>
      <w:r>
        <w:t>(кодовые слова, пример)</w:t>
      </w:r>
    </w:p>
    <w:p w:rsidR="00983EAB" w:rsidRDefault="00983EAB" w:rsidP="0061177E">
      <w:pPr>
        <w:jc w:val="center"/>
      </w:pPr>
    </w:p>
    <w:p w:rsidR="00EF4678" w:rsidRDefault="004D611C" w:rsidP="0061177E">
      <w:proofErr w:type="gramStart"/>
      <w:r w:rsidRPr="004D611C">
        <w:rPr>
          <w:lang w:val="en-US"/>
        </w:rPr>
        <w:t>Requestammosupply</w:t>
      </w:r>
      <w:r w:rsidR="00EF4678">
        <w:t xml:space="preserve"> –</w:t>
      </w:r>
      <w:r>
        <w:t>Нуждаюсьвбоеприпасах</w:t>
      </w:r>
      <w:r w:rsidR="00C83426">
        <w:t>.</w:t>
      </w:r>
      <w:proofErr w:type="gramEnd"/>
    </w:p>
    <w:p w:rsidR="00EF4678" w:rsidRDefault="004D611C" w:rsidP="00EF4678">
      <w:pPr>
        <w:ind w:firstLine="0"/>
      </w:pPr>
      <w:proofErr w:type="gramStart"/>
      <w:r w:rsidRPr="004D611C">
        <w:rPr>
          <w:lang w:val="en-US"/>
        </w:rPr>
        <w:t>WINCHESTERPozitionoverrun</w:t>
      </w:r>
      <w:r w:rsidR="00EF4678" w:rsidRPr="00EF4678">
        <w:t xml:space="preserve"> –</w:t>
      </w:r>
      <w:r>
        <w:t>Позициязахвачена</w:t>
      </w:r>
      <w:r w:rsidR="00C83426" w:rsidRPr="00EF4678">
        <w:t>.</w:t>
      </w:r>
      <w:proofErr w:type="gramEnd"/>
    </w:p>
    <w:p w:rsidR="004D611C" w:rsidRPr="00E04C92" w:rsidRDefault="004D611C" w:rsidP="00EF4678">
      <w:pPr>
        <w:ind w:firstLine="0"/>
      </w:pPr>
      <w:r w:rsidRPr="004D611C">
        <w:rPr>
          <w:lang w:val="en-US"/>
        </w:rPr>
        <w:t>HARDLIGHTNINGEnemyattack</w:t>
      </w:r>
      <w:r w:rsidR="00EF4678" w:rsidRPr="00E04C92">
        <w:t xml:space="preserve"> –</w:t>
      </w:r>
      <w:r>
        <w:t>Атакапротивника</w:t>
      </w:r>
      <w:r w:rsidRPr="004D611C">
        <w:rPr>
          <w:lang w:val="en-US"/>
        </w:rPr>
        <w:t>SIGNAL</w:t>
      </w:r>
      <w:r w:rsidRPr="00E04C92">
        <w:t xml:space="preserve"> 300</w:t>
      </w:r>
    </w:p>
    <w:p w:rsidR="00DD1F98" w:rsidRPr="00E04C92" w:rsidRDefault="00DD1F98" w:rsidP="0061177E">
      <w:pPr>
        <w:jc w:val="center"/>
        <w:rPr>
          <w:b/>
        </w:rPr>
      </w:pPr>
    </w:p>
    <w:p w:rsidR="00DC64C4" w:rsidRDefault="00DC64C4"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Default="00983EAB" w:rsidP="0061177E">
      <w:pPr>
        <w:jc w:val="center"/>
        <w:rPr>
          <w:b/>
        </w:rPr>
      </w:pPr>
    </w:p>
    <w:p w:rsidR="00983EAB" w:rsidRPr="00983EAB" w:rsidRDefault="00983EAB" w:rsidP="0061177E">
      <w:pPr>
        <w:jc w:val="center"/>
        <w:rPr>
          <w:b/>
        </w:rPr>
      </w:pPr>
    </w:p>
    <w:p w:rsidR="00DC64C4" w:rsidRPr="00E04C92" w:rsidRDefault="00DC64C4" w:rsidP="0061177E">
      <w:pPr>
        <w:jc w:val="center"/>
        <w:rPr>
          <w:b/>
        </w:rPr>
      </w:pPr>
    </w:p>
    <w:p w:rsidR="004C0061" w:rsidRPr="003F3123" w:rsidRDefault="004C0061" w:rsidP="004C0061">
      <w:pPr>
        <w:jc w:val="center"/>
        <w:rPr>
          <w:b/>
        </w:rPr>
      </w:pPr>
      <w:r w:rsidRPr="00C83426">
        <w:rPr>
          <w:b/>
          <w:lang w:val="en-US"/>
        </w:rPr>
        <w:t>BrevityList</w:t>
      </w:r>
    </w:p>
    <w:p w:rsidR="002C17DE" w:rsidRPr="007B7E3B" w:rsidRDefault="004C0061" w:rsidP="004C0061">
      <w:pPr>
        <w:jc w:val="center"/>
        <w:rPr>
          <w:b/>
        </w:rPr>
      </w:pPr>
      <w:r w:rsidRPr="007B7E3B">
        <w:rPr>
          <w:b/>
        </w:rPr>
        <w:lastRenderedPageBreak/>
        <w:t>(</w:t>
      </w:r>
      <w:r w:rsidRPr="004C0061">
        <w:rPr>
          <w:b/>
        </w:rPr>
        <w:t>списоксокращений</w:t>
      </w:r>
      <w:r w:rsidRPr="007B7E3B">
        <w:rPr>
          <w:b/>
        </w:rPr>
        <w:t>)</w:t>
      </w:r>
    </w:p>
    <w:p w:rsidR="004C0061" w:rsidRPr="007B7E3B" w:rsidRDefault="004C0061" w:rsidP="004C0061">
      <w:pPr>
        <w:jc w:val="center"/>
        <w:rPr>
          <w:b/>
        </w:rPr>
      </w:pPr>
    </w:p>
    <w:tbl>
      <w:tblPr>
        <w:tblStyle w:val="a9"/>
        <w:tblW w:w="0" w:type="auto"/>
        <w:tblLook w:val="04A0"/>
      </w:tblPr>
      <w:tblGrid>
        <w:gridCol w:w="3340"/>
        <w:gridCol w:w="3340"/>
      </w:tblGrid>
      <w:tr w:rsidR="00642954" w:rsidTr="0061177E">
        <w:trPr>
          <w:trHeight w:val="8070"/>
        </w:trPr>
        <w:tc>
          <w:tcPr>
            <w:tcW w:w="3340" w:type="dxa"/>
          </w:tcPr>
          <w:p w:rsidR="002C17DE" w:rsidRPr="00AE2B47" w:rsidRDefault="002C17DE" w:rsidP="0061177E">
            <w:pPr>
              <w:ind w:firstLine="0"/>
              <w:rPr>
                <w:lang w:val="en-US"/>
              </w:rPr>
            </w:pPr>
            <w:r w:rsidRPr="004C0061">
              <w:rPr>
                <w:lang w:val="en-US"/>
              </w:rPr>
              <w:t>AAAntiAircraft</w:t>
            </w:r>
          </w:p>
          <w:p w:rsidR="00642954" w:rsidRPr="00AE2B47" w:rsidRDefault="00642954" w:rsidP="0061177E">
            <w:pPr>
              <w:ind w:firstLine="0"/>
              <w:rPr>
                <w:lang w:val="en-US"/>
              </w:rPr>
            </w:pPr>
            <w:r w:rsidRPr="004C0061">
              <w:rPr>
                <w:lang w:val="en-US"/>
              </w:rPr>
              <w:t>AAAAntiAircraftArtillery</w:t>
            </w:r>
            <w:r w:rsidRPr="00AE2B47">
              <w:rPr>
                <w:lang w:val="en-US"/>
              </w:rPr>
              <w:tab/>
            </w:r>
          </w:p>
          <w:p w:rsidR="00D06AA1" w:rsidRPr="00D06AA1" w:rsidRDefault="00642954" w:rsidP="0061177E">
            <w:pPr>
              <w:ind w:firstLine="0"/>
              <w:rPr>
                <w:lang w:val="en-US"/>
              </w:rPr>
            </w:pPr>
            <w:r w:rsidRPr="004C0061">
              <w:rPr>
                <w:lang w:val="en-US"/>
              </w:rPr>
              <w:t>AARAfterActionReport</w:t>
            </w:r>
          </w:p>
          <w:p w:rsidR="00642954" w:rsidRPr="00AE2B47" w:rsidRDefault="00642954" w:rsidP="0061177E">
            <w:pPr>
              <w:ind w:firstLine="0"/>
              <w:rPr>
                <w:lang w:val="en-US"/>
              </w:rPr>
            </w:pPr>
            <w:r w:rsidRPr="004C0061">
              <w:rPr>
                <w:lang w:val="en-US"/>
              </w:rPr>
              <w:t>ABAmbush</w:t>
            </w:r>
            <w:r w:rsidRPr="00AE2B47">
              <w:rPr>
                <w:lang w:val="en-US"/>
              </w:rPr>
              <w:t xml:space="preserve"> (</w:t>
            </w:r>
            <w:r w:rsidRPr="004C0061">
              <w:rPr>
                <w:lang w:val="en-US"/>
              </w:rPr>
              <w:t>ALPHA</w:t>
            </w:r>
            <w:r w:rsidRPr="00AE2B47">
              <w:rPr>
                <w:lang w:val="en-US"/>
              </w:rPr>
              <w:t>-</w:t>
            </w:r>
            <w:r w:rsidRPr="004C0061">
              <w:rPr>
                <w:lang w:val="en-US"/>
              </w:rPr>
              <w:t>BRAVO</w:t>
            </w:r>
            <w:r w:rsidRPr="00AE2B47">
              <w:rPr>
                <w:lang w:val="en-US"/>
              </w:rPr>
              <w:t xml:space="preserve">) </w:t>
            </w:r>
          </w:p>
          <w:p w:rsidR="00642954" w:rsidRPr="004C0061" w:rsidRDefault="00642954" w:rsidP="0061177E">
            <w:pPr>
              <w:ind w:firstLine="0"/>
              <w:rPr>
                <w:lang w:val="en-US"/>
              </w:rPr>
            </w:pPr>
            <w:r w:rsidRPr="004C0061">
              <w:rPr>
                <w:lang w:val="en-US"/>
              </w:rPr>
              <w:t xml:space="preserve">AO Area of Operation </w:t>
            </w:r>
          </w:p>
          <w:p w:rsidR="00642954" w:rsidRPr="004C0061" w:rsidRDefault="00642954" w:rsidP="0061177E">
            <w:pPr>
              <w:ind w:firstLine="0"/>
              <w:rPr>
                <w:lang w:val="en-US"/>
              </w:rPr>
            </w:pPr>
            <w:r w:rsidRPr="004C0061">
              <w:rPr>
                <w:lang w:val="en-US"/>
              </w:rPr>
              <w:t>APC Armored Personnel Carr</w:t>
            </w:r>
            <w:r w:rsidRPr="004C0061">
              <w:rPr>
                <w:lang w:val="en-US"/>
              </w:rPr>
              <w:t>i</w:t>
            </w:r>
            <w:r w:rsidRPr="004C0061">
              <w:rPr>
                <w:lang w:val="en-US"/>
              </w:rPr>
              <w:t xml:space="preserve">er </w:t>
            </w:r>
          </w:p>
          <w:p w:rsidR="00642954" w:rsidRPr="004C0061" w:rsidRDefault="00642954" w:rsidP="0061177E">
            <w:pPr>
              <w:ind w:firstLine="0"/>
              <w:rPr>
                <w:lang w:val="en-US"/>
              </w:rPr>
            </w:pPr>
            <w:r w:rsidRPr="004C0061">
              <w:rPr>
                <w:lang w:val="en-US"/>
              </w:rPr>
              <w:t xml:space="preserve">AWOL Absent Without Official Leave </w:t>
            </w:r>
          </w:p>
          <w:p w:rsidR="00642954" w:rsidRPr="004C0061" w:rsidRDefault="00642954" w:rsidP="0061177E">
            <w:pPr>
              <w:ind w:firstLine="0"/>
              <w:rPr>
                <w:lang w:val="en-US"/>
              </w:rPr>
            </w:pPr>
            <w:r w:rsidRPr="004C0061">
              <w:rPr>
                <w:lang w:val="en-US"/>
              </w:rPr>
              <w:t>BDA Bomb Damage Asses</w:t>
            </w:r>
            <w:r w:rsidRPr="004C0061">
              <w:rPr>
                <w:lang w:val="en-US"/>
              </w:rPr>
              <w:t>s</w:t>
            </w:r>
            <w:r w:rsidRPr="004C0061">
              <w:rPr>
                <w:lang w:val="en-US"/>
              </w:rPr>
              <w:t xml:space="preserve">ment </w:t>
            </w:r>
          </w:p>
          <w:p w:rsidR="00642954" w:rsidRPr="004C0061" w:rsidRDefault="00642954" w:rsidP="0061177E">
            <w:pPr>
              <w:ind w:firstLine="0"/>
              <w:rPr>
                <w:lang w:val="en-US"/>
              </w:rPr>
            </w:pPr>
            <w:r w:rsidRPr="004C0061">
              <w:rPr>
                <w:lang w:val="en-US"/>
              </w:rPr>
              <w:t xml:space="preserve">CC Company Commander CO Commanding officer </w:t>
            </w:r>
          </w:p>
          <w:p w:rsidR="00642954" w:rsidRPr="004C0061" w:rsidRDefault="00642954" w:rsidP="0061177E">
            <w:pPr>
              <w:ind w:firstLine="0"/>
              <w:rPr>
                <w:lang w:val="en-US"/>
              </w:rPr>
            </w:pPr>
            <w:r w:rsidRPr="004C0061">
              <w:rPr>
                <w:lang w:val="en-US"/>
              </w:rPr>
              <w:t xml:space="preserve">CP Command post </w:t>
            </w:r>
          </w:p>
          <w:p w:rsidR="00642954" w:rsidRPr="004C0061" w:rsidRDefault="00642954" w:rsidP="0061177E">
            <w:pPr>
              <w:ind w:firstLine="0"/>
              <w:rPr>
                <w:lang w:val="en-US"/>
              </w:rPr>
            </w:pPr>
            <w:r w:rsidRPr="004C0061">
              <w:rPr>
                <w:lang w:val="en-US"/>
              </w:rPr>
              <w:t xml:space="preserve">Radio conve CP Command post </w:t>
            </w:r>
          </w:p>
          <w:p w:rsidR="00642954" w:rsidRPr="004C0061" w:rsidRDefault="00642954" w:rsidP="0061177E">
            <w:pPr>
              <w:ind w:firstLine="0"/>
              <w:rPr>
                <w:lang w:val="en-US"/>
              </w:rPr>
            </w:pPr>
            <w:r w:rsidRPr="004C0061">
              <w:rPr>
                <w:lang w:val="en-US"/>
              </w:rPr>
              <w:t xml:space="preserve">CQB Close Quarters Battle </w:t>
            </w:r>
          </w:p>
          <w:p w:rsidR="00642954" w:rsidRPr="004C0061" w:rsidRDefault="00642954" w:rsidP="0061177E">
            <w:pPr>
              <w:ind w:firstLine="0"/>
              <w:rPr>
                <w:lang w:val="en-US"/>
              </w:rPr>
            </w:pPr>
            <w:r w:rsidRPr="004C0061">
              <w:rPr>
                <w:lang w:val="en-US"/>
              </w:rPr>
              <w:t>DMZ Demilitarized Zone</w:t>
            </w:r>
          </w:p>
          <w:p w:rsidR="00642954" w:rsidRPr="004C0061" w:rsidRDefault="00642954" w:rsidP="0061177E">
            <w:pPr>
              <w:ind w:firstLine="0"/>
              <w:rPr>
                <w:b/>
                <w:lang w:val="en-US"/>
              </w:rPr>
            </w:pPr>
            <w:r w:rsidRPr="004C0061">
              <w:rPr>
                <w:lang w:val="en-US"/>
              </w:rPr>
              <w:t xml:space="preserve">E &amp; E Escape and Evasion </w:t>
            </w:r>
          </w:p>
          <w:p w:rsidR="00642954" w:rsidRPr="004C0061" w:rsidRDefault="00642954" w:rsidP="0061177E">
            <w:pPr>
              <w:ind w:firstLine="0"/>
              <w:rPr>
                <w:lang w:val="en-US"/>
              </w:rPr>
            </w:pPr>
            <w:r w:rsidRPr="004C0061">
              <w:rPr>
                <w:lang w:val="en-US"/>
              </w:rPr>
              <w:t xml:space="preserve">EM Enlisted man </w:t>
            </w:r>
          </w:p>
          <w:p w:rsidR="00642954" w:rsidRPr="004C0061" w:rsidRDefault="00642954" w:rsidP="0061177E">
            <w:pPr>
              <w:ind w:firstLine="0"/>
              <w:rPr>
                <w:lang w:val="en-US"/>
              </w:rPr>
            </w:pPr>
            <w:r w:rsidRPr="004C0061">
              <w:rPr>
                <w:lang w:val="en-US"/>
              </w:rPr>
              <w:t>ETA Estimated Time of Arrival</w:t>
            </w:r>
          </w:p>
          <w:p w:rsidR="00642954" w:rsidRPr="004C0061" w:rsidRDefault="00642954" w:rsidP="0061177E">
            <w:pPr>
              <w:ind w:firstLine="0"/>
              <w:rPr>
                <w:lang w:val="en-US"/>
              </w:rPr>
            </w:pPr>
            <w:r w:rsidRPr="004C0061">
              <w:rPr>
                <w:lang w:val="en-US"/>
              </w:rPr>
              <w:t xml:space="preserve">ETD Estimated Time of </w:t>
            </w:r>
          </w:p>
          <w:p w:rsidR="00642954" w:rsidRPr="004C0061" w:rsidRDefault="00642954" w:rsidP="0061177E">
            <w:pPr>
              <w:ind w:firstLine="0"/>
              <w:rPr>
                <w:lang w:val="en-US"/>
              </w:rPr>
            </w:pPr>
            <w:r w:rsidRPr="004C0061">
              <w:rPr>
                <w:lang w:val="en-US"/>
              </w:rPr>
              <w:t xml:space="preserve">FAC Forward Air Controller </w:t>
            </w:r>
          </w:p>
          <w:p w:rsidR="004B3346" w:rsidRPr="00E07BFC" w:rsidRDefault="004B3346" w:rsidP="009351C5">
            <w:pPr>
              <w:jc w:val="center"/>
              <w:rPr>
                <w:lang w:val="en-US"/>
              </w:rPr>
            </w:pPr>
          </w:p>
          <w:p w:rsidR="00FD5449" w:rsidRDefault="004B3346" w:rsidP="0061177E">
            <w:pPr>
              <w:ind w:firstLine="0"/>
              <w:rPr>
                <w:lang w:val="en-US"/>
              </w:rPr>
            </w:pPr>
            <w:r w:rsidRPr="004C0061">
              <w:rPr>
                <w:lang w:val="en-US"/>
              </w:rPr>
              <w:t xml:space="preserve">FSB Fire support base </w:t>
            </w:r>
          </w:p>
          <w:p w:rsidR="00642954" w:rsidRPr="004C0061" w:rsidRDefault="00642954" w:rsidP="0061177E">
            <w:pPr>
              <w:ind w:firstLine="0"/>
              <w:rPr>
                <w:lang w:val="en-US"/>
              </w:rPr>
            </w:pPr>
            <w:r w:rsidRPr="004C0061">
              <w:rPr>
                <w:lang w:val="en-US"/>
              </w:rPr>
              <w:t>FO Forward O</w:t>
            </w:r>
            <w:r w:rsidR="004B3346" w:rsidRPr="004C0061">
              <w:rPr>
                <w:lang w:val="en-US"/>
              </w:rPr>
              <w:t xml:space="preserve">bserver </w:t>
            </w:r>
          </w:p>
          <w:p w:rsidR="004B3346" w:rsidRPr="004C0061" w:rsidRDefault="004B3346" w:rsidP="0061177E">
            <w:pPr>
              <w:ind w:firstLine="0"/>
              <w:rPr>
                <w:lang w:val="en-US"/>
              </w:rPr>
            </w:pPr>
            <w:r w:rsidRPr="004C0061">
              <w:rPr>
                <w:lang w:val="en-US"/>
              </w:rPr>
              <w:t>FTX Field Training Exercise</w:t>
            </w:r>
          </w:p>
          <w:p w:rsidR="00642954" w:rsidRPr="004C0061" w:rsidRDefault="00642954" w:rsidP="0061177E">
            <w:pPr>
              <w:ind w:firstLine="0"/>
              <w:rPr>
                <w:lang w:val="en-US"/>
              </w:rPr>
            </w:pPr>
            <w:r w:rsidRPr="004C0061">
              <w:rPr>
                <w:lang w:val="en-US"/>
              </w:rPr>
              <w:t>GD Guard Duty (GOLF DE</w:t>
            </w:r>
            <w:r w:rsidRPr="004C0061">
              <w:rPr>
                <w:lang w:val="en-US"/>
              </w:rPr>
              <w:t>L</w:t>
            </w:r>
            <w:r w:rsidRPr="004C0061">
              <w:rPr>
                <w:lang w:val="en-US"/>
              </w:rPr>
              <w:t xml:space="preserve">TA) </w:t>
            </w:r>
          </w:p>
          <w:p w:rsidR="00642954" w:rsidRPr="004C0061" w:rsidRDefault="004B3346" w:rsidP="0061177E">
            <w:pPr>
              <w:ind w:firstLine="0"/>
              <w:rPr>
                <w:lang w:val="en-US"/>
              </w:rPr>
            </w:pPr>
            <w:r w:rsidRPr="004C0061">
              <w:rPr>
                <w:lang w:val="en-US"/>
              </w:rPr>
              <w:t xml:space="preserve">HE High Explosive </w:t>
            </w:r>
          </w:p>
          <w:p w:rsidR="00642954" w:rsidRPr="004C0061" w:rsidRDefault="00642954" w:rsidP="00FD5449">
            <w:pPr>
              <w:ind w:firstLine="0"/>
              <w:rPr>
                <w:lang w:val="en-US"/>
              </w:rPr>
            </w:pPr>
            <w:r w:rsidRPr="004C0061">
              <w:rPr>
                <w:lang w:val="en-US"/>
              </w:rPr>
              <w:t xml:space="preserve">HQ Headquarters </w:t>
            </w:r>
          </w:p>
          <w:p w:rsidR="00642954" w:rsidRPr="004C0061" w:rsidRDefault="004B3346" w:rsidP="00FD5449">
            <w:pPr>
              <w:ind w:firstLine="0"/>
              <w:rPr>
                <w:lang w:val="en-US"/>
              </w:rPr>
            </w:pPr>
            <w:r w:rsidRPr="004C0061">
              <w:rPr>
                <w:lang w:val="en-US"/>
              </w:rPr>
              <w:t xml:space="preserve">ILLUM Illumination </w:t>
            </w:r>
          </w:p>
          <w:p w:rsidR="00642954" w:rsidRPr="004C0061" w:rsidRDefault="00642954" w:rsidP="00FD5449">
            <w:pPr>
              <w:ind w:firstLine="0"/>
              <w:rPr>
                <w:lang w:val="en-US"/>
              </w:rPr>
            </w:pPr>
            <w:r w:rsidRPr="004C0061">
              <w:rPr>
                <w:lang w:val="en-US"/>
              </w:rPr>
              <w:t xml:space="preserve">I &amp; R Intelligence and Recon patrol </w:t>
            </w:r>
          </w:p>
          <w:p w:rsidR="004B3346" w:rsidRPr="004C0061" w:rsidRDefault="00642954" w:rsidP="00FD5449">
            <w:pPr>
              <w:ind w:firstLine="0"/>
              <w:rPr>
                <w:lang w:val="en-US"/>
              </w:rPr>
            </w:pPr>
            <w:r w:rsidRPr="004C0061">
              <w:rPr>
                <w:lang w:val="en-US"/>
              </w:rPr>
              <w:lastRenderedPageBreak/>
              <w:t>KIA Killed In Action</w:t>
            </w:r>
          </w:p>
          <w:p w:rsidR="004B3346" w:rsidRPr="004C0061" w:rsidRDefault="004B3346" w:rsidP="00FD5449">
            <w:pPr>
              <w:ind w:firstLine="0"/>
              <w:rPr>
                <w:lang w:val="en-US"/>
              </w:rPr>
            </w:pPr>
            <w:r w:rsidRPr="004C0061">
              <w:rPr>
                <w:lang w:val="en-US"/>
              </w:rPr>
              <w:t xml:space="preserve">KHA Killed in Hostile Action </w:t>
            </w:r>
          </w:p>
          <w:p w:rsidR="004B3346" w:rsidRPr="004C0061" w:rsidRDefault="004B3346" w:rsidP="00FD5449">
            <w:pPr>
              <w:ind w:firstLine="0"/>
              <w:rPr>
                <w:lang w:val="en-US"/>
              </w:rPr>
            </w:pPr>
            <w:r w:rsidRPr="004C0061">
              <w:rPr>
                <w:lang w:val="en-US"/>
              </w:rPr>
              <w:t xml:space="preserve">LP Listening Position </w:t>
            </w:r>
          </w:p>
          <w:p w:rsidR="004B3346" w:rsidRPr="004C0061" w:rsidRDefault="004B3346" w:rsidP="00FD5449">
            <w:pPr>
              <w:ind w:firstLine="0"/>
              <w:rPr>
                <w:lang w:val="en-US"/>
              </w:rPr>
            </w:pPr>
            <w:r w:rsidRPr="004C0061">
              <w:rPr>
                <w:lang w:val="en-US"/>
              </w:rPr>
              <w:t xml:space="preserve">LZ Landing zone </w:t>
            </w:r>
          </w:p>
          <w:p w:rsidR="004B3346" w:rsidRPr="004C0061" w:rsidRDefault="004B3346" w:rsidP="00FD5449">
            <w:pPr>
              <w:ind w:firstLine="0"/>
              <w:rPr>
                <w:lang w:val="en-US"/>
              </w:rPr>
            </w:pPr>
            <w:r w:rsidRPr="004C0061">
              <w:rPr>
                <w:lang w:val="en-US"/>
              </w:rPr>
              <w:t xml:space="preserve">MASH Mobile Army Surgical </w:t>
            </w:r>
          </w:p>
          <w:p w:rsidR="004B3346" w:rsidRPr="004C0061" w:rsidRDefault="004B3346" w:rsidP="00FD5449">
            <w:pPr>
              <w:ind w:firstLine="0"/>
              <w:rPr>
                <w:lang w:val="en-US"/>
              </w:rPr>
            </w:pPr>
            <w:r w:rsidRPr="004C0061">
              <w:rPr>
                <w:lang w:val="en-US"/>
              </w:rPr>
              <w:t xml:space="preserve">Hospital </w:t>
            </w:r>
          </w:p>
          <w:p w:rsidR="004B3346" w:rsidRPr="004C0061" w:rsidRDefault="004B3346" w:rsidP="00FD5449">
            <w:pPr>
              <w:ind w:firstLine="0"/>
              <w:rPr>
                <w:lang w:val="en-US"/>
              </w:rPr>
            </w:pPr>
            <w:r w:rsidRPr="004C0061">
              <w:rPr>
                <w:lang w:val="en-US"/>
              </w:rPr>
              <w:t xml:space="preserve">MIA Missing In Action </w:t>
            </w:r>
          </w:p>
          <w:p w:rsidR="004B3346" w:rsidRPr="004C0061" w:rsidRDefault="004B3346" w:rsidP="00FD5449">
            <w:pPr>
              <w:ind w:firstLine="0"/>
              <w:rPr>
                <w:lang w:val="en-US"/>
              </w:rPr>
            </w:pPr>
            <w:r w:rsidRPr="004C0061">
              <w:rPr>
                <w:lang w:val="en-US"/>
              </w:rPr>
              <w:t xml:space="preserve">NDP Night defense perimeter </w:t>
            </w:r>
          </w:p>
          <w:p w:rsidR="004B3346" w:rsidRPr="004C0061" w:rsidRDefault="004B3346" w:rsidP="00FD5449">
            <w:pPr>
              <w:ind w:firstLine="0"/>
              <w:rPr>
                <w:lang w:val="en-US"/>
              </w:rPr>
            </w:pPr>
            <w:r w:rsidRPr="004C0061">
              <w:rPr>
                <w:lang w:val="en-US"/>
              </w:rPr>
              <w:t>NCO Non-commissioned offi</w:t>
            </w:r>
            <w:r w:rsidRPr="004C0061">
              <w:rPr>
                <w:lang w:val="en-US"/>
              </w:rPr>
              <w:t>c</w:t>
            </w:r>
            <w:r w:rsidRPr="004C0061">
              <w:rPr>
                <w:lang w:val="en-US"/>
              </w:rPr>
              <w:t xml:space="preserve">er </w:t>
            </w:r>
          </w:p>
          <w:p w:rsidR="004B3346" w:rsidRPr="00E07BFC" w:rsidRDefault="004B3346" w:rsidP="00FD5449">
            <w:pPr>
              <w:ind w:firstLine="0"/>
              <w:rPr>
                <w:lang w:val="en-US"/>
              </w:rPr>
            </w:pPr>
            <w:r w:rsidRPr="004C0061">
              <w:rPr>
                <w:lang w:val="en-US"/>
              </w:rPr>
              <w:t xml:space="preserve">OP Observation post </w:t>
            </w:r>
          </w:p>
          <w:p w:rsidR="004B3346" w:rsidRPr="004C0061" w:rsidRDefault="004B3346" w:rsidP="00FD5449">
            <w:pPr>
              <w:ind w:firstLine="0"/>
              <w:rPr>
                <w:lang w:val="en-US"/>
              </w:rPr>
            </w:pPr>
            <w:r w:rsidRPr="004C0061">
              <w:rPr>
                <w:lang w:val="en-US"/>
              </w:rPr>
              <w:t xml:space="preserve">OPORD Operation order (Op Order) </w:t>
            </w:r>
          </w:p>
          <w:p w:rsidR="004B3346" w:rsidRPr="004C0061" w:rsidRDefault="004B3346" w:rsidP="00FD5449">
            <w:pPr>
              <w:ind w:firstLine="0"/>
              <w:rPr>
                <w:lang w:val="en-US"/>
              </w:rPr>
            </w:pPr>
            <w:r w:rsidRPr="004C0061">
              <w:rPr>
                <w:lang w:val="en-US"/>
              </w:rPr>
              <w:t xml:space="preserve">PZ Pickup Zone </w:t>
            </w:r>
          </w:p>
          <w:p w:rsidR="004B3346" w:rsidRPr="004C0061" w:rsidRDefault="002C17DE" w:rsidP="00FD5449">
            <w:pPr>
              <w:ind w:firstLine="0"/>
              <w:rPr>
                <w:lang w:val="en-US"/>
              </w:rPr>
            </w:pPr>
            <w:r w:rsidRPr="004C0061">
              <w:rPr>
                <w:lang w:val="en-US"/>
              </w:rPr>
              <w:t xml:space="preserve">S &amp; D Search and Destroy </w:t>
            </w:r>
          </w:p>
          <w:p w:rsidR="004B3346" w:rsidRPr="004C0061" w:rsidRDefault="002C17DE" w:rsidP="00FD5449">
            <w:pPr>
              <w:ind w:firstLine="0"/>
              <w:rPr>
                <w:lang w:val="en-US"/>
              </w:rPr>
            </w:pPr>
            <w:r w:rsidRPr="004C0061">
              <w:rPr>
                <w:lang w:val="en-US"/>
              </w:rPr>
              <w:t xml:space="preserve">SAR Search and Rescue </w:t>
            </w:r>
          </w:p>
          <w:p w:rsidR="004B3346" w:rsidRPr="004C0061" w:rsidRDefault="002C17DE" w:rsidP="00FD5449">
            <w:pPr>
              <w:ind w:firstLine="0"/>
              <w:rPr>
                <w:lang w:val="en-US"/>
              </w:rPr>
            </w:pPr>
            <w:r w:rsidRPr="004C0061">
              <w:rPr>
                <w:lang w:val="en-US"/>
              </w:rPr>
              <w:t xml:space="preserve">SITREP Situation Report </w:t>
            </w:r>
          </w:p>
          <w:p w:rsidR="004B3346" w:rsidRPr="004C0061" w:rsidRDefault="004B3346" w:rsidP="00FD5449">
            <w:pPr>
              <w:ind w:firstLine="0"/>
              <w:rPr>
                <w:lang w:val="en-US"/>
              </w:rPr>
            </w:pPr>
            <w:r w:rsidRPr="004C0061">
              <w:rPr>
                <w:lang w:val="en-US"/>
              </w:rPr>
              <w:t>SOI</w:t>
            </w:r>
            <w:r w:rsidR="002C17DE" w:rsidRPr="004C0061">
              <w:rPr>
                <w:lang w:val="en-US"/>
              </w:rPr>
              <w:t xml:space="preserve"> Signal Operating Instru</w:t>
            </w:r>
            <w:r w:rsidR="002C17DE" w:rsidRPr="004C0061">
              <w:rPr>
                <w:lang w:val="en-US"/>
              </w:rPr>
              <w:t>c</w:t>
            </w:r>
            <w:r w:rsidR="002C17DE" w:rsidRPr="004C0061">
              <w:rPr>
                <w:lang w:val="en-US"/>
              </w:rPr>
              <w:t>tions</w:t>
            </w:r>
          </w:p>
          <w:p w:rsidR="004B3346" w:rsidRPr="004C0061" w:rsidRDefault="002C17DE" w:rsidP="00FD5449">
            <w:pPr>
              <w:ind w:firstLine="0"/>
              <w:rPr>
                <w:lang w:val="en-US"/>
              </w:rPr>
            </w:pPr>
            <w:r w:rsidRPr="004C0061">
              <w:rPr>
                <w:lang w:val="en-US"/>
              </w:rPr>
              <w:t xml:space="preserve">SOP Standard Operating </w:t>
            </w:r>
          </w:p>
          <w:p w:rsidR="004B3346" w:rsidRPr="004C0061" w:rsidRDefault="004B3346" w:rsidP="00FD5449">
            <w:pPr>
              <w:ind w:firstLine="0"/>
              <w:rPr>
                <w:lang w:val="en-US"/>
              </w:rPr>
            </w:pPr>
            <w:r w:rsidRPr="004C0061">
              <w:rPr>
                <w:lang w:val="en-US"/>
              </w:rPr>
              <w:t xml:space="preserve">Procedure </w:t>
            </w:r>
          </w:p>
          <w:p w:rsidR="004B3346" w:rsidRPr="004C0061" w:rsidRDefault="002C17DE" w:rsidP="00FD5449">
            <w:pPr>
              <w:ind w:firstLine="0"/>
              <w:rPr>
                <w:lang w:val="en-US"/>
              </w:rPr>
            </w:pPr>
            <w:r w:rsidRPr="004C0061">
              <w:rPr>
                <w:lang w:val="en-US"/>
              </w:rPr>
              <w:t xml:space="preserve">TC Tactical Commander </w:t>
            </w:r>
          </w:p>
          <w:p w:rsidR="002C17DE" w:rsidRPr="004C0061" w:rsidRDefault="004B3346" w:rsidP="00FD5449">
            <w:pPr>
              <w:ind w:firstLine="0"/>
              <w:rPr>
                <w:lang w:val="en-US"/>
              </w:rPr>
            </w:pPr>
            <w:r w:rsidRPr="004C0061">
              <w:rPr>
                <w:lang w:val="en-US"/>
              </w:rPr>
              <w:t xml:space="preserve">TL Team Leader </w:t>
            </w:r>
          </w:p>
          <w:p w:rsidR="004B3346" w:rsidRPr="004C0061" w:rsidRDefault="002C17DE" w:rsidP="00FD5449">
            <w:pPr>
              <w:ind w:firstLine="0"/>
              <w:rPr>
                <w:lang w:val="en-US"/>
              </w:rPr>
            </w:pPr>
            <w:r w:rsidRPr="004C0061">
              <w:rPr>
                <w:lang w:val="en-US"/>
              </w:rPr>
              <w:t>TDY Temporary Duty</w:t>
            </w:r>
          </w:p>
          <w:p w:rsidR="002C17DE" w:rsidRPr="004C0061" w:rsidRDefault="002C17DE" w:rsidP="00FD5449">
            <w:pPr>
              <w:ind w:firstLine="0"/>
              <w:rPr>
                <w:lang w:val="en-US"/>
              </w:rPr>
            </w:pPr>
            <w:r w:rsidRPr="004C0061">
              <w:rPr>
                <w:lang w:val="en-US"/>
              </w:rPr>
              <w:t xml:space="preserve">WIA Wounded In Action </w:t>
            </w:r>
          </w:p>
          <w:p w:rsidR="004B3346" w:rsidRPr="00E07BFC" w:rsidRDefault="004B3346" w:rsidP="00FD5449">
            <w:pPr>
              <w:ind w:firstLine="0"/>
              <w:rPr>
                <w:lang w:val="en-US"/>
              </w:rPr>
            </w:pPr>
            <w:r w:rsidRPr="00E07BFC">
              <w:rPr>
                <w:lang w:val="en-US"/>
              </w:rPr>
              <w:t xml:space="preserve">WP White Phosphorus </w:t>
            </w:r>
          </w:p>
          <w:p w:rsidR="002C17DE" w:rsidRPr="00E07BFC" w:rsidRDefault="002C17DE" w:rsidP="004B3346">
            <w:pPr>
              <w:rPr>
                <w:lang w:val="en-US"/>
              </w:rPr>
            </w:pPr>
          </w:p>
          <w:p w:rsidR="004B3346" w:rsidRPr="004C0061" w:rsidRDefault="002C17DE" w:rsidP="00FD5449">
            <w:pPr>
              <w:ind w:firstLine="0"/>
              <w:rPr>
                <w:lang w:val="en-US"/>
              </w:rPr>
            </w:pPr>
            <w:r w:rsidRPr="004C0061">
              <w:rPr>
                <w:lang w:val="en-US"/>
              </w:rPr>
              <w:t xml:space="preserve">XO Executive Officer </w:t>
            </w:r>
          </w:p>
          <w:p w:rsidR="00642954" w:rsidRPr="004C0061" w:rsidRDefault="002C17DE" w:rsidP="00FD5449">
            <w:pPr>
              <w:ind w:firstLine="0"/>
              <w:rPr>
                <w:lang w:val="en-US"/>
              </w:rPr>
            </w:pPr>
            <w:r w:rsidRPr="004C0061">
              <w:rPr>
                <w:lang w:val="en-US"/>
              </w:rPr>
              <w:t xml:space="preserve">ZULU Casualty Report </w:t>
            </w:r>
          </w:p>
        </w:tc>
        <w:tc>
          <w:tcPr>
            <w:tcW w:w="3340" w:type="dxa"/>
          </w:tcPr>
          <w:p w:rsidR="002C17DE" w:rsidRDefault="002C17DE" w:rsidP="0061177E">
            <w:pPr>
              <w:ind w:firstLine="0"/>
              <w:jc w:val="left"/>
            </w:pPr>
            <w:r w:rsidRPr="002C17DE">
              <w:lastRenderedPageBreak/>
              <w:t>Противовоздушный</w:t>
            </w:r>
          </w:p>
          <w:p w:rsidR="00642954" w:rsidRPr="00E07BFC" w:rsidRDefault="00642954" w:rsidP="0061177E">
            <w:pPr>
              <w:ind w:firstLine="0"/>
              <w:jc w:val="left"/>
            </w:pPr>
            <w:r w:rsidRPr="009351C5">
              <w:t>Зенитнаяартиллерия</w:t>
            </w:r>
          </w:p>
          <w:p w:rsidR="00642954" w:rsidRPr="00E07BFC" w:rsidRDefault="00642954" w:rsidP="0061177E">
            <w:pPr>
              <w:ind w:firstLine="0"/>
              <w:jc w:val="left"/>
            </w:pPr>
            <w:r w:rsidRPr="009351C5">
              <w:t>Боевойотчёт</w:t>
            </w:r>
          </w:p>
          <w:p w:rsidR="00642954" w:rsidRPr="00E07BFC" w:rsidRDefault="00642954" w:rsidP="0061177E">
            <w:pPr>
              <w:ind w:firstLine="0"/>
              <w:jc w:val="left"/>
            </w:pPr>
            <w:r w:rsidRPr="009351C5">
              <w:t>Засада</w:t>
            </w:r>
            <w:r w:rsidRPr="00E07BFC">
              <w:t xml:space="preserve"> (</w:t>
            </w:r>
            <w:r w:rsidRPr="009351C5">
              <w:t>ловушка</w:t>
            </w:r>
            <w:r w:rsidRPr="00E07BFC">
              <w:t xml:space="preserve">) </w:t>
            </w:r>
          </w:p>
          <w:p w:rsidR="00D06AA1" w:rsidRDefault="00D06AA1" w:rsidP="0061177E">
            <w:pPr>
              <w:ind w:firstLine="0"/>
              <w:jc w:val="left"/>
            </w:pPr>
          </w:p>
          <w:p w:rsidR="00642954" w:rsidRPr="00E07BFC" w:rsidRDefault="00642954" w:rsidP="0061177E">
            <w:pPr>
              <w:ind w:firstLine="0"/>
              <w:jc w:val="left"/>
            </w:pPr>
            <w:r w:rsidRPr="00642954">
              <w:t>Райондействия</w:t>
            </w:r>
          </w:p>
          <w:p w:rsidR="00642954" w:rsidRPr="00E07BFC" w:rsidRDefault="00642954" w:rsidP="0061177E">
            <w:pPr>
              <w:ind w:firstLine="0"/>
              <w:jc w:val="left"/>
            </w:pPr>
            <w:r w:rsidRPr="00642954">
              <w:t>Бронетранспортёр</w:t>
            </w:r>
          </w:p>
          <w:p w:rsidR="00642954" w:rsidRPr="00E07BFC" w:rsidRDefault="00642954" w:rsidP="0061177E">
            <w:pPr>
              <w:jc w:val="left"/>
            </w:pPr>
          </w:p>
          <w:p w:rsidR="00642954" w:rsidRPr="00642954" w:rsidRDefault="00642954" w:rsidP="0061177E">
            <w:pPr>
              <w:ind w:firstLine="0"/>
              <w:jc w:val="left"/>
            </w:pPr>
            <w:r w:rsidRPr="00642954">
              <w:t>Самовольноеотсутствие</w:t>
            </w:r>
          </w:p>
          <w:p w:rsidR="00642954" w:rsidRPr="00642954" w:rsidRDefault="00642954" w:rsidP="0061177E">
            <w:pPr>
              <w:jc w:val="left"/>
            </w:pPr>
          </w:p>
          <w:p w:rsidR="00642954" w:rsidRPr="00642954" w:rsidRDefault="00642954" w:rsidP="0061177E">
            <w:pPr>
              <w:ind w:firstLine="0"/>
              <w:jc w:val="left"/>
            </w:pPr>
            <w:r w:rsidRPr="00642954">
              <w:t xml:space="preserve">Степень разрушений </w:t>
            </w:r>
          </w:p>
          <w:p w:rsidR="00D06AA1" w:rsidRDefault="00D06AA1" w:rsidP="0061177E">
            <w:pPr>
              <w:ind w:firstLine="0"/>
              <w:jc w:val="left"/>
            </w:pPr>
          </w:p>
          <w:p w:rsidR="00642954" w:rsidRPr="00642954" w:rsidRDefault="00642954" w:rsidP="0061177E">
            <w:pPr>
              <w:ind w:firstLine="0"/>
              <w:jc w:val="left"/>
            </w:pPr>
            <w:r w:rsidRPr="00642954">
              <w:t xml:space="preserve">Командир роты </w:t>
            </w:r>
          </w:p>
          <w:p w:rsidR="00642954" w:rsidRPr="00642954" w:rsidRDefault="00642954" w:rsidP="0061177E">
            <w:pPr>
              <w:ind w:firstLine="0"/>
              <w:jc w:val="left"/>
            </w:pPr>
            <w:r w:rsidRPr="00642954">
              <w:t xml:space="preserve">Командир </w:t>
            </w:r>
          </w:p>
          <w:p w:rsidR="00642954" w:rsidRPr="00642954" w:rsidRDefault="00642954" w:rsidP="0061177E">
            <w:pPr>
              <w:ind w:firstLine="0"/>
              <w:jc w:val="left"/>
            </w:pPr>
            <w:r w:rsidRPr="00642954">
              <w:t>Командный пункт</w:t>
            </w:r>
          </w:p>
          <w:p w:rsidR="00642954" w:rsidRPr="00642954" w:rsidRDefault="00642954" w:rsidP="0061177E">
            <w:pPr>
              <w:ind w:firstLine="0"/>
              <w:jc w:val="left"/>
            </w:pPr>
            <w:r w:rsidRPr="00642954">
              <w:t xml:space="preserve">Командный </w:t>
            </w:r>
            <w:r>
              <w:t>радио</w:t>
            </w:r>
            <w:r w:rsidRPr="00642954">
              <w:t xml:space="preserve">пункт </w:t>
            </w:r>
          </w:p>
          <w:p w:rsidR="00642954" w:rsidRPr="00642954" w:rsidRDefault="00642954" w:rsidP="0061177E">
            <w:pPr>
              <w:ind w:firstLine="0"/>
              <w:jc w:val="left"/>
            </w:pPr>
            <w:r w:rsidRPr="00642954">
              <w:t xml:space="preserve">Ближний бой </w:t>
            </w:r>
          </w:p>
          <w:p w:rsidR="00642954" w:rsidRPr="00642954" w:rsidRDefault="00642954" w:rsidP="0061177E">
            <w:pPr>
              <w:ind w:firstLine="0"/>
              <w:jc w:val="left"/>
            </w:pPr>
            <w:r w:rsidRPr="00642954">
              <w:t xml:space="preserve">Демилитаризованная зона </w:t>
            </w:r>
          </w:p>
          <w:p w:rsidR="00642954" w:rsidRPr="00642954" w:rsidRDefault="00642954" w:rsidP="0061177E">
            <w:pPr>
              <w:ind w:firstLine="0"/>
              <w:jc w:val="left"/>
            </w:pPr>
            <w:r w:rsidRPr="00642954">
              <w:t xml:space="preserve">Побег </w:t>
            </w:r>
          </w:p>
          <w:p w:rsidR="00642954" w:rsidRPr="00642954" w:rsidRDefault="00642954" w:rsidP="0061177E">
            <w:pPr>
              <w:ind w:firstLine="0"/>
              <w:jc w:val="left"/>
            </w:pPr>
            <w:r w:rsidRPr="00642954">
              <w:t xml:space="preserve">Рядовой (солдат) </w:t>
            </w:r>
          </w:p>
          <w:p w:rsidR="00642954" w:rsidRPr="004B3346" w:rsidRDefault="00642954" w:rsidP="0061177E">
            <w:pPr>
              <w:ind w:firstLine="0"/>
            </w:pPr>
            <w:r w:rsidRPr="004B3346">
              <w:t xml:space="preserve">Время прибытия (расчётное) </w:t>
            </w:r>
          </w:p>
          <w:p w:rsidR="00642954" w:rsidRPr="009351C5" w:rsidRDefault="00642954" w:rsidP="0061177E">
            <w:pPr>
              <w:ind w:firstLine="0"/>
            </w:pPr>
            <w:r w:rsidRPr="004B3346">
              <w:t xml:space="preserve">Время убытия </w:t>
            </w:r>
            <w:r w:rsidRPr="009351C5">
              <w:t xml:space="preserve">(расчётное) </w:t>
            </w:r>
          </w:p>
          <w:p w:rsidR="00642954" w:rsidRPr="009351C5" w:rsidRDefault="00642954" w:rsidP="0061177E">
            <w:pPr>
              <w:ind w:firstLine="0"/>
            </w:pPr>
            <w:r w:rsidRPr="009351C5">
              <w:rPr>
                <w:lang w:val="en-US"/>
              </w:rPr>
              <w:t>O</w:t>
            </w:r>
            <w:r w:rsidRPr="009351C5">
              <w:t>фицер передового возду</w:t>
            </w:r>
            <w:r w:rsidRPr="009351C5">
              <w:t>ш</w:t>
            </w:r>
            <w:r w:rsidRPr="009351C5">
              <w:t>ного поста наведения авиации</w:t>
            </w:r>
          </w:p>
          <w:p w:rsidR="00642954" w:rsidRPr="004B3346" w:rsidRDefault="00642954" w:rsidP="0061177E">
            <w:pPr>
              <w:ind w:firstLine="0"/>
            </w:pPr>
            <w:r w:rsidRPr="004B3346">
              <w:t xml:space="preserve">База огневой поддержки </w:t>
            </w:r>
          </w:p>
          <w:p w:rsidR="00642954" w:rsidRPr="004B3346" w:rsidRDefault="00642954" w:rsidP="0061177E">
            <w:pPr>
              <w:ind w:firstLine="0"/>
            </w:pPr>
            <w:r w:rsidRPr="004B3346">
              <w:t xml:space="preserve">Передовой наблюдатель </w:t>
            </w:r>
          </w:p>
          <w:p w:rsidR="00642954" w:rsidRPr="004B3346" w:rsidRDefault="00642954" w:rsidP="0061177E">
            <w:pPr>
              <w:ind w:firstLine="0"/>
            </w:pPr>
            <w:r w:rsidRPr="004B3346">
              <w:t xml:space="preserve">Полевые учения </w:t>
            </w:r>
          </w:p>
          <w:p w:rsidR="00FD5449" w:rsidRPr="002B636C" w:rsidRDefault="00FD5449" w:rsidP="0061177E">
            <w:pPr>
              <w:ind w:firstLine="0"/>
            </w:pPr>
          </w:p>
          <w:p w:rsidR="00642954" w:rsidRPr="004B3346" w:rsidRDefault="00642954" w:rsidP="0061177E">
            <w:pPr>
              <w:ind w:firstLine="0"/>
            </w:pPr>
            <w:r w:rsidRPr="004B3346">
              <w:t xml:space="preserve">Охранение </w:t>
            </w:r>
          </w:p>
          <w:p w:rsidR="00642954" w:rsidRPr="004B3346" w:rsidRDefault="00642954" w:rsidP="0061177E">
            <w:pPr>
              <w:ind w:firstLine="0"/>
            </w:pPr>
            <w:r w:rsidRPr="004B3346">
              <w:t xml:space="preserve">Взрывчатка </w:t>
            </w:r>
          </w:p>
          <w:p w:rsidR="00642954" w:rsidRPr="004B3346" w:rsidRDefault="00642954" w:rsidP="00FD5449">
            <w:pPr>
              <w:ind w:firstLine="0"/>
            </w:pPr>
            <w:r w:rsidRPr="004B3346">
              <w:t xml:space="preserve">Штаб, штабной </w:t>
            </w:r>
          </w:p>
          <w:p w:rsidR="00642954" w:rsidRPr="004B3346" w:rsidRDefault="00642954" w:rsidP="00FD5449">
            <w:pPr>
              <w:ind w:firstLine="0"/>
            </w:pPr>
            <w:r w:rsidRPr="004B3346">
              <w:t xml:space="preserve">Освещение </w:t>
            </w:r>
          </w:p>
          <w:p w:rsidR="00642954" w:rsidRPr="004B3346" w:rsidRDefault="00642954" w:rsidP="00FD5449">
            <w:pPr>
              <w:ind w:firstLine="0"/>
            </w:pPr>
            <w:r w:rsidRPr="004B3346">
              <w:t xml:space="preserve">Разведывательный патруль </w:t>
            </w:r>
          </w:p>
          <w:p w:rsidR="004B3346" w:rsidRDefault="004B3346" w:rsidP="004B3346"/>
          <w:p w:rsidR="00642954" w:rsidRPr="004B3346" w:rsidRDefault="00642954" w:rsidP="00FD5449">
            <w:pPr>
              <w:ind w:firstLine="0"/>
            </w:pPr>
            <w:proofErr w:type="gramStart"/>
            <w:r w:rsidRPr="004B3346">
              <w:t>Убит</w:t>
            </w:r>
            <w:proofErr w:type="gramEnd"/>
            <w:r w:rsidRPr="004B3346">
              <w:t xml:space="preserve"> в боевой обстановке </w:t>
            </w:r>
          </w:p>
          <w:p w:rsidR="004B3346" w:rsidRDefault="004B3346" w:rsidP="00FD5449">
            <w:pPr>
              <w:ind w:firstLine="0"/>
            </w:pPr>
            <w:proofErr w:type="gramStart"/>
            <w:r>
              <w:t>Убит</w:t>
            </w:r>
            <w:proofErr w:type="gramEnd"/>
            <w:r>
              <w:t xml:space="preserve"> непосредственно в бою </w:t>
            </w:r>
          </w:p>
          <w:p w:rsidR="004B3346" w:rsidRPr="004B3346" w:rsidRDefault="004B3346" w:rsidP="00FD5449">
            <w:pPr>
              <w:ind w:firstLine="0"/>
            </w:pPr>
            <w:r>
              <w:t>Акустическийпост</w:t>
            </w:r>
          </w:p>
          <w:p w:rsidR="004B3346" w:rsidRPr="004B3346" w:rsidRDefault="004B3346" w:rsidP="00FD5449">
            <w:pPr>
              <w:ind w:firstLine="0"/>
            </w:pPr>
            <w:r>
              <w:t>Зонавысадки</w:t>
            </w:r>
          </w:p>
          <w:p w:rsidR="004B3346" w:rsidRDefault="004B3346" w:rsidP="004B3346"/>
          <w:p w:rsidR="004B3346" w:rsidRPr="004B3346" w:rsidRDefault="004B3346" w:rsidP="00FD5449">
            <w:pPr>
              <w:ind w:firstLine="0"/>
            </w:pPr>
            <w:r>
              <w:t>Мобильныйгоспиталь</w:t>
            </w:r>
          </w:p>
          <w:p w:rsidR="004B3346" w:rsidRPr="004B3346" w:rsidRDefault="004B3346" w:rsidP="00FD5449">
            <w:pPr>
              <w:ind w:firstLine="0"/>
            </w:pPr>
            <w:r>
              <w:t>Пропалбезвести</w:t>
            </w:r>
          </w:p>
          <w:p w:rsidR="004B3346" w:rsidRPr="004B3346" w:rsidRDefault="004B3346" w:rsidP="00FD5449">
            <w:pPr>
              <w:ind w:firstLine="0"/>
            </w:pPr>
            <w:r>
              <w:t>Ночнойпериметр</w:t>
            </w:r>
            <w:r w:rsidRPr="004B3346">
              <w:t xml:space="preserve"> (</w:t>
            </w:r>
            <w:r>
              <w:t>обороны</w:t>
            </w:r>
            <w:r w:rsidRPr="004B3346">
              <w:t xml:space="preserve">) </w:t>
            </w:r>
          </w:p>
          <w:p w:rsidR="004B3346" w:rsidRDefault="004B3346" w:rsidP="004B3346"/>
          <w:p w:rsidR="004B3346" w:rsidRPr="00E07BFC" w:rsidRDefault="004B3346" w:rsidP="00FD5449">
            <w:pPr>
              <w:ind w:firstLine="0"/>
            </w:pPr>
            <w:r>
              <w:t>Сержант</w:t>
            </w:r>
          </w:p>
          <w:p w:rsidR="004B3346" w:rsidRPr="00E07BFC" w:rsidRDefault="004B3346" w:rsidP="00FD5449">
            <w:pPr>
              <w:ind w:firstLine="0"/>
            </w:pPr>
            <w:r>
              <w:t>Наблюдательныйпост</w:t>
            </w:r>
          </w:p>
          <w:p w:rsidR="004B3346" w:rsidRDefault="004B3346" w:rsidP="004B3346"/>
          <w:p w:rsidR="004B3346" w:rsidRPr="002C17DE" w:rsidRDefault="004B3346" w:rsidP="00FD5449">
            <w:pPr>
              <w:ind w:firstLine="0"/>
            </w:pPr>
            <w:r>
              <w:t>Порядокдействий</w:t>
            </w:r>
            <w:r w:rsidRPr="002C17DE">
              <w:t xml:space="preserve"> (</w:t>
            </w:r>
            <w:r>
              <w:t>приказ</w:t>
            </w:r>
            <w:r w:rsidRPr="002C17DE">
              <w:t xml:space="preserve">) </w:t>
            </w:r>
          </w:p>
          <w:p w:rsidR="004B3346" w:rsidRPr="002C17DE" w:rsidRDefault="004B3346" w:rsidP="00FD5449">
            <w:pPr>
              <w:ind w:firstLine="0"/>
            </w:pPr>
            <w:r>
              <w:t>Зонапогрузки</w:t>
            </w:r>
            <w:r w:rsidRPr="002C17DE">
              <w:t xml:space="preserve"> (</w:t>
            </w:r>
            <w:r>
              <w:t>ввертолёт</w:t>
            </w:r>
            <w:r w:rsidRPr="002C17DE">
              <w:t xml:space="preserve">) </w:t>
            </w:r>
          </w:p>
          <w:p w:rsidR="004B3346" w:rsidRPr="002C17DE" w:rsidRDefault="004B3346" w:rsidP="00FD5449">
            <w:pPr>
              <w:ind w:firstLine="0"/>
            </w:pPr>
            <w:r>
              <w:t>Поиск</w:t>
            </w:r>
            <w:r w:rsidR="00D06AA1">
              <w:t xml:space="preserve"> и </w:t>
            </w:r>
            <w:r>
              <w:t>уничтожение</w:t>
            </w:r>
          </w:p>
          <w:p w:rsidR="004B3346" w:rsidRPr="002C17DE" w:rsidRDefault="004B3346" w:rsidP="00FD5449">
            <w:pPr>
              <w:ind w:firstLine="0"/>
            </w:pPr>
            <w:r>
              <w:t>Поискиспасение</w:t>
            </w:r>
          </w:p>
          <w:p w:rsidR="004B3346" w:rsidRPr="00E07BFC" w:rsidRDefault="004B3346" w:rsidP="00FD5449">
            <w:pPr>
              <w:ind w:firstLine="0"/>
            </w:pPr>
            <w:r>
              <w:t>Отчётоситуации</w:t>
            </w:r>
          </w:p>
          <w:p w:rsidR="002C17DE" w:rsidRDefault="002C17DE" w:rsidP="002C17DE"/>
          <w:p w:rsidR="004B3346" w:rsidRPr="002C17DE" w:rsidRDefault="004B3346" w:rsidP="00FD5449">
            <w:pPr>
              <w:ind w:firstLine="0"/>
            </w:pPr>
            <w:r>
              <w:t>Инструкцияпорадиообмену</w:t>
            </w:r>
          </w:p>
          <w:p w:rsidR="004B3346" w:rsidRPr="002C17DE" w:rsidRDefault="004B3346" w:rsidP="00FD5449">
            <w:pPr>
              <w:ind w:firstLine="0"/>
            </w:pPr>
            <w:r>
              <w:t>Стандартный</w:t>
            </w:r>
          </w:p>
          <w:p w:rsidR="004B3346" w:rsidRPr="002C17DE" w:rsidRDefault="002C17DE" w:rsidP="00FD5449">
            <w:pPr>
              <w:ind w:firstLine="0"/>
            </w:pPr>
            <w:r>
              <w:t>П</w:t>
            </w:r>
            <w:r w:rsidR="004B3346">
              <w:t>орядокдействий</w:t>
            </w:r>
          </w:p>
          <w:p w:rsidR="004B3346" w:rsidRPr="002C17DE" w:rsidRDefault="004B3346" w:rsidP="00FD5449">
            <w:pPr>
              <w:ind w:firstLine="0"/>
            </w:pPr>
            <w:r>
              <w:t>Тактическийкомандир</w:t>
            </w:r>
          </w:p>
          <w:p w:rsidR="004B3346" w:rsidRPr="002C17DE" w:rsidRDefault="004B3346" w:rsidP="00FD5449">
            <w:pPr>
              <w:ind w:firstLine="0"/>
            </w:pPr>
            <w:r>
              <w:t>Командиргруппы</w:t>
            </w:r>
            <w:r w:rsidRPr="002C17DE">
              <w:t xml:space="preserve"> (</w:t>
            </w:r>
            <w:r>
              <w:t>огневой</w:t>
            </w:r>
            <w:r w:rsidRPr="002C17DE">
              <w:t xml:space="preserve">) </w:t>
            </w:r>
          </w:p>
          <w:p w:rsidR="004B3346" w:rsidRPr="002C17DE" w:rsidRDefault="002C17DE" w:rsidP="00FD5449">
            <w:pPr>
              <w:ind w:firstLine="0"/>
            </w:pPr>
            <w:r>
              <w:t>В</w:t>
            </w:r>
            <w:r w:rsidR="004B3346">
              <w:t>ременныеобязанности</w:t>
            </w:r>
          </w:p>
          <w:p w:rsidR="004B3346" w:rsidRPr="002C17DE" w:rsidRDefault="004B3346" w:rsidP="00FD5449">
            <w:pPr>
              <w:ind w:firstLine="0"/>
            </w:pPr>
            <w:r>
              <w:t>Раненвбою</w:t>
            </w:r>
          </w:p>
          <w:p w:rsidR="004B3346" w:rsidRDefault="004B3346" w:rsidP="00FD5449">
            <w:pPr>
              <w:ind w:firstLine="0"/>
            </w:pPr>
            <w:r>
              <w:t>Зажигательный снаряд (гр</w:t>
            </w:r>
            <w:r>
              <w:t>а</w:t>
            </w:r>
            <w:r>
              <w:t xml:space="preserve">ната) </w:t>
            </w:r>
          </w:p>
          <w:p w:rsidR="004B3346" w:rsidRDefault="004B3346" w:rsidP="00FD5449">
            <w:pPr>
              <w:ind w:firstLine="0"/>
            </w:pPr>
            <w:r>
              <w:t xml:space="preserve">Исполнительный офицер </w:t>
            </w:r>
          </w:p>
          <w:p w:rsidR="00642954" w:rsidRPr="009351C5" w:rsidRDefault="004B3346" w:rsidP="00FD5449">
            <w:pPr>
              <w:ind w:firstLine="0"/>
            </w:pPr>
            <w:r>
              <w:t>Отчёт о потерях</w:t>
            </w:r>
          </w:p>
        </w:tc>
      </w:tr>
    </w:tbl>
    <w:p w:rsidR="009F67FE" w:rsidRDefault="009F67FE" w:rsidP="00D109C7">
      <w:pPr>
        <w:jc w:val="center"/>
        <w:rPr>
          <w:b/>
        </w:rPr>
      </w:pPr>
    </w:p>
    <w:p w:rsidR="004C0061" w:rsidRDefault="004C0061" w:rsidP="00D109C7">
      <w:pPr>
        <w:jc w:val="center"/>
        <w:rPr>
          <w:b/>
        </w:rPr>
      </w:pPr>
    </w:p>
    <w:p w:rsidR="00983EAB" w:rsidRDefault="00983EAB" w:rsidP="00D109C7">
      <w:pPr>
        <w:jc w:val="center"/>
        <w:rPr>
          <w:b/>
        </w:rPr>
      </w:pPr>
    </w:p>
    <w:p w:rsidR="00983EAB" w:rsidRDefault="00983EAB" w:rsidP="00D109C7">
      <w:pPr>
        <w:jc w:val="center"/>
        <w:rPr>
          <w:b/>
        </w:rPr>
      </w:pPr>
    </w:p>
    <w:p w:rsidR="00D109C7" w:rsidRPr="003B5099" w:rsidRDefault="001A38E9" w:rsidP="009150CF">
      <w:pPr>
        <w:jc w:val="center"/>
        <w:rPr>
          <w:b/>
        </w:rPr>
      </w:pPr>
      <w:r w:rsidRPr="009150CF">
        <w:rPr>
          <w:b/>
          <w:lang w:val="en-US"/>
        </w:rPr>
        <w:t>T</w:t>
      </w:r>
      <w:r w:rsidR="00D109C7">
        <w:rPr>
          <w:b/>
          <w:lang w:val="en-US"/>
        </w:rPr>
        <w:t>acticalcallings</w:t>
      </w:r>
    </w:p>
    <w:p w:rsidR="001A38E9" w:rsidRPr="009150CF" w:rsidRDefault="001A38E9" w:rsidP="009150CF">
      <w:pPr>
        <w:jc w:val="center"/>
        <w:rPr>
          <w:b/>
        </w:rPr>
      </w:pPr>
      <w:r w:rsidRPr="009150CF">
        <w:rPr>
          <w:b/>
        </w:rPr>
        <w:lastRenderedPageBreak/>
        <w:t>(тактические позывные)</w:t>
      </w:r>
    </w:p>
    <w:p w:rsidR="001A38E9" w:rsidRPr="001A38E9" w:rsidRDefault="001A38E9" w:rsidP="00FD5449">
      <w:r w:rsidRPr="001A38E9">
        <w:t>Тактические позывные служат для обозначения войск</w:t>
      </w:r>
      <w:r w:rsidRPr="001A38E9">
        <w:t>о</w:t>
      </w:r>
      <w:r w:rsidRPr="001A38E9">
        <w:t xml:space="preserve">вых частей, подразделений и их командиров. Используются два вида тактических позывных - полные и сокращённые. </w:t>
      </w:r>
    </w:p>
    <w:p w:rsidR="001A38E9" w:rsidRPr="001A38E9" w:rsidRDefault="001A38E9" w:rsidP="00FD5449">
      <w:r w:rsidRPr="001A38E9">
        <w:t>Полные тактические позывные состоят из буквенно-цифровой комбинации и суффикса. Как позывные, также, м</w:t>
      </w:r>
      <w:r w:rsidRPr="001A38E9">
        <w:t>о</w:t>
      </w:r>
      <w:r w:rsidRPr="001A38E9">
        <w:t xml:space="preserve">гут использоваться удобопроизносимые слова в комбинации с цифрами, такие как </w:t>
      </w:r>
      <w:r w:rsidRPr="001A38E9">
        <w:rPr>
          <w:lang w:val="en-US"/>
        </w:rPr>
        <w:t>RedFox</w:t>
      </w:r>
      <w:r w:rsidRPr="001A38E9">
        <w:t xml:space="preserve">, </w:t>
      </w:r>
      <w:r w:rsidRPr="001A38E9">
        <w:rPr>
          <w:lang w:val="en-US"/>
        </w:rPr>
        <w:t>RobinHood</w:t>
      </w:r>
      <w:r w:rsidRPr="001A38E9">
        <w:t>. Полные тактические позывные используются при радиосвязи внутри сети чужих подразделений. Во всех остальных случаях используются с</w:t>
      </w:r>
      <w:r w:rsidRPr="001A38E9">
        <w:t>о</w:t>
      </w:r>
      <w:r w:rsidRPr="001A38E9">
        <w:t xml:space="preserve">кращённые тактические позывные. </w:t>
      </w:r>
    </w:p>
    <w:p w:rsidR="001A38E9" w:rsidRPr="001A38E9" w:rsidRDefault="001A38E9" w:rsidP="00FD5449">
      <w:proofErr w:type="gramStart"/>
      <w:r w:rsidRPr="001A38E9">
        <w:t>Тактический</w:t>
      </w:r>
      <w:proofErr w:type="gramEnd"/>
      <w:r w:rsidRPr="001A38E9">
        <w:t xml:space="preserve"> позывной взвода </w:t>
      </w:r>
      <w:r w:rsidR="004C0061">
        <w:t>–</w:t>
      </w:r>
      <w:r w:rsidRPr="001A38E9">
        <w:t xml:space="preserve"> двузначное число, напр</w:t>
      </w:r>
      <w:r w:rsidRPr="001A38E9">
        <w:t>и</w:t>
      </w:r>
      <w:r w:rsidRPr="001A38E9">
        <w:t xml:space="preserve">мер 41, 42, 43 , 44. </w:t>
      </w:r>
    </w:p>
    <w:p w:rsidR="001A38E9" w:rsidRPr="001A38E9" w:rsidRDefault="001A38E9" w:rsidP="00FD5449">
      <w:r w:rsidRPr="001A38E9">
        <w:t>Пример</w:t>
      </w:r>
      <w:proofErr w:type="gramStart"/>
      <w:r w:rsidRPr="001A38E9">
        <w:t>:п</w:t>
      </w:r>
      <w:proofErr w:type="gramEnd"/>
      <w:r w:rsidRPr="001A38E9">
        <w:t xml:space="preserve">олный позывной: </w:t>
      </w:r>
      <w:r w:rsidRPr="001A38E9">
        <w:rPr>
          <w:lang w:val="en-US"/>
        </w:rPr>
        <w:t>A</w:t>
      </w:r>
      <w:r w:rsidRPr="001A38E9">
        <w:t xml:space="preserve">2 7-6-5-0; </w:t>
      </w:r>
      <w:r w:rsidRPr="001A38E9">
        <w:rPr>
          <w:lang w:val="en-US"/>
        </w:rPr>
        <w:t>c</w:t>
      </w:r>
      <w:r w:rsidRPr="001A38E9">
        <w:t>окращённый п</w:t>
      </w:r>
      <w:r w:rsidRPr="001A38E9">
        <w:t>о</w:t>
      </w:r>
      <w:r w:rsidRPr="001A38E9">
        <w:t>зывной: 7-6-5-0</w:t>
      </w:r>
    </w:p>
    <w:p w:rsidR="00D109C7" w:rsidRPr="004D4955" w:rsidRDefault="001A38E9" w:rsidP="009150CF">
      <w:pPr>
        <w:jc w:val="center"/>
        <w:rPr>
          <w:b/>
        </w:rPr>
      </w:pPr>
      <w:r w:rsidRPr="009150CF">
        <w:rPr>
          <w:b/>
          <w:lang w:val="en-US"/>
        </w:rPr>
        <w:t>R</w:t>
      </w:r>
      <w:r w:rsidR="00D109C7">
        <w:rPr>
          <w:b/>
          <w:lang w:val="en-US"/>
        </w:rPr>
        <w:t>adio</w:t>
      </w:r>
      <w:r w:rsidRPr="009150CF">
        <w:rPr>
          <w:b/>
          <w:lang w:val="en-US"/>
        </w:rPr>
        <w:t>ID</w:t>
      </w:r>
    </w:p>
    <w:p w:rsidR="001A38E9" w:rsidRDefault="001A38E9" w:rsidP="009150CF">
      <w:pPr>
        <w:jc w:val="center"/>
      </w:pPr>
      <w:r w:rsidRPr="00DD1F98">
        <w:t>(радиокод)</w:t>
      </w:r>
    </w:p>
    <w:p w:rsidR="00983EAB" w:rsidRPr="00DD1F98" w:rsidRDefault="00983EAB" w:rsidP="009150CF">
      <w:pPr>
        <w:jc w:val="center"/>
      </w:pPr>
    </w:p>
    <w:p w:rsidR="001A38E9" w:rsidRPr="001A38E9" w:rsidRDefault="001A38E9" w:rsidP="00FD5449">
      <w:r w:rsidRPr="001A38E9">
        <w:t>Каждый батальон, рота, взвод и отделение имеют свой р</w:t>
      </w:r>
      <w:r w:rsidRPr="001A38E9">
        <w:t>а</w:t>
      </w:r>
      <w:r w:rsidRPr="001A38E9">
        <w:t>диокод в соответствии с таблицами:</w:t>
      </w:r>
    </w:p>
    <w:p w:rsidR="00C83426" w:rsidRDefault="00C83426" w:rsidP="009150CF">
      <w:pPr>
        <w:jc w:val="center"/>
        <w:rPr>
          <w:b/>
        </w:rPr>
      </w:pPr>
    </w:p>
    <w:p w:rsidR="00DD1F98" w:rsidRDefault="00DD1F98" w:rsidP="009150CF">
      <w:pPr>
        <w:jc w:val="center"/>
        <w:rPr>
          <w:b/>
          <w:lang w:val="en-US"/>
        </w:rPr>
      </w:pPr>
      <w:r w:rsidRPr="00DD1F98">
        <w:rPr>
          <w:b/>
          <w:lang w:val="en-US"/>
        </w:rPr>
        <w:t xml:space="preserve">Radio ID </w:t>
      </w:r>
      <w:r>
        <w:rPr>
          <w:b/>
          <w:lang w:val="en-US"/>
        </w:rPr>
        <w:t>of companies:</w:t>
      </w:r>
    </w:p>
    <w:p w:rsidR="001A38E9" w:rsidRPr="00E04C92" w:rsidRDefault="00DD1F98" w:rsidP="009150CF">
      <w:pPr>
        <w:jc w:val="center"/>
        <w:rPr>
          <w:lang w:val="en-US"/>
        </w:rPr>
      </w:pPr>
      <w:r w:rsidRPr="00DD1F98">
        <w:rPr>
          <w:lang w:val="en-US"/>
        </w:rPr>
        <w:t>(</w:t>
      </w:r>
      <w:proofErr w:type="gramStart"/>
      <w:r>
        <w:t>р</w:t>
      </w:r>
      <w:r w:rsidR="001A38E9" w:rsidRPr="00DD1F98">
        <w:rPr>
          <w:lang w:val="en-US"/>
        </w:rPr>
        <w:t>адиокоды</w:t>
      </w:r>
      <w:proofErr w:type="gramEnd"/>
      <w:r w:rsidR="001A38E9" w:rsidRPr="00DD1F98">
        <w:rPr>
          <w:lang w:val="en-US"/>
        </w:rPr>
        <w:t xml:space="preserve"> рот</w:t>
      </w:r>
      <w:r w:rsidRPr="00DD1F98">
        <w:rPr>
          <w:lang w:val="en-US"/>
        </w:rPr>
        <w:t>)</w:t>
      </w:r>
    </w:p>
    <w:p w:rsidR="00983EAB" w:rsidRPr="00E04C92" w:rsidRDefault="00983EAB" w:rsidP="009150CF">
      <w:pPr>
        <w:jc w:val="center"/>
        <w:rPr>
          <w:lang w:val="en-US"/>
        </w:rPr>
      </w:pPr>
    </w:p>
    <w:p w:rsidR="001A38E9" w:rsidRPr="001A38E9" w:rsidRDefault="001A38E9" w:rsidP="001A38E9">
      <w:pPr>
        <w:rPr>
          <w:lang w:val="en-US"/>
        </w:rPr>
      </w:pPr>
      <w:r w:rsidRPr="001A38E9">
        <w:rPr>
          <w:lang w:val="en-US"/>
        </w:rPr>
        <w:t xml:space="preserve">ALPHA BRAVO CHARLIE DELTA </w:t>
      </w:r>
    </w:p>
    <w:p w:rsidR="001A38E9" w:rsidRPr="00A0418C" w:rsidRDefault="001A38E9" w:rsidP="001A38E9">
      <w:r w:rsidRPr="001A38E9">
        <w:t>Рота</w:t>
      </w:r>
      <w:proofErr w:type="gramStart"/>
      <w:r w:rsidRPr="00A0418C">
        <w:t xml:space="preserve"> </w:t>
      </w:r>
      <w:r w:rsidRPr="001A38E9">
        <w:t>А</w:t>
      </w:r>
      <w:proofErr w:type="gramEnd"/>
      <w:r w:rsidRPr="00A0418C">
        <w:t xml:space="preserve"> </w:t>
      </w:r>
      <w:r w:rsidRPr="001A38E9">
        <w:t>Рота</w:t>
      </w:r>
      <w:r w:rsidRPr="00A0418C">
        <w:t xml:space="preserve"> </w:t>
      </w:r>
      <w:r w:rsidRPr="001A38E9">
        <w:rPr>
          <w:lang w:val="en-US"/>
        </w:rPr>
        <w:t>B</w:t>
      </w:r>
      <w:r w:rsidRPr="00A0418C">
        <w:t xml:space="preserve"> </w:t>
      </w:r>
      <w:r w:rsidRPr="001A38E9">
        <w:t>Рота</w:t>
      </w:r>
      <w:r w:rsidRPr="00A0418C">
        <w:t xml:space="preserve"> </w:t>
      </w:r>
      <w:r w:rsidRPr="001A38E9">
        <w:rPr>
          <w:lang w:val="en-US"/>
        </w:rPr>
        <w:t>C</w:t>
      </w:r>
      <w:r w:rsidRPr="00A0418C">
        <w:t xml:space="preserve"> </w:t>
      </w:r>
      <w:r w:rsidRPr="001A38E9">
        <w:t>Рота</w:t>
      </w:r>
      <w:r w:rsidRPr="00A0418C">
        <w:t xml:space="preserve"> </w:t>
      </w:r>
      <w:r w:rsidRPr="001A38E9">
        <w:rPr>
          <w:lang w:val="en-US"/>
        </w:rPr>
        <w:t>D</w:t>
      </w:r>
    </w:p>
    <w:p w:rsidR="00C83426" w:rsidRPr="00A0418C" w:rsidRDefault="00C83426" w:rsidP="009150CF">
      <w:pPr>
        <w:jc w:val="center"/>
        <w:rPr>
          <w:b/>
        </w:rPr>
      </w:pPr>
    </w:p>
    <w:p w:rsidR="00DD1F98" w:rsidRPr="00A0418C" w:rsidRDefault="00DD1F98" w:rsidP="009150CF">
      <w:pPr>
        <w:jc w:val="center"/>
        <w:rPr>
          <w:b/>
        </w:rPr>
      </w:pPr>
      <w:r w:rsidRPr="00DD1F98">
        <w:rPr>
          <w:b/>
          <w:lang w:val="en-US"/>
        </w:rPr>
        <w:t>RadioID</w:t>
      </w:r>
      <w:r>
        <w:rPr>
          <w:b/>
          <w:lang w:val="en-US"/>
        </w:rPr>
        <w:t>ofplatoons</w:t>
      </w:r>
      <w:r w:rsidRPr="00A0418C">
        <w:rPr>
          <w:b/>
        </w:rPr>
        <w:t>:</w:t>
      </w:r>
    </w:p>
    <w:p w:rsidR="001A38E9" w:rsidRPr="00A0418C" w:rsidRDefault="00DD1F98" w:rsidP="009150CF">
      <w:pPr>
        <w:jc w:val="center"/>
      </w:pPr>
      <w:r w:rsidRPr="00A0418C">
        <w:t>(</w:t>
      </w:r>
      <w:r>
        <w:t>р</w:t>
      </w:r>
      <w:r w:rsidR="001A38E9" w:rsidRPr="00DD1F98">
        <w:t>адиокодывзводов</w:t>
      </w:r>
      <w:r w:rsidRPr="00A0418C">
        <w:t>)</w:t>
      </w:r>
    </w:p>
    <w:p w:rsidR="00983EAB" w:rsidRPr="00A0418C" w:rsidRDefault="00983EAB" w:rsidP="009150CF">
      <w:pPr>
        <w:jc w:val="center"/>
      </w:pPr>
    </w:p>
    <w:p w:rsidR="001A38E9" w:rsidRPr="00A0418C" w:rsidRDefault="001A38E9" w:rsidP="001A38E9">
      <w:r w:rsidRPr="001A38E9">
        <w:rPr>
          <w:lang w:val="en-US"/>
        </w:rPr>
        <w:t>HOTEL</w:t>
      </w:r>
      <w:r w:rsidRPr="001A38E9">
        <w:t>Штабнойвзвод</w:t>
      </w:r>
    </w:p>
    <w:p w:rsidR="001A38E9" w:rsidRPr="00A0418C" w:rsidRDefault="001A38E9" w:rsidP="001A38E9">
      <w:r w:rsidRPr="001A38E9">
        <w:rPr>
          <w:lang w:val="en-US"/>
        </w:rPr>
        <w:t>LIMA</w:t>
      </w:r>
      <w:r w:rsidRPr="00A0418C">
        <w:t xml:space="preserve"> 1-</w:t>
      </w:r>
      <w:r w:rsidRPr="001A38E9">
        <w:t>йвзвод</w:t>
      </w:r>
    </w:p>
    <w:p w:rsidR="001A38E9" w:rsidRPr="00A0418C" w:rsidRDefault="001A38E9" w:rsidP="001A38E9">
      <w:r w:rsidRPr="001A38E9">
        <w:rPr>
          <w:lang w:val="en-US"/>
        </w:rPr>
        <w:t>MIKE</w:t>
      </w:r>
      <w:r w:rsidRPr="00A0418C">
        <w:t xml:space="preserve"> 2-</w:t>
      </w:r>
      <w:r w:rsidRPr="00AE2B47">
        <w:t>йвзвод</w:t>
      </w:r>
    </w:p>
    <w:p w:rsidR="001A38E9" w:rsidRPr="00A0418C" w:rsidRDefault="001A38E9" w:rsidP="001A38E9">
      <w:r w:rsidRPr="001A38E9">
        <w:rPr>
          <w:lang w:val="en-US"/>
        </w:rPr>
        <w:t>NOVEMBER</w:t>
      </w:r>
      <w:r w:rsidRPr="00A0418C">
        <w:t xml:space="preserve"> 3-</w:t>
      </w:r>
      <w:r w:rsidRPr="003F3123">
        <w:t>й</w:t>
      </w:r>
      <w:r w:rsidRPr="00A0418C">
        <w:t xml:space="preserve"> </w:t>
      </w:r>
      <w:r w:rsidRPr="003F3123">
        <w:t>взвод</w:t>
      </w:r>
      <w:r w:rsidRPr="00A0418C">
        <w:t xml:space="preserve"> </w:t>
      </w:r>
    </w:p>
    <w:p w:rsidR="001A38E9" w:rsidRPr="00A0418C" w:rsidRDefault="001A38E9" w:rsidP="001A38E9">
      <w:r w:rsidRPr="001A38E9">
        <w:rPr>
          <w:lang w:val="en-US"/>
        </w:rPr>
        <w:t>OSCAR</w:t>
      </w:r>
      <w:r w:rsidRPr="00A0418C">
        <w:t xml:space="preserve"> 4-</w:t>
      </w:r>
      <w:r w:rsidRPr="001A38E9">
        <w:t>йвзвод</w:t>
      </w:r>
    </w:p>
    <w:p w:rsidR="001A38E9" w:rsidRPr="00A0418C" w:rsidRDefault="001A38E9" w:rsidP="001A38E9">
      <w:r w:rsidRPr="001A38E9">
        <w:rPr>
          <w:lang w:val="en-US"/>
        </w:rPr>
        <w:lastRenderedPageBreak/>
        <w:t>ECHO</w:t>
      </w:r>
      <w:r w:rsidRPr="001A38E9">
        <w:t>Разведвзвод</w:t>
      </w:r>
    </w:p>
    <w:p w:rsidR="00DD1F98" w:rsidRDefault="00DD1F98" w:rsidP="009150CF">
      <w:pPr>
        <w:jc w:val="center"/>
        <w:rPr>
          <w:b/>
          <w:lang w:val="en-US"/>
        </w:rPr>
      </w:pPr>
      <w:r w:rsidRPr="00DD1F98">
        <w:rPr>
          <w:b/>
          <w:lang w:val="en-US"/>
        </w:rPr>
        <w:t xml:space="preserve">Radio ID </w:t>
      </w:r>
      <w:r>
        <w:rPr>
          <w:b/>
          <w:lang w:val="en-US"/>
        </w:rPr>
        <w:t xml:space="preserve">of </w:t>
      </w:r>
      <w:r w:rsidRPr="00DD1F98">
        <w:rPr>
          <w:b/>
          <w:lang w:val="en-US"/>
        </w:rPr>
        <w:t xml:space="preserve">platoon and squad leaders </w:t>
      </w:r>
    </w:p>
    <w:p w:rsidR="001A38E9" w:rsidRDefault="00DD1F98" w:rsidP="009150CF">
      <w:pPr>
        <w:jc w:val="center"/>
      </w:pPr>
      <w:r w:rsidRPr="00DD1F98">
        <w:t>(</w:t>
      </w:r>
      <w:r>
        <w:t>р</w:t>
      </w:r>
      <w:r w:rsidR="001A38E9" w:rsidRPr="00DD1F98">
        <w:t>адиокоды командиров взводов и отделений</w:t>
      </w:r>
      <w:r w:rsidRPr="00DD1F98">
        <w:t>)</w:t>
      </w:r>
    </w:p>
    <w:p w:rsidR="00983EAB" w:rsidRPr="00DD1F98" w:rsidRDefault="00983EAB" w:rsidP="009150CF">
      <w:pPr>
        <w:jc w:val="center"/>
      </w:pPr>
    </w:p>
    <w:p w:rsidR="001A38E9" w:rsidRPr="001A38E9" w:rsidRDefault="001A38E9" w:rsidP="001A38E9">
      <w:r w:rsidRPr="001A38E9">
        <w:t xml:space="preserve">6 Командир взвода </w:t>
      </w:r>
    </w:p>
    <w:p w:rsidR="001A38E9" w:rsidRPr="001A38E9" w:rsidRDefault="001A38E9" w:rsidP="001A38E9">
      <w:r w:rsidRPr="001A38E9">
        <w:t xml:space="preserve">5 Заместитель командира взвода </w:t>
      </w:r>
    </w:p>
    <w:p w:rsidR="001A38E9" w:rsidRPr="001A38E9" w:rsidRDefault="001A38E9" w:rsidP="001A38E9">
      <w:r w:rsidRPr="001A38E9">
        <w:t xml:space="preserve">4 Командир отделения оружия </w:t>
      </w:r>
    </w:p>
    <w:p w:rsidR="001A38E9" w:rsidRPr="001A38E9" w:rsidRDefault="001A38E9" w:rsidP="001A38E9">
      <w:r w:rsidRPr="001A38E9">
        <w:t xml:space="preserve">3 Командир 3-го отделения </w:t>
      </w:r>
    </w:p>
    <w:p w:rsidR="001A38E9" w:rsidRPr="001A38E9" w:rsidRDefault="001A38E9" w:rsidP="001A38E9">
      <w:r w:rsidRPr="001A38E9">
        <w:t xml:space="preserve">2 Командир 2-го отделения </w:t>
      </w:r>
    </w:p>
    <w:p w:rsidR="001A38E9" w:rsidRPr="001A38E9" w:rsidRDefault="001A38E9" w:rsidP="001A38E9">
      <w:r w:rsidRPr="001A38E9">
        <w:t xml:space="preserve">1 Командир 1-го отделения </w:t>
      </w:r>
    </w:p>
    <w:p w:rsidR="001A38E9" w:rsidRPr="00E07BFC" w:rsidRDefault="001A38E9" w:rsidP="001A38E9"/>
    <w:p w:rsidR="003B729E" w:rsidRDefault="001A38E9" w:rsidP="00FD5449">
      <w:r w:rsidRPr="001A38E9">
        <w:t>Так, например, радиокод отделения оружия 2-го взвода</w:t>
      </w:r>
    </w:p>
    <w:p w:rsidR="001A38E9" w:rsidRPr="001A38E9" w:rsidRDefault="001A38E9" w:rsidP="00983EAB">
      <w:pPr>
        <w:ind w:firstLine="0"/>
      </w:pPr>
      <w:r w:rsidRPr="001A38E9">
        <w:t>роты</w:t>
      </w:r>
      <w:proofErr w:type="gramStart"/>
      <w:r w:rsidRPr="001A38E9">
        <w:t xml:space="preserve"> А</w:t>
      </w:r>
      <w:proofErr w:type="gramEnd"/>
      <w:r w:rsidRPr="001A38E9">
        <w:t xml:space="preserve"> 2-го батальона 7-го кавалерийского полка выглядит так: 2 </w:t>
      </w:r>
      <w:r w:rsidRPr="001A38E9">
        <w:rPr>
          <w:lang w:val="en-US"/>
        </w:rPr>
        <w:t>ALPHAMIKE</w:t>
      </w:r>
      <w:r w:rsidRPr="001A38E9">
        <w:t xml:space="preserve"> 4. </w:t>
      </w:r>
    </w:p>
    <w:p w:rsidR="001A38E9" w:rsidRPr="001A38E9" w:rsidRDefault="001A38E9" w:rsidP="00FD5449">
      <w:r w:rsidRPr="001A38E9">
        <w:t>При радиосвязи между командирами взвода и отделений в качестве радиокода используются только соответствующие цифры (1-6), где 1</w:t>
      </w:r>
      <w:r w:rsidR="00D109C7" w:rsidRPr="00D109C7">
        <w:t>–</w:t>
      </w:r>
      <w:r w:rsidRPr="001A38E9">
        <w:t xml:space="preserve">4 </w:t>
      </w:r>
      <w:r w:rsidR="004C0061">
        <w:t>–</w:t>
      </w:r>
      <w:r w:rsidRPr="001A38E9">
        <w:t xml:space="preserve"> командиры отделений, 5 </w:t>
      </w:r>
      <w:r w:rsidR="00D109C7" w:rsidRPr="00D109C7">
        <w:t>–</w:t>
      </w:r>
      <w:r w:rsidRPr="001A38E9">
        <w:t xml:space="preserve"> взводный сержант, 6 </w:t>
      </w:r>
      <w:r w:rsidR="00D109C7" w:rsidRPr="00D109C7">
        <w:t>–</w:t>
      </w:r>
      <w:r w:rsidRPr="001A38E9">
        <w:t xml:space="preserve"> командир взвода. </w:t>
      </w:r>
    </w:p>
    <w:p w:rsidR="001A38E9" w:rsidRPr="001A38E9" w:rsidRDefault="001A38E9" w:rsidP="00FD5449">
      <w:r w:rsidRPr="001A38E9">
        <w:t>Цифрой 6 всегда обозначается командир подразделения, цифрой 5 его заместитель.</w:t>
      </w:r>
    </w:p>
    <w:p w:rsidR="003B729E" w:rsidRPr="003B729E" w:rsidRDefault="003B729E" w:rsidP="00B00614">
      <w:pPr>
        <w:jc w:val="center"/>
        <w:rPr>
          <w:b/>
        </w:rPr>
      </w:pPr>
      <w:r>
        <w:rPr>
          <w:b/>
          <w:lang w:val="en-US"/>
        </w:rPr>
        <w:t>Slangs</w:t>
      </w:r>
    </w:p>
    <w:p w:rsidR="001A38E9" w:rsidRPr="003B729E" w:rsidRDefault="003B729E" w:rsidP="00B00614">
      <w:pPr>
        <w:jc w:val="center"/>
      </w:pPr>
      <w:r w:rsidRPr="003B729E">
        <w:t>(</w:t>
      </w:r>
      <w:r>
        <w:t>с</w:t>
      </w:r>
      <w:r w:rsidR="001A38E9" w:rsidRPr="003B729E">
        <w:t>лэнговые слова и выражения</w:t>
      </w:r>
      <w:r w:rsidRPr="003B729E">
        <w:t>)</w:t>
      </w:r>
    </w:p>
    <w:p w:rsidR="001D387A" w:rsidRDefault="001D387A" w:rsidP="00FD5449"/>
    <w:p w:rsidR="001A38E9" w:rsidRPr="001A38E9" w:rsidRDefault="001A38E9" w:rsidP="00FD5449">
      <w:r w:rsidRPr="001A38E9">
        <w:t>Специфика действий в джунглях, обусловленная клим</w:t>
      </w:r>
      <w:r w:rsidRPr="001A38E9">
        <w:t>а</w:t>
      </w:r>
      <w:r w:rsidRPr="001A38E9">
        <w:t>тическими особенностями региона, менталитет противника сформировали особый, распространившийся в армии, повс</w:t>
      </w:r>
      <w:r w:rsidRPr="001A38E9">
        <w:t>е</w:t>
      </w:r>
      <w:r w:rsidRPr="001A38E9">
        <w:t xml:space="preserve">местный жаргон, ставший специфическим </w:t>
      </w:r>
      <w:proofErr w:type="gramStart"/>
      <w:r w:rsidRPr="001A38E9">
        <w:t>языком</w:t>
      </w:r>
      <w:proofErr w:type="gramEnd"/>
      <w:r w:rsidRPr="001A38E9">
        <w:t xml:space="preserve"> как для личного общения, так и для радиопереговоров. </w:t>
      </w:r>
    </w:p>
    <w:p w:rsidR="001A38E9" w:rsidRPr="004D4955" w:rsidRDefault="001A38E9" w:rsidP="00FD5449">
      <w:pPr>
        <w:ind w:firstLine="0"/>
        <w:rPr>
          <w:lang w:val="en-US"/>
        </w:rPr>
      </w:pPr>
      <w:r w:rsidRPr="001A38E9">
        <w:rPr>
          <w:lang w:val="en-US"/>
        </w:rPr>
        <w:t>AFFIRMATIVE</w:t>
      </w:r>
      <w:r w:rsidR="003B5099" w:rsidRPr="004D4955">
        <w:rPr>
          <w:lang w:val="en-US"/>
        </w:rPr>
        <w:tab/>
      </w:r>
      <w:r w:rsidR="003B5099" w:rsidRPr="004D4955">
        <w:rPr>
          <w:lang w:val="en-US"/>
        </w:rPr>
        <w:tab/>
      </w:r>
      <w:r w:rsidR="003B5099" w:rsidRPr="004D4955">
        <w:rPr>
          <w:lang w:val="en-US"/>
        </w:rPr>
        <w:tab/>
      </w:r>
      <w:r w:rsidRPr="003B5099">
        <w:t>Согласие</w:t>
      </w:r>
    </w:p>
    <w:p w:rsidR="001A38E9" w:rsidRPr="004D4955" w:rsidRDefault="001A38E9" w:rsidP="00FD5449">
      <w:pPr>
        <w:ind w:firstLine="0"/>
        <w:rPr>
          <w:lang w:val="en-US"/>
        </w:rPr>
      </w:pPr>
      <w:r w:rsidRPr="001A38E9">
        <w:rPr>
          <w:lang w:val="en-US"/>
        </w:rPr>
        <w:t>AMMO</w:t>
      </w:r>
      <w:r w:rsidR="003B5099" w:rsidRPr="004D4955">
        <w:rPr>
          <w:lang w:val="en-US"/>
        </w:rPr>
        <w:tab/>
      </w:r>
      <w:r w:rsidR="003B5099" w:rsidRPr="004D4955">
        <w:rPr>
          <w:lang w:val="en-US"/>
        </w:rPr>
        <w:tab/>
      </w:r>
      <w:r w:rsidR="003B5099" w:rsidRPr="004D4955">
        <w:rPr>
          <w:lang w:val="en-US"/>
        </w:rPr>
        <w:tab/>
      </w:r>
      <w:r w:rsidR="003B5099" w:rsidRPr="004D4955">
        <w:rPr>
          <w:lang w:val="en-US"/>
        </w:rPr>
        <w:tab/>
      </w:r>
      <w:r w:rsidRPr="003B5099">
        <w:t>Боеприпасы</w:t>
      </w:r>
      <w:r w:rsidRPr="004D4955">
        <w:rPr>
          <w:lang w:val="en-US"/>
        </w:rPr>
        <w:t xml:space="preserve"> (</w:t>
      </w:r>
      <w:r w:rsidRPr="001A38E9">
        <w:rPr>
          <w:lang w:val="en-US"/>
        </w:rPr>
        <w:t>ammunition</w:t>
      </w:r>
      <w:r w:rsidRPr="004D4955">
        <w:rPr>
          <w:lang w:val="en-US"/>
        </w:rPr>
        <w:t xml:space="preserve">) </w:t>
      </w:r>
    </w:p>
    <w:p w:rsidR="001A38E9" w:rsidRPr="004D4955" w:rsidRDefault="001A38E9" w:rsidP="00FD5449">
      <w:pPr>
        <w:ind w:firstLine="0"/>
        <w:rPr>
          <w:lang w:val="en-US"/>
        </w:rPr>
      </w:pPr>
      <w:proofErr w:type="gramStart"/>
      <w:r w:rsidRPr="001A38E9">
        <w:rPr>
          <w:lang w:val="en-US"/>
        </w:rPr>
        <w:t>ARTY</w:t>
      </w:r>
      <w:r w:rsidR="00FF5A33" w:rsidRPr="004D4955">
        <w:rPr>
          <w:lang w:val="en-US"/>
        </w:rPr>
        <w:t>(</w:t>
      </w:r>
      <w:proofErr w:type="gramEnd"/>
      <w:r w:rsidR="00FF5A33" w:rsidRPr="004D4955">
        <w:rPr>
          <w:lang w:val="en-US"/>
        </w:rPr>
        <w:t>artillery)</w:t>
      </w:r>
      <w:r w:rsidR="003B5099" w:rsidRPr="004D4955">
        <w:rPr>
          <w:lang w:val="en-US"/>
        </w:rPr>
        <w:tab/>
      </w:r>
      <w:r w:rsidR="003B5099" w:rsidRPr="004D4955">
        <w:rPr>
          <w:lang w:val="en-US"/>
        </w:rPr>
        <w:tab/>
      </w:r>
      <w:r w:rsidR="003B5099" w:rsidRPr="004D4955">
        <w:rPr>
          <w:lang w:val="en-US"/>
        </w:rPr>
        <w:tab/>
      </w:r>
      <w:r w:rsidRPr="003B5099">
        <w:t>Артиллерия</w:t>
      </w:r>
    </w:p>
    <w:p w:rsidR="00FF5A33" w:rsidRPr="004D4955" w:rsidRDefault="001A38E9" w:rsidP="003B5099">
      <w:pPr>
        <w:ind w:left="3540" w:hanging="3540"/>
        <w:rPr>
          <w:lang w:val="en-US"/>
        </w:rPr>
      </w:pPr>
      <w:r w:rsidRPr="001A38E9">
        <w:rPr>
          <w:lang w:val="en-US"/>
        </w:rPr>
        <w:t>ASAP</w:t>
      </w:r>
      <w:r w:rsidR="00FF5A33" w:rsidRPr="004D4955">
        <w:rPr>
          <w:lang w:val="en-US"/>
        </w:rPr>
        <w:t xml:space="preserve"> (</w:t>
      </w:r>
      <w:r w:rsidR="00FF5A33" w:rsidRPr="00FF5A33">
        <w:rPr>
          <w:lang w:val="en-US"/>
        </w:rPr>
        <w:t>assoonaspossible</w:t>
      </w:r>
      <w:r w:rsidR="00FF5A33" w:rsidRPr="004D4955">
        <w:rPr>
          <w:lang w:val="en-US"/>
        </w:rPr>
        <w:t>)</w:t>
      </w:r>
      <w:r w:rsidR="003B5099" w:rsidRPr="004D4955">
        <w:rPr>
          <w:lang w:val="en-US"/>
        </w:rPr>
        <w:tab/>
      </w:r>
      <w:r w:rsidRPr="003B5099">
        <w:t>Какможнобыстрее</w:t>
      </w:r>
    </w:p>
    <w:p w:rsidR="001A38E9" w:rsidRPr="001A38E9" w:rsidRDefault="001A38E9" w:rsidP="003B5099">
      <w:pPr>
        <w:ind w:left="3540" w:hanging="3540"/>
      </w:pPr>
      <w:r w:rsidRPr="001A38E9">
        <w:rPr>
          <w:lang w:val="en-US"/>
        </w:rPr>
        <w:t>BIRD</w:t>
      </w:r>
      <w:r w:rsidR="003B5099">
        <w:tab/>
      </w:r>
      <w:r w:rsidRPr="001A38E9">
        <w:t xml:space="preserve">Летательный аппарат (обычно, вертолёт) </w:t>
      </w:r>
    </w:p>
    <w:p w:rsidR="001A38E9" w:rsidRPr="001A38E9" w:rsidRDefault="001A38E9" w:rsidP="00FD5449">
      <w:pPr>
        <w:ind w:firstLine="0"/>
      </w:pPr>
      <w:r w:rsidRPr="001A38E9">
        <w:rPr>
          <w:lang w:val="en-US"/>
        </w:rPr>
        <w:t>BLUELINE</w:t>
      </w:r>
      <w:r w:rsidR="003B5099">
        <w:tab/>
      </w:r>
      <w:r w:rsidR="003B5099">
        <w:tab/>
      </w:r>
      <w:r w:rsidR="003B5099">
        <w:tab/>
      </w:r>
      <w:r w:rsidR="003B5099">
        <w:tab/>
      </w:r>
      <w:r w:rsidRPr="001A38E9">
        <w:t xml:space="preserve">Река на карте </w:t>
      </w:r>
    </w:p>
    <w:p w:rsidR="001A38E9" w:rsidRPr="001A38E9" w:rsidRDefault="001A38E9" w:rsidP="00FD5449">
      <w:pPr>
        <w:ind w:firstLine="0"/>
      </w:pPr>
      <w:r w:rsidRPr="001A38E9">
        <w:rPr>
          <w:lang w:val="en-US"/>
        </w:rPr>
        <w:lastRenderedPageBreak/>
        <w:t>BLUELEG</w:t>
      </w:r>
      <w:r w:rsidR="003B5099">
        <w:tab/>
      </w:r>
      <w:r w:rsidR="003B5099">
        <w:tab/>
      </w:r>
      <w:r w:rsidR="003B5099">
        <w:tab/>
      </w:r>
      <w:r w:rsidR="003B5099">
        <w:tab/>
      </w:r>
      <w:r w:rsidRPr="001A38E9">
        <w:t xml:space="preserve">Пехотинец </w:t>
      </w:r>
    </w:p>
    <w:p w:rsidR="001A38E9" w:rsidRPr="001A38E9" w:rsidRDefault="001A38E9" w:rsidP="003B5099">
      <w:pPr>
        <w:ind w:left="3540" w:hanging="3540"/>
      </w:pPr>
      <w:r w:rsidRPr="001A38E9">
        <w:rPr>
          <w:lang w:val="en-US"/>
        </w:rPr>
        <w:t>BRINGSMOKE</w:t>
      </w:r>
      <w:r w:rsidR="003B5099">
        <w:tab/>
      </w:r>
      <w:r w:rsidRPr="001A38E9">
        <w:t>Добавить огня (интенси</w:t>
      </w:r>
      <w:r w:rsidRPr="001A38E9">
        <w:t>в</w:t>
      </w:r>
      <w:r w:rsidRPr="001A38E9">
        <w:t xml:space="preserve">ность стрельбы) </w:t>
      </w:r>
    </w:p>
    <w:p w:rsidR="001A38E9" w:rsidRPr="00E04C92" w:rsidRDefault="001A38E9" w:rsidP="003B5099">
      <w:pPr>
        <w:ind w:left="3540" w:hanging="3540"/>
      </w:pPr>
      <w:r w:rsidRPr="001A38E9">
        <w:rPr>
          <w:lang w:val="en-US"/>
        </w:rPr>
        <w:t>BUNKERLINE</w:t>
      </w:r>
      <w:r w:rsidR="003B5099" w:rsidRPr="00E04C92">
        <w:tab/>
      </w:r>
      <w:r w:rsidRPr="003B5099">
        <w:t>Наружнаяполосаукрепл</w:t>
      </w:r>
      <w:r w:rsidRPr="003B5099">
        <w:t>е</w:t>
      </w:r>
      <w:r w:rsidRPr="003B5099">
        <w:t>ний</w:t>
      </w:r>
    </w:p>
    <w:p w:rsidR="001A38E9" w:rsidRPr="00E04C92" w:rsidRDefault="001A38E9" w:rsidP="00FD5449">
      <w:pPr>
        <w:ind w:firstLine="0"/>
      </w:pPr>
      <w:r w:rsidRPr="00E04C92">
        <w:t>(</w:t>
      </w:r>
      <w:r w:rsidRPr="001A38E9">
        <w:rPr>
          <w:lang w:val="en-US"/>
        </w:rPr>
        <w:t>WEGOTMOVEMENTONTHEBUNKERLINE</w:t>
      </w:r>
      <w:r w:rsidRPr="00E04C92">
        <w:t xml:space="preserve">) </w:t>
      </w:r>
    </w:p>
    <w:p w:rsidR="001A38E9" w:rsidRPr="001A38E9" w:rsidRDefault="001A38E9" w:rsidP="00FD5449">
      <w:pPr>
        <w:ind w:firstLine="0"/>
      </w:pPr>
      <w:r w:rsidRPr="001A38E9">
        <w:rPr>
          <w:lang w:val="en-US"/>
        </w:rPr>
        <w:t>C</w:t>
      </w:r>
      <w:r w:rsidRPr="001A38E9">
        <w:t>&amp;</w:t>
      </w:r>
      <w:r w:rsidRPr="001A38E9">
        <w:rPr>
          <w:lang w:val="en-US"/>
        </w:rPr>
        <w:t>C</w:t>
      </w:r>
      <w:r w:rsidR="003B5099">
        <w:tab/>
      </w:r>
      <w:r w:rsidR="003B5099">
        <w:tab/>
      </w:r>
      <w:r w:rsidR="003B5099">
        <w:tab/>
      </w:r>
      <w:r w:rsidR="003B5099">
        <w:tab/>
      </w:r>
      <w:r w:rsidR="003B5099">
        <w:tab/>
      </w:r>
      <w:r w:rsidRPr="001A38E9">
        <w:t xml:space="preserve">Командование и управление </w:t>
      </w:r>
    </w:p>
    <w:p w:rsidR="001A38E9" w:rsidRPr="001A38E9" w:rsidRDefault="001A38E9" w:rsidP="00FD5449">
      <w:pPr>
        <w:ind w:firstLine="0"/>
      </w:pPr>
      <w:r w:rsidRPr="001A38E9">
        <w:rPr>
          <w:lang w:val="en-US"/>
        </w:rPr>
        <w:t>CHARLIEFOUR</w:t>
      </w:r>
      <w:r w:rsidR="003B5099">
        <w:tab/>
      </w:r>
      <w:r w:rsidR="003B5099">
        <w:tab/>
      </w:r>
      <w:r w:rsidR="003B5099">
        <w:tab/>
      </w:r>
      <w:r w:rsidRPr="001A38E9">
        <w:t xml:space="preserve">Взрывчатка </w:t>
      </w:r>
      <w:r w:rsidRPr="001A38E9">
        <w:rPr>
          <w:lang w:val="en-US"/>
        </w:rPr>
        <w:t>C</w:t>
      </w:r>
      <w:r w:rsidRPr="001A38E9">
        <w:t xml:space="preserve">4 </w:t>
      </w:r>
    </w:p>
    <w:p w:rsidR="001A38E9" w:rsidRPr="001A38E9" w:rsidRDefault="001A38E9" w:rsidP="003B5099">
      <w:pPr>
        <w:ind w:left="3540" w:hanging="3540"/>
      </w:pPr>
      <w:r w:rsidRPr="001A38E9">
        <w:rPr>
          <w:lang w:val="en-US"/>
        </w:rPr>
        <w:t>CHECKITOUT</w:t>
      </w:r>
      <w:r w:rsidR="003B5099">
        <w:tab/>
      </w:r>
      <w:r w:rsidRPr="001A38E9">
        <w:t xml:space="preserve">То же самое, что </w:t>
      </w:r>
      <w:r w:rsidR="00FF5A33" w:rsidRPr="00FF5A33">
        <w:t>“</w:t>
      </w:r>
      <w:r w:rsidRPr="001A38E9">
        <w:rPr>
          <w:lang w:val="en-US"/>
        </w:rPr>
        <w:t>okay</w:t>
      </w:r>
      <w:r w:rsidR="00FF5A33" w:rsidRPr="00FF5A33">
        <w:t>”</w:t>
      </w:r>
      <w:r w:rsidRPr="001A38E9">
        <w:t xml:space="preserve"> (выражение согласия) </w:t>
      </w:r>
    </w:p>
    <w:p w:rsidR="001A38E9" w:rsidRPr="001A38E9" w:rsidRDefault="001A38E9" w:rsidP="00FD5449">
      <w:pPr>
        <w:ind w:firstLine="0"/>
      </w:pPr>
      <w:proofErr w:type="gramStart"/>
      <w:r w:rsidRPr="001A38E9">
        <w:rPr>
          <w:lang w:val="en-US"/>
        </w:rPr>
        <w:t>COMICS</w:t>
      </w:r>
      <w:proofErr w:type="gramEnd"/>
      <w:r w:rsidR="00FF5A33">
        <w:tab/>
      </w:r>
      <w:r w:rsidR="00FF5A33">
        <w:tab/>
      </w:r>
      <w:r w:rsidR="00FF5A33">
        <w:tab/>
      </w:r>
      <w:r w:rsidR="00FF5A33">
        <w:tab/>
      </w:r>
      <w:r w:rsidRPr="001A38E9">
        <w:t xml:space="preserve">Топографическая карта </w:t>
      </w:r>
    </w:p>
    <w:p w:rsidR="001A38E9" w:rsidRPr="001A38E9" w:rsidRDefault="001A38E9" w:rsidP="00FD5449">
      <w:pPr>
        <w:ind w:firstLine="0"/>
      </w:pPr>
      <w:r w:rsidRPr="001A38E9">
        <w:rPr>
          <w:lang w:val="en-US"/>
        </w:rPr>
        <w:t>COMM</w:t>
      </w:r>
      <w:r w:rsidRPr="001A38E9">
        <w:t xml:space="preserve"> (</w:t>
      </w:r>
      <w:r w:rsidRPr="001A38E9">
        <w:rPr>
          <w:lang w:val="en-US"/>
        </w:rPr>
        <w:t>COMMO</w:t>
      </w:r>
      <w:r w:rsidRPr="001A38E9">
        <w:t xml:space="preserve">) </w:t>
      </w:r>
      <w:r w:rsidR="00FF5A33">
        <w:tab/>
      </w:r>
      <w:r w:rsidR="00FF5A33">
        <w:tab/>
      </w:r>
      <w:r w:rsidR="00FF5A33">
        <w:tab/>
      </w:r>
      <w:r w:rsidRPr="001A38E9">
        <w:t>Коммуникации (</w:t>
      </w:r>
      <w:r w:rsidRPr="001A38E9">
        <w:rPr>
          <w:lang w:val="en-US"/>
        </w:rPr>
        <w:t>communic</w:t>
      </w:r>
      <w:r w:rsidRPr="001A38E9">
        <w:rPr>
          <w:lang w:val="en-US"/>
        </w:rPr>
        <w:t>a</w:t>
      </w:r>
      <w:r w:rsidRPr="001A38E9">
        <w:rPr>
          <w:lang w:val="en-US"/>
        </w:rPr>
        <w:t>tions</w:t>
      </w:r>
      <w:r w:rsidRPr="001A38E9">
        <w:t xml:space="preserve">) </w:t>
      </w:r>
    </w:p>
    <w:p w:rsidR="001A38E9" w:rsidRPr="001A38E9" w:rsidRDefault="001A38E9" w:rsidP="00FF5A33">
      <w:pPr>
        <w:ind w:left="3540" w:hanging="3540"/>
      </w:pPr>
      <w:r w:rsidRPr="001A38E9">
        <w:rPr>
          <w:lang w:val="en-US"/>
        </w:rPr>
        <w:t>CONTACT</w:t>
      </w:r>
      <w:r w:rsidR="00FF5A33" w:rsidRPr="00FF5A33">
        <w:tab/>
      </w:r>
      <w:r w:rsidRPr="001A38E9">
        <w:t>Огневой контакт с проти</w:t>
      </w:r>
      <w:r w:rsidRPr="001A38E9">
        <w:t>в</w:t>
      </w:r>
      <w:r w:rsidRPr="001A38E9">
        <w:t xml:space="preserve">ником </w:t>
      </w:r>
    </w:p>
    <w:p w:rsidR="001A38E9" w:rsidRPr="001A38E9" w:rsidRDefault="001A38E9" w:rsidP="00FD5449">
      <w:pPr>
        <w:ind w:firstLine="0"/>
      </w:pPr>
      <w:r w:rsidRPr="001A38E9">
        <w:rPr>
          <w:lang w:val="en-US"/>
        </w:rPr>
        <w:t>DOC</w:t>
      </w:r>
      <w:r w:rsidR="00FF5A33" w:rsidRPr="00FF5A33">
        <w:tab/>
      </w:r>
      <w:r w:rsidR="00FF5A33" w:rsidRPr="00FF5A33">
        <w:tab/>
      </w:r>
      <w:r w:rsidR="00FF5A33" w:rsidRPr="00FF5A33">
        <w:tab/>
      </w:r>
      <w:r w:rsidR="00FF5A33" w:rsidRPr="00FF5A33">
        <w:tab/>
      </w:r>
      <w:r w:rsidR="00FF5A33" w:rsidRPr="00FF5A33">
        <w:tab/>
      </w:r>
      <w:r w:rsidRPr="001A38E9">
        <w:t xml:space="preserve">Врач </w:t>
      </w:r>
    </w:p>
    <w:p w:rsidR="001A38E9" w:rsidRPr="001A38E9" w:rsidRDefault="001A38E9" w:rsidP="00FF5A33">
      <w:pPr>
        <w:ind w:left="3540" w:hanging="3540"/>
      </w:pPr>
      <w:r w:rsidRPr="001A38E9">
        <w:rPr>
          <w:lang w:val="en-US"/>
        </w:rPr>
        <w:t>DUSTOFF</w:t>
      </w:r>
      <w:r w:rsidR="00FF5A33" w:rsidRPr="00FF5A33">
        <w:tab/>
      </w:r>
      <w:r w:rsidRPr="001A38E9">
        <w:t xml:space="preserve">Медицинская эвакуация (вертолёт эвакуации) </w:t>
      </w:r>
    </w:p>
    <w:p w:rsidR="001A38E9" w:rsidRPr="001A38E9" w:rsidRDefault="001A38E9" w:rsidP="00FD5449">
      <w:pPr>
        <w:ind w:firstLine="0"/>
      </w:pPr>
      <w:r w:rsidRPr="001A38E9">
        <w:rPr>
          <w:lang w:val="en-US"/>
        </w:rPr>
        <w:t>EGGBEATER</w:t>
      </w:r>
      <w:r w:rsidR="009906BE" w:rsidRPr="009906BE">
        <w:tab/>
      </w:r>
      <w:r w:rsidR="009906BE" w:rsidRPr="009906BE">
        <w:tab/>
      </w:r>
      <w:r w:rsidR="009906BE" w:rsidRPr="009906BE">
        <w:tab/>
      </w:r>
      <w:r w:rsidRPr="001A38E9">
        <w:t xml:space="preserve">Вертолёт </w:t>
      </w:r>
    </w:p>
    <w:p w:rsidR="001A38E9" w:rsidRPr="001A38E9" w:rsidRDefault="001A38E9" w:rsidP="00FD5449">
      <w:pPr>
        <w:ind w:firstLine="0"/>
      </w:pPr>
      <w:r w:rsidRPr="001A38E9">
        <w:rPr>
          <w:lang w:val="en-US"/>
        </w:rPr>
        <w:t>ETTIME</w:t>
      </w:r>
      <w:r w:rsidR="009906BE" w:rsidRPr="009906BE">
        <w:tab/>
      </w:r>
      <w:r w:rsidR="009906BE" w:rsidRPr="009906BE">
        <w:tab/>
      </w:r>
      <w:r w:rsidR="009906BE" w:rsidRPr="009906BE">
        <w:tab/>
      </w:r>
      <w:r w:rsidR="009906BE" w:rsidRPr="009906BE">
        <w:tab/>
      </w:r>
      <w:r w:rsidRPr="001A38E9">
        <w:t xml:space="preserve">Время прибытия </w:t>
      </w:r>
    </w:p>
    <w:p w:rsidR="001A38E9" w:rsidRPr="001A38E9" w:rsidRDefault="001A38E9" w:rsidP="00FD5449">
      <w:pPr>
        <w:ind w:firstLine="0"/>
      </w:pPr>
      <w:r w:rsidRPr="001A38E9">
        <w:rPr>
          <w:lang w:val="en-US"/>
        </w:rPr>
        <w:t>EVAC</w:t>
      </w:r>
      <w:r w:rsidR="009906BE" w:rsidRPr="009906BE">
        <w:tab/>
      </w:r>
      <w:r w:rsidR="009906BE" w:rsidRPr="009906BE">
        <w:tab/>
      </w:r>
      <w:r w:rsidR="009906BE" w:rsidRPr="009906BE">
        <w:tab/>
      </w:r>
      <w:r w:rsidR="009906BE" w:rsidRPr="009906BE">
        <w:tab/>
      </w:r>
      <w:r w:rsidR="00815CC2">
        <w:tab/>
      </w:r>
      <w:r w:rsidRPr="001A38E9">
        <w:t xml:space="preserve">Эвакуация </w:t>
      </w:r>
    </w:p>
    <w:p w:rsidR="001A38E9" w:rsidRPr="001A38E9" w:rsidRDefault="001A38E9" w:rsidP="009906BE">
      <w:pPr>
        <w:ind w:left="3540" w:hanging="3540"/>
      </w:pPr>
      <w:r w:rsidRPr="001A38E9">
        <w:rPr>
          <w:lang w:val="en-US"/>
        </w:rPr>
        <w:t>FIREBIRD</w:t>
      </w:r>
      <w:r w:rsidR="009906BE" w:rsidRPr="009906BE">
        <w:tab/>
      </w:r>
      <w:r w:rsidRPr="001A38E9">
        <w:t xml:space="preserve">Самолёт (вертолёт) огневой поддержки </w:t>
      </w:r>
    </w:p>
    <w:p w:rsidR="001A38E9" w:rsidRPr="00CD51A1" w:rsidRDefault="001A38E9" w:rsidP="00FD5449">
      <w:pPr>
        <w:ind w:firstLine="0"/>
      </w:pPr>
      <w:r w:rsidRPr="001A38E9">
        <w:rPr>
          <w:lang w:val="en-US"/>
        </w:rPr>
        <w:t>FIREFIGHT</w:t>
      </w:r>
      <w:r w:rsidR="009906BE" w:rsidRPr="009906BE">
        <w:tab/>
      </w:r>
      <w:r w:rsidR="009906BE" w:rsidRPr="009906BE">
        <w:tab/>
      </w:r>
      <w:r w:rsidR="009906BE" w:rsidRPr="009906BE">
        <w:tab/>
      </w:r>
      <w:r w:rsidR="009906BE" w:rsidRPr="009906BE">
        <w:tab/>
      </w:r>
      <w:r w:rsidRPr="00CD51A1">
        <w:t xml:space="preserve">Перестрелка </w:t>
      </w:r>
    </w:p>
    <w:p w:rsidR="001A38E9" w:rsidRPr="001A38E9" w:rsidRDefault="001A38E9" w:rsidP="009906BE">
      <w:pPr>
        <w:ind w:left="3540" w:hanging="3540"/>
      </w:pPr>
      <w:r w:rsidRPr="001A38E9">
        <w:rPr>
          <w:lang w:val="en-US"/>
        </w:rPr>
        <w:t>FIREMISSION</w:t>
      </w:r>
      <w:r w:rsidR="009906BE" w:rsidRPr="009906BE">
        <w:tab/>
      </w:r>
      <w:r w:rsidRPr="001A38E9">
        <w:t xml:space="preserve">Артиллерийский обстрел (огневая поддержка) </w:t>
      </w:r>
    </w:p>
    <w:p w:rsidR="001A38E9" w:rsidRPr="001A38E9" w:rsidRDefault="001A38E9" w:rsidP="009906BE">
      <w:pPr>
        <w:ind w:left="3540" w:hanging="3540"/>
      </w:pPr>
      <w:r w:rsidRPr="001A38E9">
        <w:rPr>
          <w:lang w:val="en-US"/>
        </w:rPr>
        <w:t>FIRESHIP</w:t>
      </w:r>
      <w:r w:rsidR="009906BE" w:rsidRPr="009906BE">
        <w:tab/>
      </w:r>
      <w:r w:rsidRPr="001A38E9">
        <w:t>Вертолёт огневой поддер</w:t>
      </w:r>
      <w:r w:rsidRPr="001A38E9">
        <w:t>ж</w:t>
      </w:r>
      <w:r w:rsidRPr="001A38E9">
        <w:t xml:space="preserve">ки </w:t>
      </w:r>
    </w:p>
    <w:p w:rsidR="001A38E9" w:rsidRPr="00D4439B" w:rsidRDefault="001A38E9" w:rsidP="00FD5449">
      <w:pPr>
        <w:ind w:firstLine="0"/>
      </w:pPr>
      <w:r w:rsidRPr="001A38E9">
        <w:rPr>
          <w:lang w:val="en-US"/>
        </w:rPr>
        <w:t>FRAG</w:t>
      </w:r>
      <w:r w:rsidR="009906BE" w:rsidRPr="00D4439B">
        <w:tab/>
      </w:r>
      <w:r w:rsidR="009906BE" w:rsidRPr="00D4439B">
        <w:tab/>
      </w:r>
      <w:r w:rsidR="009906BE" w:rsidRPr="00D4439B">
        <w:tab/>
      </w:r>
      <w:r w:rsidR="009906BE" w:rsidRPr="00D4439B">
        <w:tab/>
      </w:r>
      <w:r w:rsidR="009906BE" w:rsidRPr="00D4439B">
        <w:tab/>
      </w:r>
      <w:r w:rsidRPr="001A38E9">
        <w:t>Осколочнаяграната</w:t>
      </w:r>
      <w:r w:rsidRPr="00D4439B">
        <w:t xml:space="preserve"> (</w:t>
      </w:r>
      <w:r w:rsidRPr="001A38E9">
        <w:rPr>
          <w:lang w:val="en-US"/>
        </w:rPr>
        <w:t>fra</w:t>
      </w:r>
      <w:r w:rsidRPr="001A38E9">
        <w:rPr>
          <w:lang w:val="en-US"/>
        </w:rPr>
        <w:t>g</w:t>
      </w:r>
      <w:r w:rsidRPr="001A38E9">
        <w:rPr>
          <w:lang w:val="en-US"/>
        </w:rPr>
        <w:t>mentationgrenade</w:t>
      </w:r>
      <w:r w:rsidRPr="00D4439B">
        <w:t xml:space="preserve">) </w:t>
      </w:r>
    </w:p>
    <w:p w:rsidR="001A38E9" w:rsidRPr="001A38E9" w:rsidRDefault="001A38E9" w:rsidP="00FD5449">
      <w:pPr>
        <w:ind w:firstLine="0"/>
      </w:pPr>
      <w:r w:rsidRPr="001A38E9">
        <w:rPr>
          <w:lang w:val="en-US"/>
        </w:rPr>
        <w:t>FREEFIREZONE</w:t>
      </w:r>
      <w:r w:rsidR="009906BE" w:rsidRPr="009906BE">
        <w:tab/>
      </w:r>
      <w:r w:rsidR="009906BE" w:rsidRPr="009906BE">
        <w:tab/>
      </w:r>
      <w:r w:rsidR="009906BE" w:rsidRPr="009906BE">
        <w:tab/>
      </w:r>
      <w:r w:rsidRPr="001A38E9">
        <w:t xml:space="preserve">Зона свободного огня </w:t>
      </w:r>
    </w:p>
    <w:p w:rsidR="001A38E9" w:rsidRPr="001A38E9" w:rsidRDefault="001A38E9" w:rsidP="00FD5449">
      <w:pPr>
        <w:ind w:firstLine="0"/>
      </w:pPr>
      <w:proofErr w:type="gramStart"/>
      <w:r w:rsidRPr="001A38E9">
        <w:rPr>
          <w:lang w:val="en-US"/>
        </w:rPr>
        <w:t>FREQ</w:t>
      </w:r>
      <w:r w:rsidR="009906BE" w:rsidRPr="009906BE">
        <w:t>(</w:t>
      </w:r>
      <w:proofErr w:type="gramEnd"/>
      <w:r w:rsidR="009906BE" w:rsidRPr="009906BE">
        <w:t>frequency)</w:t>
      </w:r>
      <w:r w:rsidR="009906BE" w:rsidRPr="009906BE">
        <w:tab/>
      </w:r>
      <w:r w:rsidR="009906BE" w:rsidRPr="009906BE">
        <w:tab/>
      </w:r>
      <w:r w:rsidR="009906BE" w:rsidRPr="009906BE">
        <w:tab/>
      </w:r>
      <w:r w:rsidRPr="001A38E9">
        <w:t xml:space="preserve">Радиочастота </w:t>
      </w:r>
    </w:p>
    <w:p w:rsidR="001A38E9" w:rsidRPr="001A38E9" w:rsidRDefault="001A38E9" w:rsidP="00FD5449">
      <w:pPr>
        <w:ind w:firstLine="0"/>
      </w:pPr>
      <w:r w:rsidRPr="001A38E9">
        <w:rPr>
          <w:lang w:val="en-US"/>
        </w:rPr>
        <w:t>FRIENDLIES</w:t>
      </w:r>
      <w:r w:rsidR="009906BE" w:rsidRPr="009906BE">
        <w:tab/>
      </w:r>
      <w:r w:rsidR="009906BE" w:rsidRPr="009906BE">
        <w:tab/>
      </w:r>
      <w:r w:rsidR="009906BE" w:rsidRPr="009906BE">
        <w:tab/>
      </w:r>
      <w:r w:rsidR="00815CC2">
        <w:tab/>
      </w:r>
      <w:r w:rsidRPr="001A38E9">
        <w:t xml:space="preserve">Союзные войска </w:t>
      </w:r>
    </w:p>
    <w:p w:rsidR="001A38E9" w:rsidRPr="001A38E9" w:rsidRDefault="001A38E9" w:rsidP="00FD5449">
      <w:pPr>
        <w:ind w:firstLine="0"/>
      </w:pPr>
      <w:r w:rsidRPr="001A38E9">
        <w:rPr>
          <w:lang w:val="en-US"/>
        </w:rPr>
        <w:t>FRIENDLYFIRE</w:t>
      </w:r>
      <w:r w:rsidR="009906BE" w:rsidRPr="009906BE">
        <w:tab/>
      </w:r>
      <w:r w:rsidR="009906BE" w:rsidRPr="009906BE">
        <w:tab/>
      </w:r>
      <w:r w:rsidR="009906BE" w:rsidRPr="009906BE">
        <w:tab/>
      </w:r>
      <w:r w:rsidRPr="001A38E9">
        <w:t xml:space="preserve">Дружественный огонь </w:t>
      </w:r>
    </w:p>
    <w:p w:rsidR="001A38E9" w:rsidRPr="001A38E9" w:rsidRDefault="001A38E9" w:rsidP="009906BE">
      <w:pPr>
        <w:ind w:left="3540" w:hanging="3540"/>
      </w:pPr>
      <w:r w:rsidRPr="001A38E9">
        <w:rPr>
          <w:lang w:val="en-US"/>
        </w:rPr>
        <w:lastRenderedPageBreak/>
        <w:t>GUNSHIP</w:t>
      </w:r>
      <w:r w:rsidR="009906BE" w:rsidRPr="009906BE">
        <w:tab/>
      </w:r>
      <w:r w:rsidRPr="001A38E9">
        <w:t>Тяжело вооружённый ве</w:t>
      </w:r>
      <w:r w:rsidRPr="001A38E9">
        <w:t>р</w:t>
      </w:r>
      <w:r w:rsidRPr="001A38E9">
        <w:t xml:space="preserve">толёт </w:t>
      </w:r>
    </w:p>
    <w:p w:rsidR="001A38E9" w:rsidRPr="001A38E9" w:rsidRDefault="001A38E9" w:rsidP="009906BE">
      <w:pPr>
        <w:ind w:left="3540" w:hanging="3540"/>
      </w:pPr>
      <w:r w:rsidRPr="001A38E9">
        <w:rPr>
          <w:lang w:val="en-US"/>
        </w:rPr>
        <w:t>HOOK</w:t>
      </w:r>
      <w:r w:rsidR="009906BE" w:rsidRPr="009906BE">
        <w:tab/>
      </w:r>
      <w:r w:rsidRPr="001A38E9">
        <w:t>Радиостанция, трубка р</w:t>
      </w:r>
      <w:r w:rsidRPr="001A38E9">
        <w:t>а</w:t>
      </w:r>
      <w:r w:rsidRPr="001A38E9">
        <w:t xml:space="preserve">диостанции </w:t>
      </w:r>
    </w:p>
    <w:p w:rsidR="001A38E9" w:rsidRPr="00E04C92" w:rsidRDefault="001A38E9" w:rsidP="00FD5449">
      <w:pPr>
        <w:ind w:firstLine="0"/>
      </w:pPr>
      <w:r w:rsidRPr="001A38E9">
        <w:rPr>
          <w:lang w:val="en-US"/>
        </w:rPr>
        <w:t>HORN</w:t>
      </w:r>
      <w:r w:rsidR="009906BE" w:rsidRPr="00E04C92">
        <w:tab/>
        <w:t>(“</w:t>
      </w:r>
      <w:r w:rsidR="009906BE">
        <w:rPr>
          <w:lang w:val="en-US"/>
        </w:rPr>
        <w:t>GettheCOonthehorn</w:t>
      </w:r>
      <w:r w:rsidR="009906BE" w:rsidRPr="00E04C92">
        <w:t>”)</w:t>
      </w:r>
      <w:r w:rsidR="009906BE" w:rsidRPr="00E04C92">
        <w:tab/>
      </w:r>
      <w:r w:rsidRPr="001A38E9">
        <w:t>Радиостанция</w:t>
      </w:r>
      <w:proofErr w:type="gramStart"/>
      <w:r w:rsidR="009906BE" w:rsidRPr="00E04C92">
        <w:t>,</w:t>
      </w:r>
      <w:r w:rsidRPr="001A38E9">
        <w:t>рожок</w:t>
      </w:r>
      <w:proofErr w:type="gramEnd"/>
    </w:p>
    <w:p w:rsidR="001A38E9" w:rsidRPr="004D4955" w:rsidRDefault="001A38E9" w:rsidP="009906BE">
      <w:pPr>
        <w:ind w:left="3540" w:hanging="3540"/>
      </w:pPr>
      <w:r w:rsidRPr="001A38E9">
        <w:rPr>
          <w:lang w:val="en-US"/>
        </w:rPr>
        <w:t>HOSTILE</w:t>
      </w:r>
      <w:r w:rsidRPr="004D4955">
        <w:t>(</w:t>
      </w:r>
      <w:r w:rsidRPr="001A38E9">
        <w:rPr>
          <w:lang w:val="en-US"/>
        </w:rPr>
        <w:t>S</w:t>
      </w:r>
      <w:r w:rsidRPr="004D4955">
        <w:t xml:space="preserve">) </w:t>
      </w:r>
      <w:r w:rsidR="009906BE" w:rsidRPr="004D4955">
        <w:tab/>
      </w:r>
      <w:r w:rsidR="009906BE">
        <w:t>П</w:t>
      </w:r>
      <w:r w:rsidRPr="00CD51A1">
        <w:t>ротивник</w:t>
      </w:r>
      <w:r w:rsidRPr="004D4955">
        <w:t xml:space="preserve">, </w:t>
      </w:r>
      <w:r w:rsidRPr="00CD51A1">
        <w:t>боевыедействия</w:t>
      </w:r>
    </w:p>
    <w:p w:rsidR="001A38E9" w:rsidRPr="004D4955" w:rsidRDefault="001A38E9" w:rsidP="00FD5449">
      <w:pPr>
        <w:ind w:firstLine="0"/>
      </w:pPr>
      <w:r w:rsidRPr="001A38E9">
        <w:rPr>
          <w:lang w:val="en-US"/>
        </w:rPr>
        <w:t>HOT</w:t>
      </w:r>
      <w:r w:rsidR="009906BE" w:rsidRPr="004D4955">
        <w:tab/>
      </w:r>
      <w:r w:rsidR="009906BE" w:rsidRPr="004D4955">
        <w:tab/>
      </w:r>
      <w:r w:rsidR="009906BE" w:rsidRPr="004D4955">
        <w:tab/>
      </w:r>
      <w:r w:rsidR="009906BE" w:rsidRPr="004D4955">
        <w:tab/>
      </w:r>
      <w:r w:rsidR="009906BE" w:rsidRPr="004D4955">
        <w:tab/>
      </w:r>
      <w:r w:rsidRPr="001A38E9">
        <w:t>Опасный</w:t>
      </w:r>
      <w:r w:rsidRPr="004D4955">
        <w:t xml:space="preserve">, </w:t>
      </w:r>
      <w:r w:rsidRPr="001A38E9">
        <w:t>угрожающий</w:t>
      </w:r>
    </w:p>
    <w:p w:rsidR="001A38E9" w:rsidRPr="00B1283B" w:rsidRDefault="001A38E9" w:rsidP="00FD5449">
      <w:pPr>
        <w:ind w:firstLine="0"/>
      </w:pPr>
      <w:r w:rsidRPr="001A38E9">
        <w:rPr>
          <w:lang w:val="en-US"/>
        </w:rPr>
        <w:t>INTEL</w:t>
      </w:r>
      <w:r w:rsidR="009906BE" w:rsidRPr="00B1283B">
        <w:tab/>
      </w:r>
      <w:r w:rsidR="009906BE" w:rsidRPr="00B1283B">
        <w:tab/>
      </w:r>
      <w:r w:rsidR="009906BE" w:rsidRPr="00B1283B">
        <w:tab/>
      </w:r>
      <w:r w:rsidR="009906BE">
        <w:tab/>
      </w:r>
      <w:r w:rsidR="00815CC2">
        <w:tab/>
      </w:r>
      <w:r w:rsidRPr="001A38E9">
        <w:t>Разведданные</w:t>
      </w:r>
    </w:p>
    <w:p w:rsidR="001A38E9" w:rsidRPr="004D4955" w:rsidRDefault="001A38E9" w:rsidP="00FD5449">
      <w:pPr>
        <w:ind w:firstLine="0"/>
      </w:pPr>
      <w:proofErr w:type="gramStart"/>
      <w:r w:rsidRPr="001A38E9">
        <w:rPr>
          <w:lang w:val="en-US"/>
        </w:rPr>
        <w:t>ILLUM</w:t>
      </w:r>
      <w:r w:rsidR="00815CC2">
        <w:tab/>
      </w:r>
      <w:r w:rsidR="00815CC2">
        <w:tab/>
      </w:r>
      <w:r w:rsidR="00815CC2">
        <w:tab/>
      </w:r>
      <w:r w:rsidR="00815CC2">
        <w:tab/>
      </w:r>
      <w:r w:rsidRPr="001A38E9">
        <w:t>Произноситсякак</w:t>
      </w:r>
      <w:r w:rsidRPr="001A38E9">
        <w:rPr>
          <w:lang w:val="en-US"/>
        </w:rPr>
        <w:t>A</w:t>
      </w:r>
      <w:r w:rsidRPr="004D4955">
        <w:t>-</w:t>
      </w:r>
      <w:r w:rsidRPr="001A38E9">
        <w:rPr>
          <w:lang w:val="en-US"/>
        </w:rPr>
        <w:t>LUME</w:t>
      </w:r>
      <w:r w:rsidRPr="004D4955">
        <w:t>.</w:t>
      </w:r>
      <w:proofErr w:type="gramEnd"/>
      <w:r w:rsidR="00815CC2">
        <w:tab/>
      </w:r>
      <w:r w:rsidR="00815CC2">
        <w:tab/>
      </w:r>
      <w:r w:rsidR="00815CC2">
        <w:tab/>
      </w:r>
      <w:r w:rsidR="00815CC2">
        <w:tab/>
      </w:r>
      <w:r w:rsidR="00815CC2">
        <w:tab/>
      </w:r>
      <w:r w:rsidRPr="001A38E9">
        <w:t>Осветительнаяилисигнальнаярак</w:t>
      </w:r>
      <w:r w:rsidRPr="001A38E9">
        <w:t>е</w:t>
      </w:r>
      <w:r w:rsidRPr="001A38E9">
        <w:t>та</w:t>
      </w:r>
      <w:r w:rsidRPr="004D4955">
        <w:t xml:space="preserve"> (</w:t>
      </w:r>
      <w:r w:rsidRPr="001A38E9">
        <w:rPr>
          <w:lang w:val="en-US"/>
        </w:rPr>
        <w:t>IMFIRINGALUME</w:t>
      </w:r>
      <w:r w:rsidRPr="004D4955">
        <w:t xml:space="preserve">, </w:t>
      </w:r>
      <w:r w:rsidRPr="001A38E9">
        <w:rPr>
          <w:lang w:val="en-US"/>
        </w:rPr>
        <w:t>OVER</w:t>
      </w:r>
      <w:r w:rsidRPr="004D4955">
        <w:t xml:space="preserve">) </w:t>
      </w:r>
    </w:p>
    <w:p w:rsidR="001A38E9" w:rsidRPr="004D4955" w:rsidRDefault="001A38E9" w:rsidP="00FD5449">
      <w:pPr>
        <w:ind w:firstLine="0"/>
      </w:pPr>
      <w:r w:rsidRPr="001A38E9">
        <w:rPr>
          <w:lang w:val="en-US"/>
        </w:rPr>
        <w:t>KLICK</w:t>
      </w:r>
      <w:r w:rsidR="009906BE" w:rsidRPr="004D4955">
        <w:tab/>
      </w:r>
      <w:r w:rsidR="009906BE" w:rsidRPr="004D4955">
        <w:tab/>
      </w:r>
      <w:r w:rsidR="009906BE" w:rsidRPr="004D4955">
        <w:tab/>
      </w:r>
      <w:r w:rsidR="009906BE" w:rsidRPr="004D4955">
        <w:tab/>
      </w:r>
      <w:r w:rsidRPr="00CD51A1">
        <w:t>Километр</w:t>
      </w:r>
    </w:p>
    <w:p w:rsidR="001A38E9" w:rsidRPr="009906BE" w:rsidRDefault="001A38E9" w:rsidP="009906BE">
      <w:pPr>
        <w:ind w:left="3540" w:hanging="3540"/>
      </w:pPr>
      <w:r w:rsidRPr="001A38E9">
        <w:rPr>
          <w:lang w:val="en-US"/>
        </w:rPr>
        <w:t>LEG</w:t>
      </w:r>
      <w:r w:rsidR="009906BE" w:rsidRPr="009906BE">
        <w:tab/>
      </w:r>
      <w:r w:rsidRPr="001A38E9">
        <w:t>Наземныйвоенныйперсонал</w:t>
      </w:r>
      <w:r w:rsidRPr="009906BE">
        <w:t xml:space="preserve"> (</w:t>
      </w:r>
      <w:r w:rsidRPr="001A38E9">
        <w:rPr>
          <w:lang w:val="en-US"/>
        </w:rPr>
        <w:t>straightleg</w:t>
      </w:r>
      <w:r w:rsidRPr="009906BE">
        <w:t xml:space="preserve">) - </w:t>
      </w:r>
      <w:r w:rsidRPr="001A38E9">
        <w:t>прямоходящий</w:t>
      </w:r>
      <w:r w:rsidRPr="009906BE">
        <w:t xml:space="preserve"> (</w:t>
      </w:r>
      <w:r w:rsidRPr="001A38E9">
        <w:t>вотличииотморяков</w:t>
      </w:r>
      <w:r w:rsidRPr="009906BE">
        <w:t xml:space="preserve">, </w:t>
      </w:r>
      <w:r w:rsidRPr="001A38E9">
        <w:t>лё</w:t>
      </w:r>
      <w:r w:rsidRPr="001A38E9">
        <w:t>т</w:t>
      </w:r>
      <w:r w:rsidRPr="001A38E9">
        <w:t>чиковипарашютистов</w:t>
      </w:r>
      <w:r w:rsidRPr="009906BE">
        <w:t xml:space="preserve">) </w:t>
      </w:r>
    </w:p>
    <w:p w:rsidR="001A38E9" w:rsidRPr="009906BE" w:rsidRDefault="001A38E9" w:rsidP="00FD5449">
      <w:pPr>
        <w:ind w:firstLine="0"/>
      </w:pPr>
      <w:r w:rsidRPr="001A38E9">
        <w:rPr>
          <w:lang w:val="en-US"/>
        </w:rPr>
        <w:t>LIGHTUP</w:t>
      </w:r>
      <w:r w:rsidR="009906BE">
        <w:tab/>
      </w:r>
      <w:r w:rsidR="009906BE">
        <w:tab/>
      </w:r>
      <w:r w:rsidR="009906BE">
        <w:tab/>
      </w:r>
      <w:r w:rsidR="009906BE">
        <w:tab/>
      </w:r>
      <w:r w:rsidRPr="001A38E9">
        <w:t>Огоньповрагу</w:t>
      </w:r>
    </w:p>
    <w:p w:rsidR="001A38E9" w:rsidRPr="00D4439B" w:rsidRDefault="001A38E9" w:rsidP="00FD5449">
      <w:pPr>
        <w:ind w:firstLine="0"/>
        <w:rPr>
          <w:lang w:val="en-US"/>
        </w:rPr>
      </w:pPr>
      <w:r w:rsidRPr="001A38E9">
        <w:rPr>
          <w:lang w:val="en-US"/>
        </w:rPr>
        <w:t>MEDEVAC</w:t>
      </w:r>
      <w:r w:rsidR="009906BE">
        <w:tab/>
      </w:r>
      <w:r w:rsidR="009906BE">
        <w:tab/>
      </w:r>
      <w:r w:rsidR="009906BE">
        <w:tab/>
      </w:r>
      <w:r w:rsidR="009906BE">
        <w:tab/>
      </w:r>
      <w:r w:rsidRPr="001A38E9">
        <w:t>Медэвакуациявертолётами</w:t>
      </w:r>
      <w:r w:rsidRPr="009906BE">
        <w:t xml:space="preserve"> (</w:t>
      </w:r>
      <w:r w:rsidRPr="001A38E9">
        <w:t>см</w:t>
      </w:r>
      <w:r w:rsidRPr="009906BE">
        <w:t xml:space="preserve">. </w:t>
      </w:r>
      <w:r w:rsidR="0045035D" w:rsidRPr="00D4439B">
        <w:rPr>
          <w:lang w:val="en-US"/>
        </w:rPr>
        <w:t>“</w:t>
      </w:r>
      <w:r w:rsidRPr="001A38E9">
        <w:rPr>
          <w:lang w:val="en-US"/>
        </w:rPr>
        <w:t>Dustoff</w:t>
      </w:r>
      <w:r w:rsidR="0045035D" w:rsidRPr="00D4439B">
        <w:rPr>
          <w:lang w:val="en-US"/>
        </w:rPr>
        <w:t>”</w:t>
      </w:r>
      <w:r w:rsidRPr="00D4439B">
        <w:rPr>
          <w:lang w:val="en-US"/>
        </w:rPr>
        <w:t xml:space="preserve">) </w:t>
      </w:r>
    </w:p>
    <w:p w:rsidR="009906BE" w:rsidRPr="004D4955" w:rsidRDefault="001A38E9" w:rsidP="00FD5449">
      <w:pPr>
        <w:ind w:firstLine="0"/>
        <w:rPr>
          <w:lang w:val="en-US"/>
        </w:rPr>
      </w:pPr>
      <w:r w:rsidRPr="001A38E9">
        <w:rPr>
          <w:lang w:val="en-US"/>
        </w:rPr>
        <w:t>MIKE</w:t>
      </w:r>
      <w:r w:rsidR="009906BE" w:rsidRPr="009906BE">
        <w:rPr>
          <w:lang w:val="en-US"/>
        </w:rPr>
        <w:tab/>
      </w:r>
      <w:r w:rsidR="009906BE" w:rsidRPr="009906BE">
        <w:rPr>
          <w:lang w:val="en-US"/>
        </w:rPr>
        <w:tab/>
      </w:r>
      <w:r w:rsidR="009906BE" w:rsidRPr="009906BE">
        <w:rPr>
          <w:lang w:val="en-US"/>
        </w:rPr>
        <w:tab/>
      </w:r>
      <w:r w:rsidR="009906BE" w:rsidRPr="009906BE">
        <w:rPr>
          <w:lang w:val="en-US"/>
        </w:rPr>
        <w:tab/>
      </w:r>
      <w:r w:rsidR="009906BE" w:rsidRPr="009906BE">
        <w:rPr>
          <w:lang w:val="en-US"/>
        </w:rPr>
        <w:tab/>
      </w:r>
      <w:r w:rsidRPr="009906BE">
        <w:t>Минута</w:t>
      </w:r>
    </w:p>
    <w:p w:rsidR="001A38E9" w:rsidRPr="009906BE" w:rsidRDefault="001A38E9" w:rsidP="00FD5449">
      <w:pPr>
        <w:ind w:firstLine="0"/>
        <w:rPr>
          <w:lang w:val="en-US"/>
        </w:rPr>
      </w:pPr>
      <w:r w:rsidRPr="009906BE">
        <w:rPr>
          <w:lang w:val="en-US"/>
        </w:rPr>
        <w:t>(</w:t>
      </w:r>
      <w:r w:rsidR="009906BE">
        <w:rPr>
          <w:lang w:val="en-US"/>
        </w:rPr>
        <w:t>“</w:t>
      </w:r>
      <w:r w:rsidRPr="001A38E9">
        <w:rPr>
          <w:lang w:val="en-US"/>
        </w:rPr>
        <w:t>Moveoutintwo</w:t>
      </w:r>
      <w:r w:rsidRPr="009906BE">
        <w:rPr>
          <w:lang w:val="en-US"/>
        </w:rPr>
        <w:t>-</w:t>
      </w:r>
      <w:r w:rsidRPr="001A38E9">
        <w:rPr>
          <w:lang w:val="en-US"/>
        </w:rPr>
        <w:t>zeromikes</w:t>
      </w:r>
      <w:r w:rsidR="009906BE">
        <w:rPr>
          <w:lang w:val="en-US"/>
        </w:rPr>
        <w:t>”</w:t>
      </w:r>
      <w:r w:rsidRPr="009906BE">
        <w:rPr>
          <w:lang w:val="en-US"/>
        </w:rPr>
        <w:t xml:space="preserve">) </w:t>
      </w:r>
    </w:p>
    <w:p w:rsidR="009906BE" w:rsidRDefault="001A38E9" w:rsidP="00FD5449">
      <w:pPr>
        <w:ind w:firstLine="0"/>
        <w:rPr>
          <w:lang w:val="en-US"/>
        </w:rPr>
      </w:pPr>
      <w:r w:rsidRPr="001A38E9">
        <w:rPr>
          <w:lang w:val="en-US"/>
        </w:rPr>
        <w:t>MIKE</w:t>
      </w:r>
      <w:r w:rsidRPr="009906BE">
        <w:rPr>
          <w:lang w:val="en-US"/>
        </w:rPr>
        <w:t>-</w:t>
      </w:r>
      <w:r w:rsidRPr="001A38E9">
        <w:rPr>
          <w:lang w:val="en-US"/>
        </w:rPr>
        <w:t>MIKE</w:t>
      </w:r>
      <w:r w:rsidR="009906BE">
        <w:rPr>
          <w:lang w:val="en-US"/>
        </w:rPr>
        <w:tab/>
      </w:r>
      <w:r w:rsidR="009906BE">
        <w:rPr>
          <w:lang w:val="en-US"/>
        </w:rPr>
        <w:tab/>
      </w:r>
      <w:r w:rsidR="009906BE">
        <w:rPr>
          <w:lang w:val="en-US"/>
        </w:rPr>
        <w:tab/>
      </w:r>
      <w:r w:rsidR="009906BE">
        <w:rPr>
          <w:lang w:val="en-US"/>
        </w:rPr>
        <w:tab/>
      </w:r>
      <w:r w:rsidRPr="009906BE">
        <w:t>Миллиметр</w:t>
      </w:r>
    </w:p>
    <w:p w:rsidR="001A38E9" w:rsidRPr="001A38E9" w:rsidRDefault="001A38E9" w:rsidP="00FD5449">
      <w:pPr>
        <w:ind w:firstLine="0"/>
        <w:rPr>
          <w:lang w:val="en-US"/>
        </w:rPr>
      </w:pPr>
      <w:r w:rsidRPr="009906BE">
        <w:rPr>
          <w:lang w:val="en-US"/>
        </w:rPr>
        <w:t>(</w:t>
      </w:r>
      <w:r w:rsidR="009906BE">
        <w:rPr>
          <w:lang w:val="en-US"/>
        </w:rPr>
        <w:t>“</w:t>
      </w:r>
      <w:r w:rsidRPr="009906BE">
        <w:rPr>
          <w:lang w:val="en-US"/>
        </w:rPr>
        <w:t>..</w:t>
      </w:r>
      <w:r w:rsidRPr="001A38E9">
        <w:rPr>
          <w:lang w:val="en-US"/>
        </w:rPr>
        <w:t>a</w:t>
      </w:r>
      <w:r w:rsidRPr="009906BE">
        <w:rPr>
          <w:lang w:val="en-US"/>
        </w:rPr>
        <w:t xml:space="preserve"> 60 </w:t>
      </w:r>
      <w:r w:rsidRPr="001A38E9">
        <w:rPr>
          <w:lang w:val="en-US"/>
        </w:rPr>
        <w:t>MikeMike</w:t>
      </w:r>
      <w:r w:rsidR="009906BE">
        <w:rPr>
          <w:lang w:val="en-US"/>
        </w:rPr>
        <w:t>’</w:t>
      </w:r>
      <w:r w:rsidRPr="001A38E9">
        <w:rPr>
          <w:lang w:val="en-US"/>
        </w:rPr>
        <w:t xml:space="preserve"> (60mm mortar)) </w:t>
      </w:r>
    </w:p>
    <w:p w:rsidR="001A38E9" w:rsidRPr="004D4955" w:rsidRDefault="001A38E9" w:rsidP="00FD5449">
      <w:pPr>
        <w:ind w:firstLine="0"/>
      </w:pPr>
      <w:r w:rsidRPr="001A38E9">
        <w:rPr>
          <w:lang w:val="en-US"/>
        </w:rPr>
        <w:t>MOVEMENT</w:t>
      </w:r>
      <w:r w:rsidR="009906BE" w:rsidRPr="004D4955">
        <w:tab/>
      </w:r>
      <w:r w:rsidR="009906BE" w:rsidRPr="004D4955">
        <w:tab/>
      </w:r>
      <w:r w:rsidR="009906BE" w:rsidRPr="004D4955">
        <w:tab/>
      </w:r>
      <w:r w:rsidR="00815CC2">
        <w:tab/>
      </w:r>
      <w:r w:rsidRPr="00CD51A1">
        <w:t>Передвижениепротивника</w:t>
      </w:r>
    </w:p>
    <w:p w:rsidR="001A38E9" w:rsidRPr="004D4955" w:rsidRDefault="001A38E9" w:rsidP="00FD5449">
      <w:pPr>
        <w:ind w:firstLine="0"/>
      </w:pPr>
      <w:r w:rsidRPr="001A38E9">
        <w:rPr>
          <w:lang w:val="en-US"/>
        </w:rPr>
        <w:t>NEGATIVE</w:t>
      </w:r>
      <w:r w:rsidR="009906BE" w:rsidRPr="004D4955">
        <w:tab/>
      </w:r>
      <w:r w:rsidR="009906BE" w:rsidRPr="004D4955">
        <w:tab/>
      </w:r>
      <w:r w:rsidR="009906BE" w:rsidRPr="004D4955">
        <w:tab/>
      </w:r>
      <w:r w:rsidR="009906BE" w:rsidRPr="004D4955">
        <w:tab/>
      </w:r>
      <w:r w:rsidRPr="00CD51A1">
        <w:t>Отрицание</w:t>
      </w:r>
    </w:p>
    <w:p w:rsidR="001A38E9" w:rsidRPr="004D4955" w:rsidRDefault="001A38E9" w:rsidP="00FD5449">
      <w:pPr>
        <w:ind w:firstLine="0"/>
      </w:pPr>
      <w:r w:rsidRPr="001A38E9">
        <w:rPr>
          <w:lang w:val="en-US"/>
        </w:rPr>
        <w:t>NUMBAHONE</w:t>
      </w:r>
      <w:r w:rsidR="009906BE" w:rsidRPr="004D4955">
        <w:tab/>
      </w:r>
      <w:r w:rsidR="009906BE" w:rsidRPr="004D4955">
        <w:tab/>
      </w:r>
      <w:r w:rsidR="009906BE" w:rsidRPr="004D4955">
        <w:tab/>
      </w:r>
      <w:r w:rsidRPr="00CD51A1">
        <w:t>Хорошо</w:t>
      </w:r>
      <w:r w:rsidRPr="004D4955">
        <w:t xml:space="preserve">, </w:t>
      </w:r>
      <w:r w:rsidRPr="00CD51A1">
        <w:t>отлично</w:t>
      </w:r>
      <w:r w:rsidRPr="004D4955">
        <w:t xml:space="preserve">! </w:t>
      </w:r>
    </w:p>
    <w:p w:rsidR="001A38E9" w:rsidRPr="004D4955" w:rsidRDefault="001A38E9" w:rsidP="00FD5449">
      <w:pPr>
        <w:ind w:firstLine="0"/>
      </w:pPr>
      <w:r w:rsidRPr="001A38E9">
        <w:rPr>
          <w:lang w:val="en-US"/>
        </w:rPr>
        <w:t>NUMBAHTEN</w:t>
      </w:r>
      <w:r w:rsidR="009906BE" w:rsidRPr="004D4955">
        <w:tab/>
      </w:r>
      <w:r w:rsidR="009906BE" w:rsidRPr="004D4955">
        <w:tab/>
      </w:r>
      <w:r w:rsidR="009906BE" w:rsidRPr="004D4955">
        <w:tab/>
      </w:r>
      <w:r w:rsidRPr="00CD51A1">
        <w:t>Плохо</w:t>
      </w:r>
    </w:p>
    <w:p w:rsidR="001A38E9" w:rsidRPr="004D4955" w:rsidRDefault="001A38E9" w:rsidP="00FD5449">
      <w:pPr>
        <w:ind w:firstLine="0"/>
      </w:pPr>
      <w:r w:rsidRPr="001A38E9">
        <w:rPr>
          <w:lang w:val="en-US"/>
        </w:rPr>
        <w:t>NUMBAHTWELWE</w:t>
      </w:r>
      <w:r w:rsidR="009906BE" w:rsidRPr="004D4955">
        <w:tab/>
      </w:r>
      <w:r w:rsidR="009906BE" w:rsidRPr="004D4955">
        <w:tab/>
      </w:r>
      <w:r w:rsidR="00815CC2">
        <w:tab/>
      </w:r>
      <w:r w:rsidRPr="00CD51A1">
        <w:t>Оченьплохо</w:t>
      </w:r>
    </w:p>
    <w:p w:rsidR="001A38E9" w:rsidRPr="009906BE" w:rsidRDefault="001A38E9" w:rsidP="00FD5449">
      <w:pPr>
        <w:ind w:firstLine="0"/>
      </w:pPr>
      <w:r w:rsidRPr="001A38E9">
        <w:rPr>
          <w:lang w:val="en-US"/>
        </w:rPr>
        <w:t>OSCAR</w:t>
      </w:r>
      <w:r w:rsidR="009906BE" w:rsidRPr="009906BE">
        <w:tab/>
      </w:r>
      <w:r w:rsidR="009906BE" w:rsidRPr="009906BE">
        <w:tab/>
      </w:r>
      <w:r w:rsidR="009906BE" w:rsidRPr="009906BE">
        <w:tab/>
      </w:r>
      <w:r w:rsidR="009906BE" w:rsidRPr="009906BE">
        <w:tab/>
      </w:r>
      <w:r w:rsidRPr="00CD51A1">
        <w:t>Радист</w:t>
      </w:r>
    </w:p>
    <w:p w:rsidR="001A38E9" w:rsidRPr="009906BE" w:rsidRDefault="001A38E9" w:rsidP="009906BE">
      <w:pPr>
        <w:ind w:left="3540" w:hanging="3540"/>
      </w:pPr>
      <w:r w:rsidRPr="001A38E9">
        <w:rPr>
          <w:lang w:val="en-US"/>
        </w:rPr>
        <w:t>PARTY</w:t>
      </w:r>
      <w:r w:rsidR="009906BE" w:rsidRPr="009906BE">
        <w:tab/>
      </w:r>
      <w:r w:rsidRPr="001A38E9">
        <w:t>Группасолдат</w:t>
      </w:r>
      <w:r w:rsidRPr="009906BE">
        <w:t xml:space="preserve">, </w:t>
      </w:r>
      <w:r w:rsidRPr="001A38E9">
        <w:t>подраздел</w:t>
      </w:r>
      <w:r w:rsidRPr="001A38E9">
        <w:t>е</w:t>
      </w:r>
      <w:r w:rsidRPr="001A38E9">
        <w:t>ние</w:t>
      </w:r>
      <w:r w:rsidRPr="009906BE">
        <w:t xml:space="preserve">, </w:t>
      </w:r>
      <w:r w:rsidRPr="001A38E9">
        <w:t>часть</w:t>
      </w:r>
    </w:p>
    <w:p w:rsidR="001A38E9" w:rsidRPr="009906BE" w:rsidRDefault="001A38E9" w:rsidP="00FD5449">
      <w:pPr>
        <w:ind w:firstLine="0"/>
      </w:pPr>
      <w:r w:rsidRPr="001A38E9">
        <w:rPr>
          <w:lang w:val="en-US"/>
        </w:rPr>
        <w:t>POP</w:t>
      </w:r>
      <w:r w:rsidR="009906BE" w:rsidRPr="009906BE">
        <w:tab/>
      </w:r>
      <w:r w:rsidR="009906BE" w:rsidRPr="009906BE">
        <w:tab/>
      </w:r>
      <w:r w:rsidR="009906BE" w:rsidRPr="009906BE">
        <w:tab/>
      </w:r>
      <w:r w:rsidR="009906BE" w:rsidRPr="009906BE">
        <w:tab/>
      </w:r>
      <w:r w:rsidR="009906BE" w:rsidRPr="009906BE">
        <w:tab/>
      </w:r>
      <w:r w:rsidRPr="001A38E9">
        <w:t>Палить</w:t>
      </w:r>
      <w:r w:rsidRPr="009906BE">
        <w:t xml:space="preserve"> (</w:t>
      </w:r>
      <w:r w:rsidRPr="001A38E9">
        <w:t>стрельба</w:t>
      </w:r>
      <w:r w:rsidRPr="009906BE">
        <w:t xml:space="preserve">), </w:t>
      </w:r>
      <w:r w:rsidRPr="001A38E9">
        <w:t>запалить</w:t>
      </w:r>
      <w:r w:rsidRPr="009906BE">
        <w:t xml:space="preserve"> (</w:t>
      </w:r>
      <w:r w:rsidR="009906BE" w:rsidRPr="009F3316">
        <w:t>“</w:t>
      </w:r>
      <w:r w:rsidRPr="009906BE">
        <w:t>...</w:t>
      </w:r>
      <w:r w:rsidRPr="001A38E9">
        <w:rPr>
          <w:lang w:val="en-US"/>
        </w:rPr>
        <w:t>popaflare</w:t>
      </w:r>
      <w:r w:rsidR="009906BE" w:rsidRPr="009F3316">
        <w:t>”</w:t>
      </w:r>
      <w:r w:rsidRPr="009906BE">
        <w:t xml:space="preserve">) </w:t>
      </w:r>
    </w:p>
    <w:p w:rsidR="001A38E9" w:rsidRPr="001A38E9" w:rsidRDefault="001A38E9" w:rsidP="009F3316">
      <w:pPr>
        <w:ind w:left="3540" w:hanging="3540"/>
      </w:pPr>
      <w:r w:rsidRPr="001A38E9">
        <w:rPr>
          <w:lang w:val="en-US"/>
        </w:rPr>
        <w:t>POPSMOKE</w:t>
      </w:r>
      <w:r w:rsidR="009F3316" w:rsidRPr="009F3316">
        <w:tab/>
      </w:r>
      <w:r w:rsidRPr="001A38E9">
        <w:t xml:space="preserve">Обозначитьсебяилицель дымовыми гранатами </w:t>
      </w:r>
    </w:p>
    <w:p w:rsidR="001A38E9" w:rsidRPr="001A38E9" w:rsidRDefault="001A38E9" w:rsidP="00FD5449">
      <w:pPr>
        <w:ind w:firstLine="0"/>
      </w:pPr>
      <w:r w:rsidRPr="001A38E9">
        <w:rPr>
          <w:lang w:val="en-US"/>
        </w:rPr>
        <w:lastRenderedPageBreak/>
        <w:t>PUSH</w:t>
      </w:r>
      <w:r w:rsidR="009F3316" w:rsidRPr="009F3316">
        <w:tab/>
      </w:r>
      <w:r w:rsidR="009F3316" w:rsidRPr="009F3316">
        <w:tab/>
      </w:r>
      <w:r w:rsidR="009F3316" w:rsidRPr="009F3316">
        <w:tab/>
      </w:r>
      <w:r w:rsidR="009F3316" w:rsidRPr="009F3316">
        <w:tab/>
      </w:r>
      <w:r w:rsidR="009F3316" w:rsidRPr="009F3316">
        <w:tab/>
      </w:r>
      <w:r w:rsidRPr="001A38E9">
        <w:t>Установить радиочастоту (</w:t>
      </w:r>
      <w:r w:rsidR="009F3316" w:rsidRPr="004D4955">
        <w:t>“</w:t>
      </w:r>
      <w:r w:rsidRPr="001A38E9">
        <w:rPr>
          <w:lang w:val="en-US"/>
        </w:rPr>
        <w:t>PUSH</w:t>
      </w:r>
      <w:r w:rsidRPr="001A38E9">
        <w:t xml:space="preserve"> 71.675</w:t>
      </w:r>
      <w:r w:rsidR="009F3316" w:rsidRPr="004D4955">
        <w:t>”</w:t>
      </w:r>
      <w:r w:rsidRPr="001A38E9">
        <w:t xml:space="preserve">) </w:t>
      </w:r>
    </w:p>
    <w:p w:rsidR="001A38E9" w:rsidRPr="001A38E9" w:rsidRDefault="001A38E9" w:rsidP="00FD5449">
      <w:pPr>
        <w:ind w:firstLine="0"/>
      </w:pPr>
      <w:r w:rsidRPr="001A38E9">
        <w:rPr>
          <w:lang w:val="en-US"/>
        </w:rPr>
        <w:t>RECON</w:t>
      </w:r>
      <w:r w:rsidR="009F3316" w:rsidRPr="009F3316">
        <w:tab/>
      </w:r>
      <w:r w:rsidR="009F3316" w:rsidRPr="009F3316">
        <w:tab/>
      </w:r>
      <w:r w:rsidR="009F3316" w:rsidRPr="009F3316">
        <w:tab/>
      </w:r>
      <w:r w:rsidR="009F3316" w:rsidRPr="009F3316">
        <w:tab/>
      </w:r>
      <w:r w:rsidRPr="001A38E9">
        <w:t xml:space="preserve">Разведка </w:t>
      </w:r>
    </w:p>
    <w:p w:rsidR="009F3316" w:rsidRPr="004D4955" w:rsidRDefault="001A38E9" w:rsidP="00FD5449">
      <w:pPr>
        <w:ind w:firstLine="0"/>
      </w:pPr>
      <w:r w:rsidRPr="001A38E9">
        <w:rPr>
          <w:lang w:val="en-US"/>
        </w:rPr>
        <w:t>RED</w:t>
      </w:r>
      <w:r w:rsidR="009F3316" w:rsidRPr="009F3316">
        <w:tab/>
      </w:r>
      <w:r w:rsidR="009F3316" w:rsidRPr="009F3316">
        <w:tab/>
      </w:r>
      <w:r w:rsidR="009F3316" w:rsidRPr="009F3316">
        <w:tab/>
      </w:r>
      <w:r w:rsidR="009F3316" w:rsidRPr="009F3316">
        <w:tab/>
      </w:r>
      <w:r w:rsidR="009F3316" w:rsidRPr="009F3316">
        <w:tab/>
      </w:r>
      <w:r w:rsidRPr="001A38E9">
        <w:t>Опасность</w:t>
      </w:r>
    </w:p>
    <w:p w:rsidR="001A38E9" w:rsidRPr="009F3316" w:rsidRDefault="001A38E9" w:rsidP="00FD5449">
      <w:pPr>
        <w:ind w:firstLine="0"/>
      </w:pPr>
      <w:r w:rsidRPr="009F3316">
        <w:t>(</w:t>
      </w:r>
      <w:r w:rsidR="009F3316" w:rsidRPr="009F3316">
        <w:t>“</w:t>
      </w:r>
      <w:r w:rsidRPr="001A38E9">
        <w:rPr>
          <w:lang w:val="en-US"/>
        </w:rPr>
        <w:t>REDLZ</w:t>
      </w:r>
      <w:r w:rsidR="009F3316" w:rsidRPr="009F3316">
        <w:t>”)</w:t>
      </w:r>
      <w:r w:rsidR="009F3316" w:rsidRPr="009F3316">
        <w:tab/>
      </w:r>
      <w:r w:rsidR="009F3316" w:rsidRPr="009F3316">
        <w:tab/>
      </w:r>
      <w:r w:rsidR="009F3316" w:rsidRPr="009F3316">
        <w:tab/>
      </w:r>
      <w:r w:rsidR="009F3316" w:rsidRPr="009F3316">
        <w:tab/>
        <w:t>(</w:t>
      </w:r>
      <w:r w:rsidRPr="001A38E9">
        <w:t>зонавысадкиподогнём</w:t>
      </w:r>
      <w:r w:rsidRPr="009F3316">
        <w:t xml:space="preserve">) </w:t>
      </w:r>
    </w:p>
    <w:p w:rsidR="001A38E9" w:rsidRPr="009F3316" w:rsidRDefault="001A38E9" w:rsidP="00FD5449">
      <w:pPr>
        <w:ind w:firstLine="0"/>
      </w:pPr>
      <w:r w:rsidRPr="001A38E9">
        <w:rPr>
          <w:lang w:val="en-US"/>
        </w:rPr>
        <w:t>REDLEG</w:t>
      </w:r>
      <w:r w:rsidR="009F3316" w:rsidRPr="009F3316">
        <w:tab/>
      </w:r>
      <w:r w:rsidR="009F3316" w:rsidRPr="009F3316">
        <w:tab/>
      </w:r>
      <w:r w:rsidR="009F3316" w:rsidRPr="009F3316">
        <w:tab/>
      </w:r>
      <w:r w:rsidR="009F3316" w:rsidRPr="009F3316">
        <w:tab/>
      </w:r>
      <w:r w:rsidRPr="001A38E9">
        <w:t>Артиллерист</w:t>
      </w:r>
    </w:p>
    <w:p w:rsidR="001A38E9" w:rsidRPr="009F3316" w:rsidRDefault="001A38E9" w:rsidP="00205254">
      <w:pPr>
        <w:ind w:firstLine="0"/>
      </w:pPr>
      <w:r w:rsidRPr="001A38E9">
        <w:rPr>
          <w:lang w:val="en-US"/>
        </w:rPr>
        <w:t>ROGER</w:t>
      </w:r>
      <w:r w:rsidR="009F3316" w:rsidRPr="009F3316">
        <w:tab/>
      </w:r>
      <w:r w:rsidR="009F3316" w:rsidRPr="009F3316">
        <w:tab/>
      </w:r>
      <w:r w:rsidR="009F3316" w:rsidRPr="009F3316">
        <w:tab/>
      </w:r>
      <w:r w:rsidR="009F3316" w:rsidRPr="009F3316">
        <w:tab/>
      </w:r>
      <w:r w:rsidRPr="001A38E9">
        <w:t>Васпонял</w:t>
      </w:r>
    </w:p>
    <w:p w:rsidR="001A38E9" w:rsidRPr="009F3316" w:rsidRDefault="001A38E9" w:rsidP="00205254">
      <w:pPr>
        <w:ind w:firstLine="0"/>
      </w:pPr>
      <w:r w:rsidRPr="001A38E9">
        <w:rPr>
          <w:lang w:val="en-US"/>
        </w:rPr>
        <w:t>SHELLILLUM</w:t>
      </w:r>
      <w:r w:rsidR="009F3316" w:rsidRPr="009F3316">
        <w:tab/>
      </w:r>
      <w:r w:rsidR="009F3316" w:rsidRPr="009F3316">
        <w:tab/>
      </w:r>
      <w:r w:rsidR="009F3316" w:rsidRPr="009F3316">
        <w:tab/>
      </w:r>
      <w:r w:rsidRPr="001A38E9">
        <w:t>Осветительныйснаряд</w:t>
      </w:r>
    </w:p>
    <w:p w:rsidR="001A38E9" w:rsidRPr="009F3316" w:rsidRDefault="001A38E9" w:rsidP="009F3316">
      <w:pPr>
        <w:ind w:left="3540" w:hanging="3540"/>
      </w:pPr>
      <w:r w:rsidRPr="001A38E9">
        <w:rPr>
          <w:lang w:val="en-US"/>
        </w:rPr>
        <w:t>SHELLSMOKE</w:t>
      </w:r>
      <w:r w:rsidR="009F3316" w:rsidRPr="009F3316">
        <w:tab/>
      </w:r>
      <w:r w:rsidRPr="001A38E9">
        <w:t>Пристрелочный</w:t>
      </w:r>
      <w:r w:rsidRPr="009F3316">
        <w:t xml:space="preserve"> (</w:t>
      </w:r>
      <w:r w:rsidRPr="001A38E9">
        <w:t>дымовой</w:t>
      </w:r>
      <w:r w:rsidRPr="009F3316">
        <w:t xml:space="preserve">) </w:t>
      </w:r>
      <w:r w:rsidRPr="001A38E9">
        <w:t>снаряд</w:t>
      </w:r>
      <w:r w:rsidRPr="009F3316">
        <w:t xml:space="preserve"> (</w:t>
      </w:r>
      <w:r w:rsidRPr="001A38E9">
        <w:t>выстрел</w:t>
      </w:r>
      <w:r w:rsidRPr="009F3316">
        <w:t xml:space="preserve">) </w:t>
      </w:r>
    </w:p>
    <w:p w:rsidR="001A38E9" w:rsidRPr="001A38E9" w:rsidRDefault="001A38E9" w:rsidP="00205254">
      <w:pPr>
        <w:ind w:firstLine="0"/>
      </w:pPr>
      <w:r w:rsidRPr="001A38E9">
        <w:rPr>
          <w:lang w:val="en-US"/>
        </w:rPr>
        <w:t>SLICK</w:t>
      </w:r>
      <w:r w:rsidR="009F3316" w:rsidRPr="009F3316">
        <w:tab/>
      </w:r>
      <w:r w:rsidR="009F3316" w:rsidRPr="009F3316">
        <w:tab/>
      </w:r>
      <w:r w:rsidR="009F3316" w:rsidRPr="009F3316">
        <w:tab/>
      </w:r>
      <w:r w:rsidR="009F3316" w:rsidRPr="009F3316">
        <w:tab/>
      </w:r>
      <w:r w:rsidR="00815CC2">
        <w:tab/>
      </w:r>
      <w:r w:rsidRPr="001A38E9">
        <w:t xml:space="preserve">Транспортный вертолёт </w:t>
      </w:r>
    </w:p>
    <w:p w:rsidR="001A38E9" w:rsidRPr="001A38E9" w:rsidRDefault="001A38E9" w:rsidP="00205254">
      <w:pPr>
        <w:ind w:firstLine="0"/>
      </w:pPr>
      <w:r w:rsidRPr="001A38E9">
        <w:rPr>
          <w:lang w:val="en-US"/>
        </w:rPr>
        <w:t>STANDDOWN</w:t>
      </w:r>
      <w:r w:rsidR="009F3316" w:rsidRPr="009F3316">
        <w:tab/>
      </w:r>
      <w:r w:rsidR="009F3316" w:rsidRPr="009F3316">
        <w:tab/>
      </w:r>
      <w:r w:rsidR="009F3316" w:rsidRPr="009F3316">
        <w:tab/>
      </w:r>
      <w:r w:rsidRPr="001A38E9">
        <w:t xml:space="preserve">Охраняемый привал </w:t>
      </w:r>
    </w:p>
    <w:p w:rsidR="001A38E9" w:rsidRPr="001A38E9" w:rsidRDefault="001A38E9" w:rsidP="00205254">
      <w:pPr>
        <w:ind w:firstLine="0"/>
      </w:pPr>
      <w:r w:rsidRPr="001A38E9">
        <w:rPr>
          <w:lang w:val="en-US"/>
        </w:rPr>
        <w:t>STARLIGHT</w:t>
      </w:r>
      <w:r w:rsidR="009F3316" w:rsidRPr="009F3316">
        <w:tab/>
      </w:r>
      <w:r w:rsidR="009F3316" w:rsidRPr="009F3316">
        <w:tab/>
      </w:r>
      <w:r w:rsidR="009F3316" w:rsidRPr="009F3316">
        <w:tab/>
      </w:r>
      <w:r w:rsidR="009F3316" w:rsidRPr="009F3316">
        <w:tab/>
      </w:r>
      <w:r w:rsidRPr="001A38E9">
        <w:t xml:space="preserve">Прибор ночного видения </w:t>
      </w:r>
    </w:p>
    <w:p w:rsidR="001A38E9" w:rsidRPr="001A38E9" w:rsidRDefault="001A38E9" w:rsidP="009F3316">
      <w:pPr>
        <w:ind w:left="3540" w:hanging="3540"/>
      </w:pPr>
      <w:r w:rsidRPr="001A38E9">
        <w:rPr>
          <w:lang w:val="en-US"/>
        </w:rPr>
        <w:t>SURPRIZEPACK</w:t>
      </w:r>
      <w:r w:rsidR="009F3316" w:rsidRPr="009F3316">
        <w:tab/>
      </w:r>
      <w:r w:rsidRPr="001A38E9">
        <w:t xml:space="preserve">Патруль в засаде (мешок с подарками) </w:t>
      </w:r>
    </w:p>
    <w:p w:rsidR="001A38E9" w:rsidRPr="00E04C92" w:rsidRDefault="001A38E9" w:rsidP="00205254">
      <w:pPr>
        <w:ind w:firstLine="0"/>
      </w:pPr>
      <w:r w:rsidRPr="001A38E9">
        <w:rPr>
          <w:lang w:val="en-US"/>
        </w:rPr>
        <w:t>TREELINE</w:t>
      </w:r>
      <w:r w:rsidR="009F3316" w:rsidRPr="00E04C92">
        <w:tab/>
      </w:r>
      <w:r w:rsidR="009F3316" w:rsidRPr="00E04C92">
        <w:tab/>
      </w:r>
      <w:r w:rsidR="009F3316" w:rsidRPr="00E04C92">
        <w:tab/>
      </w:r>
      <w:r w:rsidR="009F3316" w:rsidRPr="00E04C92">
        <w:tab/>
      </w:r>
      <w:r w:rsidRPr="009F3316">
        <w:t>Выраженнаялесополоса</w:t>
      </w:r>
    </w:p>
    <w:p w:rsidR="001A38E9" w:rsidRPr="00E04C92" w:rsidRDefault="001A38E9" w:rsidP="00205254">
      <w:pPr>
        <w:ind w:firstLine="0"/>
      </w:pPr>
      <w:r w:rsidRPr="00E04C92">
        <w:t>(</w:t>
      </w:r>
      <w:r w:rsidRPr="001A38E9">
        <w:rPr>
          <w:lang w:val="en-US"/>
        </w:rPr>
        <w:t>WEGOTMOVEMENTINTHETREELINE</w:t>
      </w:r>
      <w:r w:rsidRPr="00E04C92">
        <w:t xml:space="preserve">) </w:t>
      </w:r>
    </w:p>
    <w:p w:rsidR="001A38E9" w:rsidRPr="001A38E9" w:rsidRDefault="001A38E9" w:rsidP="009F3316">
      <w:pPr>
        <w:ind w:left="3540" w:hanging="3540"/>
      </w:pPr>
      <w:r w:rsidRPr="001A38E9">
        <w:rPr>
          <w:lang w:val="en-US"/>
        </w:rPr>
        <w:t>WIRE</w:t>
      </w:r>
      <w:r w:rsidR="009F3316" w:rsidRPr="009F3316">
        <w:tab/>
      </w:r>
      <w:r w:rsidRPr="001A38E9">
        <w:t xml:space="preserve">Периметр обороны (обнесён колючей проволокой) </w:t>
      </w:r>
    </w:p>
    <w:p w:rsidR="001A38E9" w:rsidRPr="001A38E9" w:rsidRDefault="001A38E9" w:rsidP="00205254">
      <w:pPr>
        <w:ind w:firstLine="0"/>
      </w:pPr>
      <w:r w:rsidRPr="001A38E9">
        <w:rPr>
          <w:lang w:val="en-US"/>
        </w:rPr>
        <w:t>ZAP</w:t>
      </w:r>
      <w:r w:rsidR="009F3316" w:rsidRPr="009F3316">
        <w:tab/>
      </w:r>
      <w:r w:rsidR="009F3316" w:rsidRPr="009F3316">
        <w:tab/>
      </w:r>
      <w:r w:rsidR="009F3316" w:rsidRPr="009F3316">
        <w:tab/>
      </w:r>
      <w:r w:rsidR="009F3316" w:rsidRPr="009F3316">
        <w:tab/>
      </w:r>
      <w:r w:rsidR="009F3316" w:rsidRPr="009F3316">
        <w:tab/>
      </w:r>
      <w:r w:rsidRPr="001A38E9">
        <w:t xml:space="preserve">Убить или тяжело ранить </w:t>
      </w:r>
    </w:p>
    <w:p w:rsidR="001A38E9" w:rsidRPr="001A38E9" w:rsidRDefault="001A38E9" w:rsidP="00205254">
      <w:pPr>
        <w:ind w:firstLine="0"/>
      </w:pPr>
      <w:r w:rsidRPr="001A38E9">
        <w:rPr>
          <w:lang w:val="en-US"/>
        </w:rPr>
        <w:t>ZIPPO</w:t>
      </w:r>
      <w:r w:rsidR="009F3316" w:rsidRPr="009F3316">
        <w:tab/>
      </w:r>
      <w:r w:rsidR="009F3316" w:rsidRPr="009F3316">
        <w:tab/>
      </w:r>
      <w:r w:rsidR="009F3316" w:rsidRPr="009F3316">
        <w:tab/>
      </w:r>
      <w:r w:rsidR="009F3316" w:rsidRPr="009F3316">
        <w:tab/>
      </w:r>
      <w:r w:rsidR="00815CC2">
        <w:tab/>
      </w:r>
      <w:r w:rsidRPr="001A38E9">
        <w:t xml:space="preserve">Огнемёт </w:t>
      </w:r>
    </w:p>
    <w:p w:rsidR="001A38E9" w:rsidRPr="001A38E9" w:rsidRDefault="001A38E9" w:rsidP="009F3316">
      <w:pPr>
        <w:ind w:left="3540" w:hanging="3540"/>
      </w:pPr>
      <w:r w:rsidRPr="001A38E9">
        <w:rPr>
          <w:lang w:val="en-US"/>
        </w:rPr>
        <w:t>ZIPPOMISSION</w:t>
      </w:r>
      <w:r w:rsidR="009F3316" w:rsidRPr="009F3316">
        <w:tab/>
      </w:r>
      <w:r w:rsidRPr="001A38E9">
        <w:t xml:space="preserve">Поиск и уничтожение (тип </w:t>
      </w:r>
      <w:r w:rsidR="009F3316">
        <w:t>о</w:t>
      </w:r>
      <w:r w:rsidRPr="001A38E9">
        <w:t xml:space="preserve">перации) </w:t>
      </w:r>
    </w:p>
    <w:p w:rsidR="001A38E9" w:rsidRPr="001A38E9" w:rsidRDefault="001A38E9" w:rsidP="009F3316">
      <w:pPr>
        <w:ind w:left="3540" w:hanging="3540"/>
      </w:pPr>
      <w:r w:rsidRPr="001A38E9">
        <w:rPr>
          <w:lang w:val="en-US"/>
        </w:rPr>
        <w:t>ZIPPORAID</w:t>
      </w:r>
      <w:r w:rsidR="009F3316">
        <w:tab/>
      </w:r>
      <w:r w:rsidRPr="001A38E9">
        <w:t>Уничтожение (поджог) п</w:t>
      </w:r>
      <w:r w:rsidRPr="001A38E9">
        <w:t>о</w:t>
      </w:r>
      <w:r w:rsidRPr="001A38E9">
        <w:t xml:space="preserve">дозрительных хижин </w:t>
      </w:r>
    </w:p>
    <w:p w:rsidR="001A38E9" w:rsidRPr="009F3316" w:rsidRDefault="001A38E9" w:rsidP="009F3316">
      <w:pPr>
        <w:ind w:left="3540" w:hanging="3540"/>
      </w:pPr>
      <w:r w:rsidRPr="001A38E9">
        <w:rPr>
          <w:lang w:val="en-US"/>
        </w:rPr>
        <w:t>ZOOMIE</w:t>
      </w:r>
      <w:r w:rsidR="009F3316" w:rsidRPr="009F3316">
        <w:tab/>
      </w:r>
      <w:r w:rsidRPr="001A38E9">
        <w:t>Персоналвоенно</w:t>
      </w:r>
      <w:r w:rsidRPr="009F3316">
        <w:t>-</w:t>
      </w:r>
      <w:r w:rsidRPr="001A38E9">
        <w:t>воздушныхсил</w:t>
      </w:r>
    </w:p>
    <w:p w:rsidR="001A38E9" w:rsidRPr="00D4439B" w:rsidRDefault="001A38E9" w:rsidP="00205254">
      <w:pPr>
        <w:ind w:firstLine="0"/>
        <w:rPr>
          <w:lang w:val="en-US"/>
        </w:rPr>
      </w:pPr>
      <w:r w:rsidRPr="001A38E9">
        <w:rPr>
          <w:lang w:val="en-US"/>
        </w:rPr>
        <w:t>ZULU</w:t>
      </w:r>
      <w:r w:rsidR="009F3316" w:rsidRPr="00D4439B">
        <w:rPr>
          <w:lang w:val="en-US"/>
        </w:rPr>
        <w:tab/>
      </w:r>
      <w:r w:rsidR="009F3316" w:rsidRPr="00D4439B">
        <w:rPr>
          <w:lang w:val="en-US"/>
        </w:rPr>
        <w:tab/>
      </w:r>
      <w:r w:rsidR="009F3316" w:rsidRPr="00D4439B">
        <w:rPr>
          <w:lang w:val="en-US"/>
        </w:rPr>
        <w:tab/>
      </w:r>
      <w:r w:rsidR="009F3316" w:rsidRPr="00D4439B">
        <w:rPr>
          <w:lang w:val="en-US"/>
        </w:rPr>
        <w:tab/>
      </w:r>
      <w:r w:rsidR="009F3316" w:rsidRPr="00D4439B">
        <w:rPr>
          <w:lang w:val="en-US"/>
        </w:rPr>
        <w:tab/>
      </w:r>
      <w:r w:rsidRPr="001A38E9">
        <w:t>Отчётопотерях</w:t>
      </w:r>
    </w:p>
    <w:p w:rsidR="00780393" w:rsidRPr="00D4439B" w:rsidRDefault="00780393" w:rsidP="00780393">
      <w:pPr>
        <w:jc w:val="center"/>
        <w:rPr>
          <w:b/>
          <w:lang w:val="en-US"/>
        </w:rPr>
      </w:pPr>
    </w:p>
    <w:p w:rsidR="002047E7" w:rsidRPr="00E04C92" w:rsidRDefault="002047E7" w:rsidP="00780393">
      <w:pPr>
        <w:jc w:val="center"/>
        <w:rPr>
          <w:b/>
          <w:lang w:val="en-US"/>
        </w:rPr>
      </w:pPr>
    </w:p>
    <w:p w:rsidR="00983EAB" w:rsidRPr="00E04C92" w:rsidRDefault="00983EAB" w:rsidP="00780393">
      <w:pPr>
        <w:jc w:val="center"/>
        <w:rPr>
          <w:b/>
          <w:lang w:val="en-US"/>
        </w:rPr>
      </w:pPr>
    </w:p>
    <w:p w:rsidR="00983EAB" w:rsidRPr="00E04C92" w:rsidRDefault="00983EAB" w:rsidP="00780393">
      <w:pPr>
        <w:jc w:val="center"/>
        <w:rPr>
          <w:b/>
          <w:lang w:val="en-US"/>
        </w:rPr>
      </w:pPr>
    </w:p>
    <w:p w:rsidR="00983EAB" w:rsidRPr="00E04C92" w:rsidRDefault="00983EAB" w:rsidP="00780393">
      <w:pPr>
        <w:jc w:val="center"/>
        <w:rPr>
          <w:b/>
          <w:lang w:val="en-US"/>
        </w:rPr>
      </w:pPr>
    </w:p>
    <w:p w:rsidR="0091788C" w:rsidRPr="0091788C" w:rsidRDefault="0091788C" w:rsidP="0091788C">
      <w:pPr>
        <w:rPr>
          <w:b/>
          <w:i/>
          <w:lang w:val="en-US"/>
        </w:rPr>
      </w:pPr>
      <w:r w:rsidRPr="0091788C">
        <w:rPr>
          <w:b/>
          <w:i/>
          <w:lang w:val="en-US"/>
        </w:rPr>
        <w:t>Read the dialogue and make up your own one.</w:t>
      </w:r>
    </w:p>
    <w:p w:rsidR="004D0B9D" w:rsidRDefault="004D0B9D" w:rsidP="004D0B9D">
      <w:pPr>
        <w:jc w:val="center"/>
        <w:rPr>
          <w:b/>
          <w:lang w:val="en-US"/>
        </w:rPr>
      </w:pPr>
    </w:p>
    <w:p w:rsidR="004D0B9D" w:rsidRDefault="004D0B9D" w:rsidP="004D0B9D">
      <w:pPr>
        <w:jc w:val="center"/>
        <w:rPr>
          <w:b/>
          <w:lang w:val="en-US"/>
        </w:rPr>
      </w:pPr>
      <w:r w:rsidRPr="009F67FE">
        <w:rPr>
          <w:b/>
          <w:lang w:val="en-US"/>
        </w:rPr>
        <w:lastRenderedPageBreak/>
        <w:t>Radio conversation on VHF Channel 12</w:t>
      </w:r>
    </w:p>
    <w:p w:rsidR="004D0B9D" w:rsidRPr="009F67FE" w:rsidRDefault="004D0B9D" w:rsidP="004D0B9D">
      <w:pPr>
        <w:jc w:val="center"/>
        <w:rPr>
          <w:b/>
          <w:lang w:val="en-US"/>
        </w:rPr>
      </w:pPr>
    </w:p>
    <w:p w:rsidR="004D0B9D" w:rsidRDefault="004D0B9D" w:rsidP="004D0B9D">
      <w:pPr>
        <w:rPr>
          <w:b/>
          <w:lang w:val="en-US"/>
        </w:rPr>
      </w:pPr>
      <w:r w:rsidRPr="00780393">
        <w:rPr>
          <w:b/>
          <w:lang w:val="en-US"/>
        </w:rPr>
        <w:t>8:55 a.m.</w:t>
      </w:r>
    </w:p>
    <w:p w:rsidR="004D0B9D" w:rsidRPr="00780393" w:rsidRDefault="004D0B9D" w:rsidP="004D0B9D">
      <w:pPr>
        <w:rPr>
          <w:b/>
          <w:lang w:val="en-US"/>
        </w:rPr>
      </w:pPr>
    </w:p>
    <w:tbl>
      <w:tblPr>
        <w:tblStyle w:val="a9"/>
        <w:tblW w:w="0" w:type="auto"/>
        <w:tblInd w:w="108" w:type="dxa"/>
        <w:tblLook w:val="04A0"/>
      </w:tblPr>
      <w:tblGrid>
        <w:gridCol w:w="1560"/>
        <w:gridCol w:w="4677"/>
      </w:tblGrid>
      <w:tr w:rsidR="004D0B9D" w:rsidRPr="00A0418C" w:rsidTr="00D4439B">
        <w:tc>
          <w:tcPr>
            <w:tcW w:w="1560" w:type="dxa"/>
            <w:tcBorders>
              <w:top w:val="nil"/>
              <w:left w:val="nil"/>
              <w:bottom w:val="nil"/>
              <w:right w:val="nil"/>
            </w:tcBorders>
          </w:tcPr>
          <w:p w:rsidR="004D0B9D" w:rsidRDefault="004D0B9D" w:rsidP="00D4439B">
            <w:pPr>
              <w:rPr>
                <w:lang w:val="en-US"/>
              </w:rPr>
            </w:pPr>
            <w:r w:rsidRPr="009150CF">
              <w:rPr>
                <w:lang w:val="en-US"/>
              </w:rPr>
              <w:t>Sewol:</w:t>
            </w:r>
          </w:p>
        </w:tc>
        <w:tc>
          <w:tcPr>
            <w:tcW w:w="4677" w:type="dxa"/>
            <w:tcBorders>
              <w:top w:val="nil"/>
              <w:left w:val="nil"/>
              <w:bottom w:val="nil"/>
              <w:right w:val="nil"/>
            </w:tcBorders>
          </w:tcPr>
          <w:p w:rsidR="004D0B9D" w:rsidRDefault="004D0B9D" w:rsidP="00D4439B">
            <w:pPr>
              <w:rPr>
                <w:lang w:val="en-US"/>
              </w:rPr>
            </w:pPr>
            <w:r w:rsidRPr="009150CF">
              <w:rPr>
                <w:lang w:val="en-US"/>
              </w:rPr>
              <w:t>Harbor affairs Jeju, do you have rece</w:t>
            </w:r>
            <w:r w:rsidRPr="009150CF">
              <w:rPr>
                <w:lang w:val="en-US"/>
              </w:rPr>
              <w:t>p</w:t>
            </w:r>
            <w:r w:rsidRPr="009150CF">
              <w:rPr>
                <w:lang w:val="en-US"/>
              </w:rPr>
              <w:t>tion of The Sewol?</w:t>
            </w:r>
          </w:p>
        </w:tc>
      </w:tr>
      <w:tr w:rsidR="004D0B9D" w:rsidRPr="00A0418C" w:rsidTr="00D4439B">
        <w:tc>
          <w:tcPr>
            <w:tcW w:w="1560" w:type="dxa"/>
            <w:tcBorders>
              <w:top w:val="nil"/>
              <w:left w:val="nil"/>
              <w:bottom w:val="nil"/>
              <w:right w:val="nil"/>
            </w:tcBorders>
          </w:tcPr>
          <w:p w:rsidR="004D0B9D" w:rsidRDefault="004D0B9D" w:rsidP="00D4439B">
            <w:pPr>
              <w:rPr>
                <w:lang w:val="en-US"/>
              </w:rPr>
            </w:pPr>
            <w:r w:rsidRPr="009150CF">
              <w:rPr>
                <w:lang w:val="en-US"/>
              </w:rPr>
              <w:t>Jeju VTS:</w:t>
            </w:r>
          </w:p>
        </w:tc>
        <w:tc>
          <w:tcPr>
            <w:tcW w:w="4677" w:type="dxa"/>
            <w:tcBorders>
              <w:top w:val="nil"/>
              <w:left w:val="nil"/>
              <w:bottom w:val="nil"/>
              <w:right w:val="nil"/>
            </w:tcBorders>
          </w:tcPr>
          <w:p w:rsidR="004D0B9D" w:rsidRDefault="004D0B9D" w:rsidP="00D4439B">
            <w:pPr>
              <w:rPr>
                <w:lang w:val="en-US"/>
              </w:rPr>
            </w:pPr>
            <w:r w:rsidRPr="009150CF">
              <w:rPr>
                <w:lang w:val="en-US"/>
              </w:rPr>
              <w:t>Yes, Sewol, this is Harbor affairs Jeju</w:t>
            </w:r>
          </w:p>
        </w:tc>
      </w:tr>
      <w:tr w:rsidR="004D0B9D" w:rsidTr="00D4439B">
        <w:tc>
          <w:tcPr>
            <w:tcW w:w="1560" w:type="dxa"/>
            <w:tcBorders>
              <w:top w:val="nil"/>
              <w:left w:val="nil"/>
              <w:bottom w:val="nil"/>
              <w:right w:val="nil"/>
            </w:tcBorders>
          </w:tcPr>
          <w:p w:rsidR="004D0B9D" w:rsidRDefault="004D0B9D" w:rsidP="00D4439B">
            <w:pPr>
              <w:rPr>
                <w:lang w:val="en-US"/>
              </w:rPr>
            </w:pPr>
            <w:r w:rsidRPr="009150CF">
              <w:rPr>
                <w:lang w:val="en-US"/>
              </w:rPr>
              <w:t>Sewol:</w:t>
            </w:r>
          </w:p>
        </w:tc>
        <w:tc>
          <w:tcPr>
            <w:tcW w:w="4677" w:type="dxa"/>
            <w:tcBorders>
              <w:top w:val="nil"/>
              <w:left w:val="nil"/>
              <w:bottom w:val="nil"/>
              <w:right w:val="nil"/>
            </w:tcBorders>
          </w:tcPr>
          <w:p w:rsidR="004D0B9D" w:rsidRDefault="004D0B9D" w:rsidP="00D4439B">
            <w:pPr>
              <w:rPr>
                <w:lang w:val="en-US"/>
              </w:rPr>
            </w:pPr>
            <w:r w:rsidRPr="009150CF">
              <w:rPr>
                <w:lang w:val="en-US"/>
              </w:rPr>
              <w:t>Please notify the coast guard. Our ship is in danger. It's listing right now.</w:t>
            </w:r>
          </w:p>
        </w:tc>
      </w:tr>
    </w:tbl>
    <w:p w:rsidR="004D0B9D" w:rsidRPr="001A38E9" w:rsidRDefault="004D0B9D" w:rsidP="004D0B9D">
      <w:pPr>
        <w:rPr>
          <w:lang w:val="en-US"/>
        </w:rPr>
      </w:pPr>
    </w:p>
    <w:p w:rsidR="004D0B9D" w:rsidRPr="00780393" w:rsidRDefault="004D0B9D" w:rsidP="004D0B9D">
      <w:pPr>
        <w:rPr>
          <w:b/>
          <w:lang w:val="en-US"/>
        </w:rPr>
      </w:pPr>
      <w:r w:rsidRPr="00780393">
        <w:rPr>
          <w:b/>
          <w:lang w:val="en-US"/>
        </w:rPr>
        <w:t>8:56 a.m.</w:t>
      </w:r>
    </w:p>
    <w:p w:rsidR="004D0B9D" w:rsidRDefault="004D0B9D" w:rsidP="004D0B9D">
      <w:pPr>
        <w:rPr>
          <w:lang w:val="en-US"/>
        </w:rPr>
      </w:pP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4536"/>
      </w:tblGrid>
      <w:tr w:rsidR="004D0B9D" w:rsidRPr="00A0418C" w:rsidTr="00D4439B">
        <w:tc>
          <w:tcPr>
            <w:tcW w:w="1559" w:type="dxa"/>
          </w:tcPr>
          <w:p w:rsidR="004D0B9D" w:rsidRDefault="004D0B9D" w:rsidP="00D4439B">
            <w:pPr>
              <w:rPr>
                <w:lang w:val="en-US"/>
              </w:rPr>
            </w:pPr>
            <w:r w:rsidRPr="00477441">
              <w:rPr>
                <w:lang w:val="en-US"/>
              </w:rPr>
              <w:t>Jeju VTS:</w:t>
            </w:r>
          </w:p>
        </w:tc>
        <w:tc>
          <w:tcPr>
            <w:tcW w:w="4536" w:type="dxa"/>
          </w:tcPr>
          <w:p w:rsidR="004D0B9D" w:rsidRDefault="004D0B9D" w:rsidP="00D4439B">
            <w:pPr>
              <w:rPr>
                <w:lang w:val="en-US"/>
              </w:rPr>
            </w:pPr>
            <w:r w:rsidRPr="00477441">
              <w:rPr>
                <w:lang w:val="en-US"/>
              </w:rPr>
              <w:t>Where's your ship? Yes, got it. We will notify the coast guard.</w:t>
            </w:r>
          </w:p>
        </w:tc>
      </w:tr>
      <w:tr w:rsidR="004D0B9D" w:rsidRPr="00A0418C" w:rsidTr="00D4439B">
        <w:tc>
          <w:tcPr>
            <w:tcW w:w="1559" w:type="dxa"/>
          </w:tcPr>
          <w:p w:rsidR="004D0B9D" w:rsidRDefault="004D0B9D" w:rsidP="00D4439B">
            <w:pPr>
              <w:rPr>
                <w:lang w:val="en-US"/>
              </w:rPr>
            </w:pPr>
            <w:r w:rsidRPr="00477441">
              <w:rPr>
                <w:lang w:val="en-US"/>
              </w:rPr>
              <w:t>Sewol:</w:t>
            </w:r>
          </w:p>
        </w:tc>
        <w:tc>
          <w:tcPr>
            <w:tcW w:w="4536" w:type="dxa"/>
          </w:tcPr>
          <w:p w:rsidR="004D0B9D" w:rsidRDefault="004D0B9D" w:rsidP="00D4439B">
            <w:pPr>
              <w:rPr>
                <w:lang w:val="en-US"/>
              </w:rPr>
            </w:pPr>
            <w:r w:rsidRPr="00477441">
              <w:rPr>
                <w:lang w:val="en-US"/>
              </w:rPr>
              <w:t>The ship has listed a lot. Can't move. Please come quickly.</w:t>
            </w:r>
          </w:p>
        </w:tc>
      </w:tr>
      <w:tr w:rsidR="004D0B9D" w:rsidTr="00D4439B">
        <w:tc>
          <w:tcPr>
            <w:tcW w:w="1559" w:type="dxa"/>
          </w:tcPr>
          <w:p w:rsidR="004D0B9D" w:rsidRDefault="004D0B9D" w:rsidP="00D4439B">
            <w:pPr>
              <w:rPr>
                <w:lang w:val="en-US"/>
              </w:rPr>
            </w:pPr>
            <w:r w:rsidRPr="00477441">
              <w:rPr>
                <w:lang w:val="en-US"/>
              </w:rPr>
              <w:t>Jeju VTS:</w:t>
            </w:r>
          </w:p>
        </w:tc>
        <w:tc>
          <w:tcPr>
            <w:tcW w:w="4536" w:type="dxa"/>
          </w:tcPr>
          <w:p w:rsidR="004D0B9D" w:rsidRDefault="004D0B9D" w:rsidP="00D4439B">
            <w:pPr>
              <w:rPr>
                <w:lang w:val="en-US"/>
              </w:rPr>
            </w:pPr>
            <w:r>
              <w:rPr>
                <w:lang w:val="en-US"/>
              </w:rPr>
              <w:t>Where are you?</w:t>
            </w:r>
          </w:p>
        </w:tc>
      </w:tr>
      <w:tr w:rsidR="004D0B9D" w:rsidRPr="00A0418C" w:rsidTr="00D4439B">
        <w:trPr>
          <w:trHeight w:val="465"/>
        </w:trPr>
        <w:tc>
          <w:tcPr>
            <w:tcW w:w="1559" w:type="dxa"/>
          </w:tcPr>
          <w:p w:rsidR="004D0B9D" w:rsidRDefault="004D0B9D" w:rsidP="00D4439B">
            <w:pPr>
              <w:rPr>
                <w:lang w:val="en-US"/>
              </w:rPr>
            </w:pPr>
            <w:r w:rsidRPr="00477441">
              <w:rPr>
                <w:lang w:val="en-US"/>
              </w:rPr>
              <w:t>Sewol:</w:t>
            </w:r>
          </w:p>
        </w:tc>
        <w:tc>
          <w:tcPr>
            <w:tcW w:w="4536" w:type="dxa"/>
          </w:tcPr>
          <w:p w:rsidR="004D0B9D" w:rsidRDefault="004D0B9D" w:rsidP="00D4439B">
            <w:pPr>
              <w:rPr>
                <w:lang w:val="en-US"/>
              </w:rPr>
            </w:pPr>
            <w:r w:rsidRPr="00477441">
              <w:rPr>
                <w:lang w:val="en-US"/>
              </w:rPr>
              <w:t>We're next to Byeongpung Island.</w:t>
            </w:r>
          </w:p>
        </w:tc>
      </w:tr>
      <w:tr w:rsidR="004D0B9D" w:rsidTr="00D4439B">
        <w:trPr>
          <w:trHeight w:val="360"/>
        </w:trPr>
        <w:tc>
          <w:tcPr>
            <w:tcW w:w="1559" w:type="dxa"/>
          </w:tcPr>
          <w:p w:rsidR="004D0B9D" w:rsidRPr="00477441" w:rsidRDefault="004D0B9D" w:rsidP="00D4439B">
            <w:pPr>
              <w:rPr>
                <w:lang w:val="en-US"/>
              </w:rPr>
            </w:pPr>
            <w:r w:rsidRPr="00477441">
              <w:rPr>
                <w:lang w:val="en-US"/>
              </w:rPr>
              <w:t>Jeju VTS:</w:t>
            </w:r>
          </w:p>
        </w:tc>
        <w:tc>
          <w:tcPr>
            <w:tcW w:w="4536" w:type="dxa"/>
          </w:tcPr>
          <w:p w:rsidR="004D0B9D" w:rsidRPr="00477441" w:rsidRDefault="004D0B9D" w:rsidP="00D4439B">
            <w:pPr>
              <w:rPr>
                <w:lang w:val="en-US"/>
              </w:rPr>
            </w:pPr>
            <w:r w:rsidRPr="00477441">
              <w:rPr>
                <w:lang w:val="en-US"/>
              </w:rPr>
              <w:t>Yes, we got it.</w:t>
            </w:r>
          </w:p>
        </w:tc>
      </w:tr>
    </w:tbl>
    <w:p w:rsidR="004D0B9D" w:rsidRPr="001A38E9" w:rsidRDefault="004D0B9D" w:rsidP="004D0B9D">
      <w:pPr>
        <w:rPr>
          <w:lang w:val="en-US"/>
        </w:rPr>
      </w:pPr>
    </w:p>
    <w:p w:rsidR="004D0B9D" w:rsidRPr="00023A57" w:rsidRDefault="004D0B9D" w:rsidP="004D0B9D">
      <w:pPr>
        <w:rPr>
          <w:b/>
          <w:lang w:val="en-US"/>
        </w:rPr>
      </w:pPr>
      <w:r w:rsidRPr="00023A57">
        <w:rPr>
          <w:b/>
          <w:lang w:val="en-US"/>
        </w:rPr>
        <w:t>8:58 a.m.</w:t>
      </w:r>
    </w:p>
    <w:p w:rsidR="004D0B9D" w:rsidRPr="00F05A01" w:rsidRDefault="004D0B9D" w:rsidP="004D0B9D">
      <w:pPr>
        <w:rPr>
          <w:lang w:val="en-US"/>
        </w:rPr>
      </w:pP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4394"/>
      </w:tblGrid>
      <w:tr w:rsidR="004D0B9D" w:rsidRPr="00A0418C" w:rsidTr="00D4439B">
        <w:tc>
          <w:tcPr>
            <w:tcW w:w="1559" w:type="dxa"/>
          </w:tcPr>
          <w:p w:rsidR="004D0B9D" w:rsidRPr="00F05A01" w:rsidRDefault="004D0B9D" w:rsidP="00D4439B">
            <w:pPr>
              <w:rPr>
                <w:lang w:val="en-US"/>
              </w:rPr>
            </w:pPr>
            <w:r w:rsidRPr="00F05A01">
              <w:rPr>
                <w:lang w:val="en-US"/>
              </w:rPr>
              <w:t>Jeju VTS:</w:t>
            </w:r>
          </w:p>
        </w:tc>
        <w:tc>
          <w:tcPr>
            <w:tcW w:w="4394" w:type="dxa"/>
          </w:tcPr>
          <w:p w:rsidR="004D0B9D" w:rsidRPr="00F05A01" w:rsidRDefault="004D0B9D" w:rsidP="00D4439B">
            <w:pPr>
              <w:rPr>
                <w:lang w:val="en-US"/>
              </w:rPr>
            </w:pPr>
            <w:r w:rsidRPr="00F05A01">
              <w:rPr>
                <w:lang w:val="en-US"/>
              </w:rPr>
              <w:t>Sewol, this is Harbor affairs Jeju. Do you have reception? Sewol, Harbor affairs Jeju</w:t>
            </w:r>
          </w:p>
        </w:tc>
      </w:tr>
    </w:tbl>
    <w:p w:rsidR="004D0B9D" w:rsidRPr="00F05A01" w:rsidRDefault="004D0B9D" w:rsidP="004D0B9D">
      <w:pPr>
        <w:rPr>
          <w:lang w:val="en-US"/>
        </w:rPr>
      </w:pPr>
    </w:p>
    <w:p w:rsidR="004D0B9D" w:rsidRPr="00023A57" w:rsidRDefault="004D0B9D" w:rsidP="004D0B9D">
      <w:pPr>
        <w:rPr>
          <w:b/>
          <w:lang w:val="en-US"/>
        </w:rPr>
      </w:pPr>
      <w:r w:rsidRPr="00023A57">
        <w:rPr>
          <w:b/>
          <w:lang w:val="en-US"/>
        </w:rPr>
        <w:t>8:59 a.m.</w:t>
      </w:r>
    </w:p>
    <w:p w:rsidR="004D0B9D" w:rsidRDefault="004D0B9D" w:rsidP="004D0B9D">
      <w:pPr>
        <w:rPr>
          <w:lang w:val="en-US"/>
        </w:rPr>
      </w:pP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4252"/>
      </w:tblGrid>
      <w:tr w:rsidR="004D0B9D" w:rsidRPr="00A0418C" w:rsidTr="00D4439B">
        <w:tc>
          <w:tcPr>
            <w:tcW w:w="1559" w:type="dxa"/>
          </w:tcPr>
          <w:p w:rsidR="004D0B9D" w:rsidRDefault="004D0B9D" w:rsidP="00D4439B">
            <w:pPr>
              <w:rPr>
                <w:lang w:val="en-US"/>
              </w:rPr>
            </w:pPr>
            <w:r w:rsidRPr="00F05A01">
              <w:rPr>
                <w:lang w:val="en-US"/>
              </w:rPr>
              <w:t>Sewol:</w:t>
            </w:r>
          </w:p>
        </w:tc>
        <w:tc>
          <w:tcPr>
            <w:tcW w:w="4252" w:type="dxa"/>
          </w:tcPr>
          <w:p w:rsidR="004D0B9D" w:rsidRDefault="004D0B9D" w:rsidP="00D4439B">
            <w:pPr>
              <w:rPr>
                <w:lang w:val="en-US"/>
              </w:rPr>
            </w:pPr>
            <w:r w:rsidRPr="00F05A01">
              <w:rPr>
                <w:lang w:val="en-US"/>
              </w:rPr>
              <w:t>Harbor affairs Jeju, this is Sewol</w:t>
            </w:r>
          </w:p>
        </w:tc>
      </w:tr>
      <w:tr w:rsidR="004D0B9D" w:rsidTr="00D4439B">
        <w:tc>
          <w:tcPr>
            <w:tcW w:w="1559" w:type="dxa"/>
          </w:tcPr>
          <w:p w:rsidR="004D0B9D" w:rsidRDefault="004D0B9D" w:rsidP="00D4439B">
            <w:pPr>
              <w:rPr>
                <w:lang w:val="en-US"/>
              </w:rPr>
            </w:pPr>
            <w:r w:rsidRPr="00F05A01">
              <w:rPr>
                <w:lang w:val="en-US"/>
              </w:rPr>
              <w:t>Jeju VTS:</w:t>
            </w:r>
          </w:p>
        </w:tc>
        <w:tc>
          <w:tcPr>
            <w:tcW w:w="4252" w:type="dxa"/>
          </w:tcPr>
          <w:p w:rsidR="004D0B9D" w:rsidRDefault="004D0B9D" w:rsidP="00D4439B">
            <w:pPr>
              <w:rPr>
                <w:lang w:val="en-US"/>
              </w:rPr>
            </w:pPr>
            <w:r w:rsidRPr="00F05A01">
              <w:rPr>
                <w:lang w:val="en-US"/>
              </w:rPr>
              <w:t>Sewol, this is Harbor affairs Jeju. Channel 21, please.</w:t>
            </w:r>
          </w:p>
        </w:tc>
      </w:tr>
    </w:tbl>
    <w:p w:rsidR="004D0B9D" w:rsidRPr="00023A57" w:rsidRDefault="004D0B9D" w:rsidP="004D0B9D">
      <w:pPr>
        <w:jc w:val="center"/>
        <w:rPr>
          <w:lang w:val="en-US"/>
        </w:rPr>
      </w:pPr>
      <w:r w:rsidRPr="00023A57">
        <w:rPr>
          <w:lang w:val="en-US"/>
        </w:rPr>
        <w:t>Radio conversation on VHF Channel 21</w:t>
      </w:r>
    </w:p>
    <w:p w:rsidR="004D0B9D" w:rsidRPr="00023A57" w:rsidRDefault="004D0B9D" w:rsidP="004D0B9D">
      <w:pPr>
        <w:rPr>
          <w:b/>
          <w:lang w:val="en-US"/>
        </w:rPr>
      </w:pPr>
      <w:r w:rsidRPr="00023A57">
        <w:rPr>
          <w:b/>
          <w:lang w:val="en-US"/>
        </w:rPr>
        <w:lastRenderedPageBreak/>
        <w:t>9:00 a.m.</w:t>
      </w:r>
    </w:p>
    <w:p w:rsidR="004D0B9D" w:rsidRDefault="004D0B9D" w:rsidP="004D0B9D">
      <w:pPr>
        <w:rPr>
          <w:lang w:val="en-US"/>
        </w:rPr>
      </w:pPr>
    </w:p>
    <w:tbl>
      <w:tblPr>
        <w:tblStyle w:val="a9"/>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4110"/>
      </w:tblGrid>
      <w:tr w:rsidR="004D0B9D" w:rsidRPr="00A0418C" w:rsidTr="00D4439B">
        <w:tc>
          <w:tcPr>
            <w:tcW w:w="1560" w:type="dxa"/>
          </w:tcPr>
          <w:p w:rsidR="004D0B9D" w:rsidRDefault="004D0B9D" w:rsidP="00D4439B">
            <w:pPr>
              <w:rPr>
                <w:lang w:val="en-US"/>
              </w:rPr>
            </w:pPr>
            <w:r w:rsidRPr="00F05A01">
              <w:rPr>
                <w:lang w:val="en-US"/>
              </w:rPr>
              <w:t>Jeju VTS:</w:t>
            </w:r>
          </w:p>
        </w:tc>
        <w:tc>
          <w:tcPr>
            <w:tcW w:w="4110" w:type="dxa"/>
          </w:tcPr>
          <w:p w:rsidR="004D0B9D" w:rsidRDefault="004D0B9D" w:rsidP="00D4439B">
            <w:pPr>
              <w:rPr>
                <w:lang w:val="en-US"/>
              </w:rPr>
            </w:pPr>
            <w:r w:rsidRPr="00D41FD4">
              <w:rPr>
                <w:lang w:val="en-US"/>
              </w:rPr>
              <w:t>Sewol, this is Harbor affairs Jeju.</w:t>
            </w:r>
          </w:p>
        </w:tc>
      </w:tr>
      <w:tr w:rsidR="004D0B9D" w:rsidTr="00D4439B">
        <w:tc>
          <w:tcPr>
            <w:tcW w:w="1560" w:type="dxa"/>
          </w:tcPr>
          <w:p w:rsidR="004D0B9D" w:rsidRDefault="004D0B9D" w:rsidP="00D4439B">
            <w:pPr>
              <w:rPr>
                <w:lang w:val="en-US"/>
              </w:rPr>
            </w:pPr>
            <w:r w:rsidRPr="00F05A01">
              <w:rPr>
                <w:lang w:val="en-US"/>
              </w:rPr>
              <w:t>Sewol:</w:t>
            </w:r>
          </w:p>
        </w:tc>
        <w:tc>
          <w:tcPr>
            <w:tcW w:w="4110" w:type="dxa"/>
          </w:tcPr>
          <w:p w:rsidR="004D0B9D" w:rsidRDefault="004D0B9D" w:rsidP="00D4439B">
            <w:pPr>
              <w:rPr>
                <w:lang w:val="en-US"/>
              </w:rPr>
            </w:pPr>
            <w:r w:rsidRPr="00D41FD4">
              <w:rPr>
                <w:lang w:val="en-US"/>
              </w:rPr>
              <w:t>Jeju, Sewol here.</w:t>
            </w:r>
          </w:p>
        </w:tc>
      </w:tr>
      <w:tr w:rsidR="004D0B9D" w:rsidTr="00D4439B">
        <w:tc>
          <w:tcPr>
            <w:tcW w:w="1560" w:type="dxa"/>
          </w:tcPr>
          <w:p w:rsidR="004D0B9D" w:rsidRDefault="004D0B9D" w:rsidP="00D4439B">
            <w:pPr>
              <w:rPr>
                <w:lang w:val="en-US"/>
              </w:rPr>
            </w:pPr>
            <w:r w:rsidRPr="00F05A01">
              <w:rPr>
                <w:lang w:val="en-US"/>
              </w:rPr>
              <w:t>Jeju VTS:</w:t>
            </w:r>
          </w:p>
        </w:tc>
        <w:tc>
          <w:tcPr>
            <w:tcW w:w="4110" w:type="dxa"/>
          </w:tcPr>
          <w:p w:rsidR="004D0B9D" w:rsidRDefault="004D0B9D" w:rsidP="00D4439B">
            <w:pPr>
              <w:rPr>
                <w:lang w:val="en-US"/>
              </w:rPr>
            </w:pPr>
            <w:r w:rsidRPr="00D41FD4">
              <w:rPr>
                <w:lang w:val="en-US"/>
              </w:rPr>
              <w:t>What's the current situation?</w:t>
            </w:r>
          </w:p>
        </w:tc>
      </w:tr>
      <w:tr w:rsidR="004D0B9D" w:rsidRPr="00A0418C" w:rsidTr="00D4439B">
        <w:tc>
          <w:tcPr>
            <w:tcW w:w="1560" w:type="dxa"/>
          </w:tcPr>
          <w:p w:rsidR="004D0B9D" w:rsidRDefault="004D0B9D" w:rsidP="00D4439B">
            <w:pPr>
              <w:rPr>
                <w:lang w:val="en-US"/>
              </w:rPr>
            </w:pPr>
            <w:r w:rsidRPr="00F05A01">
              <w:rPr>
                <w:lang w:val="en-US"/>
              </w:rPr>
              <w:t>Sewol:</w:t>
            </w:r>
          </w:p>
        </w:tc>
        <w:tc>
          <w:tcPr>
            <w:tcW w:w="4110" w:type="dxa"/>
          </w:tcPr>
          <w:p w:rsidR="004D0B9D" w:rsidRDefault="004D0B9D" w:rsidP="00D4439B">
            <w:pPr>
              <w:rPr>
                <w:lang w:val="en-US"/>
              </w:rPr>
            </w:pPr>
            <w:r w:rsidRPr="00D41FD4">
              <w:rPr>
                <w:lang w:val="en-US"/>
              </w:rPr>
              <w:t>Currently the body of the ship has listed to the left. The containers have listed as well.</w:t>
            </w:r>
          </w:p>
        </w:tc>
      </w:tr>
      <w:tr w:rsidR="004D0B9D" w:rsidRPr="00A0418C" w:rsidTr="00D4439B">
        <w:tc>
          <w:tcPr>
            <w:tcW w:w="1560" w:type="dxa"/>
          </w:tcPr>
          <w:p w:rsidR="004D0B9D" w:rsidRDefault="004D0B9D" w:rsidP="00D4439B">
            <w:pPr>
              <w:rPr>
                <w:lang w:val="en-US"/>
              </w:rPr>
            </w:pPr>
            <w:r w:rsidRPr="00D41FD4">
              <w:rPr>
                <w:lang w:val="en-US"/>
              </w:rPr>
              <w:t>Jeju VTS:</w:t>
            </w:r>
          </w:p>
        </w:tc>
        <w:tc>
          <w:tcPr>
            <w:tcW w:w="4110" w:type="dxa"/>
          </w:tcPr>
          <w:p w:rsidR="004D0B9D" w:rsidRDefault="004D0B9D" w:rsidP="00D4439B">
            <w:pPr>
              <w:rPr>
                <w:lang w:val="en-US"/>
              </w:rPr>
            </w:pPr>
            <w:r w:rsidRPr="00D41FD4">
              <w:rPr>
                <w:lang w:val="en-US"/>
              </w:rPr>
              <w:t>OK. Any loss of human life or inj</w:t>
            </w:r>
            <w:r w:rsidRPr="00D41FD4">
              <w:rPr>
                <w:lang w:val="en-US"/>
              </w:rPr>
              <w:t>u</w:t>
            </w:r>
            <w:r w:rsidRPr="00D41FD4">
              <w:rPr>
                <w:lang w:val="en-US"/>
              </w:rPr>
              <w:t>ries?</w:t>
            </w:r>
          </w:p>
        </w:tc>
      </w:tr>
      <w:tr w:rsidR="004D0B9D" w:rsidRPr="00A0418C" w:rsidTr="00D4439B">
        <w:tc>
          <w:tcPr>
            <w:tcW w:w="1560" w:type="dxa"/>
          </w:tcPr>
          <w:p w:rsidR="004D0B9D" w:rsidRDefault="004D0B9D" w:rsidP="00D4439B">
            <w:pPr>
              <w:rPr>
                <w:lang w:val="en-US"/>
              </w:rPr>
            </w:pPr>
            <w:r w:rsidRPr="00D41FD4">
              <w:rPr>
                <w:lang w:val="en-US"/>
              </w:rPr>
              <w:t>Sewol:</w:t>
            </w:r>
          </w:p>
        </w:tc>
        <w:tc>
          <w:tcPr>
            <w:tcW w:w="4110" w:type="dxa"/>
          </w:tcPr>
          <w:p w:rsidR="004D0B9D" w:rsidRDefault="004D0B9D" w:rsidP="00D4439B">
            <w:pPr>
              <w:rPr>
                <w:lang w:val="en-US"/>
              </w:rPr>
            </w:pPr>
            <w:r w:rsidRPr="00D41FD4">
              <w:rPr>
                <w:lang w:val="en-US"/>
              </w:rPr>
              <w:t>It's impossible to check right now. The body of the ship has tilted, and it's impossible to move.</w:t>
            </w:r>
          </w:p>
        </w:tc>
      </w:tr>
      <w:tr w:rsidR="004D0B9D" w:rsidRPr="00A0418C" w:rsidTr="00D4439B">
        <w:tc>
          <w:tcPr>
            <w:tcW w:w="1560" w:type="dxa"/>
          </w:tcPr>
          <w:p w:rsidR="004D0B9D" w:rsidRDefault="004D0B9D" w:rsidP="00D4439B">
            <w:pPr>
              <w:rPr>
                <w:lang w:val="en-US"/>
              </w:rPr>
            </w:pPr>
            <w:r w:rsidRPr="00D41FD4">
              <w:rPr>
                <w:lang w:val="en-US"/>
              </w:rPr>
              <w:t>Jeju VTS:</w:t>
            </w:r>
          </w:p>
        </w:tc>
        <w:tc>
          <w:tcPr>
            <w:tcW w:w="4110" w:type="dxa"/>
          </w:tcPr>
          <w:p w:rsidR="004D0B9D" w:rsidRDefault="004D0B9D" w:rsidP="00D4439B">
            <w:pPr>
              <w:rPr>
                <w:lang w:val="en-US"/>
              </w:rPr>
            </w:pPr>
            <w:r w:rsidRPr="00D41FD4">
              <w:rPr>
                <w:lang w:val="en-US"/>
              </w:rPr>
              <w:t>Yes, OK. Please wear life jackets and prepare as the people might have to abandon ship.</w:t>
            </w:r>
          </w:p>
        </w:tc>
      </w:tr>
      <w:tr w:rsidR="004D0B9D" w:rsidTr="00D4439B">
        <w:tc>
          <w:tcPr>
            <w:tcW w:w="1560" w:type="dxa"/>
          </w:tcPr>
          <w:p w:rsidR="004D0B9D" w:rsidRDefault="004D0B9D" w:rsidP="00D4439B">
            <w:pPr>
              <w:rPr>
                <w:lang w:val="en-US"/>
              </w:rPr>
            </w:pPr>
            <w:r w:rsidRPr="00D41FD4">
              <w:rPr>
                <w:lang w:val="en-US"/>
              </w:rPr>
              <w:t>Sewol:</w:t>
            </w:r>
          </w:p>
          <w:p w:rsidR="004D0B9D" w:rsidRDefault="004D0B9D" w:rsidP="00D4439B">
            <w:pPr>
              <w:rPr>
                <w:lang w:val="en-US"/>
              </w:rPr>
            </w:pPr>
            <w:r w:rsidRPr="00D41FD4">
              <w:rPr>
                <w:lang w:val="en-US"/>
              </w:rPr>
              <w:t>Jeju VTS:</w:t>
            </w:r>
          </w:p>
        </w:tc>
        <w:tc>
          <w:tcPr>
            <w:tcW w:w="4110" w:type="dxa"/>
          </w:tcPr>
          <w:p w:rsidR="004D0B9D" w:rsidRDefault="004D0B9D" w:rsidP="00D4439B">
            <w:pPr>
              <w:rPr>
                <w:lang w:val="en-US"/>
              </w:rPr>
            </w:pPr>
            <w:r w:rsidRPr="00D41FD4">
              <w:rPr>
                <w:lang w:val="en-US"/>
              </w:rPr>
              <w:t>It's hard for people to move.</w:t>
            </w:r>
          </w:p>
          <w:p w:rsidR="004D0B9D" w:rsidRDefault="004D0B9D" w:rsidP="00D4439B">
            <w:pPr>
              <w:rPr>
                <w:lang w:val="en-US"/>
              </w:rPr>
            </w:pPr>
            <w:r w:rsidRPr="00D41FD4">
              <w:rPr>
                <w:lang w:val="en-US"/>
              </w:rPr>
              <w:t>Yes, got it.</w:t>
            </w:r>
          </w:p>
        </w:tc>
      </w:tr>
    </w:tbl>
    <w:p w:rsidR="004D0B9D" w:rsidRPr="00023A57" w:rsidRDefault="004D0B9D" w:rsidP="004D0B9D">
      <w:pPr>
        <w:rPr>
          <w:lang w:val="en-US"/>
        </w:rPr>
      </w:pPr>
    </w:p>
    <w:p w:rsidR="004D0B9D" w:rsidRPr="00023A57" w:rsidRDefault="004D0B9D" w:rsidP="004D0B9D">
      <w:pPr>
        <w:jc w:val="center"/>
        <w:rPr>
          <w:lang w:val="en-US"/>
        </w:rPr>
      </w:pPr>
      <w:r w:rsidRPr="00023A57">
        <w:rPr>
          <w:lang w:val="en-US"/>
        </w:rPr>
        <w:t>Radio conversation on VHF Channel 12</w:t>
      </w:r>
    </w:p>
    <w:p w:rsidR="004D0B9D" w:rsidRPr="00023A57" w:rsidRDefault="004D0B9D" w:rsidP="004D0B9D">
      <w:pPr>
        <w:rPr>
          <w:b/>
          <w:lang w:val="en-US"/>
        </w:rPr>
      </w:pPr>
      <w:r w:rsidRPr="00023A57">
        <w:rPr>
          <w:b/>
          <w:lang w:val="en-US"/>
        </w:rPr>
        <w:t>9:05 a.m.</w:t>
      </w:r>
    </w:p>
    <w:p w:rsidR="004D0B9D" w:rsidRDefault="004D0B9D" w:rsidP="004D0B9D">
      <w:pPr>
        <w:rPr>
          <w:lang w:val="en-US"/>
        </w:rPr>
      </w:pP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3969"/>
      </w:tblGrid>
      <w:tr w:rsidR="004D0B9D" w:rsidRPr="00A0418C" w:rsidTr="00D4439B">
        <w:tc>
          <w:tcPr>
            <w:tcW w:w="1559" w:type="dxa"/>
          </w:tcPr>
          <w:p w:rsidR="004D0B9D" w:rsidRDefault="004D0B9D" w:rsidP="00D4439B">
            <w:pPr>
              <w:rPr>
                <w:lang w:val="en-US"/>
              </w:rPr>
            </w:pPr>
            <w:r w:rsidRPr="00D41FD4">
              <w:rPr>
                <w:lang w:val="en-US"/>
              </w:rPr>
              <w:t>Sewol:</w:t>
            </w:r>
          </w:p>
        </w:tc>
        <w:tc>
          <w:tcPr>
            <w:tcW w:w="3969" w:type="dxa"/>
          </w:tcPr>
          <w:p w:rsidR="004D0B9D" w:rsidRDefault="004D0B9D" w:rsidP="00D4439B">
            <w:pPr>
              <w:rPr>
                <w:lang w:val="en-US"/>
              </w:rPr>
            </w:pPr>
            <w:r w:rsidRPr="00D41FD4">
              <w:rPr>
                <w:lang w:val="en-US"/>
              </w:rPr>
              <w:t>Harbor affairs Jeju, do you have reception of Sewol?</w:t>
            </w:r>
          </w:p>
        </w:tc>
      </w:tr>
      <w:tr w:rsidR="004D0B9D" w:rsidRPr="00A0418C" w:rsidTr="00D4439B">
        <w:tc>
          <w:tcPr>
            <w:tcW w:w="1559" w:type="dxa"/>
          </w:tcPr>
          <w:p w:rsidR="004D0B9D" w:rsidRDefault="004D0B9D" w:rsidP="00D4439B">
            <w:pPr>
              <w:rPr>
                <w:lang w:val="en-US"/>
              </w:rPr>
            </w:pPr>
            <w:r w:rsidRPr="00D41FD4">
              <w:rPr>
                <w:lang w:val="en-US"/>
              </w:rPr>
              <w:t>Jeju VTS:</w:t>
            </w:r>
          </w:p>
        </w:tc>
        <w:tc>
          <w:tcPr>
            <w:tcW w:w="3969" w:type="dxa"/>
          </w:tcPr>
          <w:p w:rsidR="004D0B9D" w:rsidRDefault="004D0B9D" w:rsidP="00D4439B">
            <w:pPr>
              <w:rPr>
                <w:lang w:val="en-US"/>
              </w:rPr>
            </w:pPr>
            <w:r w:rsidRPr="00D41FD4">
              <w:rPr>
                <w:lang w:val="en-US"/>
              </w:rPr>
              <w:t>Yes, this is Harbor affairs Jeju, Sewol</w:t>
            </w:r>
            <w:r>
              <w:rPr>
                <w:lang w:val="en-US"/>
              </w:rPr>
              <w:t>.</w:t>
            </w:r>
          </w:p>
        </w:tc>
      </w:tr>
      <w:tr w:rsidR="004D0B9D" w:rsidRPr="00A0418C" w:rsidTr="00D4439B">
        <w:tc>
          <w:tcPr>
            <w:tcW w:w="1559" w:type="dxa"/>
          </w:tcPr>
          <w:p w:rsidR="004D0B9D" w:rsidRDefault="004D0B9D" w:rsidP="00D4439B">
            <w:pPr>
              <w:rPr>
                <w:lang w:val="en-US"/>
              </w:rPr>
            </w:pPr>
            <w:r w:rsidRPr="00D41FD4">
              <w:rPr>
                <w:lang w:val="en-US"/>
              </w:rPr>
              <w:t>Sewol:</w:t>
            </w:r>
          </w:p>
        </w:tc>
        <w:tc>
          <w:tcPr>
            <w:tcW w:w="3969" w:type="dxa"/>
          </w:tcPr>
          <w:p w:rsidR="004D0B9D" w:rsidRDefault="004D0B9D" w:rsidP="00D4439B">
            <w:pPr>
              <w:rPr>
                <w:lang w:val="en-US"/>
              </w:rPr>
            </w:pPr>
            <w:r w:rsidRPr="00D41FD4">
              <w:rPr>
                <w:lang w:val="en-US"/>
              </w:rPr>
              <w:t>What's going on with the coast guard?</w:t>
            </w:r>
          </w:p>
        </w:tc>
      </w:tr>
      <w:tr w:rsidR="004D0B9D" w:rsidTr="00D4439B">
        <w:tc>
          <w:tcPr>
            <w:tcW w:w="1559" w:type="dxa"/>
          </w:tcPr>
          <w:p w:rsidR="004D0B9D" w:rsidRDefault="004D0B9D" w:rsidP="00D4439B">
            <w:pPr>
              <w:rPr>
                <w:lang w:val="en-US"/>
              </w:rPr>
            </w:pPr>
            <w:r w:rsidRPr="00D41FD4">
              <w:rPr>
                <w:lang w:val="en-US"/>
              </w:rPr>
              <w:t>Jeju VTS:</w:t>
            </w:r>
          </w:p>
        </w:tc>
        <w:tc>
          <w:tcPr>
            <w:tcW w:w="3969" w:type="dxa"/>
          </w:tcPr>
          <w:p w:rsidR="004D0B9D" w:rsidRDefault="004D0B9D" w:rsidP="00D4439B">
            <w:pPr>
              <w:rPr>
                <w:lang w:val="en-US"/>
              </w:rPr>
            </w:pPr>
            <w:r w:rsidRPr="00D41FD4">
              <w:rPr>
                <w:lang w:val="en-US"/>
              </w:rPr>
              <w:t>Yes, we have notified the coast guard. Currently we are calling Jindo VTS and Wando VTS. Please hold for a moment.</w:t>
            </w:r>
          </w:p>
        </w:tc>
      </w:tr>
    </w:tbl>
    <w:p w:rsidR="004D0B9D" w:rsidRPr="00764361" w:rsidRDefault="004D0B9D" w:rsidP="004D0B9D">
      <w:pPr>
        <w:rPr>
          <w:i/>
          <w:lang w:val="en-US"/>
        </w:rPr>
      </w:pPr>
      <w:r w:rsidRPr="00764361">
        <w:rPr>
          <w:i/>
          <w:lang w:val="en-US"/>
        </w:rPr>
        <w:lastRenderedPageBreak/>
        <w:t xml:space="preserve">After this, Jeju VTS notified other ships and Wando VTS. </w:t>
      </w:r>
    </w:p>
    <w:p w:rsidR="004D0B9D" w:rsidRPr="00764361" w:rsidRDefault="004D0B9D" w:rsidP="004D0B9D">
      <w:pPr>
        <w:rPr>
          <w:i/>
          <w:lang w:val="en-US"/>
        </w:rPr>
      </w:pPr>
      <w:r w:rsidRPr="00764361">
        <w:rPr>
          <w:i/>
          <w:lang w:val="en-US"/>
        </w:rPr>
        <w:t>Join the conversation and share your voice.</w:t>
      </w:r>
    </w:p>
    <w:p w:rsidR="004D0B9D" w:rsidRPr="00AE2B47" w:rsidRDefault="004D0B9D" w:rsidP="004D0B9D">
      <w:pPr>
        <w:jc w:val="center"/>
        <w:rPr>
          <w:b/>
          <w:sz w:val="28"/>
          <w:szCs w:val="28"/>
          <w:lang w:val="en-US"/>
        </w:rPr>
      </w:pPr>
    </w:p>
    <w:p w:rsidR="004D0B9D" w:rsidRPr="003B729E" w:rsidRDefault="004D0B9D" w:rsidP="004D0B9D">
      <w:pPr>
        <w:rPr>
          <w:b/>
          <w:i/>
          <w:lang w:val="en-US"/>
        </w:rPr>
      </w:pPr>
      <w:r w:rsidRPr="003B729E">
        <w:rPr>
          <w:b/>
          <w:i/>
          <w:lang w:val="en-US"/>
        </w:rPr>
        <w:t>Read the radio conversation and act it out</w:t>
      </w:r>
    </w:p>
    <w:p w:rsidR="004D0B9D" w:rsidRDefault="004D0B9D" w:rsidP="004D0B9D">
      <w:pPr>
        <w:ind w:firstLine="567"/>
        <w:jc w:val="center"/>
        <w:rPr>
          <w:rFonts w:eastAsia="Calibri"/>
          <w:b/>
          <w:lang w:val="en-US" w:eastAsia="en-US"/>
        </w:rPr>
      </w:pPr>
    </w:p>
    <w:p w:rsidR="004D0B9D" w:rsidRPr="003B729E" w:rsidRDefault="004D0B9D" w:rsidP="004D0B9D">
      <w:pPr>
        <w:ind w:firstLine="567"/>
        <w:jc w:val="center"/>
        <w:rPr>
          <w:rFonts w:eastAsia="Calibri"/>
          <w:b/>
          <w:lang w:val="en-US" w:eastAsia="en-US"/>
        </w:rPr>
      </w:pPr>
      <w:r w:rsidRPr="003B729E">
        <w:rPr>
          <w:rFonts w:eastAsia="Calibri"/>
          <w:b/>
          <w:lang w:val="en-US" w:eastAsia="en-US"/>
        </w:rPr>
        <w:t>The Classic Radio Conversation</w:t>
      </w:r>
    </w:p>
    <w:p w:rsidR="004D0B9D" w:rsidRPr="00764361" w:rsidRDefault="004D0B9D" w:rsidP="004D0B9D">
      <w:pPr>
        <w:rPr>
          <w:rFonts w:eastAsia="Calibri"/>
          <w:i/>
          <w:lang w:val="en-US" w:eastAsia="en-US"/>
        </w:rPr>
      </w:pPr>
      <w:r w:rsidRPr="00764361">
        <w:rPr>
          <w:rFonts w:eastAsia="Calibri"/>
          <w:i/>
          <w:lang w:val="en-US" w:eastAsia="en-US"/>
        </w:rPr>
        <w:t>Proper radio procedure is usually one of the first things to go in a combat situation for some...lets relive a classic from the ju</w:t>
      </w:r>
      <w:r w:rsidRPr="00764361">
        <w:rPr>
          <w:rFonts w:eastAsia="Calibri"/>
          <w:i/>
          <w:lang w:val="en-US" w:eastAsia="en-US"/>
        </w:rPr>
        <w:t>n</w:t>
      </w:r>
      <w:r w:rsidRPr="00764361">
        <w:rPr>
          <w:rFonts w:eastAsia="Calibri"/>
          <w:i/>
          <w:lang w:val="en-US" w:eastAsia="en-US"/>
        </w:rPr>
        <w:t>gle of Viet Nam involving a forward observer and an artillery command post.</w:t>
      </w:r>
    </w:p>
    <w:p w:rsidR="004D0B9D" w:rsidRPr="0022753B" w:rsidRDefault="004D0B9D" w:rsidP="004D0B9D">
      <w:pPr>
        <w:rPr>
          <w:rFonts w:eastAsia="Calibri"/>
          <w:lang w:val="en-US" w:eastAsia="en-US"/>
        </w:rPr>
      </w:pPr>
    </w:p>
    <w:p w:rsidR="004D0B9D" w:rsidRPr="0022753B" w:rsidRDefault="004D0B9D" w:rsidP="004D0B9D">
      <w:pPr>
        <w:rPr>
          <w:rFonts w:eastAsia="Calibri"/>
          <w:lang w:val="en-US" w:eastAsia="en-US"/>
        </w:rPr>
      </w:pPr>
      <w:r w:rsidRPr="0022753B">
        <w:rPr>
          <w:rFonts w:eastAsia="Calibri"/>
          <w:b/>
          <w:lang w:val="en-US" w:eastAsia="en-US"/>
        </w:rPr>
        <w:t>FO</w:t>
      </w:r>
      <w:r w:rsidRPr="0022753B">
        <w:rPr>
          <w:rFonts w:eastAsia="Calibri"/>
          <w:lang w:val="en-US" w:eastAsia="en-US"/>
        </w:rPr>
        <w:t>: (said in a nasally hillbilly twang) Hello artillery group...hello artillery group...this is the Green Dragon requesting artillery support in sector 6-6. This is the Green Dragon requesting artillery support in sector 6-6 over...</w:t>
      </w:r>
    </w:p>
    <w:p w:rsidR="003B729E" w:rsidRPr="0022753B" w:rsidRDefault="003B729E" w:rsidP="00205254">
      <w:pPr>
        <w:rPr>
          <w:rFonts w:eastAsia="Calibri"/>
          <w:lang w:val="en-US" w:eastAsia="en-US"/>
        </w:rPr>
      </w:pPr>
    </w:p>
    <w:p w:rsidR="003B729E" w:rsidRPr="0022753B" w:rsidRDefault="003B729E" w:rsidP="00205254">
      <w:pPr>
        <w:rPr>
          <w:rFonts w:eastAsia="Calibri"/>
          <w:lang w:val="en-US" w:eastAsia="en-US"/>
        </w:rPr>
      </w:pPr>
      <w:r w:rsidRPr="0022753B">
        <w:rPr>
          <w:rFonts w:eastAsia="Calibri"/>
          <w:b/>
          <w:lang w:val="en-US" w:eastAsia="en-US"/>
        </w:rPr>
        <w:t>AC</w:t>
      </w:r>
      <w:r w:rsidRPr="0022753B">
        <w:rPr>
          <w:rFonts w:eastAsia="Calibri"/>
          <w:lang w:val="en-US" w:eastAsia="en-US"/>
        </w:rPr>
        <w:t xml:space="preserve">: Last caller...Last caller. This is the Artillery group CP. This is the artillery group CP. Use proper terminology </w:t>
      </w:r>
      <w:r w:rsidR="004D0B9D">
        <w:rPr>
          <w:rFonts w:eastAsia="Calibri"/>
          <w:lang w:val="en-US" w:eastAsia="en-US"/>
        </w:rPr>
        <w:t>–</w:t>
      </w:r>
      <w:r w:rsidRPr="0022753B">
        <w:rPr>
          <w:rFonts w:eastAsia="Calibri"/>
          <w:lang w:val="en-US" w:eastAsia="en-US"/>
        </w:rPr>
        <w:t xml:space="preserve"> Authent</w:t>
      </w:r>
      <w:r w:rsidRPr="0022753B">
        <w:rPr>
          <w:rFonts w:eastAsia="Calibri"/>
          <w:lang w:val="en-US" w:eastAsia="en-US"/>
        </w:rPr>
        <w:t>i</w:t>
      </w:r>
      <w:r w:rsidRPr="0022753B">
        <w:rPr>
          <w:rFonts w:eastAsia="Calibri"/>
          <w:lang w:val="en-US" w:eastAsia="en-US"/>
        </w:rPr>
        <w:t xml:space="preserve">cate before entering the net. Authenticate before entering the net. </w:t>
      </w:r>
      <w:proofErr w:type="gramStart"/>
      <w:r w:rsidRPr="0022753B">
        <w:rPr>
          <w:rFonts w:eastAsia="Calibri"/>
          <w:lang w:val="en-US" w:eastAsia="en-US"/>
        </w:rPr>
        <w:t>Over.</w:t>
      </w:r>
      <w:proofErr w:type="gramEnd"/>
    </w:p>
    <w:p w:rsidR="003B729E" w:rsidRPr="0022753B" w:rsidRDefault="003B729E" w:rsidP="00205254">
      <w:pPr>
        <w:rPr>
          <w:rFonts w:eastAsia="Calibri"/>
          <w:lang w:val="en-US" w:eastAsia="en-US"/>
        </w:rPr>
      </w:pPr>
    </w:p>
    <w:p w:rsidR="003B729E" w:rsidRPr="0022753B" w:rsidRDefault="003B729E" w:rsidP="00205254">
      <w:pPr>
        <w:rPr>
          <w:rFonts w:eastAsia="Calibri"/>
          <w:lang w:val="en-US" w:eastAsia="en-US"/>
        </w:rPr>
      </w:pPr>
      <w:r w:rsidRPr="0022753B">
        <w:rPr>
          <w:rFonts w:eastAsia="Calibri"/>
          <w:b/>
          <w:lang w:val="en-US" w:eastAsia="en-US"/>
        </w:rPr>
        <w:t>FO</w:t>
      </w:r>
      <w:r w:rsidRPr="0022753B">
        <w:rPr>
          <w:rFonts w:eastAsia="Calibri"/>
          <w:lang w:val="en-US" w:eastAsia="en-US"/>
        </w:rPr>
        <w:t>: Hello artillery group. This is the Green Dragon requesting artillery support in sector 6-6. I need a fire mission in sector 6-6. I need it now. Authenticate on that …Over.</w:t>
      </w:r>
    </w:p>
    <w:p w:rsidR="003B729E" w:rsidRPr="0022753B" w:rsidRDefault="003B729E" w:rsidP="00205254">
      <w:pPr>
        <w:rPr>
          <w:rFonts w:eastAsia="Calibri"/>
          <w:lang w:val="en-US" w:eastAsia="en-US"/>
        </w:rPr>
      </w:pPr>
    </w:p>
    <w:p w:rsidR="003B729E" w:rsidRPr="0022753B" w:rsidRDefault="003B729E" w:rsidP="00205254">
      <w:pPr>
        <w:rPr>
          <w:rFonts w:eastAsia="Calibri"/>
          <w:lang w:val="en-US" w:eastAsia="en-US"/>
        </w:rPr>
      </w:pPr>
      <w:r w:rsidRPr="0022753B">
        <w:rPr>
          <w:rFonts w:eastAsia="Calibri"/>
          <w:b/>
          <w:lang w:val="en-US" w:eastAsia="en-US"/>
        </w:rPr>
        <w:t>AC</w:t>
      </w:r>
      <w:r w:rsidRPr="0022753B">
        <w:rPr>
          <w:rFonts w:eastAsia="Calibri"/>
          <w:lang w:val="en-US" w:eastAsia="en-US"/>
        </w:rPr>
        <w:t>: Ok Green Dragon. That kind of miss-use of the radio net will not be tolerated! Who are you? What’s your unit? Who’s your commanding officer? Answer now! Over!</w:t>
      </w:r>
    </w:p>
    <w:p w:rsidR="003B729E" w:rsidRPr="0022753B" w:rsidRDefault="003B729E" w:rsidP="00205254">
      <w:pPr>
        <w:rPr>
          <w:rFonts w:eastAsia="Calibri"/>
          <w:lang w:val="en-US" w:eastAsia="en-US"/>
        </w:rPr>
      </w:pPr>
    </w:p>
    <w:p w:rsidR="003B729E" w:rsidRPr="0022753B" w:rsidRDefault="003B729E" w:rsidP="00205254">
      <w:pPr>
        <w:rPr>
          <w:rFonts w:eastAsia="Calibri"/>
          <w:lang w:val="en-US" w:eastAsia="en-US"/>
        </w:rPr>
      </w:pPr>
      <w:r w:rsidRPr="0022753B">
        <w:rPr>
          <w:rFonts w:eastAsia="Calibri"/>
          <w:b/>
          <w:lang w:val="en-US" w:eastAsia="en-US"/>
        </w:rPr>
        <w:t>FO</w:t>
      </w:r>
      <w:r w:rsidRPr="0022753B">
        <w:rPr>
          <w:rFonts w:eastAsia="Calibri"/>
          <w:lang w:val="en-US" w:eastAsia="en-US"/>
        </w:rPr>
        <w:t>: Aw come on Sir. I a</w:t>
      </w:r>
      <w:r w:rsidR="004D0B9D">
        <w:rPr>
          <w:rFonts w:eastAsia="Calibri"/>
          <w:lang w:val="en-US" w:eastAsia="en-US"/>
        </w:rPr>
        <w:t>m</w:t>
      </w:r>
      <w:r w:rsidRPr="0022753B">
        <w:rPr>
          <w:rFonts w:eastAsia="Calibri"/>
          <w:lang w:val="en-US" w:eastAsia="en-US"/>
        </w:rPr>
        <w:t>n’t that Green a Dragon….out!</w:t>
      </w:r>
    </w:p>
    <w:p w:rsidR="00983EAB" w:rsidRPr="00E04C92" w:rsidRDefault="00983EAB" w:rsidP="00780393">
      <w:pPr>
        <w:jc w:val="center"/>
        <w:rPr>
          <w:b/>
          <w:sz w:val="28"/>
          <w:szCs w:val="28"/>
          <w:lang w:val="en-US"/>
        </w:rPr>
      </w:pPr>
    </w:p>
    <w:p w:rsidR="00983EAB" w:rsidRPr="00E04C92" w:rsidRDefault="00983EAB" w:rsidP="00780393">
      <w:pPr>
        <w:jc w:val="center"/>
        <w:rPr>
          <w:b/>
          <w:sz w:val="28"/>
          <w:szCs w:val="28"/>
          <w:lang w:val="en-US"/>
        </w:rPr>
      </w:pPr>
    </w:p>
    <w:p w:rsidR="00983EAB" w:rsidRPr="00E04C92" w:rsidRDefault="00983EAB" w:rsidP="00780393">
      <w:pPr>
        <w:jc w:val="center"/>
        <w:rPr>
          <w:b/>
          <w:sz w:val="28"/>
          <w:szCs w:val="28"/>
          <w:lang w:val="en-US"/>
        </w:rPr>
      </w:pPr>
    </w:p>
    <w:p w:rsidR="00F15BD6" w:rsidRPr="003B729E" w:rsidRDefault="001B5F0F" w:rsidP="00780393">
      <w:pPr>
        <w:jc w:val="center"/>
        <w:rPr>
          <w:b/>
          <w:sz w:val="28"/>
          <w:szCs w:val="28"/>
          <w:lang w:val="en-US"/>
        </w:rPr>
      </w:pPr>
      <w:r w:rsidRPr="003B729E">
        <w:rPr>
          <w:b/>
          <w:sz w:val="28"/>
          <w:szCs w:val="28"/>
          <w:lang w:val="en-US"/>
        </w:rPr>
        <w:t>Uni</w:t>
      </w:r>
      <w:r w:rsidR="00780393" w:rsidRPr="003B729E">
        <w:rPr>
          <w:b/>
          <w:sz w:val="28"/>
          <w:szCs w:val="28"/>
          <w:lang w:val="en-US"/>
        </w:rPr>
        <w:t xml:space="preserve">t </w:t>
      </w:r>
      <w:r w:rsidR="0091788C" w:rsidRPr="003B729E">
        <w:rPr>
          <w:b/>
          <w:sz w:val="28"/>
          <w:szCs w:val="28"/>
          <w:lang w:val="en-US"/>
        </w:rPr>
        <w:t>7</w:t>
      </w:r>
    </w:p>
    <w:p w:rsidR="00F00A4B" w:rsidRDefault="00F00A4B" w:rsidP="00A7741B">
      <w:pPr>
        <w:jc w:val="center"/>
        <w:rPr>
          <w:b/>
          <w:sz w:val="28"/>
          <w:szCs w:val="28"/>
          <w:lang w:val="en-US"/>
        </w:rPr>
      </w:pPr>
    </w:p>
    <w:p w:rsidR="00A7741B" w:rsidRPr="0091788C" w:rsidRDefault="00C96799" w:rsidP="00A7741B">
      <w:pPr>
        <w:jc w:val="center"/>
        <w:rPr>
          <w:b/>
          <w:lang w:val="en-US"/>
        </w:rPr>
      </w:pPr>
      <w:r w:rsidRPr="0091788C">
        <w:rPr>
          <w:b/>
          <w:lang w:val="en-US"/>
        </w:rPr>
        <w:t>I</w:t>
      </w:r>
      <w:r w:rsidR="00F00A4B" w:rsidRPr="0091788C">
        <w:rPr>
          <w:b/>
          <w:lang w:val="en-US"/>
        </w:rPr>
        <w:t>NFORMATION</w:t>
      </w:r>
      <w:r w:rsidR="00A7741B" w:rsidRPr="0091788C">
        <w:rPr>
          <w:b/>
          <w:lang w:val="en-US"/>
        </w:rPr>
        <w:t xml:space="preserve"> W</w:t>
      </w:r>
      <w:r w:rsidR="00F00A4B" w:rsidRPr="0091788C">
        <w:rPr>
          <w:b/>
          <w:lang w:val="en-US"/>
        </w:rPr>
        <w:t>AR</w:t>
      </w:r>
    </w:p>
    <w:p w:rsidR="009F67FE" w:rsidRPr="00983EAB" w:rsidRDefault="009F67FE" w:rsidP="00A7741B">
      <w:pPr>
        <w:jc w:val="center"/>
        <w:rPr>
          <w:b/>
          <w:sz w:val="28"/>
          <w:szCs w:val="28"/>
        </w:rPr>
      </w:pPr>
    </w:p>
    <w:p w:rsidR="009F67FE" w:rsidRDefault="009F67FE" w:rsidP="00A7741B">
      <w:pPr>
        <w:jc w:val="center"/>
        <w:rPr>
          <w:b/>
          <w:lang w:val="en-US"/>
        </w:rPr>
      </w:pPr>
      <w:r w:rsidRPr="009F67FE">
        <w:rPr>
          <w:b/>
          <w:lang w:val="en-US"/>
        </w:rPr>
        <w:t>Vocabulary</w:t>
      </w:r>
    </w:p>
    <w:p w:rsidR="009F67FE" w:rsidRPr="009F67FE" w:rsidRDefault="009F67FE" w:rsidP="00A7741B">
      <w:pPr>
        <w:jc w:val="center"/>
        <w:rPr>
          <w:b/>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3340"/>
      </w:tblGrid>
      <w:tr w:rsidR="003E7BD2" w:rsidTr="003B729E">
        <w:tc>
          <w:tcPr>
            <w:tcW w:w="3340" w:type="dxa"/>
          </w:tcPr>
          <w:p w:rsidR="003E7BD2" w:rsidRDefault="003E7BD2" w:rsidP="00A7741B">
            <w:pPr>
              <w:rPr>
                <w:lang w:val="en-US"/>
              </w:rPr>
            </w:pPr>
            <w:r w:rsidRPr="003E7BD2">
              <w:rPr>
                <w:lang w:val="en-US"/>
              </w:rPr>
              <w:t>To overthrow</w:t>
            </w:r>
          </w:p>
        </w:tc>
        <w:tc>
          <w:tcPr>
            <w:tcW w:w="3340" w:type="dxa"/>
          </w:tcPr>
          <w:p w:rsidR="003E7BD2" w:rsidRDefault="009F67FE" w:rsidP="00A7741B">
            <w:pPr>
              <w:rPr>
                <w:lang w:val="en-US"/>
              </w:rPr>
            </w:pPr>
            <w:r w:rsidRPr="009F67FE">
              <w:rPr>
                <w:lang w:val="en-US"/>
              </w:rPr>
              <w:t>свергнуть</w:t>
            </w:r>
          </w:p>
        </w:tc>
      </w:tr>
      <w:tr w:rsidR="003E7BD2" w:rsidTr="003B729E">
        <w:tc>
          <w:tcPr>
            <w:tcW w:w="3340" w:type="dxa"/>
          </w:tcPr>
          <w:p w:rsidR="003E7BD2" w:rsidRDefault="009F67FE" w:rsidP="00A7741B">
            <w:pPr>
              <w:rPr>
                <w:lang w:val="en-US"/>
              </w:rPr>
            </w:pPr>
            <w:r w:rsidRPr="009F67FE">
              <w:rPr>
                <w:lang w:val="en-US"/>
              </w:rPr>
              <w:t>Vulnerability</w:t>
            </w:r>
          </w:p>
        </w:tc>
        <w:tc>
          <w:tcPr>
            <w:tcW w:w="3340" w:type="dxa"/>
          </w:tcPr>
          <w:p w:rsidR="003E7BD2" w:rsidRDefault="009F67FE" w:rsidP="00A7741B">
            <w:pPr>
              <w:rPr>
                <w:lang w:val="en-US"/>
              </w:rPr>
            </w:pPr>
            <w:r w:rsidRPr="009F67FE">
              <w:rPr>
                <w:lang w:val="en-US"/>
              </w:rPr>
              <w:t>уязвимость</w:t>
            </w:r>
          </w:p>
        </w:tc>
      </w:tr>
      <w:tr w:rsidR="003E7BD2" w:rsidTr="003B729E">
        <w:tc>
          <w:tcPr>
            <w:tcW w:w="3340" w:type="dxa"/>
          </w:tcPr>
          <w:p w:rsidR="003E7BD2" w:rsidRDefault="009F67FE" w:rsidP="00A7741B">
            <w:pPr>
              <w:rPr>
                <w:lang w:val="en-US"/>
              </w:rPr>
            </w:pPr>
            <w:r w:rsidRPr="009F67FE">
              <w:rPr>
                <w:lang w:val="en-US"/>
              </w:rPr>
              <w:t>To pursue</w:t>
            </w:r>
          </w:p>
        </w:tc>
        <w:tc>
          <w:tcPr>
            <w:tcW w:w="3340" w:type="dxa"/>
          </w:tcPr>
          <w:p w:rsidR="003E7BD2" w:rsidRDefault="009F67FE" w:rsidP="00A7741B">
            <w:pPr>
              <w:rPr>
                <w:lang w:val="en-US"/>
              </w:rPr>
            </w:pPr>
            <w:r w:rsidRPr="009F67FE">
              <w:rPr>
                <w:lang w:val="en-US"/>
              </w:rPr>
              <w:t>преследовать</w:t>
            </w:r>
          </w:p>
        </w:tc>
      </w:tr>
      <w:tr w:rsidR="003E7BD2" w:rsidTr="003B729E">
        <w:tc>
          <w:tcPr>
            <w:tcW w:w="3340" w:type="dxa"/>
          </w:tcPr>
          <w:p w:rsidR="003E7BD2" w:rsidRDefault="009F67FE" w:rsidP="00A7741B">
            <w:pPr>
              <w:rPr>
                <w:lang w:val="en-US"/>
              </w:rPr>
            </w:pPr>
            <w:r w:rsidRPr="009F67FE">
              <w:rPr>
                <w:lang w:val="en-US"/>
              </w:rPr>
              <w:t>Covert</w:t>
            </w:r>
          </w:p>
        </w:tc>
        <w:tc>
          <w:tcPr>
            <w:tcW w:w="3340" w:type="dxa"/>
          </w:tcPr>
          <w:p w:rsidR="003E7BD2" w:rsidRDefault="009F67FE" w:rsidP="00A7741B">
            <w:pPr>
              <w:rPr>
                <w:lang w:val="en-US"/>
              </w:rPr>
            </w:pPr>
            <w:r w:rsidRPr="009F67FE">
              <w:rPr>
                <w:lang w:val="en-US"/>
              </w:rPr>
              <w:t>тайный</w:t>
            </w:r>
          </w:p>
        </w:tc>
      </w:tr>
      <w:tr w:rsidR="003E7BD2" w:rsidTr="003B729E">
        <w:tc>
          <w:tcPr>
            <w:tcW w:w="3340" w:type="dxa"/>
          </w:tcPr>
          <w:p w:rsidR="003E7BD2" w:rsidRDefault="009F67FE" w:rsidP="00A7741B">
            <w:pPr>
              <w:rPr>
                <w:lang w:val="en-US"/>
              </w:rPr>
            </w:pPr>
            <w:r w:rsidRPr="009F67FE">
              <w:rPr>
                <w:lang w:val="en-US"/>
              </w:rPr>
              <w:t>Manly</w:t>
            </w:r>
          </w:p>
        </w:tc>
        <w:tc>
          <w:tcPr>
            <w:tcW w:w="3340" w:type="dxa"/>
          </w:tcPr>
          <w:p w:rsidR="003E7BD2" w:rsidRDefault="009F67FE" w:rsidP="00A7741B">
            <w:pPr>
              <w:rPr>
                <w:lang w:val="en-US"/>
              </w:rPr>
            </w:pPr>
            <w:r w:rsidRPr="009F67FE">
              <w:rPr>
                <w:lang w:val="en-US"/>
              </w:rPr>
              <w:t>по- мужски</w:t>
            </w:r>
          </w:p>
        </w:tc>
      </w:tr>
      <w:tr w:rsidR="003E7BD2" w:rsidTr="003B729E">
        <w:tc>
          <w:tcPr>
            <w:tcW w:w="3340" w:type="dxa"/>
          </w:tcPr>
          <w:p w:rsidR="003E7BD2" w:rsidRDefault="009F67FE" w:rsidP="00A7741B">
            <w:pPr>
              <w:rPr>
                <w:lang w:val="en-US"/>
              </w:rPr>
            </w:pPr>
            <w:r w:rsidRPr="009F67FE">
              <w:rPr>
                <w:lang w:val="en-US"/>
              </w:rPr>
              <w:t>Nascent</w:t>
            </w:r>
          </w:p>
        </w:tc>
        <w:tc>
          <w:tcPr>
            <w:tcW w:w="3340" w:type="dxa"/>
          </w:tcPr>
          <w:p w:rsidR="003E7BD2" w:rsidRDefault="009F67FE" w:rsidP="00A7741B">
            <w:pPr>
              <w:rPr>
                <w:lang w:val="en-US"/>
              </w:rPr>
            </w:pPr>
            <w:r w:rsidRPr="009F67FE">
              <w:rPr>
                <w:lang w:val="en-US"/>
              </w:rPr>
              <w:t>зародившийся</w:t>
            </w:r>
          </w:p>
        </w:tc>
      </w:tr>
      <w:tr w:rsidR="003E7BD2" w:rsidTr="003B729E">
        <w:tc>
          <w:tcPr>
            <w:tcW w:w="3340" w:type="dxa"/>
          </w:tcPr>
          <w:p w:rsidR="003E7BD2" w:rsidRDefault="009F67FE" w:rsidP="00A7741B">
            <w:pPr>
              <w:rPr>
                <w:lang w:val="en-US"/>
              </w:rPr>
            </w:pPr>
            <w:r w:rsidRPr="009F67FE">
              <w:rPr>
                <w:lang w:val="en-US"/>
              </w:rPr>
              <w:t>To proceed</w:t>
            </w:r>
          </w:p>
        </w:tc>
        <w:tc>
          <w:tcPr>
            <w:tcW w:w="3340" w:type="dxa"/>
          </w:tcPr>
          <w:p w:rsidR="003E7BD2" w:rsidRDefault="009F67FE" w:rsidP="00A7741B">
            <w:pPr>
              <w:rPr>
                <w:lang w:val="en-US"/>
              </w:rPr>
            </w:pPr>
            <w:r w:rsidRPr="009F67FE">
              <w:rPr>
                <w:lang w:val="en-US"/>
              </w:rPr>
              <w:t>пройти</w:t>
            </w:r>
          </w:p>
        </w:tc>
      </w:tr>
      <w:tr w:rsidR="003E7BD2" w:rsidTr="003B729E">
        <w:tc>
          <w:tcPr>
            <w:tcW w:w="3340" w:type="dxa"/>
          </w:tcPr>
          <w:p w:rsidR="003E7BD2" w:rsidRDefault="009F67FE" w:rsidP="009F67FE">
            <w:pPr>
              <w:rPr>
                <w:lang w:val="en-US"/>
              </w:rPr>
            </w:pPr>
            <w:r w:rsidRPr="009F67FE">
              <w:rPr>
                <w:lang w:val="en-US"/>
              </w:rPr>
              <w:t>Urging</w:t>
            </w:r>
          </w:p>
        </w:tc>
        <w:tc>
          <w:tcPr>
            <w:tcW w:w="3340" w:type="dxa"/>
          </w:tcPr>
          <w:p w:rsidR="003E7BD2" w:rsidRDefault="009F67FE" w:rsidP="00A7741B">
            <w:pPr>
              <w:rPr>
                <w:lang w:val="en-US"/>
              </w:rPr>
            </w:pPr>
            <w:r w:rsidRPr="009F67FE">
              <w:rPr>
                <w:lang w:val="en-US"/>
              </w:rPr>
              <w:t>призывая</w:t>
            </w:r>
          </w:p>
        </w:tc>
      </w:tr>
      <w:tr w:rsidR="009F67FE" w:rsidTr="003B729E">
        <w:tc>
          <w:tcPr>
            <w:tcW w:w="3340" w:type="dxa"/>
          </w:tcPr>
          <w:p w:rsidR="009F67FE" w:rsidRPr="009F67FE" w:rsidRDefault="009F67FE" w:rsidP="00A7741B">
            <w:pPr>
              <w:rPr>
                <w:lang w:val="en-US"/>
              </w:rPr>
            </w:pPr>
            <w:r w:rsidRPr="009F67FE">
              <w:rPr>
                <w:lang w:val="en-US"/>
              </w:rPr>
              <w:t>Feasibility</w:t>
            </w:r>
          </w:p>
        </w:tc>
        <w:tc>
          <w:tcPr>
            <w:tcW w:w="3340" w:type="dxa"/>
          </w:tcPr>
          <w:p w:rsidR="009F67FE" w:rsidRPr="009F67FE" w:rsidRDefault="009F67FE" w:rsidP="00A7741B">
            <w:pPr>
              <w:rPr>
                <w:lang w:val="en-US"/>
              </w:rPr>
            </w:pPr>
            <w:r w:rsidRPr="009F67FE">
              <w:rPr>
                <w:lang w:val="en-US"/>
              </w:rPr>
              <w:t>выполнимость</w:t>
            </w:r>
          </w:p>
        </w:tc>
      </w:tr>
      <w:tr w:rsidR="009F67FE" w:rsidTr="003B729E">
        <w:tc>
          <w:tcPr>
            <w:tcW w:w="3340" w:type="dxa"/>
          </w:tcPr>
          <w:p w:rsidR="009F67FE" w:rsidRPr="009F67FE" w:rsidRDefault="009F67FE" w:rsidP="00A7741B">
            <w:pPr>
              <w:rPr>
                <w:lang w:val="en-US"/>
              </w:rPr>
            </w:pPr>
            <w:r w:rsidRPr="009F67FE">
              <w:rPr>
                <w:lang w:val="en-US"/>
              </w:rPr>
              <w:t>Deception</w:t>
            </w:r>
          </w:p>
        </w:tc>
        <w:tc>
          <w:tcPr>
            <w:tcW w:w="3340" w:type="dxa"/>
          </w:tcPr>
          <w:p w:rsidR="009F67FE" w:rsidRPr="009F67FE" w:rsidRDefault="009F67FE" w:rsidP="00A7741B">
            <w:pPr>
              <w:rPr>
                <w:lang w:val="en-US"/>
              </w:rPr>
            </w:pPr>
            <w:r w:rsidRPr="009F67FE">
              <w:rPr>
                <w:lang w:val="en-US"/>
              </w:rPr>
              <w:t>обман</w:t>
            </w:r>
          </w:p>
        </w:tc>
      </w:tr>
    </w:tbl>
    <w:p w:rsidR="00764361" w:rsidRDefault="00764361" w:rsidP="00A7741B">
      <w:pPr>
        <w:jc w:val="center"/>
        <w:rPr>
          <w:b/>
          <w:lang w:val="en-US"/>
        </w:rPr>
      </w:pPr>
    </w:p>
    <w:p w:rsidR="00A7741B" w:rsidRPr="00A7741B" w:rsidRDefault="009F67FE" w:rsidP="00A7741B">
      <w:pPr>
        <w:jc w:val="center"/>
        <w:rPr>
          <w:b/>
          <w:lang w:val="en-US"/>
        </w:rPr>
      </w:pPr>
      <w:r w:rsidRPr="009F67FE">
        <w:rPr>
          <w:b/>
          <w:lang w:val="en-US"/>
        </w:rPr>
        <w:t>Text 1</w:t>
      </w:r>
    </w:p>
    <w:p w:rsidR="00F00A4B" w:rsidRDefault="00F00A4B" w:rsidP="000B493C">
      <w:pPr>
        <w:jc w:val="center"/>
        <w:rPr>
          <w:b/>
          <w:lang w:val="en-US"/>
        </w:rPr>
      </w:pPr>
    </w:p>
    <w:p w:rsidR="00A7741B" w:rsidRPr="000B493C" w:rsidRDefault="00A7741B" w:rsidP="000B493C">
      <w:pPr>
        <w:jc w:val="center"/>
        <w:rPr>
          <w:b/>
          <w:lang w:val="en-US"/>
        </w:rPr>
      </w:pPr>
      <w:r w:rsidRPr="000B493C">
        <w:rPr>
          <w:b/>
          <w:lang w:val="en-US"/>
        </w:rPr>
        <w:t>When Seeing and Hearing Isn't Believing</w:t>
      </w:r>
    </w:p>
    <w:p w:rsidR="00A7741B" w:rsidRPr="00A7741B" w:rsidRDefault="00A7741B" w:rsidP="000B493C">
      <w:pPr>
        <w:jc w:val="center"/>
        <w:rPr>
          <w:lang w:val="en-US"/>
        </w:rPr>
      </w:pPr>
      <w:r w:rsidRPr="00A7741B">
        <w:rPr>
          <w:lang w:val="en-US"/>
        </w:rPr>
        <w:t>1999-02-01, Washington Post</w:t>
      </w:r>
    </w:p>
    <w:p w:rsidR="00A7741B" w:rsidRPr="00A7741B" w:rsidRDefault="00A7741B" w:rsidP="000B493C">
      <w:pPr>
        <w:jc w:val="center"/>
        <w:rPr>
          <w:lang w:val="en-US"/>
        </w:rPr>
      </w:pPr>
    </w:p>
    <w:p w:rsidR="00A7741B" w:rsidRPr="00A7741B" w:rsidRDefault="0040415A" w:rsidP="00205254">
      <w:pPr>
        <w:rPr>
          <w:lang w:val="en-US"/>
        </w:rPr>
      </w:pPr>
      <w:proofErr w:type="gramStart"/>
      <w:r>
        <w:rPr>
          <w:lang w:val="en-US"/>
        </w:rPr>
        <w:t>“</w:t>
      </w:r>
      <w:r w:rsidR="00A7741B" w:rsidRPr="00A7741B">
        <w:rPr>
          <w:lang w:val="en-US"/>
        </w:rPr>
        <w:t>Gentlemen!</w:t>
      </w:r>
      <w:proofErr w:type="gramEnd"/>
      <w:r w:rsidR="00A7741B" w:rsidRPr="00A7741B">
        <w:rPr>
          <w:lang w:val="en-US"/>
        </w:rPr>
        <w:t xml:space="preserve"> We have called you together to inform you that we are going to overthrow the United States government.</w:t>
      </w:r>
      <w:r>
        <w:rPr>
          <w:lang w:val="en-US"/>
        </w:rPr>
        <w:t>”</w:t>
      </w:r>
      <w:r w:rsidR="00A7741B" w:rsidRPr="00A7741B">
        <w:rPr>
          <w:lang w:val="en-US"/>
        </w:rPr>
        <w:t xml:space="preserve"> So b</w:t>
      </w:r>
      <w:r w:rsidR="00A7741B" w:rsidRPr="00A7741B">
        <w:rPr>
          <w:lang w:val="en-US"/>
        </w:rPr>
        <w:t>e</w:t>
      </w:r>
      <w:r w:rsidR="00A7741B" w:rsidRPr="00A7741B">
        <w:rPr>
          <w:lang w:val="en-US"/>
        </w:rPr>
        <w:t xml:space="preserve">gins a statement being delivered by Gen. Carl W. Steiner. At least the voice sounds amazingly like him. But it is not Steiner. It is the result of voice </w:t>
      </w:r>
      <w:r w:rsidR="0045035D">
        <w:rPr>
          <w:lang w:val="en-US"/>
        </w:rPr>
        <w:t>“</w:t>
      </w:r>
      <w:r w:rsidR="00A7741B" w:rsidRPr="00A7741B">
        <w:rPr>
          <w:lang w:val="en-US"/>
        </w:rPr>
        <w:t>morphing</w:t>
      </w:r>
      <w:r w:rsidR="0045035D">
        <w:rPr>
          <w:lang w:val="en-US"/>
        </w:rPr>
        <w:t>”</w:t>
      </w:r>
      <w:r w:rsidR="00A7741B" w:rsidRPr="00A7741B">
        <w:rPr>
          <w:lang w:val="en-US"/>
        </w:rPr>
        <w:t xml:space="preserve"> technology developed at the Los Al</w:t>
      </w:r>
      <w:r w:rsidR="00A7741B" w:rsidRPr="00A7741B">
        <w:rPr>
          <w:lang w:val="en-US"/>
        </w:rPr>
        <w:t>a</w:t>
      </w:r>
      <w:r w:rsidR="00A7741B" w:rsidRPr="00A7741B">
        <w:rPr>
          <w:lang w:val="en-US"/>
        </w:rPr>
        <w:t>mos National Laboratory in New Mexico. Psychological oper</w:t>
      </w:r>
      <w:r w:rsidR="00A7741B" w:rsidRPr="00A7741B">
        <w:rPr>
          <w:lang w:val="en-US"/>
        </w:rPr>
        <w:t>a</w:t>
      </w:r>
      <w:r w:rsidR="00A7741B" w:rsidRPr="00A7741B">
        <w:rPr>
          <w:lang w:val="en-US"/>
        </w:rPr>
        <w:t xml:space="preserve">tions ... PSYOPS, as the military calls it, seek to exploit human vulnerabilities in enemy governments, militaries and populations to pursue national and battlefield objectives. Covert operators kicked around the idea of creating a computer-faked videotape of Saddam Hussein crying or showing other such manly weaknesses, or in some sexually compromising situation. The nascent plan was for the tapes to be flooded into Iraq and the Arab world. The tape war never proceeded ... but the </w:t>
      </w:r>
      <w:r w:rsidR="0045035D">
        <w:rPr>
          <w:lang w:val="en-US"/>
        </w:rPr>
        <w:t>“</w:t>
      </w:r>
      <w:r w:rsidR="00A7741B" w:rsidRPr="00A7741B">
        <w:rPr>
          <w:lang w:val="en-US"/>
        </w:rPr>
        <w:t>strategic</w:t>
      </w:r>
      <w:r w:rsidR="0045035D">
        <w:rPr>
          <w:lang w:val="en-US"/>
        </w:rPr>
        <w:t>”</w:t>
      </w:r>
      <w:r w:rsidR="00A7741B" w:rsidRPr="00A7741B">
        <w:rPr>
          <w:lang w:val="en-US"/>
        </w:rPr>
        <w:t xml:space="preserve"> PSYOPS scheming </w:t>
      </w:r>
      <w:r w:rsidR="00A7741B" w:rsidRPr="00A7741B">
        <w:rPr>
          <w:lang w:val="en-US"/>
        </w:rPr>
        <w:lastRenderedPageBreak/>
        <w:t>didn't die. What if the U.S. projected a holographic image of Allah floating over Baghdad urging the Iraqi people and Army to rise up against Saddam? According to a military physicist given the task of looking into the hologram idea, the feasibility had been esta</w:t>
      </w:r>
      <w:r w:rsidR="00A7741B" w:rsidRPr="00A7741B">
        <w:rPr>
          <w:lang w:val="en-US"/>
        </w:rPr>
        <w:t>b</w:t>
      </w:r>
      <w:r w:rsidR="00A7741B" w:rsidRPr="00A7741B">
        <w:rPr>
          <w:lang w:val="en-US"/>
        </w:rPr>
        <w:t xml:space="preserve">lished of projecting large, three-dimensional objects that appeared to float in the air. A supersecret program was established in 1994 to pursue the very technology for PSYOPS application. The </w:t>
      </w:r>
      <w:r w:rsidR="0045035D">
        <w:rPr>
          <w:lang w:val="en-US"/>
        </w:rPr>
        <w:t>“H</w:t>
      </w:r>
      <w:r w:rsidR="0045035D">
        <w:rPr>
          <w:lang w:val="en-US"/>
        </w:rPr>
        <w:t>o</w:t>
      </w:r>
      <w:r w:rsidR="0045035D">
        <w:rPr>
          <w:lang w:val="en-US"/>
        </w:rPr>
        <w:t>lographic Projector”</w:t>
      </w:r>
      <w:r w:rsidR="00A7741B" w:rsidRPr="00A7741B">
        <w:rPr>
          <w:lang w:val="en-US"/>
        </w:rPr>
        <w:t xml:space="preserve"> is described in a classified Air Force doc</w:t>
      </w:r>
      <w:r w:rsidR="00A7741B" w:rsidRPr="00A7741B">
        <w:rPr>
          <w:lang w:val="en-US"/>
        </w:rPr>
        <w:t>u</w:t>
      </w:r>
      <w:r w:rsidR="00A7741B" w:rsidRPr="00A7741B">
        <w:rPr>
          <w:lang w:val="en-US"/>
        </w:rPr>
        <w:t>ment as a system to project information power from space ... for special operations deception missions.</w:t>
      </w:r>
      <w:r w:rsidR="0045035D">
        <w:rPr>
          <w:lang w:val="en-US"/>
        </w:rPr>
        <w:t>”</w:t>
      </w:r>
    </w:p>
    <w:p w:rsidR="00A7741B" w:rsidRDefault="00A7741B" w:rsidP="00A7741B">
      <w:pPr>
        <w:rPr>
          <w:lang w:val="en-US"/>
        </w:rPr>
      </w:pPr>
    </w:p>
    <w:p w:rsidR="00A7741B" w:rsidRPr="00A7741B" w:rsidRDefault="00A7741B" w:rsidP="00A7741B">
      <w:pPr>
        <w:jc w:val="center"/>
        <w:rPr>
          <w:b/>
          <w:lang w:val="en-US"/>
        </w:rPr>
      </w:pPr>
      <w:r w:rsidRPr="00A7741B">
        <w:rPr>
          <w:b/>
          <w:lang w:val="en-US"/>
        </w:rPr>
        <w:t>Text 2</w:t>
      </w:r>
    </w:p>
    <w:p w:rsidR="00A7741B" w:rsidRPr="00A7741B" w:rsidRDefault="00A7741B" w:rsidP="00A7741B">
      <w:pPr>
        <w:jc w:val="center"/>
        <w:rPr>
          <w:b/>
          <w:lang w:val="en-US"/>
        </w:rPr>
      </w:pPr>
    </w:p>
    <w:p w:rsidR="00A7741B" w:rsidRDefault="00A7741B" w:rsidP="00A7741B">
      <w:pPr>
        <w:jc w:val="center"/>
        <w:rPr>
          <w:b/>
          <w:lang w:val="en-US"/>
        </w:rPr>
      </w:pPr>
      <w:r w:rsidRPr="00A7741B">
        <w:rPr>
          <w:b/>
          <w:lang w:val="en-US"/>
        </w:rPr>
        <w:t>V</w:t>
      </w:r>
      <w:r w:rsidR="009F67FE">
        <w:rPr>
          <w:b/>
          <w:lang w:val="en-US"/>
        </w:rPr>
        <w:t>ocabulary</w:t>
      </w:r>
    </w:p>
    <w:p w:rsidR="003E7BD2" w:rsidRPr="00A7741B" w:rsidRDefault="003E7BD2" w:rsidP="00A7741B">
      <w:pPr>
        <w:jc w:val="center"/>
        <w:rPr>
          <w:b/>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3340"/>
      </w:tblGrid>
      <w:tr w:rsidR="003E7BD2" w:rsidTr="003B729E">
        <w:tc>
          <w:tcPr>
            <w:tcW w:w="3340" w:type="dxa"/>
          </w:tcPr>
          <w:p w:rsidR="003E7BD2" w:rsidRDefault="003E7BD2" w:rsidP="00A7741B">
            <w:pPr>
              <w:rPr>
                <w:lang w:val="en-US"/>
              </w:rPr>
            </w:pPr>
            <w:r w:rsidRPr="003E7BD2">
              <w:rPr>
                <w:lang w:val="en-US"/>
              </w:rPr>
              <w:t>To suppress</w:t>
            </w:r>
          </w:p>
        </w:tc>
        <w:tc>
          <w:tcPr>
            <w:tcW w:w="3340" w:type="dxa"/>
          </w:tcPr>
          <w:p w:rsidR="003E7BD2" w:rsidRDefault="003E7BD2" w:rsidP="00A7741B">
            <w:pPr>
              <w:rPr>
                <w:lang w:val="en-US"/>
              </w:rPr>
            </w:pPr>
            <w:r w:rsidRPr="003E7BD2">
              <w:rPr>
                <w:lang w:val="en-US"/>
              </w:rPr>
              <w:t>подавлять, угнетать</w:t>
            </w:r>
          </w:p>
        </w:tc>
      </w:tr>
      <w:tr w:rsidR="003E7BD2" w:rsidTr="003B729E">
        <w:tc>
          <w:tcPr>
            <w:tcW w:w="3340" w:type="dxa"/>
          </w:tcPr>
          <w:p w:rsidR="003E7BD2" w:rsidRDefault="009F67FE" w:rsidP="009F67FE">
            <w:pPr>
              <w:rPr>
                <w:lang w:val="en-US"/>
              </w:rPr>
            </w:pPr>
            <w:r>
              <w:rPr>
                <w:lang w:val="en-US"/>
              </w:rPr>
              <w:t>Footage</w:t>
            </w:r>
          </w:p>
        </w:tc>
        <w:tc>
          <w:tcPr>
            <w:tcW w:w="3340" w:type="dxa"/>
          </w:tcPr>
          <w:p w:rsidR="003E7BD2" w:rsidRDefault="003E7BD2" w:rsidP="00A7741B">
            <w:pPr>
              <w:rPr>
                <w:lang w:val="en-US"/>
              </w:rPr>
            </w:pPr>
            <w:r w:rsidRPr="003E7BD2">
              <w:rPr>
                <w:lang w:val="en-US"/>
              </w:rPr>
              <w:t>материал, видеосъемка</w:t>
            </w:r>
          </w:p>
        </w:tc>
      </w:tr>
      <w:tr w:rsidR="003E7BD2" w:rsidTr="003B729E">
        <w:tc>
          <w:tcPr>
            <w:tcW w:w="3340" w:type="dxa"/>
          </w:tcPr>
          <w:p w:rsidR="003E7BD2" w:rsidRDefault="003E7BD2" w:rsidP="003E7BD2">
            <w:pPr>
              <w:rPr>
                <w:lang w:val="en-US"/>
              </w:rPr>
            </w:pPr>
            <w:r w:rsidRPr="003E7BD2">
              <w:rPr>
                <w:lang w:val="en-US"/>
              </w:rPr>
              <w:t>Newsreel</w:t>
            </w:r>
          </w:p>
        </w:tc>
        <w:tc>
          <w:tcPr>
            <w:tcW w:w="3340" w:type="dxa"/>
          </w:tcPr>
          <w:p w:rsidR="003E7BD2" w:rsidRDefault="003E7BD2" w:rsidP="00A7741B">
            <w:pPr>
              <w:rPr>
                <w:lang w:val="en-US"/>
              </w:rPr>
            </w:pPr>
            <w:r w:rsidRPr="003E7BD2">
              <w:rPr>
                <w:lang w:val="en-US"/>
              </w:rPr>
              <w:t>кинохроника</w:t>
            </w:r>
          </w:p>
        </w:tc>
      </w:tr>
      <w:tr w:rsidR="003E7BD2" w:rsidTr="003B729E">
        <w:tc>
          <w:tcPr>
            <w:tcW w:w="3340" w:type="dxa"/>
          </w:tcPr>
          <w:p w:rsidR="003E7BD2" w:rsidRDefault="003E7BD2" w:rsidP="00A7741B">
            <w:pPr>
              <w:rPr>
                <w:lang w:val="en-US"/>
              </w:rPr>
            </w:pPr>
            <w:r w:rsidRPr="003E7BD2">
              <w:rPr>
                <w:lang w:val="en-US"/>
              </w:rPr>
              <w:t>Outcry</w:t>
            </w:r>
          </w:p>
        </w:tc>
        <w:tc>
          <w:tcPr>
            <w:tcW w:w="3340" w:type="dxa"/>
          </w:tcPr>
          <w:p w:rsidR="003E7BD2" w:rsidRDefault="003E7BD2" w:rsidP="00A7741B">
            <w:pPr>
              <w:rPr>
                <w:lang w:val="en-US"/>
              </w:rPr>
            </w:pPr>
            <w:r w:rsidRPr="003E7BD2">
              <w:rPr>
                <w:lang w:val="en-US"/>
              </w:rPr>
              <w:t>протест, резонанс</w:t>
            </w:r>
          </w:p>
        </w:tc>
      </w:tr>
      <w:tr w:rsidR="003E7BD2" w:rsidTr="003B729E">
        <w:tc>
          <w:tcPr>
            <w:tcW w:w="3340" w:type="dxa"/>
          </w:tcPr>
          <w:p w:rsidR="003E7BD2" w:rsidRDefault="003E7BD2" w:rsidP="00A7741B">
            <w:pPr>
              <w:rPr>
                <w:lang w:val="en-US"/>
              </w:rPr>
            </w:pPr>
            <w:r w:rsidRPr="003E7BD2">
              <w:rPr>
                <w:lang w:val="en-US"/>
              </w:rPr>
              <w:t>Raw nerve</w:t>
            </w:r>
          </w:p>
        </w:tc>
        <w:tc>
          <w:tcPr>
            <w:tcW w:w="3340" w:type="dxa"/>
          </w:tcPr>
          <w:p w:rsidR="003E7BD2" w:rsidRDefault="003E7BD2" w:rsidP="00A7741B">
            <w:pPr>
              <w:rPr>
                <w:lang w:val="en-US"/>
              </w:rPr>
            </w:pPr>
            <w:r w:rsidRPr="003E7BD2">
              <w:rPr>
                <w:lang w:val="en-US"/>
              </w:rPr>
              <w:t>оголенный нерв</w:t>
            </w:r>
          </w:p>
        </w:tc>
      </w:tr>
    </w:tbl>
    <w:p w:rsidR="00A7741B" w:rsidRPr="00A7741B" w:rsidRDefault="00A7741B" w:rsidP="00A7741B">
      <w:pPr>
        <w:rPr>
          <w:lang w:val="en-US"/>
        </w:rPr>
      </w:pPr>
    </w:p>
    <w:p w:rsidR="00A7741B" w:rsidRPr="000B493C" w:rsidRDefault="00A7741B" w:rsidP="000B493C">
      <w:pPr>
        <w:jc w:val="center"/>
        <w:rPr>
          <w:b/>
          <w:lang w:val="en-US"/>
        </w:rPr>
      </w:pPr>
      <w:r w:rsidRPr="000B493C">
        <w:rPr>
          <w:b/>
          <w:lang w:val="en-US"/>
        </w:rPr>
        <w:t>U.S. Suppressed Footage of Hiroshima for Decades</w:t>
      </w:r>
    </w:p>
    <w:p w:rsidR="00A7741B" w:rsidRPr="00A7741B" w:rsidRDefault="00A7741B" w:rsidP="000B493C">
      <w:pPr>
        <w:jc w:val="center"/>
        <w:rPr>
          <w:lang w:val="en-US"/>
        </w:rPr>
      </w:pPr>
      <w:r w:rsidRPr="00A7741B">
        <w:rPr>
          <w:lang w:val="en-US"/>
        </w:rPr>
        <w:t>2005-08-03, New York Times/Reuters</w:t>
      </w:r>
    </w:p>
    <w:p w:rsidR="00B00614" w:rsidRDefault="00B00614" w:rsidP="0040415A">
      <w:pPr>
        <w:ind w:firstLine="708"/>
        <w:rPr>
          <w:lang w:val="en-US"/>
        </w:rPr>
      </w:pPr>
    </w:p>
    <w:p w:rsidR="00A7741B" w:rsidRPr="00A7741B" w:rsidRDefault="00A7741B" w:rsidP="00205254">
      <w:pPr>
        <w:rPr>
          <w:lang w:val="en-US"/>
        </w:rPr>
      </w:pPr>
      <w:r w:rsidRPr="00A7741B">
        <w:rPr>
          <w:lang w:val="en-US"/>
        </w:rPr>
        <w:t xml:space="preserve">In the weeks following the atomic attacks on Hiroshima and Nagasaki, U.S. authorities seized and suppressed film shot in the bombed cities by U.S. military crews and Japanese newsreel teams to prevent Americans from seeing the full extent of devastation wrought by the new weapons. It remained hidden until the early 1980s and has never been fully aired. </w:t>
      </w:r>
      <w:r w:rsidR="0040415A">
        <w:rPr>
          <w:lang w:val="en-US"/>
        </w:rPr>
        <w:t>“</w:t>
      </w:r>
      <w:r w:rsidRPr="00A7741B">
        <w:rPr>
          <w:lang w:val="en-US"/>
        </w:rPr>
        <w:t>Although there are clearly huge differences with Iraq, there are also some similarities</w:t>
      </w:r>
      <w:r w:rsidR="0040415A">
        <w:rPr>
          <w:lang w:val="en-US"/>
        </w:rPr>
        <w:t>”</w:t>
      </w:r>
      <w:r w:rsidRPr="00A7741B">
        <w:rPr>
          <w:lang w:val="en-US"/>
        </w:rPr>
        <w:t xml:space="preserve">, said Mitchell, co-author of </w:t>
      </w:r>
      <w:r w:rsidR="0040415A">
        <w:rPr>
          <w:lang w:val="en-US"/>
        </w:rPr>
        <w:t>“</w:t>
      </w:r>
      <w:r w:rsidRPr="00A7741B">
        <w:rPr>
          <w:lang w:val="en-US"/>
        </w:rPr>
        <w:t>Hiroshima in America</w:t>
      </w:r>
      <w:r w:rsidR="0040415A">
        <w:rPr>
          <w:lang w:val="en-US"/>
        </w:rPr>
        <w:t>”</w:t>
      </w:r>
      <w:r w:rsidRPr="00A7741B">
        <w:rPr>
          <w:lang w:val="en-US"/>
        </w:rPr>
        <w:t xml:space="preserve"> and editor of </w:t>
      </w:r>
      <w:proofErr w:type="gramStart"/>
      <w:r w:rsidRPr="00A7741B">
        <w:rPr>
          <w:lang w:val="en-US"/>
        </w:rPr>
        <w:t>Ed</w:t>
      </w:r>
      <w:r w:rsidRPr="00A7741B">
        <w:rPr>
          <w:lang w:val="en-US"/>
        </w:rPr>
        <w:t>i</w:t>
      </w:r>
      <w:r w:rsidRPr="00A7741B">
        <w:rPr>
          <w:lang w:val="en-US"/>
        </w:rPr>
        <w:t>tor &amp;</w:t>
      </w:r>
      <w:proofErr w:type="gramEnd"/>
      <w:r w:rsidRPr="00A7741B">
        <w:rPr>
          <w:lang w:val="en-US"/>
        </w:rPr>
        <w:t xml:space="preserve"> Publisher. </w:t>
      </w:r>
      <w:r w:rsidR="0045035D">
        <w:rPr>
          <w:lang w:val="en-US"/>
        </w:rPr>
        <w:t>“</w:t>
      </w:r>
      <w:r w:rsidRPr="00A7741B">
        <w:rPr>
          <w:lang w:val="en-US"/>
        </w:rPr>
        <w:t>The chief similarity is that Americans are still being kept at a distance from images of death, whether of their own soldiers or Iraqi civilians</w:t>
      </w:r>
      <w:r w:rsidR="0040415A">
        <w:rPr>
          <w:lang w:val="en-US"/>
        </w:rPr>
        <w:t>”.</w:t>
      </w:r>
      <w:r w:rsidRPr="00A7741B">
        <w:rPr>
          <w:lang w:val="en-US"/>
        </w:rPr>
        <w:t xml:space="preserve"> The Los Angeles Times released a </w:t>
      </w:r>
      <w:r w:rsidRPr="00A7741B">
        <w:rPr>
          <w:lang w:val="en-US"/>
        </w:rPr>
        <w:lastRenderedPageBreak/>
        <w:t xml:space="preserve">survey of six months of media coverage of the Iraq war in six prominent U.S. newspapers and two news magazines </w:t>
      </w:r>
      <w:r w:rsidR="0040415A">
        <w:rPr>
          <w:lang w:val="en-US"/>
        </w:rPr>
        <w:t>–</w:t>
      </w:r>
      <w:r w:rsidRPr="00A7741B">
        <w:rPr>
          <w:lang w:val="en-US"/>
        </w:rPr>
        <w:t xml:space="preserve"> a period during which 559 coalition forces, the vast majority American, were killed. It found they had run almost no photographs of Ame</w:t>
      </w:r>
      <w:r w:rsidRPr="00A7741B">
        <w:rPr>
          <w:lang w:val="en-US"/>
        </w:rPr>
        <w:t>r</w:t>
      </w:r>
      <w:r w:rsidRPr="00A7741B">
        <w:rPr>
          <w:lang w:val="en-US"/>
        </w:rPr>
        <w:t xml:space="preserve">icans killed in action. </w:t>
      </w:r>
      <w:r w:rsidR="0040415A">
        <w:rPr>
          <w:lang w:val="en-US"/>
        </w:rPr>
        <w:t>“</w:t>
      </w:r>
      <w:r w:rsidRPr="00A7741B">
        <w:rPr>
          <w:lang w:val="en-US"/>
        </w:rPr>
        <w:t>So much of the media is owned by big co</w:t>
      </w:r>
      <w:r w:rsidRPr="00A7741B">
        <w:rPr>
          <w:lang w:val="en-US"/>
        </w:rPr>
        <w:t>r</w:t>
      </w:r>
      <w:r w:rsidRPr="00A7741B">
        <w:rPr>
          <w:lang w:val="en-US"/>
        </w:rPr>
        <w:t>porations and they would much rather focus on making money than setting themselves up for criticism fr</w:t>
      </w:r>
      <w:r w:rsidR="0045035D">
        <w:rPr>
          <w:lang w:val="en-US"/>
        </w:rPr>
        <w:t>om the White House and Congress”,</w:t>
      </w:r>
      <w:r w:rsidRPr="00A7741B">
        <w:rPr>
          <w:lang w:val="en-US"/>
        </w:rPr>
        <w:t xml:space="preserve"> said Ralph Begleiter, a former CNN correspondent. In 1945, U.S. policymakers wanted to be able to continue to develop and test atomic and eventually nuclear weapons without an outcry of public opinion. "They succeeded but the subject is still a raw nerve</w:t>
      </w:r>
      <w:r w:rsidR="0040415A">
        <w:rPr>
          <w:lang w:val="en-US"/>
        </w:rPr>
        <w:t>”</w:t>
      </w:r>
      <w:r w:rsidRPr="00A7741B">
        <w:rPr>
          <w:lang w:val="en-US"/>
        </w:rPr>
        <w:t>.</w:t>
      </w:r>
    </w:p>
    <w:p w:rsidR="00A7741B" w:rsidRDefault="00A7741B" w:rsidP="00A7741B">
      <w:pPr>
        <w:jc w:val="center"/>
        <w:rPr>
          <w:b/>
          <w:lang w:val="en-US"/>
        </w:rPr>
      </w:pPr>
      <w:r w:rsidRPr="00A7741B">
        <w:rPr>
          <w:b/>
          <w:lang w:val="en-US"/>
        </w:rPr>
        <w:t>Text 3</w:t>
      </w:r>
    </w:p>
    <w:p w:rsidR="00BF5290" w:rsidRPr="00A7741B" w:rsidRDefault="00BF5290" w:rsidP="00A7741B">
      <w:pPr>
        <w:jc w:val="center"/>
        <w:rPr>
          <w:b/>
          <w:lang w:val="en-US"/>
        </w:rPr>
      </w:pPr>
    </w:p>
    <w:p w:rsidR="00A7741B" w:rsidRDefault="00A7741B" w:rsidP="00A7741B">
      <w:pPr>
        <w:jc w:val="center"/>
        <w:rPr>
          <w:b/>
        </w:rPr>
      </w:pPr>
      <w:r w:rsidRPr="00A7741B">
        <w:rPr>
          <w:b/>
          <w:lang w:val="en-US"/>
        </w:rPr>
        <w:t>V</w:t>
      </w:r>
      <w:r w:rsidR="00B00614">
        <w:rPr>
          <w:b/>
          <w:lang w:val="en-US"/>
        </w:rPr>
        <w:t>ocabulary</w:t>
      </w:r>
    </w:p>
    <w:p w:rsidR="00983EAB" w:rsidRPr="00983EAB" w:rsidRDefault="00983EAB" w:rsidP="00A7741B">
      <w:pPr>
        <w:jc w:val="center"/>
        <w:rPr>
          <w:b/>
        </w:rPr>
      </w:pPr>
    </w:p>
    <w:tbl>
      <w:tblPr>
        <w:tblStyle w:val="a9"/>
        <w:tblW w:w="0" w:type="auto"/>
        <w:tblLook w:val="04A0"/>
      </w:tblPr>
      <w:tblGrid>
        <w:gridCol w:w="3340"/>
        <w:gridCol w:w="3340"/>
      </w:tblGrid>
      <w:tr w:rsidR="004C1616" w:rsidTr="003B729E">
        <w:tc>
          <w:tcPr>
            <w:tcW w:w="3340" w:type="dxa"/>
            <w:tcBorders>
              <w:top w:val="nil"/>
              <w:left w:val="nil"/>
              <w:bottom w:val="nil"/>
              <w:right w:val="nil"/>
            </w:tcBorders>
          </w:tcPr>
          <w:p w:rsidR="004C1616" w:rsidRDefault="004C1616" w:rsidP="00A7741B">
            <w:pPr>
              <w:rPr>
                <w:lang w:val="en-US"/>
              </w:rPr>
            </w:pPr>
            <w:r w:rsidRPr="004C1616">
              <w:rPr>
                <w:lang w:val="en-US"/>
              </w:rPr>
              <w:t>Alleging</w:t>
            </w:r>
          </w:p>
        </w:tc>
        <w:tc>
          <w:tcPr>
            <w:tcW w:w="3340" w:type="dxa"/>
            <w:tcBorders>
              <w:top w:val="nil"/>
              <w:left w:val="nil"/>
              <w:bottom w:val="nil"/>
              <w:right w:val="nil"/>
            </w:tcBorders>
          </w:tcPr>
          <w:p w:rsidR="004C1616" w:rsidRDefault="004C1616" w:rsidP="00A7741B">
            <w:pPr>
              <w:rPr>
                <w:lang w:val="en-US"/>
              </w:rPr>
            </w:pPr>
            <w:r w:rsidRPr="004C1616">
              <w:rPr>
                <w:lang w:val="en-US"/>
              </w:rPr>
              <w:t>утверждая</w:t>
            </w:r>
          </w:p>
        </w:tc>
      </w:tr>
      <w:tr w:rsidR="004C1616" w:rsidTr="003B729E">
        <w:tc>
          <w:tcPr>
            <w:tcW w:w="3340" w:type="dxa"/>
            <w:tcBorders>
              <w:top w:val="nil"/>
              <w:left w:val="nil"/>
              <w:bottom w:val="nil"/>
              <w:right w:val="nil"/>
            </w:tcBorders>
          </w:tcPr>
          <w:p w:rsidR="004C1616" w:rsidRPr="004C1616" w:rsidRDefault="004C1616" w:rsidP="00A7741B">
            <w:pPr>
              <w:rPr>
                <w:lang w:val="en-US"/>
              </w:rPr>
            </w:pPr>
            <w:r w:rsidRPr="004C1616">
              <w:rPr>
                <w:lang w:val="en-US"/>
              </w:rPr>
              <w:t>Shelling</w:t>
            </w:r>
          </w:p>
        </w:tc>
        <w:tc>
          <w:tcPr>
            <w:tcW w:w="3340" w:type="dxa"/>
            <w:tcBorders>
              <w:top w:val="nil"/>
              <w:left w:val="nil"/>
              <w:bottom w:val="nil"/>
              <w:right w:val="nil"/>
            </w:tcBorders>
          </w:tcPr>
          <w:p w:rsidR="004C1616" w:rsidRPr="004C1616" w:rsidRDefault="004C1616" w:rsidP="00A7741B">
            <w:pPr>
              <w:rPr>
                <w:lang w:val="en-US"/>
              </w:rPr>
            </w:pPr>
            <w:r w:rsidRPr="004C1616">
              <w:rPr>
                <w:lang w:val="en-US"/>
              </w:rPr>
              <w:t>обстрел</w:t>
            </w:r>
          </w:p>
        </w:tc>
      </w:tr>
      <w:tr w:rsidR="004C1616" w:rsidTr="003B729E">
        <w:tc>
          <w:tcPr>
            <w:tcW w:w="3340" w:type="dxa"/>
            <w:tcBorders>
              <w:top w:val="nil"/>
              <w:left w:val="nil"/>
              <w:bottom w:val="nil"/>
              <w:right w:val="nil"/>
            </w:tcBorders>
          </w:tcPr>
          <w:p w:rsidR="004C1616" w:rsidRPr="004C1616" w:rsidRDefault="004C1616" w:rsidP="00A7741B">
            <w:pPr>
              <w:rPr>
                <w:lang w:val="en-US"/>
              </w:rPr>
            </w:pPr>
            <w:r w:rsidRPr="004C1616">
              <w:rPr>
                <w:lang w:val="en-US"/>
              </w:rPr>
              <w:t>Arrogance</w:t>
            </w:r>
          </w:p>
        </w:tc>
        <w:tc>
          <w:tcPr>
            <w:tcW w:w="3340" w:type="dxa"/>
            <w:tcBorders>
              <w:top w:val="nil"/>
              <w:left w:val="nil"/>
              <w:bottom w:val="nil"/>
              <w:right w:val="nil"/>
            </w:tcBorders>
          </w:tcPr>
          <w:p w:rsidR="004C1616" w:rsidRPr="004C1616" w:rsidRDefault="004C1616" w:rsidP="00A7741B">
            <w:pPr>
              <w:rPr>
                <w:lang w:val="en-US"/>
              </w:rPr>
            </w:pPr>
            <w:r w:rsidRPr="004C1616">
              <w:rPr>
                <w:lang w:val="en-US"/>
              </w:rPr>
              <w:t>высокомерие</w:t>
            </w:r>
          </w:p>
        </w:tc>
      </w:tr>
      <w:tr w:rsidR="004C1616" w:rsidTr="003B729E">
        <w:tc>
          <w:tcPr>
            <w:tcW w:w="3340" w:type="dxa"/>
            <w:tcBorders>
              <w:top w:val="nil"/>
              <w:left w:val="nil"/>
              <w:bottom w:val="nil"/>
              <w:right w:val="nil"/>
            </w:tcBorders>
          </w:tcPr>
          <w:p w:rsidR="004C1616" w:rsidRPr="004C1616" w:rsidRDefault="004C1616" w:rsidP="00A7741B">
            <w:pPr>
              <w:rPr>
                <w:lang w:val="en-US"/>
              </w:rPr>
            </w:pPr>
            <w:r w:rsidRPr="004C1616">
              <w:rPr>
                <w:lang w:val="en-US"/>
              </w:rPr>
              <w:t>Deceit</w:t>
            </w:r>
          </w:p>
        </w:tc>
        <w:tc>
          <w:tcPr>
            <w:tcW w:w="3340" w:type="dxa"/>
            <w:tcBorders>
              <w:top w:val="nil"/>
              <w:left w:val="nil"/>
              <w:bottom w:val="nil"/>
              <w:right w:val="nil"/>
            </w:tcBorders>
          </w:tcPr>
          <w:p w:rsidR="004C1616" w:rsidRPr="004C1616" w:rsidRDefault="004C1616" w:rsidP="00A7741B">
            <w:pPr>
              <w:rPr>
                <w:lang w:val="en-US"/>
              </w:rPr>
            </w:pPr>
            <w:r w:rsidRPr="004C1616">
              <w:rPr>
                <w:lang w:val="en-US"/>
              </w:rPr>
              <w:t>лживость</w:t>
            </w:r>
          </w:p>
        </w:tc>
      </w:tr>
      <w:tr w:rsidR="004C1616" w:rsidTr="003B729E">
        <w:tc>
          <w:tcPr>
            <w:tcW w:w="3340" w:type="dxa"/>
            <w:tcBorders>
              <w:top w:val="nil"/>
              <w:left w:val="nil"/>
              <w:bottom w:val="nil"/>
              <w:right w:val="nil"/>
            </w:tcBorders>
          </w:tcPr>
          <w:p w:rsidR="004C1616" w:rsidRPr="004C1616" w:rsidRDefault="004C1616" w:rsidP="00A7741B">
            <w:pPr>
              <w:rPr>
                <w:lang w:val="en-US"/>
              </w:rPr>
            </w:pPr>
            <w:r w:rsidRPr="004C1616">
              <w:rPr>
                <w:lang w:val="en-US"/>
              </w:rPr>
              <w:t>Inciting</w:t>
            </w:r>
          </w:p>
        </w:tc>
        <w:tc>
          <w:tcPr>
            <w:tcW w:w="3340" w:type="dxa"/>
            <w:tcBorders>
              <w:top w:val="nil"/>
              <w:left w:val="nil"/>
              <w:bottom w:val="nil"/>
              <w:right w:val="nil"/>
            </w:tcBorders>
          </w:tcPr>
          <w:p w:rsidR="004C1616" w:rsidRPr="004C1616" w:rsidRDefault="004C1616" w:rsidP="00A7741B">
            <w:pPr>
              <w:rPr>
                <w:lang w:val="en-US"/>
              </w:rPr>
            </w:pPr>
            <w:r w:rsidRPr="004C1616">
              <w:rPr>
                <w:lang w:val="en-US"/>
              </w:rPr>
              <w:t>разжигание</w:t>
            </w:r>
          </w:p>
        </w:tc>
      </w:tr>
      <w:tr w:rsidR="004C1616" w:rsidTr="003B729E">
        <w:tc>
          <w:tcPr>
            <w:tcW w:w="3340" w:type="dxa"/>
            <w:tcBorders>
              <w:top w:val="nil"/>
              <w:left w:val="nil"/>
              <w:bottom w:val="nil"/>
              <w:right w:val="nil"/>
            </w:tcBorders>
          </w:tcPr>
          <w:p w:rsidR="004C1616" w:rsidRPr="004C1616" w:rsidRDefault="004C1616" w:rsidP="000D41D5">
            <w:pPr>
              <w:rPr>
                <w:lang w:val="en-US"/>
              </w:rPr>
            </w:pPr>
            <w:r w:rsidRPr="004C1616">
              <w:rPr>
                <w:lang w:val="en-US"/>
              </w:rPr>
              <w:t>“Truculence”</w:t>
            </w:r>
          </w:p>
        </w:tc>
        <w:tc>
          <w:tcPr>
            <w:tcW w:w="3340" w:type="dxa"/>
            <w:tcBorders>
              <w:top w:val="nil"/>
              <w:left w:val="nil"/>
              <w:bottom w:val="nil"/>
              <w:right w:val="nil"/>
            </w:tcBorders>
          </w:tcPr>
          <w:p w:rsidR="004C1616" w:rsidRPr="004C1616" w:rsidRDefault="004C1616" w:rsidP="0061191D">
            <w:pPr>
              <w:rPr>
                <w:lang w:val="en-US"/>
              </w:rPr>
            </w:pPr>
            <w:r w:rsidRPr="004C1616">
              <w:rPr>
                <w:lang w:val="en-US"/>
              </w:rPr>
              <w:t>наглость</w:t>
            </w:r>
          </w:p>
        </w:tc>
      </w:tr>
      <w:tr w:rsidR="004C1616" w:rsidTr="003B729E">
        <w:tc>
          <w:tcPr>
            <w:tcW w:w="3340" w:type="dxa"/>
            <w:tcBorders>
              <w:top w:val="nil"/>
              <w:left w:val="nil"/>
              <w:bottom w:val="nil"/>
              <w:right w:val="nil"/>
            </w:tcBorders>
          </w:tcPr>
          <w:p w:rsidR="004C1616" w:rsidRPr="004C1616" w:rsidRDefault="000D41D5" w:rsidP="00A7741B">
            <w:pPr>
              <w:rPr>
                <w:lang w:val="en-US"/>
              </w:rPr>
            </w:pPr>
            <w:r w:rsidRPr="000D41D5">
              <w:rPr>
                <w:lang w:val="en-US"/>
              </w:rPr>
              <w:t>Meekly</w:t>
            </w:r>
          </w:p>
        </w:tc>
        <w:tc>
          <w:tcPr>
            <w:tcW w:w="3340" w:type="dxa"/>
            <w:tcBorders>
              <w:top w:val="nil"/>
              <w:left w:val="nil"/>
              <w:bottom w:val="nil"/>
              <w:right w:val="nil"/>
            </w:tcBorders>
          </w:tcPr>
          <w:p w:rsidR="004C1616" w:rsidRPr="004C1616" w:rsidRDefault="000D41D5" w:rsidP="00A7741B">
            <w:pPr>
              <w:rPr>
                <w:lang w:val="en-US"/>
              </w:rPr>
            </w:pPr>
            <w:r w:rsidRPr="000D41D5">
              <w:rPr>
                <w:lang w:val="en-US"/>
              </w:rPr>
              <w:t>безропотно</w:t>
            </w:r>
          </w:p>
        </w:tc>
      </w:tr>
      <w:tr w:rsidR="004C1616" w:rsidTr="003B729E">
        <w:tc>
          <w:tcPr>
            <w:tcW w:w="3340" w:type="dxa"/>
            <w:tcBorders>
              <w:top w:val="nil"/>
              <w:left w:val="nil"/>
              <w:bottom w:val="nil"/>
              <w:right w:val="nil"/>
            </w:tcBorders>
          </w:tcPr>
          <w:p w:rsidR="004C1616" w:rsidRPr="004C1616" w:rsidRDefault="000D41D5" w:rsidP="00A7741B">
            <w:pPr>
              <w:rPr>
                <w:lang w:val="en-US"/>
              </w:rPr>
            </w:pPr>
            <w:r w:rsidRPr="000D41D5">
              <w:rPr>
                <w:lang w:val="en-US"/>
              </w:rPr>
              <w:t>Pariah</w:t>
            </w:r>
            <w:r w:rsidRPr="000D41D5">
              <w:rPr>
                <w:lang w:val="en-US"/>
              </w:rPr>
              <w:tab/>
            </w:r>
          </w:p>
        </w:tc>
        <w:tc>
          <w:tcPr>
            <w:tcW w:w="3340" w:type="dxa"/>
            <w:tcBorders>
              <w:top w:val="nil"/>
              <w:left w:val="nil"/>
              <w:bottom w:val="nil"/>
              <w:right w:val="nil"/>
            </w:tcBorders>
          </w:tcPr>
          <w:p w:rsidR="004C1616" w:rsidRPr="004C1616" w:rsidRDefault="000D41D5" w:rsidP="00A7741B">
            <w:pPr>
              <w:rPr>
                <w:lang w:val="en-US"/>
              </w:rPr>
            </w:pPr>
            <w:r w:rsidRPr="000D41D5">
              <w:rPr>
                <w:lang w:val="en-US"/>
              </w:rPr>
              <w:t>изгой</w:t>
            </w:r>
          </w:p>
        </w:tc>
      </w:tr>
      <w:tr w:rsidR="004C1616" w:rsidTr="003B729E">
        <w:tc>
          <w:tcPr>
            <w:tcW w:w="3340" w:type="dxa"/>
            <w:tcBorders>
              <w:top w:val="nil"/>
              <w:left w:val="nil"/>
              <w:bottom w:val="nil"/>
              <w:right w:val="nil"/>
            </w:tcBorders>
          </w:tcPr>
          <w:p w:rsidR="004C1616" w:rsidRPr="004C1616" w:rsidRDefault="000D41D5" w:rsidP="000D41D5">
            <w:pPr>
              <w:rPr>
                <w:lang w:val="en-US"/>
              </w:rPr>
            </w:pPr>
            <w:r w:rsidRPr="000D41D5">
              <w:rPr>
                <w:lang w:val="en-US"/>
              </w:rPr>
              <w:t>Complicity</w:t>
            </w:r>
          </w:p>
        </w:tc>
        <w:tc>
          <w:tcPr>
            <w:tcW w:w="3340" w:type="dxa"/>
            <w:tcBorders>
              <w:top w:val="nil"/>
              <w:left w:val="nil"/>
              <w:bottom w:val="nil"/>
              <w:right w:val="nil"/>
            </w:tcBorders>
          </w:tcPr>
          <w:p w:rsidR="004C1616" w:rsidRPr="004C1616" w:rsidRDefault="000D41D5" w:rsidP="00A7741B">
            <w:pPr>
              <w:rPr>
                <w:lang w:val="en-US"/>
              </w:rPr>
            </w:pPr>
            <w:r w:rsidRPr="000D41D5">
              <w:rPr>
                <w:lang w:val="en-US"/>
              </w:rPr>
              <w:t>причастность</w:t>
            </w:r>
          </w:p>
        </w:tc>
      </w:tr>
      <w:tr w:rsidR="004C1616" w:rsidTr="003B729E">
        <w:tc>
          <w:tcPr>
            <w:tcW w:w="3340" w:type="dxa"/>
            <w:tcBorders>
              <w:top w:val="nil"/>
              <w:left w:val="nil"/>
              <w:bottom w:val="nil"/>
              <w:right w:val="nil"/>
            </w:tcBorders>
          </w:tcPr>
          <w:p w:rsidR="004C1616" w:rsidRPr="004C1616" w:rsidRDefault="000D41D5" w:rsidP="00A7741B">
            <w:pPr>
              <w:rPr>
                <w:lang w:val="en-US"/>
              </w:rPr>
            </w:pPr>
            <w:r w:rsidRPr="000D41D5">
              <w:rPr>
                <w:lang w:val="en-US"/>
              </w:rPr>
              <w:t>Dossier</w:t>
            </w:r>
          </w:p>
        </w:tc>
        <w:tc>
          <w:tcPr>
            <w:tcW w:w="3340" w:type="dxa"/>
            <w:tcBorders>
              <w:top w:val="nil"/>
              <w:left w:val="nil"/>
              <w:bottom w:val="nil"/>
              <w:right w:val="nil"/>
            </w:tcBorders>
          </w:tcPr>
          <w:p w:rsidR="004C1616" w:rsidRPr="004C1616" w:rsidRDefault="000D41D5" w:rsidP="00A7741B">
            <w:pPr>
              <w:rPr>
                <w:lang w:val="en-US"/>
              </w:rPr>
            </w:pPr>
            <w:r w:rsidRPr="000D41D5">
              <w:rPr>
                <w:lang w:val="en-US"/>
              </w:rPr>
              <w:t>досье</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To heap</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осыпать</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Verifiable</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поддающийся проверке</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With-held</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сокрытый</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Amid</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на фоне</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Maelstrom</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водоворот</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Reckless</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безрассудный</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Allied</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союзнический</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Grave implication</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тяжкие последствия</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Discernible</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распознаваемый</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lastRenderedPageBreak/>
              <w:t>Dubious</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сомнительный</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Coup</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путч, переворот</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To condemn</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осудить</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To deploy</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развертывать</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Vicinity</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соседство</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Missile</w:t>
            </w:r>
            <w:r w:rsidRPr="000D41D5">
              <w:rPr>
                <w:lang w:val="en-US"/>
              </w:rPr>
              <w:tab/>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ракетная техника</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Ostensibly</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якобы</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To brag</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хвастаться</w:t>
            </w:r>
          </w:p>
        </w:tc>
      </w:tr>
      <w:tr w:rsidR="000D41D5" w:rsidTr="003B729E">
        <w:tc>
          <w:tcPr>
            <w:tcW w:w="3340" w:type="dxa"/>
            <w:tcBorders>
              <w:top w:val="nil"/>
              <w:left w:val="nil"/>
              <w:bottom w:val="nil"/>
              <w:right w:val="nil"/>
            </w:tcBorders>
          </w:tcPr>
          <w:p w:rsidR="000D41D5" w:rsidRPr="000D41D5" w:rsidRDefault="000D41D5" w:rsidP="00A7741B">
            <w:pPr>
              <w:rPr>
                <w:lang w:val="en-US"/>
              </w:rPr>
            </w:pPr>
            <w:r w:rsidRPr="000D41D5">
              <w:rPr>
                <w:lang w:val="en-US"/>
              </w:rPr>
              <w:t>To scoff</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насмехаться</w:t>
            </w:r>
          </w:p>
        </w:tc>
      </w:tr>
      <w:tr w:rsidR="000D41D5" w:rsidTr="003B729E">
        <w:tc>
          <w:tcPr>
            <w:tcW w:w="3340" w:type="dxa"/>
            <w:tcBorders>
              <w:top w:val="nil"/>
              <w:left w:val="nil"/>
              <w:bottom w:val="nil"/>
              <w:right w:val="nil"/>
            </w:tcBorders>
          </w:tcPr>
          <w:p w:rsidR="000D41D5" w:rsidRPr="000D41D5" w:rsidRDefault="000D41D5" w:rsidP="000D41D5">
            <w:pPr>
              <w:rPr>
                <w:lang w:val="en-US"/>
              </w:rPr>
            </w:pPr>
            <w:r w:rsidRPr="000D41D5">
              <w:rPr>
                <w:lang w:val="en-US"/>
              </w:rPr>
              <w:t>Amateurish</w:t>
            </w:r>
          </w:p>
        </w:tc>
        <w:tc>
          <w:tcPr>
            <w:tcW w:w="3340" w:type="dxa"/>
            <w:tcBorders>
              <w:top w:val="nil"/>
              <w:left w:val="nil"/>
              <w:bottom w:val="nil"/>
              <w:right w:val="nil"/>
            </w:tcBorders>
          </w:tcPr>
          <w:p w:rsidR="000D41D5" w:rsidRPr="000D41D5" w:rsidRDefault="000D41D5" w:rsidP="00A7741B">
            <w:pPr>
              <w:rPr>
                <w:lang w:val="en-US"/>
              </w:rPr>
            </w:pPr>
            <w:r w:rsidRPr="000D41D5">
              <w:rPr>
                <w:lang w:val="en-US"/>
              </w:rPr>
              <w:t>дилетантский</w:t>
            </w:r>
          </w:p>
        </w:tc>
      </w:tr>
    </w:tbl>
    <w:p w:rsidR="00BF5290" w:rsidRDefault="00BF5290" w:rsidP="00BF5290">
      <w:pPr>
        <w:jc w:val="center"/>
        <w:rPr>
          <w:b/>
          <w:lang w:val="en-US"/>
        </w:rPr>
      </w:pPr>
    </w:p>
    <w:p w:rsidR="00BF5290" w:rsidRPr="003060E4" w:rsidRDefault="00BF5290" w:rsidP="00BF5290">
      <w:pPr>
        <w:jc w:val="center"/>
        <w:rPr>
          <w:b/>
          <w:lang w:val="en-US"/>
        </w:rPr>
      </w:pPr>
      <w:r w:rsidRPr="003060E4">
        <w:rPr>
          <w:b/>
          <w:lang w:val="en-US"/>
        </w:rPr>
        <w:t>Information War</w:t>
      </w:r>
    </w:p>
    <w:p w:rsidR="00A7741B" w:rsidRPr="00A7741B" w:rsidRDefault="00A7741B" w:rsidP="00A7741B">
      <w:pPr>
        <w:rPr>
          <w:lang w:val="en-US"/>
        </w:rPr>
      </w:pPr>
    </w:p>
    <w:p w:rsidR="00A7741B" w:rsidRPr="00A7741B" w:rsidRDefault="00A7741B" w:rsidP="00205254">
      <w:pPr>
        <w:rPr>
          <w:lang w:val="en-US"/>
        </w:rPr>
      </w:pPr>
      <w:r w:rsidRPr="00A7741B">
        <w:rPr>
          <w:lang w:val="en-US"/>
        </w:rPr>
        <w:t>Having lost the propaganda battle over the doomed airliner, Washington seems intent on opening up a second front in the i</w:t>
      </w:r>
      <w:r w:rsidRPr="00A7741B">
        <w:rPr>
          <w:lang w:val="en-US"/>
        </w:rPr>
        <w:t>n</w:t>
      </w:r>
      <w:r w:rsidRPr="00A7741B">
        <w:rPr>
          <w:lang w:val="en-US"/>
        </w:rPr>
        <w:t>formation war, alleging cross-border shelling by Russian forces.</w:t>
      </w:r>
    </w:p>
    <w:p w:rsidR="00A7741B" w:rsidRPr="00A7741B" w:rsidRDefault="00A7741B" w:rsidP="00205254">
      <w:pPr>
        <w:rPr>
          <w:lang w:val="en-US"/>
        </w:rPr>
      </w:pPr>
      <w:r w:rsidRPr="00A7741B">
        <w:rPr>
          <w:lang w:val="en-US"/>
        </w:rPr>
        <w:t>But such is American arrogance and deceit, this information war runs a very real risk of inciting a full-on shooting war between world powers.</w:t>
      </w:r>
    </w:p>
    <w:p w:rsidR="00A7741B" w:rsidRPr="00A7741B" w:rsidRDefault="00A7741B" w:rsidP="00205254">
      <w:pPr>
        <w:rPr>
          <w:lang w:val="en-US"/>
        </w:rPr>
      </w:pPr>
      <w:r w:rsidRPr="00A7741B">
        <w:rPr>
          <w:lang w:val="en-US"/>
        </w:rPr>
        <w:t xml:space="preserve">Russia is not backing down to play Washington’s Fall Guy over the Malaysia Airlines disaster – and that </w:t>
      </w:r>
      <w:r w:rsidR="00B00614">
        <w:rPr>
          <w:lang w:val="en-US"/>
        </w:rPr>
        <w:t>“</w:t>
      </w:r>
      <w:r w:rsidRPr="00A7741B">
        <w:rPr>
          <w:lang w:val="en-US"/>
        </w:rPr>
        <w:t>truculence</w:t>
      </w:r>
      <w:r w:rsidR="00B00614">
        <w:rPr>
          <w:lang w:val="en-US"/>
        </w:rPr>
        <w:t>”</w:t>
      </w:r>
      <w:r w:rsidRPr="00A7741B">
        <w:rPr>
          <w:lang w:val="en-US"/>
        </w:rPr>
        <w:t xml:space="preserve"> by Moscow to not meekly accept the assigned guilty role is earning it increasing pariah status in official American eyes.</w:t>
      </w:r>
    </w:p>
    <w:p w:rsidR="00A7741B" w:rsidRPr="00A7741B" w:rsidRDefault="00A7741B" w:rsidP="00205254">
      <w:pPr>
        <w:rPr>
          <w:lang w:val="en-US"/>
        </w:rPr>
      </w:pPr>
      <w:r w:rsidRPr="00A7741B">
        <w:rPr>
          <w:lang w:val="en-US"/>
        </w:rPr>
        <w:t xml:space="preserve">The Washington Post reported at the weekend: «Instead of Mr Putin de-escalating the conflict after the Malaysia Airlines tragedy, </w:t>
      </w:r>
      <w:r w:rsidR="00B00614">
        <w:rPr>
          <w:lang w:val="en-US"/>
        </w:rPr>
        <w:t>“</w:t>
      </w:r>
      <w:r w:rsidRPr="00A7741B">
        <w:rPr>
          <w:lang w:val="en-US"/>
        </w:rPr>
        <w:t>he’s actually taken a decision to escalate</w:t>
      </w:r>
      <w:r w:rsidR="00B00614">
        <w:rPr>
          <w:lang w:val="en-US"/>
        </w:rPr>
        <w:t>”,</w:t>
      </w:r>
      <w:r w:rsidRPr="00A7741B">
        <w:rPr>
          <w:lang w:val="en-US"/>
        </w:rPr>
        <w:t xml:space="preserve"> Gen. Martin E. Dem</w:t>
      </w:r>
      <w:r w:rsidRPr="00A7741B">
        <w:rPr>
          <w:lang w:val="en-US"/>
        </w:rPr>
        <w:t>p</w:t>
      </w:r>
      <w:r w:rsidRPr="00A7741B">
        <w:rPr>
          <w:lang w:val="en-US"/>
        </w:rPr>
        <w:t>sey, chairman of the [US] Joint Chiefs of Staff, told a security f</w:t>
      </w:r>
      <w:r w:rsidRPr="00A7741B">
        <w:rPr>
          <w:lang w:val="en-US"/>
        </w:rPr>
        <w:t>o</w:t>
      </w:r>
      <w:r w:rsidRPr="00A7741B">
        <w:rPr>
          <w:lang w:val="en-US"/>
        </w:rPr>
        <w:t>rum in Aspen, Colorado.</w:t>
      </w:r>
    </w:p>
    <w:p w:rsidR="00A7741B" w:rsidRPr="00A7741B" w:rsidRDefault="00A7741B" w:rsidP="00205254">
      <w:pPr>
        <w:rPr>
          <w:lang w:val="en-US"/>
        </w:rPr>
      </w:pPr>
      <w:r w:rsidRPr="00A7741B">
        <w:rPr>
          <w:lang w:val="en-US"/>
        </w:rPr>
        <w:t>Those words convey a sense of arrogant disbelief among American leaders, who have asserted Russian complicity in the downing of the civilian jet last week over Ukraine… Washington spared no time in rushing to heap blame on Moscow within hours of the crash near the city of Donetsk in eastern Ukraine, with the loss of all 298 on board.</w:t>
      </w:r>
    </w:p>
    <w:p w:rsidR="00A7741B" w:rsidRPr="00A7741B" w:rsidRDefault="00A7741B" w:rsidP="00205254">
      <w:pPr>
        <w:rPr>
          <w:lang w:val="en-US"/>
        </w:rPr>
      </w:pPr>
      <w:r w:rsidRPr="00A7741B">
        <w:rPr>
          <w:lang w:val="en-US"/>
        </w:rPr>
        <w:lastRenderedPageBreak/>
        <w:t xml:space="preserve">Washington has so far provided no specific details to support its finger pointing against Moscow or </w:t>
      </w:r>
      <w:r w:rsidR="00B00614">
        <w:rPr>
          <w:lang w:val="en-US"/>
        </w:rPr>
        <w:t>“</w:t>
      </w:r>
      <w:r w:rsidRPr="00A7741B">
        <w:rPr>
          <w:lang w:val="en-US"/>
        </w:rPr>
        <w:t>Russian-backed separatist militia</w:t>
      </w:r>
      <w:r w:rsidR="00B00614">
        <w:rPr>
          <w:lang w:val="en-US"/>
        </w:rPr>
        <w:t>”</w:t>
      </w:r>
      <w:r w:rsidRPr="00A7741B">
        <w:rPr>
          <w:lang w:val="en-US"/>
        </w:rPr>
        <w:t xml:space="preserve"> in eastern Ukraine. Washington has been relying arrogan</w:t>
      </w:r>
      <w:r w:rsidRPr="00A7741B">
        <w:rPr>
          <w:lang w:val="en-US"/>
        </w:rPr>
        <w:t>t</w:t>
      </w:r>
      <w:r w:rsidRPr="00A7741B">
        <w:rPr>
          <w:lang w:val="en-US"/>
        </w:rPr>
        <w:t xml:space="preserve">ly on the presumption that what it says is all that matters, and that it is not obliged to disclose any details of its </w:t>
      </w:r>
      <w:r w:rsidR="0045035D">
        <w:rPr>
          <w:lang w:val="en-US"/>
        </w:rPr>
        <w:t>“</w:t>
      </w:r>
      <w:r w:rsidRPr="00A7741B">
        <w:rPr>
          <w:lang w:val="en-US"/>
        </w:rPr>
        <w:t>intelligence</w:t>
      </w:r>
      <w:r w:rsidR="0045035D">
        <w:rPr>
          <w:lang w:val="en-US"/>
        </w:rPr>
        <w:t>”</w:t>
      </w:r>
      <w:r w:rsidRPr="00A7741B">
        <w:rPr>
          <w:lang w:val="en-US"/>
        </w:rPr>
        <w:t xml:space="preserve"> to ver</w:t>
      </w:r>
      <w:r w:rsidRPr="00A7741B">
        <w:rPr>
          <w:lang w:val="en-US"/>
        </w:rPr>
        <w:t>i</w:t>
      </w:r>
      <w:r w:rsidRPr="00A7741B">
        <w:rPr>
          <w:lang w:val="en-US"/>
        </w:rPr>
        <w:t>fy its claims – no matter how provocative those claims are.</w:t>
      </w:r>
    </w:p>
    <w:p w:rsidR="00A7741B" w:rsidRPr="00A7741B" w:rsidRDefault="00A7741B" w:rsidP="00205254">
      <w:pPr>
        <w:rPr>
          <w:lang w:val="en-US"/>
        </w:rPr>
      </w:pPr>
      <w:r w:rsidRPr="00A7741B">
        <w:rPr>
          <w:lang w:val="en-US"/>
        </w:rPr>
        <w:t>Meanwhile, the Russian military command has furnished E</w:t>
      </w:r>
      <w:r w:rsidRPr="00A7741B">
        <w:rPr>
          <w:lang w:val="en-US"/>
        </w:rPr>
        <w:t>u</w:t>
      </w:r>
      <w:r w:rsidRPr="00A7741B">
        <w:rPr>
          <w:lang w:val="en-US"/>
        </w:rPr>
        <w:t>ropean Union officials in Brussels with a dossier of its own ev</w:t>
      </w:r>
      <w:r w:rsidRPr="00A7741B">
        <w:rPr>
          <w:lang w:val="en-US"/>
        </w:rPr>
        <w:t>i</w:t>
      </w:r>
      <w:r w:rsidRPr="00A7741B">
        <w:rPr>
          <w:lang w:val="en-US"/>
        </w:rPr>
        <w:t>dence, based on satellite, radar and air traffic control communic</w:t>
      </w:r>
      <w:r w:rsidRPr="00A7741B">
        <w:rPr>
          <w:lang w:val="en-US"/>
        </w:rPr>
        <w:t>a</w:t>
      </w:r>
      <w:r w:rsidRPr="00A7741B">
        <w:rPr>
          <w:lang w:val="en-US"/>
        </w:rPr>
        <w:t xml:space="preserve">tions that tend to show a completely different set of circumstances over the downing of the airliner. Russia’s information, which is verifiable unlike Washington’s with-held </w:t>
      </w:r>
      <w:r w:rsidR="0045035D">
        <w:rPr>
          <w:lang w:val="en-US"/>
        </w:rPr>
        <w:t>“</w:t>
      </w:r>
      <w:r w:rsidRPr="00A7741B">
        <w:rPr>
          <w:lang w:val="en-US"/>
        </w:rPr>
        <w:t>secret intelligence</w:t>
      </w:r>
      <w:r w:rsidR="0045035D">
        <w:rPr>
          <w:lang w:val="en-US"/>
        </w:rPr>
        <w:t>”</w:t>
      </w:r>
      <w:r w:rsidRPr="00A7741B">
        <w:rPr>
          <w:lang w:val="en-US"/>
        </w:rPr>
        <w:t xml:space="preserve">, strongly suggests that Malaysia Airlines MH17 was taken down by Western-backed Ukrainian military forces under the command of the Kiev regime. </w:t>
      </w:r>
    </w:p>
    <w:p w:rsidR="00A7741B" w:rsidRPr="00A7741B" w:rsidRDefault="00A7741B" w:rsidP="00205254">
      <w:pPr>
        <w:rPr>
          <w:lang w:val="en-US"/>
        </w:rPr>
      </w:pPr>
      <w:r w:rsidRPr="00A7741B">
        <w:rPr>
          <w:lang w:val="en-US"/>
        </w:rPr>
        <w:t>Russia’s stoic resolve to keep calm amid the maelstrom of US-led accusations following the crash seems to be now provoking even more reckless claims from Washington to open up a second front in the information war.</w:t>
      </w:r>
    </w:p>
    <w:p w:rsidR="00A7741B" w:rsidRPr="00A7741B" w:rsidRDefault="00A7741B" w:rsidP="00205254">
      <w:pPr>
        <w:rPr>
          <w:lang w:val="en-US"/>
        </w:rPr>
      </w:pPr>
      <w:r w:rsidRPr="00A7741B">
        <w:rPr>
          <w:lang w:val="en-US"/>
        </w:rPr>
        <w:t>On Thursday, the US State Department said that Russian forces were guilty of firing artillery shells across the border into Ukraine. Spokeswoman Marie Harf would not disclose what ev</w:t>
      </w:r>
      <w:r w:rsidRPr="00A7741B">
        <w:rPr>
          <w:lang w:val="en-US"/>
        </w:rPr>
        <w:t>i</w:t>
      </w:r>
      <w:r w:rsidRPr="00A7741B">
        <w:rPr>
          <w:lang w:val="en-US"/>
        </w:rPr>
        <w:t>dence the US had to support such a tendentious claim. Harf was, in effect, accusing Russia of committing an act of war on a sovereign state, which the US is allied to, yet she was unwilling to provide the substance to support this grave implication.</w:t>
      </w:r>
    </w:p>
    <w:p w:rsidR="00A7741B" w:rsidRPr="00A7741B" w:rsidRDefault="00A7741B" w:rsidP="00205254">
      <w:pPr>
        <w:rPr>
          <w:lang w:val="en-US"/>
        </w:rPr>
      </w:pPr>
      <w:r w:rsidRPr="00A7741B">
        <w:rPr>
          <w:lang w:val="en-US"/>
        </w:rPr>
        <w:t>As with the airliner incident, the only discernible sources of US information are what its client regime in Kiev is telling it; and a variety of dubious social media references. The Kiev regime’s capacity for telling lies and fabrication has been proven countless times in recent months since its illegal coup against the elected Yanukovych government on February 23. For example, the regime continues to deny that its military forces are attacking civilian ce</w:t>
      </w:r>
      <w:r w:rsidRPr="00A7741B">
        <w:rPr>
          <w:lang w:val="en-US"/>
        </w:rPr>
        <w:t>n</w:t>
      </w:r>
      <w:r w:rsidRPr="00A7741B">
        <w:rPr>
          <w:lang w:val="en-US"/>
        </w:rPr>
        <w:t xml:space="preserve">tres in Donetsk and Lugansk, even though the United Nations has </w:t>
      </w:r>
      <w:r w:rsidRPr="00A7741B">
        <w:rPr>
          <w:lang w:val="en-US"/>
        </w:rPr>
        <w:lastRenderedPageBreak/>
        <w:t xml:space="preserve">reported hundreds of civilians killed during the past months from Kiev’s so-called </w:t>
      </w:r>
      <w:r w:rsidR="00EA6645">
        <w:rPr>
          <w:lang w:val="en-US"/>
        </w:rPr>
        <w:t>“</w:t>
      </w:r>
      <w:r w:rsidRPr="00A7741B">
        <w:rPr>
          <w:lang w:val="en-US"/>
        </w:rPr>
        <w:t>anti-terror operations</w:t>
      </w:r>
      <w:r w:rsidR="00EA6645">
        <w:rPr>
          <w:lang w:val="en-US"/>
        </w:rPr>
        <w:t>”</w:t>
      </w:r>
      <w:r w:rsidRPr="00A7741B">
        <w:rPr>
          <w:lang w:val="en-US"/>
        </w:rPr>
        <w:t xml:space="preserve"> in the region.</w:t>
      </w:r>
    </w:p>
    <w:p w:rsidR="00A7741B" w:rsidRPr="00A7741B" w:rsidRDefault="00A7741B" w:rsidP="00205254">
      <w:pPr>
        <w:rPr>
          <w:lang w:val="en-US"/>
        </w:rPr>
      </w:pPr>
      <w:r w:rsidRPr="00A7741B">
        <w:rPr>
          <w:lang w:val="en-US"/>
        </w:rPr>
        <w:t>Even the pro-Western rights group Human Rights Watch has lately come out to condemn the Kiev regime for crimes against humanity over its indiscriminate firing of Grad rockets. In spite of video evidence of these projectiles being fired and horrendous c</w:t>
      </w:r>
      <w:r w:rsidRPr="00A7741B">
        <w:rPr>
          <w:lang w:val="en-US"/>
        </w:rPr>
        <w:t>i</w:t>
      </w:r>
      <w:r w:rsidRPr="00A7741B">
        <w:rPr>
          <w:lang w:val="en-US"/>
        </w:rPr>
        <w:t xml:space="preserve">vilian casualties, the Kiev regime continues to deny it has Grad rockets in region. A spokesman for the regime forces turned reality on its head this week and has accused </w:t>
      </w:r>
      <w:r w:rsidR="00B00614">
        <w:rPr>
          <w:lang w:val="en-US"/>
        </w:rPr>
        <w:t>“</w:t>
      </w:r>
      <w:r w:rsidRPr="00A7741B">
        <w:rPr>
          <w:lang w:val="en-US"/>
        </w:rPr>
        <w:t>terrorists</w:t>
      </w:r>
      <w:r w:rsidR="00B00614">
        <w:rPr>
          <w:lang w:val="en-US"/>
        </w:rPr>
        <w:t>”</w:t>
      </w:r>
      <w:r w:rsidRPr="00A7741B">
        <w:rPr>
          <w:lang w:val="en-US"/>
        </w:rPr>
        <w:t xml:space="preserve"> of bombing their own people to put the blame on Kiev.</w:t>
      </w:r>
    </w:p>
    <w:p w:rsidR="00A7741B" w:rsidRPr="00A7741B" w:rsidRDefault="00A7741B" w:rsidP="00205254">
      <w:pPr>
        <w:rPr>
          <w:lang w:val="en-US"/>
        </w:rPr>
      </w:pPr>
      <w:r w:rsidRPr="00A7741B">
        <w:rPr>
          <w:lang w:val="en-US"/>
        </w:rPr>
        <w:t>The Kiev junta has also denied having deployed anti-aircraft Buk M1 missile launchers in Donetsk, which may have been i</w:t>
      </w:r>
      <w:r w:rsidRPr="00A7741B">
        <w:rPr>
          <w:lang w:val="en-US"/>
        </w:rPr>
        <w:t>n</w:t>
      </w:r>
      <w:r w:rsidRPr="00A7741B">
        <w:rPr>
          <w:lang w:val="en-US"/>
        </w:rPr>
        <w:t>volved in shooting down the civilian airliner. Washington says it accepts Kiev’s assurance on this, even though verifiable Russian intelligence has shown that the Kiev military did in fact deploy these missile systems in the vicinity and at the time of Malaysia Airlines MH17 going down.</w:t>
      </w:r>
    </w:p>
    <w:p w:rsidR="00A7741B" w:rsidRPr="00A7741B" w:rsidRDefault="00A7741B" w:rsidP="00205254">
      <w:pPr>
        <w:rPr>
          <w:lang w:val="en-US"/>
        </w:rPr>
      </w:pPr>
      <w:r w:rsidRPr="00A7741B">
        <w:rPr>
          <w:lang w:val="en-US"/>
        </w:rPr>
        <w:t xml:space="preserve">Since the US State Department refuses to evince its latest </w:t>
      </w:r>
      <w:r w:rsidR="00B00614">
        <w:rPr>
          <w:lang w:val="en-US"/>
        </w:rPr>
        <w:t>“</w:t>
      </w:r>
      <w:r w:rsidRPr="00A7741B">
        <w:rPr>
          <w:lang w:val="en-US"/>
        </w:rPr>
        <w:t>proof</w:t>
      </w:r>
      <w:r w:rsidR="00B00614">
        <w:rPr>
          <w:lang w:val="en-US"/>
        </w:rPr>
        <w:t>”</w:t>
      </w:r>
      <w:r w:rsidRPr="00A7741B">
        <w:rPr>
          <w:lang w:val="en-US"/>
        </w:rPr>
        <w:t xml:space="preserve"> of Russia’s alleged cross-border shelling, we may spec</w:t>
      </w:r>
      <w:r w:rsidRPr="00A7741B">
        <w:rPr>
          <w:lang w:val="en-US"/>
        </w:rPr>
        <w:t>u</w:t>
      </w:r>
      <w:r w:rsidRPr="00A7741B">
        <w:rPr>
          <w:lang w:val="en-US"/>
        </w:rPr>
        <w:t xml:space="preserve">late that it is based on social media photographs posted on the site VKontakte hours before Washington announced its latest claim. The photographs were ostensibly posted by a Russian soldier who bragged about </w:t>
      </w:r>
      <w:r w:rsidR="00B00614">
        <w:rPr>
          <w:lang w:val="en-US"/>
        </w:rPr>
        <w:t>“</w:t>
      </w:r>
      <w:r w:rsidRPr="00A7741B">
        <w:rPr>
          <w:lang w:val="en-US"/>
        </w:rPr>
        <w:t>shelling Ukraine all night long</w:t>
      </w:r>
      <w:r w:rsidR="00B00614">
        <w:rPr>
          <w:lang w:val="en-US"/>
        </w:rPr>
        <w:t>”</w:t>
      </w:r>
      <w:r w:rsidRPr="00A7741B">
        <w:rPr>
          <w:lang w:val="en-US"/>
        </w:rPr>
        <w:t>.</w:t>
      </w:r>
    </w:p>
    <w:p w:rsidR="00260572" w:rsidRDefault="00260572" w:rsidP="00260572">
      <w:pPr>
        <w:pStyle w:val="a6"/>
        <w:ind w:left="425"/>
        <w:rPr>
          <w:b/>
          <w:sz w:val="24"/>
          <w:szCs w:val="24"/>
          <w:lang w:val="en-US"/>
        </w:rPr>
      </w:pPr>
    </w:p>
    <w:p w:rsidR="00260572" w:rsidRDefault="00260572" w:rsidP="00260572">
      <w:pPr>
        <w:pStyle w:val="a6"/>
        <w:rPr>
          <w:b/>
          <w:sz w:val="24"/>
          <w:szCs w:val="24"/>
          <w:lang w:val="en-US"/>
        </w:rPr>
      </w:pPr>
      <w:r>
        <w:rPr>
          <w:b/>
          <w:sz w:val="24"/>
          <w:szCs w:val="24"/>
          <w:lang w:val="en-US"/>
        </w:rPr>
        <w:t>Focus on grammar: Relative clauses</w:t>
      </w:r>
    </w:p>
    <w:p w:rsidR="00260572" w:rsidRDefault="00260572" w:rsidP="00260572">
      <w:pPr>
        <w:pStyle w:val="a6"/>
        <w:ind w:firstLine="0"/>
        <w:rPr>
          <w:b/>
          <w:sz w:val="24"/>
          <w:szCs w:val="24"/>
          <w:lang w:val="en-US"/>
        </w:rPr>
      </w:pPr>
    </w:p>
    <w:p w:rsidR="00260572" w:rsidRPr="00221C5D" w:rsidRDefault="00260572" w:rsidP="00C8633B">
      <w:pPr>
        <w:pStyle w:val="a6"/>
        <w:numPr>
          <w:ilvl w:val="0"/>
          <w:numId w:val="29"/>
        </w:numPr>
        <w:rPr>
          <w:b/>
          <w:i/>
          <w:sz w:val="24"/>
          <w:szCs w:val="24"/>
          <w:lang w:val="en-US"/>
        </w:rPr>
      </w:pPr>
      <w:r w:rsidRPr="00221C5D">
        <w:rPr>
          <w:b/>
          <w:i/>
          <w:sz w:val="24"/>
          <w:szCs w:val="24"/>
          <w:lang w:val="en-US"/>
        </w:rPr>
        <w:t>Complete these sentences with a suitable relative pronoun or adverb</w:t>
      </w:r>
    </w:p>
    <w:p w:rsidR="00260572" w:rsidRPr="00260572" w:rsidRDefault="00260572" w:rsidP="00260572">
      <w:pPr>
        <w:ind w:left="425" w:firstLine="0"/>
        <w:rPr>
          <w:lang w:val="en-US" w:eastAsia="en-US"/>
        </w:rPr>
      </w:pPr>
    </w:p>
    <w:p w:rsidR="00260572" w:rsidRPr="00260572" w:rsidRDefault="00260572" w:rsidP="00260572">
      <w:pPr>
        <w:ind w:left="425" w:firstLine="0"/>
        <w:rPr>
          <w:lang w:val="en-US" w:eastAsia="en-US"/>
        </w:rPr>
      </w:pPr>
      <w:r w:rsidRPr="00260572">
        <w:rPr>
          <w:lang w:val="en-US" w:eastAsia="en-US"/>
        </w:rPr>
        <w:t>That is the man ___ helped me when I fell down in the street.</w:t>
      </w:r>
    </w:p>
    <w:p w:rsidR="00260572" w:rsidRPr="00260572" w:rsidRDefault="00260572" w:rsidP="00260572">
      <w:pPr>
        <w:ind w:left="425" w:firstLine="0"/>
        <w:rPr>
          <w:lang w:val="en-US" w:eastAsia="en-US"/>
        </w:rPr>
      </w:pPr>
      <w:r w:rsidRPr="00260572">
        <w:rPr>
          <w:lang w:val="en-US" w:eastAsia="en-US"/>
        </w:rPr>
        <w:t>Is that your car? No, mine is the one ___ is parked just opp</w:t>
      </w:r>
      <w:r w:rsidRPr="00260572">
        <w:rPr>
          <w:lang w:val="en-US" w:eastAsia="en-US"/>
        </w:rPr>
        <w:t>o</w:t>
      </w:r>
      <w:r w:rsidRPr="00260572">
        <w:rPr>
          <w:lang w:val="en-US" w:eastAsia="en-US"/>
        </w:rPr>
        <w:t>site the bank.</w:t>
      </w:r>
    </w:p>
    <w:p w:rsidR="00260572" w:rsidRPr="00260572" w:rsidRDefault="00260572" w:rsidP="00260572">
      <w:pPr>
        <w:ind w:left="425" w:firstLine="0"/>
        <w:rPr>
          <w:lang w:val="en-US" w:eastAsia="en-US"/>
        </w:rPr>
      </w:pPr>
      <w:r w:rsidRPr="00260572">
        <w:rPr>
          <w:lang w:val="en-US" w:eastAsia="en-US"/>
        </w:rPr>
        <w:t>That is the woman ___ complained about the room service.</w:t>
      </w:r>
    </w:p>
    <w:p w:rsidR="00260572" w:rsidRPr="00260572" w:rsidRDefault="00260572" w:rsidP="00260572">
      <w:pPr>
        <w:ind w:left="425" w:firstLine="0"/>
        <w:rPr>
          <w:lang w:val="en-US" w:eastAsia="en-US"/>
        </w:rPr>
      </w:pPr>
      <w:r w:rsidRPr="00260572">
        <w:rPr>
          <w:lang w:val="en-US" w:eastAsia="en-US"/>
        </w:rPr>
        <w:t>This is the park ___ we first met. Do you remember?</w:t>
      </w:r>
    </w:p>
    <w:p w:rsidR="00260572" w:rsidRPr="00260572" w:rsidRDefault="00260572" w:rsidP="00260572">
      <w:pPr>
        <w:ind w:left="425" w:firstLine="0"/>
        <w:rPr>
          <w:lang w:val="en-US" w:eastAsia="en-US"/>
        </w:rPr>
      </w:pPr>
      <w:r w:rsidRPr="00260572">
        <w:rPr>
          <w:lang w:val="en-US" w:eastAsia="en-US"/>
        </w:rPr>
        <w:lastRenderedPageBreak/>
        <w:t>So, James is the man ___ son came on the school trip with us? I didn't know.</w:t>
      </w:r>
    </w:p>
    <w:p w:rsidR="00260572" w:rsidRPr="00260572" w:rsidRDefault="00260572" w:rsidP="00260572">
      <w:pPr>
        <w:ind w:left="425" w:firstLine="0"/>
        <w:rPr>
          <w:lang w:val="en-US" w:eastAsia="en-US"/>
        </w:rPr>
      </w:pPr>
      <w:r w:rsidRPr="00260572">
        <w:rPr>
          <w:lang w:val="en-US" w:eastAsia="en-US"/>
        </w:rPr>
        <w:t>If you have any question, ask the girl ___ is standing at the desk. She'll help you.</w:t>
      </w:r>
    </w:p>
    <w:p w:rsidR="00260572" w:rsidRPr="00260572" w:rsidRDefault="00260572" w:rsidP="00260572">
      <w:pPr>
        <w:ind w:left="425" w:firstLine="0"/>
        <w:rPr>
          <w:lang w:val="en-US" w:eastAsia="en-US"/>
        </w:rPr>
      </w:pPr>
      <w:r w:rsidRPr="00260572">
        <w:rPr>
          <w:lang w:val="en-US" w:eastAsia="en-US"/>
        </w:rPr>
        <w:t>They had to put away the dog ___ bit the boy.</w:t>
      </w:r>
    </w:p>
    <w:p w:rsidR="00260572" w:rsidRPr="00260572" w:rsidRDefault="00260572" w:rsidP="00260572">
      <w:pPr>
        <w:ind w:left="425" w:firstLine="0"/>
        <w:rPr>
          <w:lang w:val="en-US" w:eastAsia="en-US"/>
        </w:rPr>
      </w:pPr>
      <w:r w:rsidRPr="00260572">
        <w:rPr>
          <w:lang w:val="en-US" w:eastAsia="en-US"/>
        </w:rPr>
        <w:t>It was too dangerous.</w:t>
      </w:r>
    </w:p>
    <w:p w:rsidR="00260572" w:rsidRPr="00260572" w:rsidRDefault="00260572" w:rsidP="00260572">
      <w:pPr>
        <w:ind w:left="425" w:firstLine="0"/>
        <w:rPr>
          <w:lang w:val="en-US" w:eastAsia="en-US"/>
        </w:rPr>
      </w:pPr>
      <w:r w:rsidRPr="00260572">
        <w:rPr>
          <w:lang w:val="en-US" w:eastAsia="en-US"/>
        </w:rPr>
        <w:t>I'm looking for a person ___ surname begins with a “k”.</w:t>
      </w:r>
    </w:p>
    <w:p w:rsidR="00260572" w:rsidRPr="00260572" w:rsidRDefault="00260572" w:rsidP="00260572">
      <w:pPr>
        <w:ind w:left="425" w:firstLine="0"/>
        <w:rPr>
          <w:lang w:val="en-US" w:eastAsia="en-US"/>
        </w:rPr>
      </w:pPr>
      <w:r w:rsidRPr="00260572">
        <w:rPr>
          <w:lang w:val="en-US" w:eastAsia="en-US"/>
        </w:rPr>
        <w:t>Do you still go to that pub ___ we used to go as students?</w:t>
      </w:r>
    </w:p>
    <w:p w:rsidR="00260572" w:rsidRPr="00260572" w:rsidRDefault="00260572" w:rsidP="00260572">
      <w:pPr>
        <w:ind w:left="425" w:firstLine="0"/>
        <w:rPr>
          <w:lang w:val="en-US" w:eastAsia="en-US"/>
        </w:rPr>
      </w:pPr>
      <w:r w:rsidRPr="00260572">
        <w:rPr>
          <w:lang w:val="en-US" w:eastAsia="en-US"/>
        </w:rPr>
        <w:t>The heating is not working. Do you know anyone ___ can fix it?</w:t>
      </w:r>
    </w:p>
    <w:p w:rsidR="0061191D" w:rsidRDefault="0061191D" w:rsidP="00C8633B">
      <w:pPr>
        <w:ind w:left="425" w:firstLine="0"/>
        <w:rPr>
          <w:b/>
          <w:i/>
          <w:lang w:val="en-US" w:eastAsia="en-US"/>
        </w:rPr>
      </w:pPr>
    </w:p>
    <w:p w:rsidR="00C8633B" w:rsidRPr="00C8633B" w:rsidRDefault="00C8633B" w:rsidP="00C8633B">
      <w:pPr>
        <w:ind w:left="425" w:firstLine="0"/>
        <w:rPr>
          <w:b/>
          <w:i/>
          <w:lang w:val="en-US" w:eastAsia="en-US"/>
        </w:rPr>
      </w:pPr>
      <w:r w:rsidRPr="00C8633B">
        <w:rPr>
          <w:b/>
          <w:i/>
          <w:lang w:val="en-US" w:eastAsia="en-US"/>
        </w:rPr>
        <w:t>2. Choose the right relative pronoun to complete these se</w:t>
      </w:r>
      <w:r w:rsidRPr="00C8633B">
        <w:rPr>
          <w:b/>
          <w:i/>
          <w:lang w:val="en-US" w:eastAsia="en-US"/>
        </w:rPr>
        <w:t>n</w:t>
      </w:r>
      <w:r w:rsidRPr="00C8633B">
        <w:rPr>
          <w:b/>
          <w:i/>
          <w:lang w:val="en-US" w:eastAsia="en-US"/>
        </w:rPr>
        <w:t>tences.</w:t>
      </w:r>
    </w:p>
    <w:p w:rsidR="00C8633B" w:rsidRPr="00C8633B" w:rsidRDefault="00C8633B" w:rsidP="00C8633B">
      <w:pPr>
        <w:ind w:left="425" w:firstLine="0"/>
        <w:rPr>
          <w:b/>
          <w:lang w:val="en-US" w:eastAsia="en-US"/>
        </w:rPr>
      </w:pPr>
    </w:p>
    <w:p w:rsidR="00C8633B" w:rsidRPr="00C8633B" w:rsidRDefault="00C8633B" w:rsidP="00C8633B">
      <w:pPr>
        <w:ind w:left="425" w:firstLine="0"/>
        <w:rPr>
          <w:lang w:val="en-US" w:eastAsia="en-US"/>
        </w:rPr>
      </w:pPr>
      <w:r w:rsidRPr="00C8633B">
        <w:rPr>
          <w:lang w:val="en-US" w:eastAsia="en-US"/>
        </w:rPr>
        <w:t>Jim, ___ I've known for years, is my best friend.</w:t>
      </w:r>
    </w:p>
    <w:p w:rsidR="00C8633B" w:rsidRPr="00C8633B" w:rsidRDefault="00C8633B" w:rsidP="00C8633B">
      <w:pPr>
        <w:ind w:left="425" w:firstLine="0"/>
        <w:rPr>
          <w:lang w:val="en-US" w:eastAsia="en-US"/>
        </w:rPr>
      </w:pPr>
      <w:r w:rsidRPr="00C8633B">
        <w:rPr>
          <w:lang w:val="en-US" w:eastAsia="en-US"/>
        </w:rPr>
        <w:t>My new coat, ___ I bought in New York, is very warm and comfortable.</w:t>
      </w:r>
    </w:p>
    <w:p w:rsidR="00C8633B" w:rsidRPr="00C8633B" w:rsidRDefault="00C8633B" w:rsidP="00C8633B">
      <w:pPr>
        <w:ind w:left="425" w:firstLine="0"/>
        <w:rPr>
          <w:lang w:val="en-US" w:eastAsia="en-US"/>
        </w:rPr>
      </w:pPr>
      <w:r w:rsidRPr="00C8633B">
        <w:rPr>
          <w:lang w:val="en-US" w:eastAsia="en-US"/>
        </w:rPr>
        <w:t>My boss, ___ wife is French, travels to Paris regularly.</w:t>
      </w:r>
    </w:p>
    <w:p w:rsidR="00C8633B" w:rsidRPr="00C8633B" w:rsidRDefault="00C8633B" w:rsidP="00C8633B">
      <w:pPr>
        <w:ind w:left="425" w:firstLine="0"/>
        <w:rPr>
          <w:lang w:val="en-US" w:eastAsia="en-US"/>
        </w:rPr>
      </w:pPr>
      <w:r w:rsidRPr="00C8633B">
        <w:rPr>
          <w:lang w:val="en-US" w:eastAsia="en-US"/>
        </w:rPr>
        <w:t>He didn't even say “thank you”, ___ I found really rude.</w:t>
      </w:r>
    </w:p>
    <w:p w:rsidR="00C8633B" w:rsidRPr="00C8633B" w:rsidRDefault="00C8633B" w:rsidP="00C8633B">
      <w:pPr>
        <w:ind w:left="425" w:firstLine="0"/>
        <w:rPr>
          <w:lang w:val="en-US" w:eastAsia="en-US"/>
        </w:rPr>
      </w:pPr>
      <w:r w:rsidRPr="00C8633B">
        <w:rPr>
          <w:lang w:val="en-US" w:eastAsia="en-US"/>
        </w:rPr>
        <w:t>Next summer I'm going to India, ___ I've never been before.</w:t>
      </w:r>
    </w:p>
    <w:p w:rsidR="00C8633B" w:rsidRPr="00C8633B" w:rsidRDefault="00C8633B" w:rsidP="00C8633B">
      <w:pPr>
        <w:ind w:left="425" w:firstLine="0"/>
        <w:rPr>
          <w:lang w:val="en-US" w:eastAsia="en-US"/>
        </w:rPr>
      </w:pPr>
      <w:r w:rsidRPr="00C8633B">
        <w:rPr>
          <w:lang w:val="en-US" w:eastAsia="en-US"/>
        </w:rPr>
        <w:t>My sister, ___ is five years younger than me, is a lawyer.</w:t>
      </w:r>
    </w:p>
    <w:p w:rsidR="00C8633B" w:rsidRPr="00C8633B" w:rsidRDefault="00C8633B" w:rsidP="00C8633B">
      <w:pPr>
        <w:ind w:left="425" w:firstLine="0"/>
        <w:rPr>
          <w:lang w:val="en-US" w:eastAsia="en-US"/>
        </w:rPr>
      </w:pPr>
      <w:r w:rsidRPr="00C8633B">
        <w:rPr>
          <w:lang w:val="en-US" w:eastAsia="en-US"/>
        </w:rPr>
        <w:t>Galileo Galilei, ___ supported the heliocentric theory, was a</w:t>
      </w:r>
      <w:r w:rsidRPr="00C8633B">
        <w:rPr>
          <w:lang w:val="en-US" w:eastAsia="en-US"/>
        </w:rPr>
        <w:t>r</w:t>
      </w:r>
      <w:r w:rsidRPr="00C8633B">
        <w:rPr>
          <w:lang w:val="en-US" w:eastAsia="en-US"/>
        </w:rPr>
        <w:t>rested by the Inquisition.</w:t>
      </w:r>
    </w:p>
    <w:p w:rsidR="00C8633B" w:rsidRPr="00C8633B" w:rsidRDefault="00C8633B" w:rsidP="00C8633B">
      <w:pPr>
        <w:ind w:left="425" w:firstLine="0"/>
        <w:rPr>
          <w:lang w:val="en-US" w:eastAsia="en-US"/>
        </w:rPr>
      </w:pPr>
      <w:r w:rsidRPr="00C8633B">
        <w:rPr>
          <w:lang w:val="en-US" w:eastAsia="en-US"/>
        </w:rPr>
        <w:t>The hotel, ___ I stayed at, was rather large and comfortable.</w:t>
      </w:r>
    </w:p>
    <w:p w:rsidR="00C8633B" w:rsidRPr="00C8633B" w:rsidRDefault="00C8633B" w:rsidP="00C8633B">
      <w:pPr>
        <w:ind w:left="425" w:firstLine="0"/>
        <w:rPr>
          <w:lang w:val="en-US" w:eastAsia="en-US"/>
        </w:rPr>
      </w:pPr>
      <w:r w:rsidRPr="00C8633B">
        <w:rPr>
          <w:lang w:val="en-US" w:eastAsia="en-US"/>
        </w:rPr>
        <w:t>The English language, ___ I am good at, is my favourite.</w:t>
      </w:r>
    </w:p>
    <w:p w:rsidR="00C8633B" w:rsidRPr="00C8633B" w:rsidRDefault="00C8633B" w:rsidP="00C8633B">
      <w:pPr>
        <w:ind w:left="425" w:firstLine="0"/>
        <w:rPr>
          <w:lang w:val="en-US" w:eastAsia="en-US"/>
        </w:rPr>
      </w:pPr>
      <w:r w:rsidRPr="00C8633B">
        <w:rPr>
          <w:lang w:val="en-US" w:eastAsia="en-US"/>
        </w:rPr>
        <w:t>The exam, ___ all the students passed successfully, was not difficult.</w:t>
      </w:r>
    </w:p>
    <w:p w:rsidR="00C8633B" w:rsidRPr="00C8633B" w:rsidRDefault="00C8633B" w:rsidP="00C8633B">
      <w:pPr>
        <w:ind w:left="425" w:firstLine="0"/>
        <w:rPr>
          <w:lang w:val="en-US" w:eastAsia="en-US"/>
        </w:rPr>
      </w:pPr>
      <w:r w:rsidRPr="00C8633B">
        <w:rPr>
          <w:lang w:val="en-US" w:eastAsia="en-US"/>
        </w:rPr>
        <w:t>I bought a picture ___ author is unknown.</w:t>
      </w:r>
    </w:p>
    <w:p w:rsidR="00C8633B" w:rsidRPr="00E04C92" w:rsidRDefault="00C8633B" w:rsidP="00C8633B">
      <w:pPr>
        <w:ind w:left="425" w:firstLine="0"/>
        <w:rPr>
          <w:lang w:val="en-US" w:eastAsia="en-US"/>
        </w:rPr>
      </w:pPr>
    </w:p>
    <w:p w:rsidR="00983EAB" w:rsidRPr="00E04C92" w:rsidRDefault="00983EAB" w:rsidP="00C8633B">
      <w:pPr>
        <w:ind w:left="425" w:firstLine="0"/>
        <w:rPr>
          <w:lang w:val="en-US" w:eastAsia="en-US"/>
        </w:rPr>
      </w:pPr>
    </w:p>
    <w:p w:rsidR="00983EAB" w:rsidRPr="00E04C92" w:rsidRDefault="00983EAB" w:rsidP="00C8633B">
      <w:pPr>
        <w:ind w:left="425" w:firstLine="0"/>
        <w:rPr>
          <w:lang w:val="en-US" w:eastAsia="en-US"/>
        </w:rPr>
      </w:pPr>
    </w:p>
    <w:p w:rsidR="00983EAB" w:rsidRPr="00E04C92" w:rsidRDefault="00983EAB" w:rsidP="00C8633B">
      <w:pPr>
        <w:ind w:left="425" w:firstLine="0"/>
        <w:rPr>
          <w:lang w:val="en-US" w:eastAsia="en-US"/>
        </w:rPr>
      </w:pPr>
    </w:p>
    <w:p w:rsidR="00983EAB" w:rsidRPr="00E04C92" w:rsidRDefault="00983EAB" w:rsidP="00C8633B">
      <w:pPr>
        <w:ind w:left="425" w:firstLine="0"/>
        <w:rPr>
          <w:lang w:val="en-US" w:eastAsia="en-US"/>
        </w:rPr>
      </w:pPr>
    </w:p>
    <w:p w:rsidR="00983EAB" w:rsidRPr="00E04C92" w:rsidRDefault="00983EAB" w:rsidP="00C8633B">
      <w:pPr>
        <w:ind w:left="425" w:firstLine="0"/>
        <w:rPr>
          <w:lang w:val="en-US" w:eastAsia="en-US"/>
        </w:rPr>
      </w:pPr>
    </w:p>
    <w:p w:rsidR="00260572" w:rsidRDefault="00260572" w:rsidP="00260572">
      <w:pPr>
        <w:ind w:left="425" w:firstLine="0"/>
        <w:rPr>
          <w:b/>
          <w:lang w:val="en-US" w:eastAsia="en-US"/>
        </w:rPr>
      </w:pPr>
    </w:p>
    <w:p w:rsidR="006E64C8" w:rsidRPr="005D04A0" w:rsidRDefault="00925174" w:rsidP="00205254">
      <w:pPr>
        <w:jc w:val="center"/>
        <w:rPr>
          <w:b/>
          <w:sz w:val="28"/>
          <w:szCs w:val="28"/>
          <w:lang w:val="en-US"/>
        </w:rPr>
      </w:pPr>
      <w:r w:rsidRPr="005D04A0">
        <w:rPr>
          <w:b/>
          <w:sz w:val="28"/>
          <w:szCs w:val="28"/>
          <w:lang w:val="en-US"/>
        </w:rPr>
        <w:lastRenderedPageBreak/>
        <w:t>Unit 8</w:t>
      </w:r>
    </w:p>
    <w:p w:rsidR="00925174" w:rsidRDefault="00925174" w:rsidP="00205254">
      <w:pPr>
        <w:jc w:val="center"/>
        <w:rPr>
          <w:b/>
          <w:lang w:val="en-US"/>
        </w:rPr>
      </w:pPr>
    </w:p>
    <w:p w:rsidR="004D4955" w:rsidRPr="00E07BFC" w:rsidRDefault="004D4955" w:rsidP="00205254">
      <w:pPr>
        <w:jc w:val="center"/>
        <w:rPr>
          <w:b/>
          <w:lang w:val="en-US"/>
        </w:rPr>
      </w:pPr>
      <w:r w:rsidRPr="00E07BFC">
        <w:rPr>
          <w:b/>
          <w:lang w:val="en-US"/>
        </w:rPr>
        <w:t>M</w:t>
      </w:r>
      <w:r w:rsidR="00925174">
        <w:rPr>
          <w:b/>
          <w:lang w:val="en-US"/>
        </w:rPr>
        <w:t>ILITARY</w:t>
      </w:r>
      <w:r w:rsidR="003E7BD2" w:rsidRPr="00E07BFC">
        <w:rPr>
          <w:b/>
          <w:lang w:val="en-US"/>
        </w:rPr>
        <w:t xml:space="preserve"> W</w:t>
      </w:r>
      <w:r w:rsidR="00925174">
        <w:rPr>
          <w:b/>
          <w:lang w:val="en-US"/>
        </w:rPr>
        <w:t>EAPONS</w:t>
      </w:r>
    </w:p>
    <w:p w:rsidR="00764361" w:rsidRDefault="00764361" w:rsidP="00764361">
      <w:pPr>
        <w:rPr>
          <w:b/>
          <w:lang w:val="en-US"/>
        </w:rPr>
      </w:pPr>
    </w:p>
    <w:p w:rsidR="004D4955" w:rsidRPr="004D4955" w:rsidRDefault="004D4955" w:rsidP="00764361">
      <w:pPr>
        <w:rPr>
          <w:b/>
          <w:lang w:val="en-US"/>
        </w:rPr>
      </w:pPr>
      <w:r w:rsidRPr="004D4955">
        <w:rPr>
          <w:b/>
          <w:lang w:val="en-US"/>
        </w:rPr>
        <w:t xml:space="preserve">M16 Rifle </w:t>
      </w:r>
    </w:p>
    <w:p w:rsidR="004D4955" w:rsidRPr="004D4955" w:rsidRDefault="004D4955" w:rsidP="00205254">
      <w:pPr>
        <w:rPr>
          <w:lang w:val="en-US"/>
        </w:rPr>
      </w:pPr>
      <w:r w:rsidRPr="004D4955">
        <w:rPr>
          <w:lang w:val="en-US"/>
        </w:rPr>
        <w:t xml:space="preserve">The M16 rifle has been the primary service rifle of the U.S. armed forces. </w:t>
      </w:r>
    </w:p>
    <w:p w:rsidR="004D4955" w:rsidRPr="004D4955" w:rsidRDefault="004D4955" w:rsidP="004D4955">
      <w:pPr>
        <w:rPr>
          <w:lang w:val="en-US"/>
        </w:rPr>
      </w:pPr>
      <w:r w:rsidRPr="004D4955">
        <w:rPr>
          <w:lang w:val="en-US"/>
        </w:rPr>
        <w:t xml:space="preserve">The M16 has also been widely adopted by other militaries around the world. Total worldwide production of M16s has been approximately 8 million, making it the most-produced firearm of its caliber. </w:t>
      </w:r>
    </w:p>
    <w:p w:rsidR="004D4955" w:rsidRPr="004D4955" w:rsidRDefault="004D4955" w:rsidP="004D4955">
      <w:pPr>
        <w:rPr>
          <w:b/>
          <w:lang w:val="en-US"/>
        </w:rPr>
      </w:pPr>
      <w:r w:rsidRPr="004D4955">
        <w:rPr>
          <w:b/>
          <w:lang w:val="en-US"/>
        </w:rPr>
        <w:t xml:space="preserve">M4 Carbine </w:t>
      </w:r>
    </w:p>
    <w:p w:rsidR="004D4955" w:rsidRPr="004D4955" w:rsidRDefault="004D4955" w:rsidP="004D4955">
      <w:pPr>
        <w:rPr>
          <w:lang w:val="en-US"/>
        </w:rPr>
      </w:pPr>
      <w:r w:rsidRPr="004D4955">
        <w:rPr>
          <w:lang w:val="en-US"/>
        </w:rPr>
        <w:t>The M4 carbine is heavily used by the U.S military. It will eventually replace the M16 rifle for most combat units in the Uni</w:t>
      </w:r>
      <w:r w:rsidRPr="004D4955">
        <w:rPr>
          <w:lang w:val="en-US"/>
        </w:rPr>
        <w:t>t</w:t>
      </w:r>
      <w:r w:rsidRPr="004D4955">
        <w:rPr>
          <w:lang w:val="en-US"/>
        </w:rPr>
        <w:t xml:space="preserve">ed States Army. </w:t>
      </w:r>
    </w:p>
    <w:p w:rsidR="004D4955" w:rsidRPr="004D4955" w:rsidRDefault="004D4955" w:rsidP="004D4955">
      <w:pPr>
        <w:rPr>
          <w:b/>
          <w:lang w:val="en-US"/>
        </w:rPr>
      </w:pPr>
      <w:r w:rsidRPr="004D4955">
        <w:rPr>
          <w:b/>
          <w:lang w:val="en-US"/>
        </w:rPr>
        <w:t xml:space="preserve">AK47 </w:t>
      </w:r>
    </w:p>
    <w:p w:rsidR="004D4955" w:rsidRPr="004D4955" w:rsidRDefault="004D4955" w:rsidP="004D4955">
      <w:pPr>
        <w:rPr>
          <w:lang w:val="en-US"/>
        </w:rPr>
      </w:pPr>
      <w:r w:rsidRPr="004D4955">
        <w:rPr>
          <w:lang w:val="en-US"/>
        </w:rPr>
        <w:t>The AK-47 is an assault rifle, first developed in the Soviet U</w:t>
      </w:r>
      <w:r w:rsidRPr="004D4955">
        <w:rPr>
          <w:lang w:val="en-US"/>
        </w:rPr>
        <w:t>n</w:t>
      </w:r>
      <w:r w:rsidRPr="004D4955">
        <w:rPr>
          <w:lang w:val="en-US"/>
        </w:rPr>
        <w:t xml:space="preserve">ion by Mikhail Kalashnikov. It is also known as Kalashnikov, AK, or in Russian slang, Kalash. </w:t>
      </w:r>
    </w:p>
    <w:p w:rsidR="004D4955" w:rsidRPr="004D4955" w:rsidRDefault="004D4955" w:rsidP="004D4955">
      <w:pPr>
        <w:rPr>
          <w:lang w:val="en-US"/>
        </w:rPr>
      </w:pPr>
      <w:r w:rsidRPr="004D4955">
        <w:rPr>
          <w:lang w:val="en-US"/>
        </w:rPr>
        <w:t xml:space="preserve">Even after six decades the model and its variants remain the most widely used and popular assault rifles in the world because of their durability, low production cost, availability, and ease of use. It has been manufactured in many countries and has seen service with armed forces as well as irregular forces worldwide. The AK-47 was the basis for developing many other types of individual and crew-served firearms. More AK-type rifles have been produced than all other assault rifles combined. </w:t>
      </w:r>
    </w:p>
    <w:p w:rsidR="004D4955" w:rsidRPr="004D4955" w:rsidRDefault="004D4955" w:rsidP="004D4955">
      <w:pPr>
        <w:rPr>
          <w:b/>
          <w:lang w:val="en-US"/>
        </w:rPr>
      </w:pPr>
      <w:r w:rsidRPr="004D4955">
        <w:rPr>
          <w:b/>
          <w:lang w:val="en-US"/>
        </w:rPr>
        <w:t xml:space="preserve">M110 Semi-Automatic Sniper System </w:t>
      </w:r>
    </w:p>
    <w:p w:rsidR="00764361" w:rsidRPr="00E04C92" w:rsidRDefault="004D4955" w:rsidP="00983EAB">
      <w:pPr>
        <w:rPr>
          <w:lang w:val="en-US"/>
        </w:rPr>
      </w:pPr>
      <w:r w:rsidRPr="004D4955">
        <w:rPr>
          <w:lang w:val="en-US"/>
        </w:rPr>
        <w:t>The M110 Semi-Automatic Sniper System is intended to r</w:t>
      </w:r>
      <w:r w:rsidRPr="004D4955">
        <w:rPr>
          <w:lang w:val="en-US"/>
        </w:rPr>
        <w:t>e</w:t>
      </w:r>
      <w:r w:rsidRPr="004D4955">
        <w:rPr>
          <w:lang w:val="en-US"/>
        </w:rPr>
        <w:t>place the M24 Sniper Weapon System used by snipers, spotters, designated marksman, or squad advanced marks</w:t>
      </w:r>
      <w:r w:rsidR="00983EAB">
        <w:rPr>
          <w:lang w:val="en-US"/>
        </w:rPr>
        <w:t xml:space="preserve">men in the United States Army. </w:t>
      </w:r>
    </w:p>
    <w:p w:rsidR="00983EAB" w:rsidRPr="00E04C92" w:rsidRDefault="00983EAB" w:rsidP="00983EAB">
      <w:pPr>
        <w:rPr>
          <w:lang w:val="en-US"/>
        </w:rPr>
      </w:pPr>
    </w:p>
    <w:p w:rsidR="00983EAB" w:rsidRPr="00E04C92" w:rsidRDefault="00983EAB" w:rsidP="00983EAB">
      <w:pPr>
        <w:rPr>
          <w:lang w:val="en-US"/>
        </w:rPr>
      </w:pPr>
    </w:p>
    <w:p w:rsidR="00983EAB" w:rsidRPr="00E04C92" w:rsidRDefault="00983EAB" w:rsidP="00983EAB">
      <w:pPr>
        <w:rPr>
          <w:lang w:val="en-US"/>
        </w:rPr>
      </w:pPr>
    </w:p>
    <w:p w:rsidR="004D4955" w:rsidRPr="004D4955" w:rsidRDefault="004D4955" w:rsidP="004D4955">
      <w:pPr>
        <w:rPr>
          <w:b/>
          <w:lang w:val="en-US"/>
        </w:rPr>
      </w:pPr>
      <w:r w:rsidRPr="004D4955">
        <w:rPr>
          <w:b/>
          <w:lang w:val="en-US"/>
        </w:rPr>
        <w:lastRenderedPageBreak/>
        <w:t>M240 Machine Gun</w:t>
      </w:r>
    </w:p>
    <w:p w:rsidR="004D4955" w:rsidRPr="004D4955" w:rsidRDefault="004D4955" w:rsidP="004D4955">
      <w:pPr>
        <w:rPr>
          <w:lang w:val="en-US"/>
        </w:rPr>
      </w:pPr>
      <w:r w:rsidRPr="004D4955">
        <w:rPr>
          <w:lang w:val="en-US"/>
        </w:rPr>
        <w:t>M240 is a general purpose machine gun, a family of belt-fed, gas-operated medium machine guns firing the 7.62×51mm NATO cartridge.</w:t>
      </w:r>
    </w:p>
    <w:p w:rsidR="004D4955" w:rsidRPr="004D4955" w:rsidRDefault="004D4955" w:rsidP="004D4955">
      <w:pPr>
        <w:rPr>
          <w:lang w:val="en-US"/>
        </w:rPr>
      </w:pPr>
      <w:r w:rsidRPr="004D4955">
        <w:rPr>
          <w:lang w:val="en-US"/>
        </w:rPr>
        <w:t>The M240 has been used by the United States Armed Forces since the late-1970s. It is used extensively by infantry, most often rifle companies; as well as ground vehicles; watercraft; and ai</w:t>
      </w:r>
      <w:r w:rsidRPr="004D4955">
        <w:rPr>
          <w:lang w:val="en-US"/>
        </w:rPr>
        <w:t>r</w:t>
      </w:r>
      <w:r w:rsidRPr="004D4955">
        <w:rPr>
          <w:lang w:val="en-US"/>
        </w:rPr>
        <w:t xml:space="preserve">craft. </w:t>
      </w:r>
    </w:p>
    <w:p w:rsidR="004D4955" w:rsidRPr="004D4955" w:rsidRDefault="004D4955" w:rsidP="004D4955">
      <w:pPr>
        <w:rPr>
          <w:b/>
          <w:lang w:val="en-US"/>
        </w:rPr>
      </w:pPr>
      <w:r w:rsidRPr="004D4955">
        <w:rPr>
          <w:b/>
          <w:lang w:val="en-US"/>
        </w:rPr>
        <w:t>Rocket-Propelled Grenade</w:t>
      </w:r>
    </w:p>
    <w:p w:rsidR="004D4955" w:rsidRPr="004D4955" w:rsidRDefault="004D4955" w:rsidP="004D4955">
      <w:pPr>
        <w:rPr>
          <w:lang w:val="en-US"/>
        </w:rPr>
      </w:pPr>
      <w:r w:rsidRPr="004D4955">
        <w:rPr>
          <w:lang w:val="en-US"/>
        </w:rPr>
        <w:t xml:space="preserve">A rocket-propelled grenade (often abbreviated RPG) is a shoulder-fired, anti-tank weapon system that fires rockets equipped with an explosive warhead </w:t>
      </w:r>
    </w:p>
    <w:p w:rsidR="004D4955" w:rsidRPr="004D4955" w:rsidRDefault="004D4955" w:rsidP="004D4955">
      <w:pPr>
        <w:rPr>
          <w:b/>
          <w:lang w:val="en-US"/>
        </w:rPr>
      </w:pPr>
      <w:r w:rsidRPr="004D4955">
        <w:rPr>
          <w:b/>
          <w:lang w:val="en-US"/>
        </w:rPr>
        <w:t xml:space="preserve">MGL (Multiple Grenade </w:t>
      </w:r>
      <w:proofErr w:type="gramStart"/>
      <w:r w:rsidRPr="004D4955">
        <w:rPr>
          <w:b/>
          <w:lang w:val="en-US"/>
        </w:rPr>
        <w:t>Launcher</w:t>
      </w:r>
      <w:proofErr w:type="gramEnd"/>
      <w:r w:rsidRPr="004D4955">
        <w:rPr>
          <w:b/>
          <w:lang w:val="en-US"/>
        </w:rPr>
        <w:t xml:space="preserve">) </w:t>
      </w:r>
    </w:p>
    <w:p w:rsidR="004D4955" w:rsidRPr="004D4955" w:rsidRDefault="004D4955" w:rsidP="004D4955">
      <w:pPr>
        <w:rPr>
          <w:lang w:val="en-US"/>
        </w:rPr>
      </w:pPr>
      <w:r w:rsidRPr="004D4955">
        <w:rPr>
          <w:lang w:val="en-US"/>
        </w:rPr>
        <w:t xml:space="preserve">The MGL (Multiple Grenade Launcher) is a lightweight 40 mm six-shot revolver-type grenade launcher (variations also fire 37/38mm) developed and manufactured in South Africa by Milkor (Pty) Ltd. </w:t>
      </w:r>
    </w:p>
    <w:p w:rsidR="004D4955" w:rsidRPr="004D4955" w:rsidRDefault="004D4955" w:rsidP="004D4955">
      <w:pPr>
        <w:rPr>
          <w:b/>
          <w:lang w:val="en-US"/>
        </w:rPr>
      </w:pPr>
      <w:r w:rsidRPr="004D4955">
        <w:rPr>
          <w:b/>
          <w:lang w:val="en-US"/>
        </w:rPr>
        <w:t>Carl Gustav Recoilless Rifle</w:t>
      </w:r>
    </w:p>
    <w:p w:rsidR="004D4955" w:rsidRPr="004D4955" w:rsidRDefault="004D4955" w:rsidP="004D4955">
      <w:pPr>
        <w:rPr>
          <w:lang w:val="en-US"/>
        </w:rPr>
      </w:pPr>
      <w:r w:rsidRPr="004D4955">
        <w:rPr>
          <w:lang w:val="en-US"/>
        </w:rPr>
        <w:t>The Carl Gustav is an 84 mm man-portable reusable multi-role recoilless rifle produced by Saab Bofors Dynamics in Sweden. The first prototype was produced in 1946, and while similar we</w:t>
      </w:r>
      <w:r w:rsidRPr="004D4955">
        <w:rPr>
          <w:lang w:val="en-US"/>
        </w:rPr>
        <w:t>a</w:t>
      </w:r>
      <w:r w:rsidRPr="004D4955">
        <w:rPr>
          <w:lang w:val="en-US"/>
        </w:rPr>
        <w:t>pons of the era have generally disappeared, the Carl Gustaf r</w:t>
      </w:r>
      <w:r w:rsidRPr="004D4955">
        <w:rPr>
          <w:lang w:val="en-US"/>
        </w:rPr>
        <w:t>e</w:t>
      </w:r>
      <w:r w:rsidRPr="004D4955">
        <w:rPr>
          <w:lang w:val="en-US"/>
        </w:rPr>
        <w:t xml:space="preserve">mains in widespread use today. </w:t>
      </w:r>
    </w:p>
    <w:p w:rsidR="004D4955" w:rsidRPr="004D4955" w:rsidRDefault="004D4955" w:rsidP="004D4955">
      <w:pPr>
        <w:rPr>
          <w:b/>
          <w:lang w:val="en-US"/>
        </w:rPr>
      </w:pPr>
      <w:r w:rsidRPr="004D4955">
        <w:rPr>
          <w:b/>
          <w:lang w:val="en-US"/>
        </w:rPr>
        <w:t xml:space="preserve">M40 Recoilless Rifle </w:t>
      </w:r>
    </w:p>
    <w:p w:rsidR="004D4955" w:rsidRPr="004D4955" w:rsidRDefault="004D4955" w:rsidP="004D4955">
      <w:pPr>
        <w:rPr>
          <w:lang w:val="en-US"/>
        </w:rPr>
      </w:pPr>
      <w:r w:rsidRPr="004D4955">
        <w:rPr>
          <w:lang w:val="en-US"/>
        </w:rPr>
        <w:t xml:space="preserve">The M40 recoilless rifle is a lightweight, portable, crew-served 105 mm weapon intended primarily as an anti-tank weapon made in the United States. It can be fired primarily from a wheeled ground mount. </w:t>
      </w:r>
    </w:p>
    <w:p w:rsidR="004D4955" w:rsidRPr="004D4955" w:rsidRDefault="004D4955" w:rsidP="004D4955">
      <w:pPr>
        <w:rPr>
          <w:b/>
          <w:lang w:val="en-US"/>
        </w:rPr>
      </w:pPr>
      <w:r w:rsidRPr="004D4955">
        <w:rPr>
          <w:b/>
          <w:lang w:val="en-US"/>
        </w:rPr>
        <w:t>M777 Howitzer</w:t>
      </w:r>
    </w:p>
    <w:p w:rsidR="00764361" w:rsidRPr="00983EAB" w:rsidRDefault="004D4955" w:rsidP="00983EAB">
      <w:pPr>
        <w:rPr>
          <w:lang w:val="en-US"/>
        </w:rPr>
      </w:pPr>
      <w:r w:rsidRPr="004D4955">
        <w:rPr>
          <w:lang w:val="en-US"/>
        </w:rPr>
        <w:t>The M777 howitzer is a towed 155 mm artillery piecein the United States Marine Corps and United States Army. The M777 is also used by the ground forces of Canada and Australia. It made its combat de</w:t>
      </w:r>
      <w:r w:rsidR="00983EAB">
        <w:rPr>
          <w:lang w:val="en-US"/>
        </w:rPr>
        <w:t xml:space="preserve">but in the War in Afghanistan. </w:t>
      </w:r>
    </w:p>
    <w:p w:rsidR="00983EAB" w:rsidRPr="00E04C92" w:rsidRDefault="00983EAB" w:rsidP="004D4955">
      <w:pPr>
        <w:rPr>
          <w:b/>
          <w:lang w:val="en-US"/>
        </w:rPr>
      </w:pPr>
    </w:p>
    <w:p w:rsidR="00983EAB" w:rsidRPr="00E04C92" w:rsidRDefault="00983EAB" w:rsidP="004D4955">
      <w:pPr>
        <w:rPr>
          <w:b/>
          <w:lang w:val="en-US"/>
        </w:rPr>
      </w:pPr>
    </w:p>
    <w:p w:rsidR="004D4955" w:rsidRPr="004D4955" w:rsidRDefault="004D4955" w:rsidP="00975354">
      <w:pPr>
        <w:rPr>
          <w:b/>
          <w:lang w:val="en-US"/>
        </w:rPr>
      </w:pPr>
      <w:r w:rsidRPr="004D4955">
        <w:rPr>
          <w:b/>
          <w:lang w:val="en-US"/>
        </w:rPr>
        <w:lastRenderedPageBreak/>
        <w:t>G6 Howitzer</w:t>
      </w:r>
    </w:p>
    <w:p w:rsidR="004D4955" w:rsidRPr="004D4955" w:rsidRDefault="004D4955" w:rsidP="00975354">
      <w:pPr>
        <w:rPr>
          <w:lang w:val="en-US"/>
        </w:rPr>
      </w:pPr>
      <w:r w:rsidRPr="004D4955">
        <w:rPr>
          <w:lang w:val="en-US"/>
        </w:rPr>
        <w:t xml:space="preserve">The G6 self-propelled howitzer is a South African artillery piece. It is one of the most powerful self-propelled guns on a wheeled chassis. The chassis is mine-protected. </w:t>
      </w:r>
    </w:p>
    <w:p w:rsidR="004D4955" w:rsidRPr="004D4955" w:rsidRDefault="004D4955" w:rsidP="00975354">
      <w:pPr>
        <w:rPr>
          <w:b/>
          <w:lang w:val="en-US"/>
        </w:rPr>
      </w:pPr>
      <w:r w:rsidRPr="004D4955">
        <w:rPr>
          <w:b/>
          <w:lang w:val="en-US"/>
        </w:rPr>
        <w:t>2S4 Tyulpan</w:t>
      </w:r>
    </w:p>
    <w:p w:rsidR="004D4955" w:rsidRPr="004D4955" w:rsidRDefault="004D4955" w:rsidP="00975354">
      <w:pPr>
        <w:rPr>
          <w:lang w:val="en-US"/>
        </w:rPr>
      </w:pPr>
      <w:r w:rsidRPr="004D4955">
        <w:rPr>
          <w:lang w:val="en-US"/>
        </w:rPr>
        <w:t>The 2S4 Tyulpan is a Soviet self-propelled mortar. The crew consists of four men, but an extra five are required to operate the mortar. The Tyulpan is currently the heaviest mortar in deplo</w:t>
      </w:r>
      <w:r w:rsidRPr="004D4955">
        <w:rPr>
          <w:lang w:val="en-US"/>
        </w:rPr>
        <w:t>y</w:t>
      </w:r>
      <w:r w:rsidRPr="004D4955">
        <w:rPr>
          <w:lang w:val="en-US"/>
        </w:rPr>
        <w:t>ment among any country.</w:t>
      </w:r>
    </w:p>
    <w:p w:rsidR="004D4955" w:rsidRPr="004D4955" w:rsidRDefault="004D4955" w:rsidP="00975354">
      <w:pPr>
        <w:rPr>
          <w:lang w:val="en-US"/>
        </w:rPr>
      </w:pPr>
      <w:r w:rsidRPr="004D4955">
        <w:rPr>
          <w:lang w:val="en-US"/>
        </w:rPr>
        <w:t>It saw action during the conflicts in Afghanistan and Chec</w:t>
      </w:r>
      <w:r w:rsidRPr="004D4955">
        <w:rPr>
          <w:lang w:val="en-US"/>
        </w:rPr>
        <w:t>h</w:t>
      </w:r>
      <w:r w:rsidRPr="004D4955">
        <w:rPr>
          <w:lang w:val="en-US"/>
        </w:rPr>
        <w:t>nya. The extreme firepower per round compensates for the Tyu</w:t>
      </w:r>
      <w:r w:rsidRPr="004D4955">
        <w:rPr>
          <w:lang w:val="en-US"/>
        </w:rPr>
        <w:t>l</w:t>
      </w:r>
      <w:r w:rsidRPr="004D4955">
        <w:rPr>
          <w:lang w:val="en-US"/>
        </w:rPr>
        <w:t xml:space="preserve">pan's slow rate of fire. </w:t>
      </w:r>
    </w:p>
    <w:p w:rsidR="004D4955" w:rsidRPr="004D4955" w:rsidRDefault="004D4955" w:rsidP="00975354">
      <w:pPr>
        <w:rPr>
          <w:b/>
          <w:lang w:val="en-US"/>
        </w:rPr>
      </w:pPr>
      <w:r w:rsidRPr="004D4955">
        <w:rPr>
          <w:b/>
          <w:lang w:val="en-US"/>
        </w:rPr>
        <w:t>9K22 Tunguska</w:t>
      </w:r>
    </w:p>
    <w:p w:rsidR="004D4955" w:rsidRPr="004D4955" w:rsidRDefault="004D4955" w:rsidP="00975354">
      <w:pPr>
        <w:rPr>
          <w:lang w:val="en-US"/>
        </w:rPr>
      </w:pPr>
      <w:r w:rsidRPr="004D4955">
        <w:rPr>
          <w:lang w:val="en-US"/>
        </w:rPr>
        <w:t>The 9K22 Tunguska is a Russian tracked self-propelled anti-aircraft weapon armed with a surface-to-air gun and missile sy</w:t>
      </w:r>
      <w:r w:rsidRPr="004D4955">
        <w:rPr>
          <w:lang w:val="en-US"/>
        </w:rPr>
        <w:t>s</w:t>
      </w:r>
      <w:r w:rsidRPr="004D4955">
        <w:rPr>
          <w:lang w:val="en-US"/>
        </w:rPr>
        <w:t xml:space="preserve">tem. It is designed to provide day and night protection for infantry and tank regiments against low-flying aircraft, helicopters, and cruise missiles in all weather conditions. </w:t>
      </w:r>
    </w:p>
    <w:p w:rsidR="004D4955" w:rsidRPr="004D4955" w:rsidRDefault="004D4955" w:rsidP="00975354">
      <w:pPr>
        <w:rPr>
          <w:b/>
          <w:lang w:val="en-US"/>
        </w:rPr>
      </w:pPr>
      <w:r w:rsidRPr="004D4955">
        <w:rPr>
          <w:b/>
          <w:lang w:val="en-US"/>
        </w:rPr>
        <w:t>ZSU-23-4</w:t>
      </w:r>
    </w:p>
    <w:p w:rsidR="004D4955" w:rsidRPr="004D4955" w:rsidRDefault="004D4955" w:rsidP="00975354">
      <w:pPr>
        <w:rPr>
          <w:lang w:val="en-US"/>
        </w:rPr>
      </w:pPr>
      <w:r w:rsidRPr="004D4955">
        <w:rPr>
          <w:lang w:val="en-US"/>
        </w:rPr>
        <w:t xml:space="preserve">The ZSU-23-4 </w:t>
      </w:r>
      <w:r w:rsidR="00EA6645">
        <w:rPr>
          <w:lang w:val="en-US"/>
        </w:rPr>
        <w:t>“</w:t>
      </w:r>
      <w:r w:rsidRPr="004D4955">
        <w:rPr>
          <w:lang w:val="en-US"/>
        </w:rPr>
        <w:t>Shilka</w:t>
      </w:r>
      <w:r w:rsidR="00EA6645">
        <w:rPr>
          <w:lang w:val="en-US"/>
        </w:rPr>
        <w:t>”</w:t>
      </w:r>
      <w:r w:rsidRPr="004D4955">
        <w:rPr>
          <w:lang w:val="en-US"/>
        </w:rPr>
        <w:t xml:space="preserve"> is a lightly armored, self-</w:t>
      </w:r>
      <w:proofErr w:type="gramStart"/>
      <w:r w:rsidRPr="004D4955">
        <w:rPr>
          <w:lang w:val="en-US"/>
        </w:rPr>
        <w:t>propelled,</w:t>
      </w:r>
      <w:proofErr w:type="gramEnd"/>
      <w:r w:rsidRPr="004D4955">
        <w:rPr>
          <w:lang w:val="en-US"/>
        </w:rPr>
        <w:t xml:space="preserve"> radar guided anti-aircraft weapon system (SPAAG). It is also r</w:t>
      </w:r>
      <w:r w:rsidRPr="004D4955">
        <w:rPr>
          <w:lang w:val="en-US"/>
        </w:rPr>
        <w:t>e</w:t>
      </w:r>
      <w:r w:rsidRPr="004D4955">
        <w:rPr>
          <w:lang w:val="en-US"/>
        </w:rPr>
        <w:t xml:space="preserve">ferred to by its nickname of "Zeus." </w:t>
      </w:r>
    </w:p>
    <w:p w:rsidR="004D4955" w:rsidRPr="004D4955" w:rsidRDefault="004D4955" w:rsidP="00975354">
      <w:pPr>
        <w:rPr>
          <w:b/>
          <w:lang w:val="en-US"/>
        </w:rPr>
      </w:pPr>
      <w:r w:rsidRPr="004D4955">
        <w:rPr>
          <w:b/>
          <w:lang w:val="en-US"/>
        </w:rPr>
        <w:t>HIMARS</w:t>
      </w:r>
    </w:p>
    <w:p w:rsidR="004D4955" w:rsidRPr="004D4955" w:rsidRDefault="004D4955" w:rsidP="00975354">
      <w:pPr>
        <w:rPr>
          <w:lang w:val="en-US"/>
        </w:rPr>
      </w:pPr>
      <w:r w:rsidRPr="004D4955">
        <w:rPr>
          <w:lang w:val="en-US"/>
        </w:rPr>
        <w:t>The M142 High Mobility Artillery Rocket System (HIMARS) is a U.S. light multiple rocket launcher mounted on a standard A</w:t>
      </w:r>
      <w:r w:rsidRPr="004D4955">
        <w:rPr>
          <w:lang w:val="en-US"/>
        </w:rPr>
        <w:t>r</w:t>
      </w:r>
      <w:r w:rsidRPr="004D4955">
        <w:rPr>
          <w:lang w:val="en-US"/>
        </w:rPr>
        <w:t>my Medium Tactical Vehicle (MTV) truck frame.</w:t>
      </w:r>
    </w:p>
    <w:p w:rsidR="004D4955" w:rsidRPr="004D4955" w:rsidRDefault="004D4955" w:rsidP="00975354">
      <w:pPr>
        <w:rPr>
          <w:b/>
          <w:lang w:val="en-US"/>
        </w:rPr>
      </w:pPr>
      <w:r w:rsidRPr="004D4955">
        <w:rPr>
          <w:b/>
          <w:lang w:val="en-US"/>
        </w:rPr>
        <w:t>9A52-4 Tornado</w:t>
      </w:r>
    </w:p>
    <w:p w:rsidR="004D4955" w:rsidRPr="004D4955" w:rsidRDefault="004D4955" w:rsidP="00975354">
      <w:pPr>
        <w:rPr>
          <w:lang w:val="en-US"/>
        </w:rPr>
      </w:pPr>
      <w:r w:rsidRPr="004D4955">
        <w:rPr>
          <w:lang w:val="en-US"/>
        </w:rPr>
        <w:t>The 9A52-4 Tornado multiple launch rocket system is Ru</w:t>
      </w:r>
      <w:r w:rsidRPr="004D4955">
        <w:rPr>
          <w:lang w:val="en-US"/>
        </w:rPr>
        <w:t>s</w:t>
      </w:r>
      <w:r w:rsidRPr="004D4955">
        <w:rPr>
          <w:lang w:val="en-US"/>
        </w:rPr>
        <w:t xml:space="preserve">sia's newest universal MLRS and is designed as a lightweight and universal version of the BM-30 Smerch MLRS. </w:t>
      </w:r>
    </w:p>
    <w:p w:rsidR="00F00A4B" w:rsidRDefault="00F00A4B" w:rsidP="00F00A4B">
      <w:pPr>
        <w:jc w:val="center"/>
        <w:rPr>
          <w:b/>
          <w:lang w:val="en-US"/>
        </w:rPr>
      </w:pPr>
    </w:p>
    <w:p w:rsidR="005D04A0" w:rsidRDefault="005D04A0" w:rsidP="00F00A4B">
      <w:pPr>
        <w:jc w:val="center"/>
        <w:rPr>
          <w:b/>
          <w:lang w:val="en-US"/>
        </w:rPr>
      </w:pPr>
    </w:p>
    <w:p w:rsidR="00764361" w:rsidRPr="00E04C92" w:rsidRDefault="00764361" w:rsidP="00F00A4B">
      <w:pPr>
        <w:jc w:val="center"/>
        <w:rPr>
          <w:b/>
          <w:lang w:val="en-US"/>
        </w:rPr>
      </w:pPr>
    </w:p>
    <w:p w:rsidR="00983EAB" w:rsidRPr="00E04C92" w:rsidRDefault="00983EAB" w:rsidP="00F00A4B">
      <w:pPr>
        <w:jc w:val="center"/>
        <w:rPr>
          <w:b/>
          <w:lang w:val="en-US"/>
        </w:rPr>
      </w:pPr>
    </w:p>
    <w:p w:rsidR="00764361" w:rsidRDefault="00764361" w:rsidP="00F00A4B">
      <w:pPr>
        <w:jc w:val="center"/>
        <w:rPr>
          <w:b/>
          <w:lang w:val="en-US"/>
        </w:rPr>
      </w:pPr>
    </w:p>
    <w:p w:rsidR="006E64C8" w:rsidRPr="00205254" w:rsidRDefault="00F00A4B" w:rsidP="00F00A4B">
      <w:pPr>
        <w:jc w:val="center"/>
        <w:rPr>
          <w:b/>
          <w:sz w:val="28"/>
          <w:szCs w:val="28"/>
          <w:lang w:val="en-US"/>
        </w:rPr>
      </w:pPr>
      <w:r w:rsidRPr="005D04A0">
        <w:rPr>
          <w:b/>
          <w:sz w:val="28"/>
          <w:szCs w:val="28"/>
          <w:lang w:val="en-US"/>
        </w:rPr>
        <w:lastRenderedPageBreak/>
        <w:t xml:space="preserve">Unit </w:t>
      </w:r>
      <w:r w:rsidR="00683B3B" w:rsidRPr="005D04A0">
        <w:rPr>
          <w:b/>
          <w:sz w:val="28"/>
          <w:szCs w:val="28"/>
          <w:lang w:val="en-US"/>
        </w:rPr>
        <w:t>9</w:t>
      </w:r>
    </w:p>
    <w:p w:rsidR="00F00A4B" w:rsidRPr="00683B3B" w:rsidRDefault="00F00A4B" w:rsidP="00EF3039">
      <w:pPr>
        <w:ind w:left="142" w:firstLine="284"/>
        <w:jc w:val="center"/>
        <w:rPr>
          <w:lang w:val="en-US"/>
        </w:rPr>
      </w:pPr>
    </w:p>
    <w:p w:rsidR="004D4955" w:rsidRPr="00925174" w:rsidRDefault="001B5F0F" w:rsidP="001B5F0F">
      <w:pPr>
        <w:jc w:val="center"/>
        <w:rPr>
          <w:b/>
          <w:lang w:val="en-US"/>
        </w:rPr>
      </w:pPr>
      <w:r w:rsidRPr="00925174">
        <w:rPr>
          <w:b/>
          <w:lang w:val="en-US"/>
        </w:rPr>
        <w:t>S</w:t>
      </w:r>
      <w:r w:rsidR="00F00A4B" w:rsidRPr="00925174">
        <w:rPr>
          <w:b/>
          <w:lang w:val="en-US"/>
        </w:rPr>
        <w:t>IGNS</w:t>
      </w:r>
      <w:r w:rsidR="005D04A0">
        <w:rPr>
          <w:b/>
          <w:lang w:val="en-US"/>
        </w:rPr>
        <w:t xml:space="preserve"> AND MILITARY TIME</w:t>
      </w:r>
    </w:p>
    <w:p w:rsidR="004D4955" w:rsidRPr="004D4955" w:rsidRDefault="004D4955" w:rsidP="004D4955">
      <w:pPr>
        <w:rPr>
          <w:lang w:val="en-US"/>
        </w:rPr>
      </w:pPr>
    </w:p>
    <w:tbl>
      <w:tblPr>
        <w:tblW w:w="10065" w:type="dxa"/>
        <w:tblInd w:w="-3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0"/>
        <w:gridCol w:w="846"/>
        <w:gridCol w:w="1001"/>
        <w:gridCol w:w="94"/>
        <w:gridCol w:w="7"/>
        <w:gridCol w:w="7"/>
        <w:gridCol w:w="11"/>
        <w:gridCol w:w="908"/>
        <w:gridCol w:w="11"/>
        <w:gridCol w:w="50"/>
        <w:gridCol w:w="7"/>
        <w:gridCol w:w="15"/>
        <w:gridCol w:w="19"/>
        <w:gridCol w:w="147"/>
        <w:gridCol w:w="948"/>
        <w:gridCol w:w="35"/>
        <w:gridCol w:w="12"/>
        <w:gridCol w:w="8"/>
        <w:gridCol w:w="984"/>
        <w:gridCol w:w="1415"/>
      </w:tblGrid>
      <w:tr w:rsidR="00B96CA5" w:rsidRPr="00A0418C" w:rsidTr="007B7E3B">
        <w:trPr>
          <w:cantSplit/>
        </w:trPr>
        <w:tc>
          <w:tcPr>
            <w:tcW w:w="3540" w:type="dxa"/>
            <w:tcBorders>
              <w:top w:val="nil"/>
              <w:left w:val="nil"/>
              <w:bottom w:val="nil"/>
            </w:tcBorders>
          </w:tcPr>
          <w:p w:rsidR="00B96CA5" w:rsidRDefault="00B96CA5" w:rsidP="00EF3039">
            <w:pPr>
              <w:spacing w:after="200" w:line="276" w:lineRule="auto"/>
              <w:ind w:firstLine="3010"/>
              <w:jc w:val="center"/>
              <w:rPr>
                <w:rFonts w:eastAsia="Calibri"/>
                <w:b/>
                <w:lang w:val="en-US" w:eastAsia="en-US"/>
              </w:rPr>
            </w:pPr>
          </w:p>
          <w:p w:rsidR="00B96CA5" w:rsidRPr="00F529C3" w:rsidRDefault="00B96CA5" w:rsidP="00B96CA5">
            <w:pPr>
              <w:spacing w:after="200" w:line="276" w:lineRule="auto"/>
              <w:ind w:firstLine="0"/>
              <w:jc w:val="center"/>
              <w:rPr>
                <w:rFonts w:eastAsia="Calibri"/>
                <w:sz w:val="26"/>
                <w:szCs w:val="26"/>
                <w:lang w:val="en-US" w:eastAsia="en-US"/>
              </w:rPr>
            </w:pPr>
          </w:p>
        </w:tc>
        <w:tc>
          <w:tcPr>
            <w:tcW w:w="6525" w:type="dxa"/>
            <w:gridSpan w:val="19"/>
          </w:tcPr>
          <w:p w:rsidR="00B96CA5" w:rsidRPr="00664294" w:rsidRDefault="00B96CA5" w:rsidP="00B96CA5">
            <w:pPr>
              <w:spacing w:after="200" w:line="276" w:lineRule="auto"/>
              <w:ind w:firstLine="0"/>
              <w:jc w:val="center"/>
              <w:rPr>
                <w:rFonts w:eastAsia="Calibri"/>
                <w:b/>
                <w:lang w:val="en-US" w:eastAsia="en-US"/>
              </w:rPr>
            </w:pPr>
            <w:r w:rsidRPr="00664294">
              <w:rPr>
                <w:rFonts w:eastAsia="Calibri"/>
                <w:b/>
                <w:lang w:val="en-US" w:eastAsia="en-US"/>
              </w:rPr>
              <w:t>UNITS OF BRANCHES</w:t>
            </w:r>
          </w:p>
          <w:p w:rsidR="00B96CA5" w:rsidRPr="00F529C3" w:rsidRDefault="00B96CA5" w:rsidP="00B96CA5">
            <w:pPr>
              <w:spacing w:after="200" w:line="276" w:lineRule="auto"/>
              <w:ind w:left="200" w:firstLine="0"/>
              <w:jc w:val="center"/>
              <w:rPr>
                <w:rFonts w:eastAsia="Calibri"/>
                <w:sz w:val="26"/>
                <w:szCs w:val="26"/>
                <w:lang w:val="en-US" w:eastAsia="en-US"/>
              </w:rPr>
            </w:pPr>
            <w:r w:rsidRPr="00F529C3">
              <w:rPr>
                <w:rFonts w:eastAsia="Calibri"/>
                <w:sz w:val="26"/>
                <w:szCs w:val="26"/>
                <w:lang w:val="en-US" w:eastAsia="en-US"/>
              </w:rPr>
              <w:t>(</w:t>
            </w:r>
            <w:r w:rsidRPr="00F529C3">
              <w:rPr>
                <w:rFonts w:eastAsia="Calibri"/>
                <w:sz w:val="26"/>
                <w:szCs w:val="26"/>
                <w:lang w:eastAsia="en-US"/>
              </w:rPr>
              <w:t>боевые</w:t>
            </w:r>
            <w:r w:rsidR="007B7E3B" w:rsidRPr="007B7E3B">
              <w:rPr>
                <w:rFonts w:eastAsia="Calibri"/>
                <w:sz w:val="26"/>
                <w:szCs w:val="26"/>
                <w:lang w:val="en-US" w:eastAsia="en-US"/>
              </w:rPr>
              <w:t xml:space="preserve"> </w:t>
            </w:r>
            <w:r w:rsidRPr="00F529C3">
              <w:rPr>
                <w:rFonts w:eastAsia="Calibri"/>
                <w:sz w:val="26"/>
                <w:szCs w:val="26"/>
                <w:lang w:eastAsia="en-US"/>
              </w:rPr>
              <w:t>части</w:t>
            </w:r>
            <w:r w:rsidRPr="00F529C3">
              <w:rPr>
                <w:rFonts w:eastAsia="Calibri"/>
                <w:sz w:val="26"/>
                <w:szCs w:val="26"/>
                <w:lang w:val="en-US" w:eastAsia="en-US"/>
              </w:rPr>
              <w:t>)</w:t>
            </w:r>
          </w:p>
        </w:tc>
      </w:tr>
      <w:tr w:rsidR="00B96CA5" w:rsidRPr="00F529C3" w:rsidTr="007B7E3B">
        <w:tc>
          <w:tcPr>
            <w:tcW w:w="3540" w:type="dxa"/>
            <w:tcBorders>
              <w:top w:val="nil"/>
              <w:left w:val="nil"/>
              <w:bottom w:val="nil"/>
            </w:tcBorders>
          </w:tcPr>
          <w:p w:rsidR="00B96CA5" w:rsidRPr="00F529C3" w:rsidRDefault="00E00442" w:rsidP="00B96CA5">
            <w:pPr>
              <w:spacing w:after="200" w:line="276" w:lineRule="auto"/>
              <w:ind w:left="199" w:firstLine="2274"/>
              <w:rPr>
                <w:rFonts w:eastAsia="Calibri"/>
                <w:sz w:val="26"/>
                <w:szCs w:val="26"/>
                <w:lang w:val="en-US" w:eastAsia="en-US"/>
              </w:rPr>
            </w:pPr>
            <w:r>
              <w:rPr>
                <w:rFonts w:eastAsia="Calibri"/>
                <w:noProof/>
                <w:sz w:val="26"/>
                <w:szCs w:val="26"/>
                <w:lang w:eastAsia="en-US"/>
              </w:rPr>
              <w:pict>
                <v:group id="_x0000_s3640" style="position:absolute;left:0;text-align:left;margin-left:156.6pt;margin-top:19.25pt;width:37.8pt;height:18pt;z-index:251931648;mso-position-horizontal-relative:text;mso-position-vertical-relative:text" coordorigin="6450,1159" coordsize="756,360" o:allowincell="f">
                  <v:rect id="_x0000_s3641" style="position:absolute;left:6450;top:1159;width:756;height:360" strokeweight="1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642" type="#_x0000_t136" style="position:absolute;left:6642;top:1231;width:285;height:225" fillcolor="black">
                    <v:shadow color="#868686"/>
                    <v:textpath style="font-family:&quot;Arial&quot;;font-size:9pt;v-text-kern:t" trim="t" fitpath="t" string="PS"/>
                  </v:shape>
                </v:group>
              </w:pict>
            </w:r>
            <w:r>
              <w:rPr>
                <w:rFonts w:eastAsia="Calibri"/>
                <w:noProof/>
                <w:sz w:val="26"/>
                <w:szCs w:val="26"/>
              </w:rPr>
              <w:pict>
                <v:group id="Группа 461" o:spid="_x0000_s3636" style="position:absolute;left:0;text-align:left;margin-left:1.6pt;margin-top:18.95pt;width:38.1pt;height:18.3pt;z-index:251930624;mso-position-horizontal-relative:text;mso-position-vertical-relative:text" coordorigin="1236,1159" coordsize="7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" o:allowincell="f">
                  <v:rect id="Rectangle 3" o:spid="_x0000_s3637" style="position:absolute;left:1236;top:1165;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PqscA&#10;AADcAAAADwAAAGRycy9kb3ducmV2LnhtbESPQWsCMRSE7wX/Q3iCl1KzFVnt1ihVEIWKoC2V3h6b&#10;1+zi5mVJom7/fVMo9DjMzDfMbNHZRlzJh9qxgsdhBoK4dLpmo+D9bf0wBREissbGMSn4pgCLee9u&#10;hoV2Nz7Q9RiNSBAOBSqoYmwLKUNZkcUwdC1x8r6ctxiT9EZqj7cEt40cZVkuLdacFipsaVVReT5e&#10;rILl+eOwn5jpq2/zp93m/vOUd+ak1KDfvTyDiNTF//Bfe6sVjPMR/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hz6rHAAAA3AAAAA8AAAAAAAAAAAAAAAAAmAIAAGRy&#10;cy9kb3ducmV2LnhtbFBLBQYAAAAABAAEAPUAAACMAwAAAAA=&#10;" strokeweight="1pt"/>
                  <v:line id="Line 4" o:spid="_x0000_s3638" style="position:absolute;flip:x;visibility:visible;mso-wrap-style:square" from="1236,1165" to="199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5" o:spid="_x0000_s3639" style="position:absolute;visibility:visible;mso-wrap-style:square" from="1248,1159" to="1998,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group>
              </w:pict>
            </w:r>
          </w:p>
        </w:tc>
        <w:tc>
          <w:tcPr>
            <w:tcW w:w="846" w:type="dxa"/>
          </w:tcPr>
          <w:p w:rsidR="00B96CA5" w:rsidRPr="00F529C3" w:rsidRDefault="00B96CA5" w:rsidP="00B96CA5">
            <w:pPr>
              <w:spacing w:after="200" w:line="276" w:lineRule="auto"/>
              <w:ind w:firstLine="0"/>
              <w:rPr>
                <w:rFonts w:eastAsia="Calibri"/>
                <w:sz w:val="26"/>
                <w:szCs w:val="26"/>
                <w:lang w:val="en-US" w:eastAsia="en-US"/>
              </w:rPr>
            </w:pPr>
          </w:p>
        </w:tc>
        <w:tc>
          <w:tcPr>
            <w:tcW w:w="1001"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eastAsia="en-US"/>
              </w:rPr>
              <w:t>Infantry</w:t>
            </w:r>
          </w:p>
        </w:tc>
        <w:tc>
          <w:tcPr>
            <w:tcW w:w="1129" w:type="dxa"/>
            <w:gridSpan w:val="10"/>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пехотные</w:t>
            </w:r>
          </w:p>
        </w:tc>
        <w:tc>
          <w:tcPr>
            <w:tcW w:w="1150" w:type="dxa"/>
            <w:gridSpan w:val="5"/>
          </w:tcPr>
          <w:p w:rsidR="00B96CA5" w:rsidRPr="00F529C3" w:rsidRDefault="00B96CA5" w:rsidP="00F529C3">
            <w:pPr>
              <w:spacing w:after="200" w:line="276" w:lineRule="auto"/>
              <w:rPr>
                <w:rFonts w:eastAsia="Calibri"/>
                <w:sz w:val="26"/>
                <w:szCs w:val="26"/>
                <w:lang w:eastAsia="en-US"/>
              </w:rPr>
            </w:pPr>
          </w:p>
        </w:tc>
        <w:tc>
          <w:tcPr>
            <w:tcW w:w="984"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val="en-US" w:eastAsia="en-US"/>
              </w:rPr>
              <w:t>Perso</w:t>
            </w:r>
            <w:r w:rsidRPr="00F529C3">
              <w:rPr>
                <w:rFonts w:eastAsia="Calibri"/>
                <w:sz w:val="22"/>
                <w:szCs w:val="22"/>
                <w:lang w:val="en-US" w:eastAsia="en-US"/>
              </w:rPr>
              <w:t>n</w:t>
            </w:r>
            <w:r w:rsidRPr="00F529C3">
              <w:rPr>
                <w:rFonts w:eastAsia="Calibri"/>
                <w:sz w:val="22"/>
                <w:szCs w:val="22"/>
                <w:lang w:val="en-US" w:eastAsia="en-US"/>
              </w:rPr>
              <w:t>nel se</w:t>
            </w:r>
            <w:r w:rsidRPr="00F529C3">
              <w:rPr>
                <w:rFonts w:eastAsia="Calibri"/>
                <w:sz w:val="22"/>
                <w:szCs w:val="22"/>
                <w:lang w:val="en-US" w:eastAsia="en-US"/>
              </w:rPr>
              <w:t>r</w:t>
            </w:r>
            <w:r w:rsidRPr="00F529C3">
              <w:rPr>
                <w:rFonts w:eastAsia="Calibri"/>
                <w:sz w:val="22"/>
                <w:szCs w:val="22"/>
                <w:lang w:val="en-US" w:eastAsia="en-US"/>
              </w:rPr>
              <w:t>vice</w:t>
            </w:r>
          </w:p>
        </w:tc>
        <w:tc>
          <w:tcPr>
            <w:tcW w:w="1415"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eastAsia="en-US"/>
              </w:rPr>
              <w:t>кадровые</w:t>
            </w:r>
          </w:p>
        </w:tc>
      </w:tr>
      <w:tr w:rsidR="00B96CA5" w:rsidRPr="00F529C3" w:rsidTr="007B7E3B">
        <w:tc>
          <w:tcPr>
            <w:tcW w:w="3540" w:type="dxa"/>
            <w:tcBorders>
              <w:top w:val="nil"/>
              <w:left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456" o:spid="_x0000_s3643" style="position:absolute;left:0;text-align:left;margin-left:3.05pt;margin-top:22.3pt;width:38.1pt;height:18.3pt;z-index:251933696;mso-position-horizontal-relative:text;mso-position-vertical-relative:text" coordorigin="1236,1940" coordsize="7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" o:allowincell="f">
                  <v:rect id="Rectangle 14" o:spid="_x0000_s3644" style="position:absolute;left:1242;top:1940;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mj8gA&#10;AADcAAAADwAAAGRycy9kb3ducmV2LnhtbESPQWsCMRSE7wX/Q3iFXkrNWnS1q1Hagii0FLSl4u2x&#10;ec0ubl6WJNX13xuh0OMwM98ws0VnG3EkH2rHCgb9DARx6XTNRsHX5/JhAiJEZI2NY1JwpgCLee9m&#10;hoV2J97QcRuNSBAOBSqoYmwLKUNZkcXQdy1x8n6ctxiT9EZqj6cEt418zLJcWqw5LVTY0mtF5WH7&#10;axW8HL43H2MzefNt/vS+ut/v8s7slLq77Z6nICJ18T/8115rBcPRG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aPyAAAANwAAAAPAAAAAAAAAAAAAAAAAJgCAABk&#10;cnMvZG93bnJldi54bWxQSwUGAAAAAAQABAD1AAAAjQMAAAAA&#10;" strokeweight="1pt"/>
                  <v:line id="Line 15" o:spid="_x0000_s3645" style="position:absolute;flip:x;visibility:visible;mso-wrap-style:square" from="1236,1946" to="199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16" o:spid="_x0000_s3646" style="position:absolute;visibility:visible;mso-wrap-style:square" from="1248,1940" to="1998,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type id="_x0000_t116" coordsize="21600,21600" o:spt="116" path="m3475,qx,10800,3475,21600l18125,21600qx21600,10800,18125,xe">
                    <v:stroke joinstyle="miter"/>
                    <v:path gradientshapeok="t" o:connecttype="rect" textboxrect="1018,3163,20582,18437"/>
                  </v:shapetype>
                  <v:shape id="AutoShape 17" o:spid="_x0000_s3647" type="#_x0000_t116" style="position:absolute;left:1344;top:2018;width:5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NMMA&#10;AADcAAAADwAAAGRycy9kb3ducmV2LnhtbERPyW7CMBC9V+IfrEHqrXHKklYpToRAqL2hpgscR/GQ&#10;BOJxFLsQ/h4fkHp8evsiH0wrztS7xrKC5ygGQVxa3XCl4Ptr8/QKwnlkja1lUnAlB3k2elhgqu2F&#10;P+lc+EqEEHYpKqi971IpXVmTQRfZjjhwB9sb9AH2ldQ9XkK4aeUkjhNpsOHQUGNHq5rKU/FnFOAu&#10;2b6frhs5e/k5FNNuvt7z71Gpx/GwfAPhafD/4rv7QyuYJWF+OBOO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NMMAAADcAAAADwAAAAAAAAAAAAAAAACYAgAAZHJzL2Rv&#10;d25yZXYueG1sUEsFBgAAAAAEAAQA9QAAAIgDAAAAAA==&#10;" filled="f"/>
                </v:group>
              </w:pict>
            </w:r>
            <w:r>
              <w:rPr>
                <w:rFonts w:eastAsia="Calibri"/>
                <w:noProof/>
                <w:sz w:val="22"/>
                <w:szCs w:val="22"/>
              </w:rPr>
              <w:pict>
                <v:group id="Группа 453" o:spid="_x0000_s3648" style="position:absolute;left:0;text-align:left;margin-left:156.9pt;margin-top:17.8pt;width:37.8pt;height:18pt;z-index:251934720;mso-position-horizontal-relative:text;mso-position-vertical-relative:text" coordorigin="6450,1958"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" o:allowincell="f">
                  <v:rect id="Rectangle 47" o:spid="_x0000_s3649" style="position:absolute;left:6450;top:195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MgA&#10;AADcAAAADwAAAGRycy9kb3ducmV2LnhtbESPQWsCMRSE7wX/Q3iFXqRmLbq1q1HaglSwFLSl4u2x&#10;ec0ubl6WJNXtvzeC0OMwM98ws0VnG3EkH2rHCoaDDARx6XTNRsHX5/J+AiJEZI2NY1LwRwEW897N&#10;DAvtTryh4zYakSAcClRQxdgWUoayIoth4Fri5P04bzEm6Y3UHk8Jbhv5kGW5tFhzWqiwpdeKysP2&#10;1yp4OXxvPh7NZO3b/On9rb/f5Z3ZKXV32z1PQUTq4n/42l5pBaPxC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6Dj4yAAAANwAAAAPAAAAAAAAAAAAAAAAAJgCAABk&#10;cnMvZG93bnJldi54bWxQSwUGAAAAAAQABAD1AAAAjQMAAAAA&#10;" strokeweight="1pt"/>
                  <v:shapetype id="_x0000_t127" coordsize="21600,21600" o:spt="127" path="m10800,l21600,21600,,21600xe">
                    <v:stroke joinstyle="miter"/>
                    <v:path gradientshapeok="t" o:connecttype="custom" o:connectlocs="10800,0;5400,10800;10800,21600;16200,10800" textboxrect="5400,10800,16200,21600"/>
                  </v:shapetype>
                  <v:shape id="AutoShape 48" o:spid="_x0000_s3650" type="#_x0000_t127" style="position:absolute;left:6876;top:1988;width:348;height:300;rotation:-58590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dWcYA&#10;AADcAAAADwAAAGRycy9kb3ducmV2LnhtbESPQWsCMRSE74L/IbyCl1Kz1iplNYpYWwT1sLagx+fm&#10;dXdx87Ikqa7/vikUPA4z8w0znbemFhdyvrKsYNBPQBDnVldcKPj6fH96BeEDssbaMim4kYf5rNuZ&#10;YqrtlTO67EMhIoR9igrKEJpUSp+XZND3bUMcvW/rDIYoXSG1w2uEm1o+J8lYGqw4LpTY0LKk/Lz/&#10;MQp2uF1Ub/Jxa91QDlfHTXY6fGRK9R7axQREoDbcw//ttVbwMhr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6dWcYAAADcAAAADwAAAAAAAAAAAAAAAACYAgAAZHJz&#10;L2Rvd25yZXYueG1sUEsFBgAAAAAEAAQA9QAAAIsDAAAAAA==&#10;"/>
                </v:group>
              </w:pict>
            </w:r>
          </w:p>
          <w:p w:rsidR="00C764D9" w:rsidRDefault="00C764D9" w:rsidP="00C764D9">
            <w:pPr>
              <w:rPr>
                <w:rFonts w:eastAsia="Calibri"/>
                <w:sz w:val="22"/>
                <w:szCs w:val="22"/>
                <w:lang w:eastAsia="en-US"/>
              </w:rPr>
            </w:pP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eastAsia="en-US"/>
              </w:rPr>
              <w:t>Mechanizedinfantry;</w:t>
            </w:r>
          </w:p>
        </w:tc>
        <w:tc>
          <w:tcPr>
            <w:tcW w:w="1129" w:type="dxa"/>
            <w:gridSpan w:val="10"/>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мотоп</w:t>
            </w:r>
            <w:r w:rsidRPr="00F529C3">
              <w:rPr>
                <w:rFonts w:eastAsia="Calibri"/>
                <w:sz w:val="22"/>
                <w:szCs w:val="22"/>
                <w:lang w:eastAsia="en-US"/>
              </w:rPr>
              <w:t>е</w:t>
            </w:r>
            <w:r w:rsidRPr="00F529C3">
              <w:rPr>
                <w:rFonts w:eastAsia="Calibri"/>
                <w:sz w:val="22"/>
                <w:szCs w:val="22"/>
                <w:lang w:eastAsia="en-US"/>
              </w:rPr>
              <w:t>хотные</w:t>
            </w:r>
          </w:p>
        </w:tc>
        <w:tc>
          <w:tcPr>
            <w:tcW w:w="1150" w:type="dxa"/>
            <w:gridSpan w:val="5"/>
          </w:tcPr>
          <w:p w:rsidR="00B96CA5" w:rsidRPr="00F529C3" w:rsidRDefault="00B96CA5" w:rsidP="00F529C3">
            <w:pPr>
              <w:spacing w:after="200" w:line="276" w:lineRule="auto"/>
              <w:rPr>
                <w:rFonts w:eastAsia="Calibri"/>
                <w:sz w:val="22"/>
                <w:szCs w:val="22"/>
                <w:lang w:eastAsia="en-US"/>
              </w:rPr>
            </w:pPr>
          </w:p>
        </w:tc>
        <w:tc>
          <w:tcPr>
            <w:tcW w:w="984"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val="en-US" w:eastAsia="en-US"/>
              </w:rPr>
              <w:t>combat service support</w:t>
            </w:r>
          </w:p>
        </w:tc>
        <w:tc>
          <w:tcPr>
            <w:tcW w:w="1415"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боевого обеспечения</w:t>
            </w:r>
          </w:p>
        </w:tc>
      </w:tr>
      <w:tr w:rsidR="00B96CA5" w:rsidRPr="00F529C3" w:rsidTr="007B7E3B">
        <w:tc>
          <w:tcPr>
            <w:tcW w:w="3540" w:type="dxa"/>
            <w:tcBorders>
              <w:top w:val="nil"/>
              <w:left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445" o:spid="_x0000_s3654" style="position:absolute;left:0;text-align:left;margin-left:156.9pt;margin-top:20.35pt;width:37.8pt;height:18pt;z-index:251937792;mso-position-horizontal-relative:text;mso-position-vertical-relative:text" coordorigin="6450,3524"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" o:allowincell="f">
                  <v:rect id="Rectangle 50" o:spid="_x0000_s3655" style="position:absolute;left:6450;top:352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yccA&#10;AADcAAAADwAAAGRycy9kb3ducmV2LnhtbESPQWsCMRSE74L/ITzBi9RsRbZ2a5QqlBaUgrZUents&#10;XrOLm5clSXX77xtB8DjMzDfMfNnZRpzIh9qxgvtxBoK4dLpmo+Dz4+VuBiJEZI2NY1LwRwGWi35v&#10;joV2Z97RaR+NSBAOBSqoYmwLKUNZkcUwdi1x8n6ctxiT9EZqj+cEt42cZFkuLdacFipsaV1Redz/&#10;WgWr49fu/cHMNr7NH7evo+9D3pmDUsNB9/wEIlIXb+Fr+00rmE5zuJx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lcnHAAAA3AAAAA8AAAAAAAAAAAAAAAAAmAIAAGRy&#10;cy9kb3ducmV2LnhtbFBLBQYAAAAABAAEAPUAAACMAwAAAAA=&#10;"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51" o:spid="_x0000_s3656" type="#_x0000_t123" style="position:absolute;left:6666;top:3576;width:28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UD8QA&#10;AADcAAAADwAAAGRycy9kb3ducmV2LnhtbESP3WoCMRSE74W+QziF3mnWRVRWo4i0pV4oqPsAh83Z&#10;H9ycLEmq2z69EQQvh5n5hlmue9OKKznfWFYwHiUgiAurG64U5Oev4RyED8gaW8uk4I88rFdvgyVm&#10;2t74SNdTqESEsM9QQR1Cl0npi5oM+pHtiKNXWmcwROkqqR3eIty0Mk2SqTTYcFyosaNtTcXl9GsU&#10;lImkQz7+/yz207JMdzrd5u5bqY/3frMAEagPr/Cz/aMVTCYz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lA/EAAAA3AAAAA8AAAAAAAAAAAAAAAAAmAIAAGRycy9k&#10;b3ducmV2LnhtbFBLBQYAAAAABAAEAPUAAACJAwAAAAA=&#10;"/>
                  <v:line id="Line 52" o:spid="_x0000_s3657" style="position:absolute;visibility:visible;mso-wrap-style:square" from="6666,3720" to="696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53" o:spid="_x0000_s3658" style="position:absolute;visibility:visible;mso-wrap-style:square" from="6810,3582" to="6810,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group>
              </w:pict>
            </w:r>
            <w:r>
              <w:rPr>
                <w:rFonts w:eastAsia="Calibri"/>
                <w:noProof/>
                <w:sz w:val="22"/>
                <w:szCs w:val="22"/>
              </w:rPr>
              <w:pict>
                <v:group id="Группа 450" o:spid="_x0000_s3651" style="position:absolute;left:0;text-align:left;margin-left:.95pt;margin-top:20.35pt;width:38.1pt;height:18.3pt;z-index:251936768;mso-position-horizontal-relative:text;mso-position-vertical-relative:text" coordorigin="1248,2948" coordsize="7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" o:allowincell="f">
                  <v:rect id="Rectangle 11" o:spid="_x0000_s3652" style="position:absolute;left:1248;top:294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YMgA&#10;AADcAAAADwAAAGRycy9kb3ducmV2LnhtbESP3WoCMRSE7wu+QzgFb4pmLe1qV6NYoVhoKfhDxbvD&#10;5jS7uDlZklTXt28KhV4OM/MNM1t0thFn8qF2rGA0zEAQl07XbBTsdy+DCYgQkTU2jknBlQIs5r2b&#10;GRbaXXhD5200IkE4FKigirEtpAxlRRbD0LXEyfty3mJM0hupPV4S3DbyPstyabHmtFBhS6uKytP2&#10;2yp4Pn1uPsZm8ubb/Ol9fXc85J05KNW/7ZZTEJG6+B/+a79qBQ+PI/g9k4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5tgyAAAANwAAAAPAAAAAAAAAAAAAAAAAJgCAABk&#10;cnMvZG93bnJldi54bWxQSwUGAAAAAAQABAD1AAAAjQMAAAAA&#10;" strokeweight="1pt"/>
                  <v:line id="Line 12" o:spid="_x0000_s3653" style="position:absolute;flip:x;visibility:visible;mso-wrap-style:square" from="1254,2960" to="2010,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Reconnaissance</w:t>
            </w:r>
          </w:p>
        </w:tc>
        <w:tc>
          <w:tcPr>
            <w:tcW w:w="1129" w:type="dxa"/>
            <w:gridSpan w:val="10"/>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развед</w:t>
            </w:r>
            <w:r w:rsidRPr="00F529C3">
              <w:rPr>
                <w:rFonts w:eastAsia="Calibri"/>
                <w:sz w:val="22"/>
                <w:szCs w:val="22"/>
                <w:lang w:eastAsia="en-US"/>
              </w:rPr>
              <w:t>ы</w:t>
            </w:r>
            <w:r w:rsidRPr="00F529C3">
              <w:rPr>
                <w:rFonts w:eastAsia="Calibri"/>
                <w:sz w:val="22"/>
                <w:szCs w:val="22"/>
                <w:lang w:eastAsia="en-US"/>
              </w:rPr>
              <w:t>вател</w:t>
            </w:r>
            <w:r w:rsidRPr="00F529C3">
              <w:rPr>
                <w:rFonts w:eastAsia="Calibri"/>
                <w:sz w:val="22"/>
                <w:szCs w:val="22"/>
                <w:lang w:eastAsia="en-US"/>
              </w:rPr>
              <w:t>ь</w:t>
            </w:r>
            <w:r w:rsidRPr="00F529C3">
              <w:rPr>
                <w:rFonts w:eastAsia="Calibri"/>
                <w:sz w:val="22"/>
                <w:szCs w:val="22"/>
                <w:lang w:eastAsia="en-US"/>
              </w:rPr>
              <w:t>ные</w:t>
            </w:r>
          </w:p>
        </w:tc>
        <w:tc>
          <w:tcPr>
            <w:tcW w:w="1150" w:type="dxa"/>
            <w:gridSpan w:val="5"/>
          </w:tcPr>
          <w:p w:rsidR="00B96CA5" w:rsidRPr="00F529C3" w:rsidRDefault="00B96CA5" w:rsidP="00F529C3">
            <w:pPr>
              <w:spacing w:after="200" w:line="276" w:lineRule="auto"/>
              <w:rPr>
                <w:rFonts w:eastAsia="Calibri"/>
                <w:sz w:val="22"/>
                <w:szCs w:val="22"/>
                <w:lang w:eastAsia="en-US"/>
              </w:rPr>
            </w:pPr>
          </w:p>
        </w:tc>
        <w:tc>
          <w:tcPr>
            <w:tcW w:w="984"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eastAsia="en-US"/>
              </w:rPr>
              <w:t>transport</w:t>
            </w:r>
            <w:r w:rsidRPr="00F529C3">
              <w:rPr>
                <w:rFonts w:eastAsia="Calibri"/>
                <w:sz w:val="22"/>
                <w:szCs w:val="22"/>
                <w:lang w:val="en-US" w:eastAsia="en-US"/>
              </w:rPr>
              <w:t>&amp;</w:t>
            </w:r>
            <w:r w:rsidRPr="00F529C3">
              <w:rPr>
                <w:rFonts w:eastAsia="Calibri"/>
                <w:sz w:val="22"/>
                <w:szCs w:val="22"/>
                <w:lang w:eastAsia="en-US"/>
              </w:rPr>
              <w:t>movement</w:t>
            </w:r>
          </w:p>
        </w:tc>
        <w:tc>
          <w:tcPr>
            <w:tcW w:w="1415"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автотран</w:t>
            </w:r>
            <w:r w:rsidRPr="00F529C3">
              <w:rPr>
                <w:rFonts w:eastAsia="Calibri"/>
                <w:sz w:val="22"/>
                <w:szCs w:val="22"/>
                <w:lang w:eastAsia="en-US"/>
              </w:rPr>
              <w:t>с</w:t>
            </w:r>
            <w:r>
              <w:rPr>
                <w:rFonts w:eastAsia="Calibri"/>
                <w:sz w:val="22"/>
                <w:szCs w:val="22"/>
                <w:lang w:eastAsia="en-US"/>
              </w:rPr>
              <w:t>порт</w:t>
            </w:r>
            <w:r w:rsidRPr="00F529C3">
              <w:rPr>
                <w:rFonts w:eastAsia="Calibri"/>
                <w:sz w:val="22"/>
                <w:szCs w:val="22"/>
                <w:lang w:eastAsia="en-US"/>
              </w:rPr>
              <w:t>ные</w:t>
            </w:r>
          </w:p>
        </w:tc>
      </w:tr>
      <w:tr w:rsidR="00B96CA5" w:rsidRPr="00F529C3" w:rsidTr="007B7E3B">
        <w:tc>
          <w:tcPr>
            <w:tcW w:w="3540" w:type="dxa"/>
            <w:tcBorders>
              <w:top w:val="nil"/>
              <w:left w:val="nil"/>
              <w:bottom w:val="nil"/>
            </w:tcBorders>
          </w:tcPr>
          <w:p w:rsidR="00B96CA5" w:rsidRPr="00F529C3" w:rsidRDefault="00E00442" w:rsidP="00C764D9">
            <w:pPr>
              <w:tabs>
                <w:tab w:val="right" w:pos="3015"/>
              </w:tabs>
              <w:spacing w:after="200" w:line="276" w:lineRule="auto"/>
              <w:rPr>
                <w:rFonts w:eastAsia="Calibri"/>
                <w:sz w:val="22"/>
                <w:szCs w:val="22"/>
                <w:lang w:eastAsia="en-US"/>
              </w:rPr>
            </w:pPr>
            <w:r>
              <w:rPr>
                <w:rFonts w:eastAsia="Calibri"/>
                <w:noProof/>
                <w:sz w:val="22"/>
                <w:szCs w:val="22"/>
              </w:rPr>
              <w:pict>
                <v:group id="Группа 442" o:spid="_x0000_s3659" style="position:absolute;left:0;text-align:left;margin-left:1.25pt;margin-top:19.3pt;width:37.8pt;height:18pt;z-index:251939840;mso-position-horizontal-relative:text;mso-position-vertical-relative:text" coordorigin="1230,3844"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" o:allowincell="f">
                  <v:rect id="Rectangle 19" o:spid="_x0000_s3660" style="position:absolute;left:1230;top:384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2UcgA&#10;AADcAAAADwAAAGRycy9kb3ducmV2LnhtbESPQWsCMRSE7wX/Q3iFXqRmrbK1q1Hagii0FLSl4u2x&#10;ec0ubl6WJNX13xuh0OMwM98ws0VnG3EkH2rHCoaDDARx6XTNRsHX5/J+AiJEZI2NY1JwpgCLee9m&#10;hoV2J97QcRuNSBAOBSqoYmwLKUNZkcUwcC1x8n6ctxiT9EZqj6cEt418yLJcWqw5LVTY0mtF5WH7&#10;axW8HL43H49m8ubb/Ol91d/v8s7slLq77Z6nICJ18T/8115rBePxC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DZRyAAAANwAAAAPAAAAAAAAAAAAAAAAAJgCAABk&#10;cnMvZG93bnJldi54bWxQSwUGAAAAAAQABAD1AAAAjQMAAAAA&#10;" strokeweight="1pt"/>
                  <v:shape id="AutoShape 20" o:spid="_x0000_s3661" type="#_x0000_t116" style="position:absolute;left:1338;top:3928;width:5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lV8UA&#10;AADcAAAADwAAAGRycy9kb3ducmV2LnhtbESPT2vCQBTE74V+h+UVvNVNNdWSuhFRRG/FtLY9PrIv&#10;fzT7NmRXjd++WxA8DjPzG2Y2700jztS52rKCl2EEgji3uuZSwdfn+vkNhPPIGhvLpOBKDubp48MM&#10;E20vvKNz5ksRIOwSVFB53yZSurwig25oW+LgFbYz6IPsSqk7vAS4aeQoiibSYM1hocKWlhXlx+xk&#10;FODP5GNzvK5lPN0X2bh9Xf3y90GpwVO/eAfhqff38K291QriOIb/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GVXxQAAANwAAAAPAAAAAAAAAAAAAAAAAJgCAABkcnMv&#10;ZG93bnJldi54bWxQSwUGAAAAAAQABAD1AAAAigMAAAAA&#10;" filled="f"/>
                </v:group>
              </w:pict>
            </w:r>
            <w:r>
              <w:rPr>
                <w:rFonts w:eastAsia="Calibri"/>
                <w:noProof/>
                <w:sz w:val="22"/>
                <w:szCs w:val="22"/>
              </w:rPr>
              <w:pict>
                <v:group id="Группа 435" o:spid="_x0000_s3662" style="position:absolute;left:0;text-align:left;margin-left:156.6pt;margin-top:19.3pt;width:37.8pt;height:18pt;z-index:251940864;mso-position-horizontal-relative:text;mso-position-vertical-relative:text" coordorigin="6450,4266"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" o:allowincell="f">
                  <v:rect id="Rectangle 55" o:spid="_x0000_s3663" style="position:absolute;left:6450;top:4266;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mtMcA&#10;AADcAAAADwAAAGRycy9kb3ducmV2LnhtbESPQWsCMRSE7wX/Q3iCl1KztWWrW6NUQSxYCtpS8fbY&#10;vGYXNy9LEnX9902h0OMwM98w03lnG3EmH2rHCu6HGQji0umajYLPj9XdGESIyBobx6TgSgHms97N&#10;FAvtLryl8y4akSAcClRQxdgWUoayIoth6Fri5H07bzEm6Y3UHi8Jbhs5yrJcWqw5LVTY0rKi8rg7&#10;WQWL49f2/cmMN77NJ2/r28M+78xeqUG/e3kGEamL/+G/9qtW8PiQw++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p5rTHAAAA3AAAAA8AAAAAAAAAAAAAAAAAmAIAAGRy&#10;cy9kb3ducmV2LnhtbFBLBQYAAAAABAAEAPUAAACMAwAAAAA=&#10;" strokeweight="1pt"/>
                  <v:oval id="Oval 56" o:spid="_x0000_s3664" style="position:absolute;left:6678;top:4326;width:27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o8QA&#10;AADcAAAADwAAAGRycy9kb3ducmV2LnhtbESPQWvCQBSE74X+h+UVeqsbG7WSuoooBXvowVjvj+wz&#10;CWbfhuwzxn/vCoUeh5n5hlmsBteonrpQezYwHiWgiAtvay4N/B6+3uaggiBbbDyTgRsFWC2fnxaY&#10;WX/lPfW5lCpCOGRooBJpM61DUZHDMPItcfROvnMoUXalth1eI9w1+j1JZtphzXGhwpY2FRXn/OIM&#10;bMt1Put1KtP0tN3J9Hz8+U7Hxry+DOtPUEKD/If/2jtrYJJ+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mKPEAAAA3AAAAA8AAAAAAAAAAAAAAAAAmAIAAGRycy9k&#10;b3ducmV2LnhtbFBLBQYAAAAABAAEAPUAAACJAwAAAAA=&#10;"/>
                  <v:line id="Line 57" o:spid="_x0000_s3665" style="position:absolute;visibility:visible;mso-wrap-style:square" from="6660,4338" to="6708,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line id="Line 58" o:spid="_x0000_s3666" style="position:absolute;visibility:visible;mso-wrap-style:square" from="6924,4524" to="6972,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59" o:spid="_x0000_s3667" style="position:absolute;flip:y;visibility:visible;mso-wrap-style:square" from="6912,4338" to="6966,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m+XDAAAA3AAAAA8AAAAAAAAAAAAA&#10;AAAAoQIAAGRycy9kb3ducmV2LnhtbFBLBQYAAAAABAAEAPkAAACRAwAAAAA=&#10;"/>
                  <v:line id="Line 60" o:spid="_x0000_s3668" style="position:absolute;flip:y;visibility:visible;mso-wrap-style:square" from="6660,4524" to="6702,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armoured</w:t>
            </w:r>
          </w:p>
        </w:tc>
        <w:tc>
          <w:tcPr>
            <w:tcW w:w="1129" w:type="dxa"/>
            <w:gridSpan w:val="10"/>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брон</w:t>
            </w:r>
            <w:r w:rsidRPr="00F529C3">
              <w:rPr>
                <w:rFonts w:eastAsia="Calibri"/>
                <w:sz w:val="22"/>
                <w:szCs w:val="22"/>
                <w:lang w:eastAsia="en-US"/>
              </w:rPr>
              <w:t>е</w:t>
            </w:r>
            <w:r w:rsidRPr="00F529C3">
              <w:rPr>
                <w:rFonts w:eastAsia="Calibri"/>
                <w:sz w:val="22"/>
                <w:szCs w:val="22"/>
                <w:lang w:eastAsia="en-US"/>
              </w:rPr>
              <w:t>танковые</w:t>
            </w:r>
          </w:p>
        </w:tc>
        <w:tc>
          <w:tcPr>
            <w:tcW w:w="1150" w:type="dxa"/>
            <w:gridSpan w:val="5"/>
          </w:tcPr>
          <w:p w:rsidR="00B96CA5" w:rsidRPr="00F529C3" w:rsidRDefault="00B96CA5" w:rsidP="00F529C3">
            <w:pPr>
              <w:spacing w:after="200" w:line="276" w:lineRule="auto"/>
              <w:rPr>
                <w:rFonts w:eastAsia="Calibri"/>
                <w:sz w:val="22"/>
                <w:szCs w:val="22"/>
                <w:lang w:eastAsia="en-US"/>
              </w:rPr>
            </w:pPr>
          </w:p>
        </w:tc>
        <w:tc>
          <w:tcPr>
            <w:tcW w:w="984"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val="en-US" w:eastAsia="en-US"/>
              </w:rPr>
              <w:t>or</w:t>
            </w:r>
            <w:r w:rsidRPr="00F529C3">
              <w:rPr>
                <w:rFonts w:eastAsia="Calibri"/>
                <w:sz w:val="22"/>
                <w:szCs w:val="22"/>
                <w:lang w:val="en-US" w:eastAsia="en-US"/>
              </w:rPr>
              <w:t>d</w:t>
            </w:r>
            <w:r w:rsidRPr="00F529C3">
              <w:rPr>
                <w:rFonts w:eastAsia="Calibri"/>
                <w:sz w:val="22"/>
                <w:szCs w:val="22"/>
                <w:lang w:val="en-US" w:eastAsia="en-US"/>
              </w:rPr>
              <w:t>nance</w:t>
            </w:r>
          </w:p>
        </w:tc>
        <w:tc>
          <w:tcPr>
            <w:tcW w:w="1415"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РАВ</w:t>
            </w:r>
          </w:p>
        </w:tc>
      </w:tr>
      <w:tr w:rsidR="00B96CA5" w:rsidRPr="00F529C3" w:rsidTr="007B7E3B">
        <w:trPr>
          <w:trHeight w:val="1954"/>
        </w:trPr>
        <w:tc>
          <w:tcPr>
            <w:tcW w:w="3540" w:type="dxa"/>
            <w:tcBorders>
              <w:top w:val="nil"/>
              <w:left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428" o:spid="_x0000_s3673" style="position:absolute;left:0;text-align:left;margin-left:162.6pt;margin-top:14.5pt;width:37.8pt;height:18pt;z-index:251943936;mso-position-horizontal-relative:text;mso-position-vertical-relative:text" coordorigin="6456,4612"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" o:allowincell="f">
                  <v:rect id="Rectangle 62" o:spid="_x0000_s3674" style="position:absolute;left:6456;top:4612;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G8cA&#10;AADcAAAADwAAAGRycy9kb3ducmV2LnhtbESPQWsCMRSE7wX/Q3hCL6VmFdnq1igqFIWWgrZUents&#10;XrOLm5clibr+e1Mo9DjMzDfMbNHZRpzJh9qxguEgA0FcOl2zUfD58fI4AREissbGMSm4UoDFvHc3&#10;w0K7C+/ovI9GJAiHAhVUMbaFlKGsyGIYuJY4eT/OW4xJeiO1x0uC20aOsiyXFmtOCxW2tK6oPO5P&#10;VsHq+LV7fzKTV9/m07fNw/ch78xBqft+t3wGEamL/+G/9lYrGI+m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5BvHAAAA3AAAAA8AAAAAAAAAAAAAAAAAmAIAAGRy&#10;cy9kb3ducmV2LnhtbFBLBQYAAAAABAAEAPUAAACMAwAAAAA=&#10;" strokeweight="1pt"/>
                  <v:line id="Line 63" o:spid="_x0000_s3675" style="position:absolute;visibility:visible;mso-wrap-style:square" from="6462,4900" to="7206,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group>
              </w:pict>
            </w:r>
            <w:r>
              <w:rPr>
                <w:rFonts w:eastAsia="Calibri"/>
                <w:noProof/>
                <w:sz w:val="22"/>
                <w:szCs w:val="22"/>
              </w:rPr>
              <w:pict>
                <v:group id="Группа 431" o:spid="_x0000_s3669" style="position:absolute;left:0;text-align:left;margin-left:3.05pt;margin-top:14.2pt;width:37.8pt;height:18pt;z-index:251942912;mso-position-horizontal-relative:text;mso-position-vertical-relative:text" coordorigin="1242,4612"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" o:allowincell="f">
                  <v:rect id="Rectangle 22" o:spid="_x0000_s3670" style="position:absolute;left:1242;top:4612;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gt8gA&#10;AADcAAAADwAAAGRycy9kb3ducmV2LnhtbESPQWsCMRSE7wX/Q3iFXkrNqmVrV6O0BVFoKWhLxdtj&#10;85pd3LwsSdT13xuh0OMwM98w03lnG3EkH2rHCgb9DARx6XTNRsH31+JhDCJEZI2NY1JwpgDzWe9m&#10;ioV2J17TcRONSBAOBSqoYmwLKUNZkcXQdy1x8n6dtxiT9EZqj6cEt40cZlkuLdacFips6a2icr85&#10;WAWv+5/155MZv/s2f/5Y3u+2eWe2St3ddi8TEJG6+B/+a6+0gsfREK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uC3yAAAANwAAAAPAAAAAAAAAAAAAAAAAJgCAABk&#10;cnMvZG93bnJldi54bWxQSwUGAAAAAAQABAD1AAAAjQMAAAAA&#10;" strokeweight="1pt"/>
                  <v:line id="Line 23" o:spid="_x0000_s3671" style="position:absolute;flip:x;visibility:visible;mso-wrap-style:square" from="1242,4618" to="199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shape id="AutoShape 24" o:spid="_x0000_s3672" type="#_x0000_t116" style="position:absolute;left:1362;top:4696;width:5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WKsYA&#10;AADcAAAADwAAAGRycy9kb3ducmV2LnhtbESPT2vCQBTE7wW/w/IEb3VjTW2JbqQo0t5KY7UeH9mX&#10;P5p9G7Krxm/fLRQ8DjPzG2ax7E0jLtS52rKCyTgCQZxbXXOp4Hu7eXwF4TyyxsYyKbiRg2U6eFhg&#10;ou2Vv+iS+VIECLsEFVTet4mULq/IoBvbljh4he0M+iC7UuoOrwFuGvkURTNpsOawUGFLq4ryU3Y2&#10;CvBn9vl+um1k/LIrsmn7vD7w/qjUaNi/zUF46v09/N/+0Aria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YWKsYAAADcAAAADwAAAAAAAAAAAAAAAACYAgAAZHJz&#10;L2Rvd25yZXYueG1sUEsFBgAAAAAEAAQA9QAAAIsDAAAAAA==&#10;" filled="f"/>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983EAB"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Armouredreconnaissance</w:t>
            </w:r>
          </w:p>
        </w:tc>
        <w:tc>
          <w:tcPr>
            <w:tcW w:w="1129" w:type="dxa"/>
            <w:gridSpan w:val="10"/>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брон</w:t>
            </w:r>
            <w:r w:rsidRPr="00F529C3">
              <w:rPr>
                <w:rFonts w:eastAsia="Calibri"/>
                <w:sz w:val="22"/>
                <w:szCs w:val="22"/>
                <w:lang w:eastAsia="en-US"/>
              </w:rPr>
              <w:t>е</w:t>
            </w:r>
            <w:r w:rsidRPr="00F529C3">
              <w:rPr>
                <w:rFonts w:eastAsia="Calibri"/>
                <w:sz w:val="22"/>
                <w:szCs w:val="22"/>
                <w:lang w:eastAsia="en-US"/>
              </w:rPr>
              <w:t>танковая разведка</w:t>
            </w:r>
          </w:p>
        </w:tc>
        <w:tc>
          <w:tcPr>
            <w:tcW w:w="1150" w:type="dxa"/>
            <w:gridSpan w:val="5"/>
          </w:tcPr>
          <w:p w:rsidR="00B96CA5" w:rsidRPr="00F529C3" w:rsidRDefault="00B96CA5" w:rsidP="00F529C3">
            <w:pPr>
              <w:spacing w:after="200" w:line="276" w:lineRule="auto"/>
              <w:rPr>
                <w:rFonts w:eastAsia="Calibri"/>
                <w:sz w:val="22"/>
                <w:szCs w:val="22"/>
                <w:lang w:val="en-US" w:eastAsia="en-US"/>
              </w:rPr>
            </w:pPr>
          </w:p>
        </w:tc>
        <w:tc>
          <w:tcPr>
            <w:tcW w:w="984"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val="en-US" w:eastAsia="en-US"/>
              </w:rPr>
              <w:t>support</w:t>
            </w:r>
          </w:p>
        </w:tc>
        <w:tc>
          <w:tcPr>
            <w:tcW w:w="1415" w:type="dxa"/>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eastAsia="en-US"/>
              </w:rPr>
              <w:t>обеспечения</w:t>
            </w:r>
            <w:r w:rsidRPr="00F529C3">
              <w:rPr>
                <w:rFonts w:eastAsia="Calibri"/>
                <w:sz w:val="22"/>
                <w:szCs w:val="22"/>
                <w:lang w:val="en-US" w:eastAsia="en-US"/>
              </w:rPr>
              <w:t xml:space="preserve"> (</w:t>
            </w:r>
            <w:r w:rsidRPr="00F529C3">
              <w:rPr>
                <w:rFonts w:eastAsia="Calibri"/>
                <w:sz w:val="22"/>
                <w:szCs w:val="22"/>
                <w:lang w:eastAsia="en-US"/>
              </w:rPr>
              <w:t>обслуж</w:t>
            </w:r>
            <w:r w:rsidRPr="00F529C3">
              <w:rPr>
                <w:rFonts w:eastAsia="Calibri"/>
                <w:sz w:val="22"/>
                <w:szCs w:val="22"/>
                <w:lang w:eastAsia="en-US"/>
              </w:rPr>
              <w:t>и</w:t>
            </w:r>
            <w:r w:rsidRPr="00F529C3">
              <w:rPr>
                <w:rFonts w:eastAsia="Calibri"/>
                <w:sz w:val="22"/>
                <w:szCs w:val="22"/>
                <w:lang w:eastAsia="en-US"/>
              </w:rPr>
              <w:t>вания</w:t>
            </w:r>
            <w:r w:rsidRPr="00F529C3">
              <w:rPr>
                <w:rFonts w:eastAsia="Calibri"/>
                <w:sz w:val="22"/>
                <w:szCs w:val="22"/>
                <w:lang w:val="en-US" w:eastAsia="en-US"/>
              </w:rPr>
              <w:t>)</w:t>
            </w:r>
          </w:p>
        </w:tc>
      </w:tr>
      <w:tr w:rsidR="00B96CA5" w:rsidRPr="00F529C3" w:rsidTr="007B7E3B">
        <w:tc>
          <w:tcPr>
            <w:tcW w:w="3540" w:type="dxa"/>
            <w:tcBorders>
              <w:top w:val="nil"/>
              <w:left w:val="nil"/>
              <w:bottom w:val="nil"/>
            </w:tcBorders>
          </w:tcPr>
          <w:p w:rsidR="00B96CA5" w:rsidRPr="00F529C3" w:rsidRDefault="00E00442" w:rsidP="00C764D9">
            <w:pPr>
              <w:tabs>
                <w:tab w:val="right" w:pos="3015"/>
              </w:tabs>
              <w:spacing w:after="200" w:line="276" w:lineRule="auto"/>
              <w:rPr>
                <w:rFonts w:eastAsia="Calibri"/>
                <w:sz w:val="22"/>
                <w:szCs w:val="22"/>
                <w:lang w:val="en-US" w:eastAsia="en-US"/>
              </w:rPr>
            </w:pPr>
            <w:r>
              <w:rPr>
                <w:rFonts w:eastAsia="Calibri"/>
                <w:noProof/>
                <w:sz w:val="22"/>
                <w:szCs w:val="22"/>
              </w:rPr>
              <w:pict>
                <v:group id="Группа 425" o:spid="_x0000_s3676" style="position:absolute;left:0;text-align:left;margin-left:1.25pt;margin-top:14.1pt;width:37.8pt;height:18pt;z-index:251945984;mso-position-horizontal-relative:text;mso-position-vertical-relative:text" coordorigin="1242,5867"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" o:allowincell="f">
                  <v:rect id="Rectangle 26" o:spid="_x0000_s3677" style="position:absolute;left:1242;top:5867;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waccA&#10;AADcAAAADwAAAGRycy9kb3ducmV2LnhtbESPQWsCMRSE7wX/Q3iCl1KzFVnt1ihVEIWKoC2V3h6b&#10;1+zi5mVJom7/fVMo9DjMzDfMbNHZRlzJh9qxgsdhBoK4dLpmo+D9bf0wBREissbGMSn4pgCLee9u&#10;hoV2Nz7Q9RiNSBAOBSqoYmwLKUNZkcUwdC1x8r6ctxiT9EZqj7cEt40cZVkuLdacFipsaVVReT5e&#10;rILl+eOwn5jpq2/zp93m/vOUd+ak1KDfvTyDiNTF//Bfe6sVjEc5/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cGnHAAAA3AAAAA8AAAAAAAAAAAAAAAAAmAIAAGRy&#10;cy9kb3ducmV2LnhtbFBLBQYAAAAABAAEAPUAAACMAwAAAAA=&#10;" strokeweight="1pt"/>
                  <v:oval id="Oval 27" o:spid="_x0000_s3678" style="position:absolute;left:1554;top:5999;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UesQA&#10;AADcAAAADwAAAGRycy9kb3ducmV2LnhtbESPQWvCQBSE7wX/w/IKvRTdKK2G6CoSsHhtzMHjM/tM&#10;QrNvw+7WJP++Wyj0OMzMN8zuMJpOPMj51rKC5SIBQVxZ3XKtoLyc5ikIH5A1dpZJwUQeDvvZ0w4z&#10;bQf+pEcRahEh7DNU0ITQZ1L6qiGDfmF74ujdrTMYonS11A6HCDedXCXJWhpsOS402FPeUPVVfBsF&#10;7rWf8umcn5Y3/ijeh1Rf16VW6uV5PG5BBBrDf/ivfdYK3lY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lHrEAAAA3AAAAA8AAAAAAAAAAAAAAAAAmAIAAGRycy9k&#10;b3ducmV2LnhtbFBLBQYAAAAABAAEAPUAAACJAwAAAAA=&#10;" fillcolor="black"/>
                </v:group>
              </w:pict>
            </w:r>
            <w:r>
              <w:rPr>
                <w:rFonts w:eastAsia="Calibri"/>
                <w:noProof/>
                <w:sz w:val="22"/>
                <w:szCs w:val="22"/>
              </w:rPr>
              <w:pict>
                <v:group id="Группа 419" o:spid="_x0000_s3679" style="position:absolute;left:0;text-align:left;margin-left:156.9pt;margin-top:14.1pt;width:37.8pt;height:18pt;z-index:251947008;mso-position-horizontal-relative:text;mso-position-vertical-relative:text" coordorigin="6456,6060"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" o:allowincell="f">
                  <v:rect id="Rectangle 65" o:spid="_x0000_s3680" style="position:absolute;left:6456;top:6060;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NhsQA&#10;AADcAAAADwAAAGRycy9kb3ducmV2LnhtbERPTWsCMRC9F/wPYQq9FM0qZdWtUbQgFSwFbVF6GzbT&#10;7OJmsiRR139vDoUeH+97tuhsIy7kQ+1YwXCQgSAuna7ZKPj+WvcnIEJE1tg4JgU3CrCY9x5mWGh3&#10;5R1d9tGIFMKhQAVVjG0hZSgrshgGriVO3K/zFmOC3kjt8ZrCbSNHWZZLizWnhgpbequoPO3PVsHq&#10;dNh9js1k69t8+vH+/HPMO3NU6umxW76CiNTFf/Gfe6MVvIzS/HQ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TYbEAAAA3AAAAA8AAAAAAAAAAAAAAAAAmAIAAGRycy9k&#10;b3ducmV2LnhtbFBLBQYAAAAABAAEAPUAAACJAwAAAAA=&#10;" strokeweight="1pt"/>
                  <v:oval id="Oval 66" o:spid="_x0000_s3681" style="position:absolute;left:6996;top:6210;width:72;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plcMA&#10;AADcAAAADwAAAGRycy9kb3ducmV2LnhtbESPQWvCQBSE70L/w/IKvUjdRFqR1FUkYPHaNAePz+xr&#10;Epp9G3ZXk/x7VxA8DjPzDbPZjaYTV3K+tawgXSQgiCurW64VlL+H9zUIH5A1dpZJwUQedtuX2QYz&#10;bQf+oWsRahEh7DNU0ITQZ1L6qiGDfmF74uj9WWcwROlqqR0OEW46uUySlTTYclxosKe8oeq/uBgF&#10;bt5P+XTMD+mZv4vPYa1Pq1Ir9fY67r9ABBrDM/xoH7WCj2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6plcMAAADcAAAADwAAAAAAAAAAAAAAAACYAgAAZHJzL2Rv&#10;d25yZXYueG1sUEsFBgAAAAAEAAQA9QAAAIgDAAAAAA==&#10;" fillcolor="black"/>
                  <v:line id="Line 67" o:spid="_x0000_s3682" style="position:absolute;flip:x;visibility:visible;mso-wrap-style:square" from="6660,6210" to="7032,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rX8MAAADcAAAADwAAAGRycy9kb3ducmV2LnhtbESPQYvCMBSE7wv+h/AEb2tqWWSpRhFB&#10;UNbDrivs9dG8NsXmpSTR1n9vFgSPw8x8wyzXg23FjXxoHCuYTTMQxKXTDdcKzr+7908QISJrbB2T&#10;gjsFWK9Gb0sstOv5h26nWIsE4VCgAhNjV0gZSkMWw9R1xMmrnLcYk/S11B77BLetzLNsLi02nBYM&#10;drQ1VF5OV6tAHr76b7/Lz1Vd7Tv3dzDHeT8oNRkPmwWISEN8hZ/tvVbwkef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C61/DAAAA3AAAAA8AAAAAAAAAAAAA&#10;AAAAoQIAAGRycy9kb3ducmV2LnhtbFBLBQYAAAAABAAEAPkAAACRAwAAAAA=&#10;" strokeweight="1.5pt"/>
                  <v:line id="Line 68" o:spid="_x0000_s3683" style="position:absolute;visibility:visible;mso-wrap-style:square" from="6684,6216" to="6684,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o58QAAADcAAAADwAAAGRycy9kb3ducmV2LnhtbESPwWrDMBBE74H+g9hCb7HcNITiWg4l&#10;UPAhPdgJ7XWxNpaJtbItNXH/PgoUehxm3gyTb2fbiwtNvnOs4DlJQRA3TnfcKjgePpavIHxA1tg7&#10;JgW/5GFbPCxyzLS7ckWXOrQilrDPUIEJYcik9I0hiz5xA3H0Tm6yGKKcWqknvMZy28tVmm6kxY7j&#10;gsGBdoaac/1jFaw/S6O/573fV2n5Rd243o21U+rpcX5/AxFoDv/hP7rUkVu9wP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ajnxAAAANwAAAAPAAAAAAAAAAAA&#10;AAAAAKECAABkcnMvZG93bnJldi54bWxQSwUGAAAAAAQABAD5AAAAkgMAAAAA&#10;" strokeweight="2.25pt"/>
                  <v:line id="Line 69" o:spid="_x0000_s3684" style="position:absolute;visibility:visible;mso-wrap-style:square" from="6756,6216" to="6756,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wk8QAAADcAAAADwAAAGRycy9kb3ducmV2LnhtbESPwWrDMBBE74H+g9hCb7HcYEpwo4QQ&#10;KPjgHOyW9rpYW8vEWjmWYrt/XxUKOQ4zb4bZHRbbi4lG3zlW8JykIIgbpztuFXy8v623IHxA1tg7&#10;JgU/5OGwf1jtMNdu5oqmOrQilrDPUYEJYcil9I0hiz5xA3H0vt1oMUQ5tlKPOMdy28tNmr5Iix3H&#10;BYMDnQw1l/pmFWTnwuivpfRllRaf1F2z07V2Sj09LsdXEIGWcA//04WO3CaDv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DCTxAAAANwAAAAPAAAAAAAAAAAA&#10;AAAAAKECAABkcnMvZG93bnJldi54bWxQSwUGAAAAAAQABAD5AAAAkgMAAAAA&#10;" strokeweight="2.25pt"/>
                </v:group>
              </w:pict>
            </w:r>
            <w:r w:rsidR="00C764D9">
              <w:rPr>
                <w:rFonts w:eastAsia="Calibri"/>
                <w:sz w:val="22"/>
                <w:szCs w:val="22"/>
                <w:lang w:val="en-US" w:eastAsia="en-US"/>
              </w:rPr>
              <w:tab/>
            </w:r>
          </w:p>
        </w:tc>
        <w:tc>
          <w:tcPr>
            <w:tcW w:w="846" w:type="dxa"/>
          </w:tcPr>
          <w:p w:rsidR="00B96CA5" w:rsidRPr="00F529C3" w:rsidRDefault="00B96CA5" w:rsidP="00B96CA5">
            <w:pPr>
              <w:spacing w:after="200" w:line="276" w:lineRule="auto"/>
              <w:ind w:firstLine="0"/>
              <w:rPr>
                <w:rFonts w:eastAsia="Calibri"/>
                <w:sz w:val="22"/>
                <w:szCs w:val="22"/>
                <w:lang w:val="en-US" w:eastAsia="en-US"/>
              </w:rPr>
            </w:pPr>
          </w:p>
        </w:tc>
        <w:tc>
          <w:tcPr>
            <w:tcW w:w="1001" w:type="dxa"/>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artillery</w:t>
            </w:r>
          </w:p>
        </w:tc>
        <w:tc>
          <w:tcPr>
            <w:tcW w:w="1129" w:type="dxa"/>
            <w:gridSpan w:val="10"/>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eastAsia="en-US"/>
              </w:rPr>
              <w:t>артилл</w:t>
            </w:r>
            <w:r w:rsidRPr="00F529C3">
              <w:rPr>
                <w:rFonts w:eastAsia="Calibri"/>
                <w:sz w:val="22"/>
                <w:szCs w:val="22"/>
                <w:lang w:eastAsia="en-US"/>
              </w:rPr>
              <w:t>е</w:t>
            </w:r>
            <w:r w:rsidRPr="00F529C3">
              <w:rPr>
                <w:rFonts w:eastAsia="Calibri"/>
                <w:sz w:val="22"/>
                <w:szCs w:val="22"/>
                <w:lang w:eastAsia="en-US"/>
              </w:rPr>
              <w:t>рийские</w:t>
            </w:r>
          </w:p>
        </w:tc>
        <w:tc>
          <w:tcPr>
            <w:tcW w:w="1130" w:type="dxa"/>
            <w:gridSpan w:val="3"/>
          </w:tcPr>
          <w:p w:rsidR="00B96CA5" w:rsidRPr="00F529C3" w:rsidRDefault="00B96CA5" w:rsidP="00F529C3">
            <w:pPr>
              <w:spacing w:after="200" w:line="276" w:lineRule="auto"/>
              <w:rPr>
                <w:rFonts w:eastAsia="Calibri"/>
                <w:sz w:val="22"/>
                <w:szCs w:val="22"/>
                <w:lang w:val="en-US" w:eastAsia="en-US"/>
              </w:rPr>
            </w:pPr>
          </w:p>
        </w:tc>
        <w:tc>
          <w:tcPr>
            <w:tcW w:w="1004" w:type="dxa"/>
            <w:gridSpan w:val="3"/>
          </w:tcPr>
          <w:p w:rsidR="00B96CA5" w:rsidRPr="00F529C3" w:rsidRDefault="00B96CA5" w:rsidP="00983EAB">
            <w:pPr>
              <w:spacing w:after="200" w:line="276" w:lineRule="auto"/>
              <w:ind w:firstLine="0"/>
              <w:rPr>
                <w:rFonts w:eastAsia="Calibri"/>
                <w:sz w:val="22"/>
                <w:szCs w:val="22"/>
                <w:lang w:val="en-US" w:eastAsia="en-US"/>
              </w:rPr>
            </w:pPr>
            <w:r w:rsidRPr="00F529C3">
              <w:rPr>
                <w:rFonts w:eastAsia="Calibri"/>
                <w:sz w:val="22"/>
                <w:szCs w:val="22"/>
                <w:lang w:val="en-US" w:eastAsia="en-US"/>
              </w:rPr>
              <w:t>qua</w:t>
            </w:r>
            <w:r w:rsidRPr="00F529C3">
              <w:rPr>
                <w:rFonts w:eastAsia="Calibri"/>
                <w:sz w:val="22"/>
                <w:szCs w:val="22"/>
                <w:lang w:val="en-US" w:eastAsia="en-US"/>
              </w:rPr>
              <w:t>r</w:t>
            </w:r>
            <w:r w:rsidRPr="00F529C3">
              <w:rPr>
                <w:rFonts w:eastAsia="Calibri"/>
                <w:sz w:val="22"/>
                <w:szCs w:val="22"/>
                <w:lang w:val="en-US" w:eastAsia="en-US"/>
              </w:rPr>
              <w:t>terma</w:t>
            </w:r>
            <w:r w:rsidRPr="00F529C3">
              <w:rPr>
                <w:rFonts w:eastAsia="Calibri"/>
                <w:sz w:val="22"/>
                <w:szCs w:val="22"/>
                <w:lang w:val="en-US" w:eastAsia="en-US"/>
              </w:rPr>
              <w:t>s</w:t>
            </w:r>
            <w:r w:rsidRPr="00F529C3">
              <w:rPr>
                <w:rFonts w:eastAsia="Calibri"/>
                <w:sz w:val="22"/>
                <w:szCs w:val="22"/>
                <w:lang w:val="en-US" w:eastAsia="en-US"/>
              </w:rPr>
              <w:t>ter</w:t>
            </w:r>
          </w:p>
        </w:tc>
        <w:tc>
          <w:tcPr>
            <w:tcW w:w="1415" w:type="dxa"/>
          </w:tcPr>
          <w:p w:rsidR="00B96CA5" w:rsidRPr="00F529C3" w:rsidRDefault="00B96CA5" w:rsidP="00983EAB">
            <w:pPr>
              <w:spacing w:after="200" w:line="276" w:lineRule="auto"/>
              <w:ind w:firstLine="0"/>
              <w:rPr>
                <w:rFonts w:eastAsia="Calibri"/>
                <w:sz w:val="22"/>
                <w:szCs w:val="22"/>
                <w:lang w:eastAsia="en-US"/>
              </w:rPr>
            </w:pPr>
            <w:r w:rsidRPr="00F529C3">
              <w:rPr>
                <w:rFonts w:eastAsia="Calibri"/>
                <w:sz w:val="22"/>
                <w:szCs w:val="22"/>
                <w:lang w:eastAsia="en-US"/>
              </w:rPr>
              <w:t>раскварт</w:t>
            </w:r>
            <w:r w:rsidRPr="00F529C3">
              <w:rPr>
                <w:rFonts w:eastAsia="Calibri"/>
                <w:sz w:val="22"/>
                <w:szCs w:val="22"/>
                <w:lang w:eastAsia="en-US"/>
              </w:rPr>
              <w:t>и</w:t>
            </w:r>
            <w:r>
              <w:rPr>
                <w:rFonts w:eastAsia="Calibri"/>
                <w:sz w:val="22"/>
                <w:szCs w:val="22"/>
                <w:lang w:eastAsia="en-US"/>
              </w:rPr>
              <w:t>ро</w:t>
            </w:r>
            <w:r w:rsidRPr="00F529C3">
              <w:rPr>
                <w:rFonts w:eastAsia="Calibri"/>
                <w:sz w:val="22"/>
                <w:szCs w:val="22"/>
                <w:lang w:eastAsia="en-US"/>
              </w:rPr>
              <w:t>вания</w:t>
            </w:r>
          </w:p>
        </w:tc>
      </w:tr>
      <w:tr w:rsidR="00B96CA5" w:rsidRPr="00F529C3" w:rsidTr="007B7E3B">
        <w:tc>
          <w:tcPr>
            <w:tcW w:w="3540" w:type="dxa"/>
            <w:tcBorders>
              <w:top w:val="nil"/>
              <w:left w:val="nil"/>
              <w:bottom w:val="nil"/>
            </w:tcBorders>
          </w:tcPr>
          <w:p w:rsidR="00B96CA5" w:rsidRPr="00F529C3" w:rsidRDefault="00E00442" w:rsidP="00C764D9">
            <w:pPr>
              <w:tabs>
                <w:tab w:val="right" w:pos="3015"/>
              </w:tabs>
              <w:spacing w:after="200" w:line="276" w:lineRule="auto"/>
              <w:rPr>
                <w:rFonts w:eastAsia="Calibri"/>
                <w:sz w:val="22"/>
                <w:szCs w:val="22"/>
                <w:lang w:eastAsia="en-US"/>
              </w:rPr>
            </w:pPr>
            <w:r>
              <w:rPr>
                <w:rFonts w:eastAsia="Calibri"/>
                <w:noProof/>
                <w:sz w:val="22"/>
                <w:szCs w:val="22"/>
              </w:rPr>
              <w:pict>
                <v:group id="Группа 415" o:spid="_x0000_s3685" style="position:absolute;left:0;text-align:left;margin-left:3.05pt;margin-top:5.4pt;width:37.8pt;height:18pt;z-index:251949056;mso-position-horizontal-relative:text;mso-position-vertical-relative:text" coordorigin="1242,6764"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" o:allowincell="f">
                  <v:rect id="Rectangle 29" o:spid="_x0000_s3686" style="position:absolute;left:1242;top:676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61McA&#10;AADcAAAADwAAAGRycy9kb3ducmV2LnhtbESPQWsCMRSE7wX/Q3iCl1KzFlnt1ihtQSoogrZUents&#10;XrOLm5clSXX990Yo9DjMzDfMbNHZRpzIh9qxgtEwA0FcOl2zUfD5sXyYgggRWWPjmBRcKMBi3rub&#10;YaHdmXd02kcjEoRDgQqqGNtCylBWZDEMXUucvB/nLcYkvZHa4znBbSMfsyyXFmtOCxW29FZRedz/&#10;WgWvx6/ddmKma9/mT5v3++9D3pmDUoN+9/IMIlIX/8N/7ZVWMB7l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cutTHAAAA3AAAAA8AAAAAAAAAAAAAAAAAmAIAAGRy&#10;cy9kb3ducmV2LnhtbFBLBQYAAAAABAAEAPUAAACMAwAAAAA=&#10;" strokeweight="1pt"/>
                  <v:shape id="AutoShape 30" o:spid="_x0000_s3687" type="#_x0000_t116" style="position:absolute;left:1368;top:6848;width:5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PcYA&#10;AADcAAAADwAAAGRycy9kb3ducmV2LnhtbESPW2vCQBSE3wv+h+UIfasbL9US3Ygo0r4V02p9PGRP&#10;Lpo9G7Jbjf/eFQp9HGbmG2ax7EwtLtS6yrKC4SACQZxZXXGh4Ptr+/IGwnlkjbVlUnAjB8uk97TA&#10;WNsr7+iS+kIECLsYFZTeN7GULivJoBvYhjh4uW0N+iDbQuoWrwFuajmKoqk0WHFYKLGhdUnZOf01&#10;CvBn+vl+vm3lZLbP03Hzujny4aTUc79bzUF46vx/+K/9oRVMhjN4nA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PcYAAADcAAAADwAAAAAAAAAAAAAAAACYAgAAZHJz&#10;L2Rvd25yZXYueG1sUEsFBgAAAAAEAAQA9QAAAIsDAAAAAA==&#10;" filled="f"/>
                  <v:oval id="Oval 31" o:spid="_x0000_s3688" style="position:absolute;left:1572;top:6890;width: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KtcAA&#10;AADcAAAADwAAAGRycy9kb3ducmV2LnhtbERPTYvCMBC9C/sfwizsRTTtsopUo0jBxetWDx7HZmyL&#10;zaQk0bb/fnMQPD7e92Y3mFY8yfnGsoJ0noAgLq1uuFJwPh1mKxA+IGtsLZOCkTzsth+TDWba9vxH&#10;zyJUIoawz1BBHUKXSenLmgz6ue2II3ezzmCI0FVSO+xjuGnld5IspcGGY0ONHeU1lffiYRS4aTfm&#10;4zE/pFf+LRb9Sl+WZ63U1+ewX4MINIS3+OU+agU/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jKtcAAAADcAAAADwAAAAAAAAAAAAAAAACYAgAAZHJzL2Rvd25y&#10;ZXYueG1sUEsFBgAAAAAEAAQA9QAAAIUDAAAAAA==&#10;" fillcolor="black"/>
                </v:group>
              </w:pict>
            </w:r>
            <w:r>
              <w:rPr>
                <w:rFonts w:eastAsia="Calibri"/>
                <w:noProof/>
                <w:sz w:val="22"/>
                <w:szCs w:val="22"/>
              </w:rPr>
              <w:pict>
                <v:rect id="Прямоугольник 414" o:spid="_x0000_s3689" style="position:absolute;left:0;text-align:left;margin-left:149.7pt;margin-top:5.4pt;width:37.8pt;height:18pt;z-index:251950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" o:allowincell="f" strokeweight="1pt"/>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self-</w:t>
            </w:r>
            <w:r w:rsidRPr="00F529C3">
              <w:rPr>
                <w:rFonts w:eastAsia="Calibri"/>
                <w:sz w:val="22"/>
                <w:szCs w:val="22"/>
                <w:lang w:val="en-US" w:eastAsia="en-US"/>
              </w:rPr>
              <w:lastRenderedPageBreak/>
              <w:t>pr</w:t>
            </w:r>
            <w:r w:rsidRPr="00F529C3">
              <w:rPr>
                <w:rFonts w:eastAsia="Calibri"/>
                <w:sz w:val="22"/>
                <w:szCs w:val="22"/>
                <w:lang w:val="en-US" w:eastAsia="en-US"/>
              </w:rPr>
              <w:t>o</w:t>
            </w:r>
            <w:r w:rsidRPr="00F529C3">
              <w:rPr>
                <w:rFonts w:eastAsia="Calibri"/>
                <w:sz w:val="22"/>
                <w:szCs w:val="22"/>
                <w:lang w:val="en-US" w:eastAsia="en-US"/>
              </w:rPr>
              <w:t xml:space="preserve">pelled </w:t>
            </w:r>
            <w:r w:rsidRPr="00F529C3">
              <w:rPr>
                <w:rFonts w:eastAsia="Calibri"/>
                <w:sz w:val="22"/>
                <w:szCs w:val="22"/>
                <w:lang w:eastAsia="en-US"/>
              </w:rPr>
              <w:t>artillery</w:t>
            </w:r>
          </w:p>
        </w:tc>
        <w:tc>
          <w:tcPr>
            <w:tcW w:w="1129" w:type="dxa"/>
            <w:gridSpan w:val="10"/>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lastRenderedPageBreak/>
              <w:t>самохо</w:t>
            </w:r>
            <w:r w:rsidRPr="00F529C3">
              <w:rPr>
                <w:rFonts w:eastAsia="Calibri"/>
                <w:sz w:val="22"/>
                <w:szCs w:val="22"/>
                <w:lang w:eastAsia="en-US"/>
              </w:rPr>
              <w:t>д</w:t>
            </w:r>
            <w:r w:rsidRPr="00F529C3">
              <w:rPr>
                <w:rFonts w:eastAsia="Calibri"/>
                <w:sz w:val="22"/>
                <w:szCs w:val="22"/>
                <w:lang w:eastAsia="en-US"/>
              </w:rPr>
              <w:lastRenderedPageBreak/>
              <w:t>ной а</w:t>
            </w:r>
            <w:r w:rsidRPr="00F529C3">
              <w:rPr>
                <w:rFonts w:eastAsia="Calibri"/>
                <w:sz w:val="22"/>
                <w:szCs w:val="22"/>
                <w:lang w:eastAsia="en-US"/>
              </w:rPr>
              <w:t>р</w:t>
            </w:r>
            <w:r w:rsidRPr="00F529C3">
              <w:rPr>
                <w:rFonts w:eastAsia="Calibri"/>
                <w:sz w:val="22"/>
                <w:szCs w:val="22"/>
                <w:lang w:eastAsia="en-US"/>
              </w:rPr>
              <w:t>тиллерии</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pos</w:t>
            </w:r>
            <w:r w:rsidRPr="00F529C3">
              <w:rPr>
                <w:rFonts w:eastAsia="Calibri"/>
                <w:sz w:val="22"/>
                <w:szCs w:val="22"/>
                <w:lang w:val="en-US" w:eastAsia="en-US"/>
              </w:rPr>
              <w:t>t</w:t>
            </w:r>
            <w:r w:rsidRPr="00F529C3">
              <w:rPr>
                <w:rFonts w:eastAsia="Calibri"/>
                <w:sz w:val="22"/>
                <w:szCs w:val="22"/>
                <w:lang w:val="en-US" w:eastAsia="en-US"/>
              </w:rPr>
              <w:lastRenderedPageBreak/>
              <w:t>al/courier</w:t>
            </w:r>
          </w:p>
        </w:tc>
        <w:tc>
          <w:tcPr>
            <w:tcW w:w="1415"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lastRenderedPageBreak/>
              <w:t>ФПС</w:t>
            </w:r>
          </w:p>
        </w:tc>
      </w:tr>
      <w:tr w:rsidR="00B96CA5" w:rsidRPr="00F529C3" w:rsidTr="000E73F7">
        <w:tc>
          <w:tcPr>
            <w:tcW w:w="3540" w:type="dxa"/>
            <w:tcBorders>
              <w:top w:val="nil"/>
              <w:bottom w:val="nil"/>
            </w:tcBorders>
          </w:tcPr>
          <w:p w:rsidR="00B96CA5" w:rsidRPr="00F529C3" w:rsidRDefault="00E00442" w:rsidP="00F529C3">
            <w:pPr>
              <w:spacing w:after="200" w:line="276" w:lineRule="auto"/>
              <w:rPr>
                <w:rFonts w:eastAsia="Calibri"/>
                <w:sz w:val="22"/>
                <w:szCs w:val="22"/>
                <w:lang w:eastAsia="en-US"/>
              </w:rPr>
            </w:pPr>
            <w:r>
              <w:rPr>
                <w:rFonts w:eastAsia="Calibri"/>
                <w:noProof/>
                <w:sz w:val="22"/>
                <w:szCs w:val="22"/>
              </w:rPr>
              <w:lastRenderedPageBreak/>
              <w:pict>
                <v:group id="Группа 407" o:spid="_x0000_s3693" style="position:absolute;left:0;text-align:left;margin-left:155.65pt;margin-top:22.5pt;width:37.8pt;height:18pt;z-index:251955200;mso-position-horizontal-relative:text;mso-position-vertical-relative:text" coordorigin="6498,7848"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" o:allowincell="f">
                  <v:rect id="Rectangle 72" o:spid="_x0000_s3694" style="position:absolute;left:6498;top:784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d4MQA&#10;AADcAAAADwAAAGRycy9kb3ducmV2LnhtbERPy2oCMRTdF/yHcIVuRDMtZaqjUdpCaUEp+EBxd5lc&#10;M4OTmyFJdfr3ZiF0eTjv2aKzjbiQD7VjBU+jDARx6XTNRsFu+zkcgwgRWWPjmBT8UYDFvPcww0K7&#10;K6/psolGpBAOBSqoYmwLKUNZkcUwci1x4k7OW4wJeiO1x2sKt418zrJcWqw5NVTY0kdF5XnzaxW8&#10;n/frn1czXvo2n6y+BsdD3pmDUo/97m0KIlIX/8V397dW8JKlt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HeDEAAAA3AAAAA8AAAAAAAAAAAAAAAAAmAIAAGRycy9k&#10;b3ducmV2LnhtbFBLBQYAAAAABAAEAPUAAACJAwAAAAA=&#10;" strokeweight="1pt"/>
                  <v:shapetype id="_x0000_t109" coordsize="21600,21600" o:spt="109" path="m,l,21600r21600,l21600,xe">
                    <v:stroke joinstyle="miter"/>
                    <v:path gradientshapeok="t" o:connecttype="rect"/>
                  </v:shapetype>
                  <v:shape id="AutoShape 73" o:spid="_x0000_s3695" type="#_x0000_t109" style="position:absolute;left:6702;top:8004;width:34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AO8YA&#10;AADcAAAADwAAAGRycy9kb3ducmV2LnhtbESPT2vCQBTE74V+h+UVehHd+Jc0ukopRPTgwejF2zP7&#10;mgSzb0N2G+O3dwuFHoeZ+Q2z2vSmFh21rrKsYDyKQBDnVldcKDif0mEMwnlkjbVlUvAgB5v168sK&#10;E23vfKQu84UIEHYJKii9bxIpXV6SQTeyDXHwvm1r0AfZFlK3eA9wU8tJFC2kwYrDQokNfZWU37If&#10;o2ASD7ItH9Ld7LrXKc7Hl24w3Sv1/tZ/LkF46v1/+K+90wpm0Qf8nglH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wAO8YAAADcAAAADwAAAAAAAAAAAAAAAACYAgAAZHJz&#10;L2Rvd25yZXYueG1sUEsFBgAAAAAEAAQA9QAAAIsDAAAAAA==&#10;"/>
                  <v:shape id="AutoShape 74" o:spid="_x0000_s3696" style="position:absolute;left:6708;top:7896;width:342;height:108;rotation:-11731607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YBsMA&#10;AADcAAAADwAAAGRycy9kb3ducmV2LnhtbERPPWvDMBDdA/0P4gLdEjl1CcGNbExLoIuHJlm6Xa2r&#10;ZWKdXEuJHf/6aih0fLzvfTHZTtxo8K1jBZt1AoK4drrlRsH5dFjtQPiArLFzTAru5KHIHxZ7zLQb&#10;+YNux9CIGMI+QwUmhD6T0teGLPq164kj9+0GiyHCoZF6wDGG204+JclWWmw5Nhjs6dVQfTlerYKv&#10;+256K42+yiptqjk94Gc5/yj1uJzKFxCBpvAv/nO/awXPm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YBsMAAADcAAAADwAAAAAAAAAAAAAAAACYAgAAZHJzL2Rv&#10;d25yZXYueG1sUEsFBgAAAAAEAAQA9QAAAIgDAAAAAA==&#10;" adj="0,,0" path="m,l4295,21600r13010,l21600,,,xe">
                    <v:stroke joinstyle="miter"/>
                    <v:formulas/>
                    <v:path o:connecttype="custom" o:connectlocs="308,54;171,108;34,54;171,0" o:connectangles="0,0,0,0" textboxrect="3979,4000,17621,17600"/>
                  </v:shape>
                </v:group>
              </w:pict>
            </w:r>
            <w:r>
              <w:rPr>
                <w:rFonts w:eastAsia="Calibri"/>
                <w:noProof/>
                <w:sz w:val="22"/>
                <w:szCs w:val="22"/>
              </w:rPr>
              <w:pict>
                <v:line id="Прямая соединительная линия 412" o:spid="_x0000_s3691" style="position:absolute;left:0;text-align:left;flip:y;z-index:251953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65pt,18.8pt" to="20.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" o:allowincell="f"/>
              </w:pict>
            </w:r>
            <w:r>
              <w:rPr>
                <w:rFonts w:eastAsia="Calibri"/>
                <w:noProof/>
                <w:sz w:val="22"/>
                <w:szCs w:val="22"/>
              </w:rPr>
              <w:pict>
                <v:line id="Прямая соединительная линия 413" o:spid="_x0000_s3692" style="position:absolute;left:0;text-align:left;flip:x y;z-index:251954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95pt,18.2pt" to="38.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" o:allowincell="f"/>
              </w:pict>
            </w:r>
            <w:r>
              <w:rPr>
                <w:rFonts w:eastAsia="Calibri"/>
                <w:noProof/>
                <w:sz w:val="22"/>
                <w:szCs w:val="22"/>
              </w:rPr>
              <w:pict>
                <v:rect id="Прямоугольник 411" o:spid="_x0000_s3690" style="position:absolute;left:0;text-align:left;margin-left:.65pt;margin-top:18.8pt;width:37.8pt;height:18pt;z-index:251952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" o:allowincell="f" strokeweight="1pt"/>
              </w:pict>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antitank</w:t>
            </w:r>
          </w:p>
        </w:tc>
        <w:tc>
          <w:tcPr>
            <w:tcW w:w="1129" w:type="dxa"/>
            <w:gridSpan w:val="10"/>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против</w:t>
            </w:r>
            <w:r w:rsidRPr="00F529C3">
              <w:rPr>
                <w:rFonts w:eastAsia="Calibri"/>
                <w:sz w:val="22"/>
                <w:szCs w:val="22"/>
                <w:lang w:eastAsia="en-US"/>
              </w:rPr>
              <w:t>о</w:t>
            </w:r>
            <w:r w:rsidRPr="00F529C3">
              <w:rPr>
                <w:rFonts w:eastAsia="Calibri"/>
                <w:sz w:val="22"/>
                <w:szCs w:val="22"/>
                <w:lang w:eastAsia="en-US"/>
              </w:rPr>
              <w:t>танковые</w:t>
            </w:r>
          </w:p>
        </w:tc>
        <w:tc>
          <w:tcPr>
            <w:tcW w:w="1130" w:type="dxa"/>
            <w:gridSpan w:val="3"/>
          </w:tcPr>
          <w:p w:rsidR="00B96CA5" w:rsidRPr="00F529C3" w:rsidRDefault="00B96CA5" w:rsidP="0084144B">
            <w:pPr>
              <w:spacing w:after="200" w:line="276" w:lineRule="auto"/>
              <w:ind w:firstLine="0"/>
              <w:rPr>
                <w:rFonts w:eastAsia="Calibri"/>
                <w:sz w:val="22"/>
                <w:szCs w:val="22"/>
                <w:lang w:eastAsia="en-US"/>
              </w:rPr>
            </w:pPr>
          </w:p>
        </w:tc>
        <w:tc>
          <w:tcPr>
            <w:tcW w:w="1004" w:type="dxa"/>
            <w:gridSpan w:val="3"/>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finance</w:t>
            </w:r>
          </w:p>
        </w:tc>
        <w:tc>
          <w:tcPr>
            <w:tcW w:w="1415"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финансовые</w:t>
            </w:r>
          </w:p>
        </w:tc>
      </w:tr>
      <w:tr w:rsidR="00B96CA5" w:rsidRPr="00F529C3" w:rsidTr="000E73F7">
        <w:tc>
          <w:tcPr>
            <w:tcW w:w="3540" w:type="dxa"/>
            <w:tcBorders>
              <w:top w:val="nil"/>
              <w:bottom w:val="nil"/>
            </w:tcBorders>
          </w:tcPr>
          <w:p w:rsidR="00B96CA5" w:rsidRPr="00F529C3" w:rsidRDefault="00E00442" w:rsidP="00F529C3">
            <w:pPr>
              <w:spacing w:after="200" w:line="276" w:lineRule="auto"/>
              <w:rPr>
                <w:rFonts w:eastAsia="Calibri"/>
                <w:sz w:val="22"/>
                <w:szCs w:val="22"/>
                <w:lang w:eastAsia="en-US"/>
              </w:rPr>
            </w:pPr>
            <w:r>
              <w:rPr>
                <w:rFonts w:eastAsia="Calibri"/>
                <w:noProof/>
                <w:sz w:val="22"/>
                <w:szCs w:val="22"/>
              </w:rPr>
              <w:pict>
                <v:rect id="Прямоугольник 406" o:spid="_x0000_s3697" style="position:absolute;left:0;text-align:left;margin-left:2.75pt;margin-top:16.05pt;width:35.95pt;height:18pt;z-index:251957248;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" o:allowincell="f" strokeweight="1pt"/>
              </w:pict>
            </w:r>
            <w:r>
              <w:rPr>
                <w:rFonts w:eastAsia="Calibri"/>
                <w:noProof/>
                <w:sz w:val="22"/>
                <w:szCs w:val="22"/>
              </w:rPr>
              <w:pict>
                <v:group id="Группа 400" o:spid="_x0000_s3698" style="position:absolute;left:0;text-align:left;margin-left:153.55pt;margin-top:20.25pt;width:37.8pt;height:18pt;z-index:251958272;mso-position-horizontal-relative:text;mso-position-vertical-relative:text" coordorigin="6366,8286"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" o:allowincell="f">
                  <v:rect id="Rectangle 76" o:spid="_x0000_s3699" style="position:absolute;left:6366;top:8286;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0fccA&#10;AADcAAAADwAAAGRycy9kb3ducmV2LnhtbESPQWsCMRSE7wX/Q3iCl1KzFlnt1ihtQSoogrZUents&#10;XrOLm5clSXX990Yo9DjMzDfMbNHZRpzIh9qxgtEwA0FcOl2zUfD5sXyYgggRWWPjmBRcKMBi3rub&#10;YaHdmXd02kcjEoRDgQqqGNtCylBWZDEMXUucvB/nLcYkvZHa4znBbSMfsyyXFmtOCxW29FZRedz/&#10;WgWvx6/ddmKma9/mT5v3++9D3pmDUoN+9/IMIlIX/8N/7ZVWMM5G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tH3HAAAA3AAAAA8AAAAAAAAAAAAAAAAAmAIAAGRy&#10;cy9kb3ducmV2LnhtbFBLBQYAAAAABAAEAPUAAACMAwAAAAA=&#10;" strokeweight="1pt"/>
                  <v:group id="Group 77" o:spid="_x0000_s3700" style="position:absolute;left:6474;top:8370;width:540;height:192" coordorigin="6612,8830" coordsize="54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AutoShape 78" o:spid="_x0000_s3701" style="position:absolute;left:6597;top:8845;width:192;height:162;rotation:6109400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H7sIA&#10;AADcAAAADwAAAGRycy9kb3ducmV2LnhtbESPT4vCMBTE78J+h/AWvGmqrrLUprLICtKbWvb8bF7/&#10;YPNSmqj1228EweMwM79hks1gWnGj3jWWFcymEQjiwuqGKwX5aTf5BuE8ssbWMil4kINN+jFKMNb2&#10;zge6HX0lAoRdjApq77tYSlfUZNBNbUccvNL2Bn2QfSV1j/cAN62cR9FKGmw4LNTY0bam4nK8GgXz&#10;/De7ZjnrYesO5Z7/svOyXCk1/hx+1iA8Df4dfrX3WsFXtIDn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kfuwgAAANwAAAAPAAAAAAAAAAAAAAAAAJgCAABkcnMvZG93&#10;bnJldi54bWxQSwUGAAAAAAQABAD1AAAAhwMAAAAA&#10;" adj="0,,0" path="m5400,13599v-448,-865,-682,-1825,-682,-2799c4718,7441,7441,4718,10800,4718v3358,,6082,2723,6082,6082c16881,11774,16647,12734,16199,13599r4188,2172c21184,14235,21600,12530,21600,10800,21600,4835,16764,,10800,,4835,,,4835,,10800v,1730,415,3435,1212,4971l5400,13599xe" fillcolor="black">
                      <v:stroke joinstyle="miter"/>
                      <v:formulas/>
                      <v:path o:connecttype="custom" o:connectlocs="96,0;29,110;96,35;163,110" o:connectangles="0,0,0,0" textboxrect="0,0,21600,13333"/>
                    </v:shape>
                    <v:shape id="AutoShape 79" o:spid="_x0000_s3702" style="position:absolute;left:6975;top:8845;width:192;height:162;rotation:-5656599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I8MA&#10;AADcAAAADwAAAGRycy9kb3ducmV2LnhtbESPQWvCQBSE7wX/w/KE3urGkhSbuopIKz14qYn3R/Y1&#10;Cc2+Ddk1Wf99VxA8DjPzDbPeBtOJkQbXWlawXCQgiCurW64VlMXXywqE88gaO8uk4EoOtpvZ0xpz&#10;bSf+ofHkaxEh7HJU0Hjf51K6qiGDbmF74uj92sGgj3KopR5winDTydckeZMGW44LDfa0b6j6O12M&#10;gux9RCJ3wDZbTiFcjp/nwpVKPc/D7gOEp+Af4Xv7WytIkxRu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ZI8MAAADcAAAADwAAAAAAAAAAAAAAAACYAgAAZHJzL2Rv&#10;d25yZXYueG1sUEsFBgAAAAAEAAQA9QAAAIgDAAAAAA==&#10;" adj="0,,0" path="m5400,13599v-448,-865,-682,-1825,-682,-2799c4718,7441,7441,4718,10800,4718v3358,,6082,2723,6082,6082c16881,11774,16647,12734,16199,13599r4188,2172c21184,14235,21600,12530,21600,10800,21600,4835,16764,,10800,,4835,,,4835,,10800v,1730,415,3435,1212,4971l5400,13599xe" fillcolor="black">
                      <v:stroke joinstyle="miter"/>
                      <v:formulas/>
                      <v:path o:connecttype="custom" o:connectlocs="96,0;29,110;96,35;163,110" o:connectangles="0,0,0,0" textboxrect="0,0,21600,13333"/>
                    </v:shape>
                    <v:line id="Line 80" o:spid="_x0000_s3703" style="position:absolute;visibility:visible;mso-wrap-style:square" from="6780,8932" to="6984,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mw8MAAADcAAAADwAAAGRycy9kb3ducmV2LnhtbESPQWsCMRSE7wX/Q3iCt5pVW5HVKCoI&#10;HnpxW8TjI3nuLm5eliTq2l/fCEKPw8x8wyxWnW3EjXyoHSsYDTMQxNqZmksFP9+79xmIEJENNo5J&#10;wYMCrJa9twXmxt35QLciliJBOOSooIqxzaUMuiKLYeha4uSdnbcYk/SlNB7vCW4bOc6yqbRYc1qo&#10;sKVtRfpSXK2CYq/P7nfiL8fT5kvrHfoD1l6pQb9bz0FE6uJ/+NXeGwUf2Sc8z6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ZJsPDAAAA3AAAAA8AAAAAAAAAAAAA&#10;AAAAoQIAAGRycy9kb3ducmV2LnhtbFBLBQYAAAAABAAEAPkAAACRAwAAAAA=&#10;" strokeweight="3pt"/>
                  </v:group>
                </v:group>
              </w:pict>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air-defense</w:t>
            </w:r>
          </w:p>
        </w:tc>
        <w:tc>
          <w:tcPr>
            <w:tcW w:w="1129" w:type="dxa"/>
            <w:gridSpan w:val="10"/>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ПВО</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Mai</w:t>
            </w:r>
            <w:r w:rsidRPr="00F529C3">
              <w:rPr>
                <w:rFonts w:eastAsia="Calibri"/>
                <w:sz w:val="22"/>
                <w:szCs w:val="22"/>
                <w:lang w:val="en-US" w:eastAsia="en-US"/>
              </w:rPr>
              <w:t>n</w:t>
            </w:r>
            <w:r w:rsidRPr="00F529C3">
              <w:rPr>
                <w:rFonts w:eastAsia="Calibri"/>
                <w:sz w:val="22"/>
                <w:szCs w:val="22"/>
                <w:lang w:val="en-US" w:eastAsia="en-US"/>
              </w:rPr>
              <w:t>tenance</w:t>
            </w:r>
          </w:p>
        </w:tc>
        <w:tc>
          <w:tcPr>
            <w:tcW w:w="1415"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ремонтные</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rect id="Прямоугольник 394" o:spid="_x0000_s3704" style="position:absolute;left:0;text-align:left;margin-left:2.4pt;margin-top:21.05pt;width:33.9pt;height:18pt;z-index:2519603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" o:allowincell="f" strokeweight="1pt"/>
              </w:pict>
            </w:r>
            <w:r>
              <w:rPr>
                <w:rFonts w:eastAsia="Calibri"/>
                <w:noProof/>
                <w:sz w:val="22"/>
                <w:szCs w:val="22"/>
              </w:rPr>
              <w:pict>
                <v:group id="Группа 395" o:spid="_x0000_s3705" style="position:absolute;left:0;text-align:left;margin-left:8.45pt;margin-top:21.05pt;width:22.2pt;height:11.1pt;z-index:251961344;mso-position-horizontal-relative:text;mso-position-vertical-relative:text" coordorigin="1338,7572" coordsize="44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" o:allowincell="f">
                  <v:line id="Line 36" o:spid="_x0000_s3706" style="position:absolute;visibility:visible;mso-wrap-style:square" from="1338,7572" to="133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37" o:spid="_x0000_s3707" style="position:absolute;visibility:visible;mso-wrap-style:square" from="1782,7578" to="1782,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38" o:spid="_x0000_s3708" style="position:absolute;visibility:visible;mso-wrap-style:square" from="1548,7572" to="154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39" o:spid="_x0000_s3709" style="position:absolute;visibility:visible;mso-wrap-style:square" from="1338,7572" to="1782,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group>
              </w:pict>
            </w:r>
            <w:r>
              <w:rPr>
                <w:rFonts w:eastAsia="Calibri"/>
                <w:noProof/>
                <w:sz w:val="22"/>
                <w:szCs w:val="22"/>
                <w:lang w:eastAsia="en-US"/>
              </w:rPr>
              <w:pict>
                <v:group id="_x0000_s3710" style="position:absolute;left:0;text-align:left;margin-left:158.95pt;margin-top:27.95pt;width:37.8pt;height:18pt;z-index:251962368;mso-position-horizontal-relative:text;mso-position-vertical-relative:text" coordorigin="6336,9102" coordsize="756,360" o:allowincell="f">
                  <v:rect id="_x0000_s3711" style="position:absolute;left:6336;top:9102;width:756;height:360" strokeweight="1pt"/>
                  <v:shape id="_x0000_s3712" type="#_x0000_t136" style="position:absolute;left:6546;top:9186;width:378;height:192" fillcolor="black">
                    <v:shadow color="#868686"/>
                    <v:textpath style="font-family:&quot;Arial&quot;;font-size:14pt;v-text-kern:t" trim="t" fitpath="t" string="RHU"/>
                  </v:shape>
                </v:group>
              </w:pict>
            </w:r>
          </w:p>
          <w:p w:rsidR="00C764D9" w:rsidRDefault="00C764D9" w:rsidP="00C764D9">
            <w:pPr>
              <w:rPr>
                <w:rFonts w:eastAsia="Calibri"/>
                <w:sz w:val="22"/>
                <w:szCs w:val="22"/>
                <w:lang w:eastAsia="en-US"/>
              </w:rPr>
            </w:pP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engineering</w:t>
            </w:r>
          </w:p>
        </w:tc>
        <w:tc>
          <w:tcPr>
            <w:tcW w:w="1129" w:type="dxa"/>
            <w:gridSpan w:val="10"/>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инж</w:t>
            </w:r>
            <w:r w:rsidRPr="00F529C3">
              <w:rPr>
                <w:rFonts w:eastAsia="Calibri"/>
                <w:sz w:val="22"/>
                <w:szCs w:val="22"/>
                <w:lang w:eastAsia="en-US"/>
              </w:rPr>
              <w:t>е</w:t>
            </w:r>
            <w:r w:rsidRPr="00F529C3">
              <w:rPr>
                <w:rFonts w:eastAsia="Calibri"/>
                <w:sz w:val="22"/>
                <w:szCs w:val="22"/>
                <w:lang w:eastAsia="en-US"/>
              </w:rPr>
              <w:t>нерные</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rei</w:t>
            </w:r>
            <w:r w:rsidRPr="00F529C3">
              <w:rPr>
                <w:rFonts w:eastAsia="Calibri"/>
                <w:sz w:val="22"/>
                <w:szCs w:val="22"/>
                <w:lang w:val="en-US" w:eastAsia="en-US"/>
              </w:rPr>
              <w:t>n</w:t>
            </w:r>
            <w:r w:rsidRPr="00F529C3">
              <w:rPr>
                <w:rFonts w:eastAsia="Calibri"/>
                <w:sz w:val="22"/>
                <w:szCs w:val="22"/>
                <w:lang w:val="en-US" w:eastAsia="en-US"/>
              </w:rPr>
              <w:t>forc</w:t>
            </w:r>
            <w:r w:rsidRPr="00F529C3">
              <w:rPr>
                <w:rFonts w:eastAsia="Calibri"/>
                <w:sz w:val="22"/>
                <w:szCs w:val="22"/>
                <w:lang w:val="en-US" w:eastAsia="en-US"/>
              </w:rPr>
              <w:t>e</w:t>
            </w:r>
            <w:r w:rsidRPr="00F529C3">
              <w:rPr>
                <w:rFonts w:eastAsia="Calibri"/>
                <w:sz w:val="22"/>
                <w:szCs w:val="22"/>
                <w:lang w:val="en-US" w:eastAsia="en-US"/>
              </w:rPr>
              <w:t xml:space="preserve">ment holding </w:t>
            </w:r>
          </w:p>
        </w:tc>
        <w:tc>
          <w:tcPr>
            <w:tcW w:w="1415"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приема п</w:t>
            </w:r>
            <w:r w:rsidRPr="00F529C3">
              <w:rPr>
                <w:rFonts w:eastAsia="Calibri"/>
                <w:sz w:val="22"/>
                <w:szCs w:val="22"/>
                <w:lang w:eastAsia="en-US"/>
              </w:rPr>
              <w:t>о</w:t>
            </w:r>
            <w:r w:rsidRPr="00F529C3">
              <w:rPr>
                <w:rFonts w:eastAsia="Calibri"/>
                <w:sz w:val="22"/>
                <w:szCs w:val="22"/>
                <w:lang w:eastAsia="en-US"/>
              </w:rPr>
              <w:t>полнения</w:t>
            </w:r>
          </w:p>
        </w:tc>
      </w:tr>
      <w:tr w:rsidR="00B96CA5" w:rsidRPr="00F529C3" w:rsidTr="000E73F7">
        <w:tc>
          <w:tcPr>
            <w:tcW w:w="3540" w:type="dxa"/>
            <w:tcBorders>
              <w:top w:val="nil"/>
              <w:bottom w:val="nil"/>
            </w:tcBorders>
          </w:tcPr>
          <w:p w:rsidR="00B96CA5" w:rsidRPr="00F529C3" w:rsidRDefault="00E00442" w:rsidP="00C764D9">
            <w:pPr>
              <w:tabs>
                <w:tab w:val="right" w:pos="3044"/>
              </w:tabs>
              <w:spacing w:after="200" w:line="276" w:lineRule="auto"/>
              <w:rPr>
                <w:rFonts w:eastAsia="Calibri"/>
                <w:sz w:val="22"/>
                <w:szCs w:val="22"/>
                <w:lang w:eastAsia="en-US"/>
              </w:rPr>
            </w:pPr>
            <w:r>
              <w:rPr>
                <w:rFonts w:eastAsia="Calibri"/>
                <w:noProof/>
                <w:sz w:val="22"/>
                <w:szCs w:val="22"/>
              </w:rPr>
              <w:pict>
                <v:group id="Группа 383" o:spid="_x0000_s3718" style="position:absolute;left:0;text-align:left;margin-left:152pt;margin-top:33.5pt;width:37.8pt;height:18pt;z-index:251965440;mso-position-horizontal-relative:text;mso-position-vertical-relative:text" coordorigin="6498,9918"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" o:allowincell="f">
                  <v:rect id="Rectangle 82" o:spid="_x0000_s3719" style="position:absolute;left:6498;top:991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Z2sgA&#10;AADcAAAADwAAAGRycy9kb3ducmV2LnhtbESP3UoDMRSE7wXfIRzBG2mzrbJd16alFUShUugPLd4d&#10;Nsfs0s3JksR2fXsjCF4OM/MNM533thVn8qFxrGA0zEAQV043bBTsdy+DAkSIyBpbx6TgmwLMZ9dX&#10;Uyy1u/CGzttoRIJwKFFBHWNXShmqmiyGoeuIk/fpvMWYpDdSe7wkuG3lOMtyabHhtFBjR881Vaft&#10;l1WwPB0264kpVr7LH99f7z6OeW+OSt3e9IsnEJH6+B/+a79pBffFA/yeS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tnayAAAANwAAAAPAAAAAAAAAAAAAAAAAJgCAABk&#10;cnMvZG93bnJldi54bWxQSwUGAAAAAAQABAD1AAAAjQMAAAAA&#10;" strokeweight="1pt"/>
                  <v:shapetype id="_x0000_t119" coordsize="21600,21600" o:spt="119" path="m,l21600,,17240,21600r-12880,xe">
                    <v:stroke joinstyle="miter"/>
                    <v:path gradientshapeok="t" o:connecttype="custom" o:connectlocs="10800,0;2180,10800;10800,21600;19420,10800" textboxrect="4321,0,17204,21600"/>
                  </v:shapetype>
                  <v:shape id="AutoShape 83" o:spid="_x0000_s3720" type="#_x0000_t119" style="position:absolute;left:6657;top:9989;width:270;height:228;rotation:59711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QMYA&#10;AADcAAAADwAAAGRycy9kb3ducmV2LnhtbESPQWvCQBSE7wX/w/KE3upGi41EN0FttT0JpoVen9ln&#10;Esy+Ddk1xn/fLRR6HGbmG2aVDaYRPXWutqxgOolAEBdW11wq+PrcPS1AOI+ssbFMCu7kIEtHDytM&#10;tL3xkfrclyJA2CWooPK+TaR0RUUG3cS2xME7286gD7Irpe7wFuCmkbMoepEGaw4LFba0rai45Fej&#10;4Hszu8b2NX87vN/jY7+L94eTNUo9jof1EoSnwf+H/9ofWsHzYg6/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FQMYAAADcAAAADwAAAAAAAAAAAAAAAACYAgAAZHJz&#10;L2Rvd25yZXYueG1sUEsFBgAAAAAEAAQA9QAAAIsDAAAAAA==&#10;"/>
                  <v:line id="Line 84" o:spid="_x0000_s3721" style="position:absolute;visibility:visible;mso-wrap-style:square" from="6948,10034" to="7104,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85" o:spid="_x0000_s3722" style="position:absolute;visibility:visible;mso-wrap-style:square" from="6954,10106" to="7110,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86" o:spid="_x0000_s3723" style="position:absolute;visibility:visible;mso-wrap-style:square" from="6954,10172" to="711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group>
              </w:pict>
            </w:r>
            <w:r>
              <w:rPr>
                <w:rFonts w:eastAsia="Calibri"/>
                <w:noProof/>
                <w:sz w:val="22"/>
                <w:szCs w:val="22"/>
              </w:rPr>
              <w:pict>
                <v:group id="Группа 389" o:spid="_x0000_s3713" style="position:absolute;left:0;text-align:left;margin-left:.65pt;margin-top:33.5pt;width:37.8pt;height:18pt;z-index:251964416;mso-position-horizontal-relative:text;mso-position-vertical-relative:text" coordorigin="1230,9944"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" o:allowincell="f">
                  <v:rect id="Rectangle 41" o:spid="_x0000_s3714" style="position:absolute;left:1230;top:994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JBMQA&#10;AADcAAAADwAAAGRycy9kb3ducmV2LnhtbERPy2oCMRTdF/yHcIVuimbawqijUdpCqWAp+EBxd5lc&#10;M4OTmyFJdfx7syh0eTjv2aKzjbiQD7VjBc/DDARx6XTNRsFu+zkYgwgRWWPjmBTcKMBi3nuYYaHd&#10;ldd02UQjUgiHAhVUMbaFlKGsyGIYupY4cSfnLcYEvZHa4zWF20a+ZFkuLdacGips6aOi8rz5tQre&#10;z/v1z8iMV77NJ99fT8dD3pmDUo/97m0KIlIX/8V/7qVW8DpJ89O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SQTEAAAA3AAAAA8AAAAAAAAAAAAAAAAAmAIAAGRycy9k&#10;b3ducmV2LnhtbFBLBQYAAAAABAAEAPUAAACJAwAAAAA=&#10;" strokeweight="1pt"/>
                  <v:group id="Group 42" o:spid="_x0000_s3715" style="position:absolute;left:1503;top:9911;width:228;height:438;rotation:-90" coordorigin="2766,8808" coordsize="22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8fuzccAAADc&#10;AAAADwAAAAAAAAAAAAAAAACqAgAAZHJzL2Rvd25yZXYueG1sUEsFBgAAAAAEAAQA+gAAAJ4DAAAA&#10;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3" o:spid="_x0000_s3716" type="#_x0000_t86" style="position:absolute;left:2766;top:8814;width:9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cMA&#10;AADcAAAADwAAAGRycy9kb3ducmV2LnhtbESP0YrCMBRE34X9h3AX9kU0tYqs1ShFEH3Udj/g0lzb&#10;YnNTmmzb/fuNIPg4zMwZZncYTSN66lxtWcFiHoEgLqyuuVTwk59m3yCcR9bYWCYFf+TgsP+Y7DDR&#10;duAb9ZkvRYCwS1BB5X2bSOmKigy6uW2Jg3e3nUEfZFdK3eEQ4KaRcRStpcGaw0KFLR0rKh7Zr1Ew&#10;rfP4eCqm5rE6c566eLgu+lSpr88x3YLwNPp3+NW+aAXLTQzPM+EI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1kcMAAADcAAAADwAAAAAAAAAAAAAAAACYAgAAZHJzL2Rv&#10;d25yZXYueG1sUEsFBgAAAAAEAAQA9QAAAIgDAAAAAA==&#10;" strokeweight="1.5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4" o:spid="_x0000_s3717" type="#_x0000_t85" style="position:absolute;left:2922;top:8808;width:7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P5sUA&#10;AADcAAAADwAAAGRycy9kb3ducmV2LnhtbESPQWvCQBSE74L/YXlCb7ppBG2jq6hQKtSDWi+9PbLP&#10;bGj2bciuSfrv3YLgcZiZb5jlureVaKnxpWMFr5MEBHHudMmFgsv3x/gNhA/IGivHpOCPPKxXw8ES&#10;M+06PlF7DoWIEPYZKjAh1JmUPjdk0U9cTRy9q2sshiibQuoGuwi3lUyTZCYtlhwXDNa0M5T/nm9W&#10;Qft5SHdfx58tmdMmvczbWSg6VOpl1G8WIAL14Rl+tPdawfR9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M/mxQAAANwAAAAPAAAAAAAAAAAAAAAAAJgCAABkcnMv&#10;ZG93bnJldi54bWxQSwUGAAAAAAQABAD1AAAAigMAAAAA&#10;" strokeweight="1.5pt"/>
                  </v:group>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bridge</w:t>
            </w:r>
          </w:p>
        </w:tc>
        <w:tc>
          <w:tcPr>
            <w:tcW w:w="1129" w:type="dxa"/>
            <w:gridSpan w:val="10"/>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мост</w:t>
            </w:r>
            <w:r w:rsidRPr="00F529C3">
              <w:rPr>
                <w:rFonts w:eastAsia="Calibri"/>
                <w:sz w:val="22"/>
                <w:szCs w:val="22"/>
                <w:lang w:eastAsia="en-US"/>
              </w:rPr>
              <w:t>о</w:t>
            </w:r>
            <w:r w:rsidRPr="00F529C3">
              <w:rPr>
                <w:rFonts w:eastAsia="Calibri"/>
                <w:sz w:val="22"/>
                <w:szCs w:val="22"/>
                <w:lang w:eastAsia="en-US"/>
              </w:rPr>
              <w:t>стро</w:t>
            </w:r>
            <w:r w:rsidRPr="00F529C3">
              <w:rPr>
                <w:rFonts w:eastAsia="Calibri"/>
                <w:sz w:val="22"/>
                <w:szCs w:val="22"/>
                <w:lang w:eastAsia="en-US"/>
              </w:rPr>
              <w:t>и</w:t>
            </w:r>
            <w:r w:rsidRPr="00F529C3">
              <w:rPr>
                <w:rFonts w:eastAsia="Calibri"/>
                <w:sz w:val="22"/>
                <w:szCs w:val="22"/>
                <w:lang w:eastAsia="en-US"/>
              </w:rPr>
              <w:t>тельные</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psych</w:t>
            </w:r>
            <w:r w:rsidRPr="00F529C3">
              <w:rPr>
                <w:rFonts w:eastAsia="Calibri"/>
                <w:sz w:val="22"/>
                <w:szCs w:val="22"/>
                <w:lang w:val="en-US" w:eastAsia="en-US"/>
              </w:rPr>
              <w:t>o</w:t>
            </w:r>
            <w:r w:rsidRPr="00F529C3">
              <w:rPr>
                <w:rFonts w:eastAsia="Calibri"/>
                <w:sz w:val="22"/>
                <w:szCs w:val="22"/>
                <w:lang w:val="en-US" w:eastAsia="en-US"/>
              </w:rPr>
              <w:t>logical</w:t>
            </w:r>
          </w:p>
        </w:tc>
        <w:tc>
          <w:tcPr>
            <w:tcW w:w="1415" w:type="dxa"/>
          </w:tcPr>
          <w:p w:rsidR="00B96CA5" w:rsidRPr="00F529C3" w:rsidRDefault="00B96CA5" w:rsidP="0084144B">
            <w:pPr>
              <w:spacing w:after="200" w:line="276" w:lineRule="auto"/>
              <w:ind w:firstLine="0"/>
              <w:rPr>
                <w:rFonts w:eastAsia="Calibri"/>
                <w:sz w:val="22"/>
                <w:szCs w:val="22"/>
                <w:lang w:eastAsia="en-US"/>
              </w:rPr>
            </w:pPr>
            <w:proofErr w:type="gramStart"/>
            <w:r w:rsidRPr="00F529C3">
              <w:rPr>
                <w:rFonts w:eastAsia="Calibri"/>
                <w:sz w:val="22"/>
                <w:szCs w:val="22"/>
                <w:lang w:eastAsia="en-US"/>
              </w:rPr>
              <w:t>психолог</w:t>
            </w:r>
            <w:r w:rsidRPr="00F529C3">
              <w:rPr>
                <w:rFonts w:eastAsia="Calibri"/>
                <w:sz w:val="22"/>
                <w:szCs w:val="22"/>
                <w:lang w:eastAsia="en-US"/>
              </w:rPr>
              <w:t>и</w:t>
            </w:r>
            <w:r w:rsidRPr="00F529C3">
              <w:rPr>
                <w:rFonts w:eastAsia="Calibri"/>
                <w:sz w:val="22"/>
                <w:szCs w:val="22"/>
                <w:lang w:eastAsia="en-US"/>
              </w:rPr>
              <w:t>чес-кой</w:t>
            </w:r>
            <w:proofErr w:type="gramEnd"/>
            <w:r w:rsidRPr="00F529C3">
              <w:rPr>
                <w:rFonts w:eastAsia="Calibri"/>
                <w:sz w:val="22"/>
                <w:szCs w:val="22"/>
                <w:lang w:eastAsia="en-US"/>
              </w:rPr>
              <w:t xml:space="preserve"> борьбы (ПсБ)</w:t>
            </w:r>
          </w:p>
        </w:tc>
      </w:tr>
      <w:tr w:rsidR="00B96CA5" w:rsidRPr="00F529C3" w:rsidTr="000E73F7">
        <w:tc>
          <w:tcPr>
            <w:tcW w:w="3540" w:type="dxa"/>
            <w:tcBorders>
              <w:top w:val="nil"/>
              <w:bottom w:val="nil"/>
            </w:tcBorders>
          </w:tcPr>
          <w:p w:rsidR="00B96CA5" w:rsidRPr="00F529C3" w:rsidRDefault="00E00442" w:rsidP="00C764D9">
            <w:pPr>
              <w:tabs>
                <w:tab w:val="right" w:pos="3044"/>
              </w:tabs>
              <w:spacing w:after="200" w:line="276" w:lineRule="auto"/>
              <w:rPr>
                <w:rFonts w:eastAsia="Calibri"/>
                <w:sz w:val="22"/>
                <w:szCs w:val="22"/>
                <w:lang w:eastAsia="en-US"/>
              </w:rPr>
            </w:pPr>
            <w:r>
              <w:rPr>
                <w:rFonts w:eastAsia="Calibri"/>
                <w:noProof/>
                <w:sz w:val="22"/>
                <w:szCs w:val="22"/>
              </w:rPr>
              <w:pict>
                <v:line id="Прямая соединительная линия 381" o:spid="_x0000_s3726" style="position:absolute;left:0;text-align:left;z-index:251969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65pt,23.4pt" to="38.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" o:allowincell="f"/>
              </w:pict>
            </w:r>
            <w:r>
              <w:rPr>
                <w:rFonts w:eastAsia="Calibri"/>
                <w:noProof/>
                <w:sz w:val="22"/>
                <w:szCs w:val="22"/>
              </w:rPr>
              <w:pict>
                <v:line id="Прямая соединительная линия 380" o:spid="_x0000_s3725" style="position:absolute;left:0;text-align:left;z-index:251968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0.45pt,15pt" to="20.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" o:allowincell="f" strokeweight="1.5pt"/>
              </w:pict>
            </w:r>
            <w:r>
              <w:rPr>
                <w:rFonts w:eastAsia="Calibri"/>
                <w:noProof/>
                <w:sz w:val="22"/>
                <w:szCs w:val="22"/>
              </w:rPr>
              <w:pict>
                <v:rect id="Прямоугольник 379" o:spid="_x0000_s3724" style="position:absolute;left:0;text-align:left;margin-left:.65pt;margin-top:15pt;width:37.8pt;height:18pt;z-index:251967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" o:allowincell="f" strokeweight="1pt"/>
              </w:pict>
            </w:r>
            <w:r>
              <w:rPr>
                <w:rFonts w:eastAsia="Calibri"/>
                <w:noProof/>
                <w:sz w:val="22"/>
                <w:szCs w:val="22"/>
              </w:rPr>
              <w:pict>
                <v:line id="Прямая соединительная линия 378" o:spid="_x0000_s3728" style="position:absolute;left:0;text-align:left;z-index:251971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49.7pt,15pt" to="1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" o:allowincell="f"/>
              </w:pict>
            </w:r>
            <w:r>
              <w:rPr>
                <w:rFonts w:eastAsia="Calibri"/>
                <w:noProof/>
                <w:sz w:val="22"/>
                <w:szCs w:val="22"/>
              </w:rPr>
              <w:pict>
                <v:rect id="Прямоугольник 382" o:spid="_x0000_s3727" style="position:absolute;left:0;text-align:left;margin-left:150.55pt;margin-top:9.1pt;width:37.8pt;height:18pt;z-index:251970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" o:allowincell="f" strokeweight="1pt"/>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medical</w:t>
            </w:r>
          </w:p>
        </w:tc>
        <w:tc>
          <w:tcPr>
            <w:tcW w:w="1129" w:type="dxa"/>
            <w:gridSpan w:val="10"/>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мед</w:t>
            </w:r>
            <w:r w:rsidRPr="00F529C3">
              <w:rPr>
                <w:rFonts w:eastAsia="Calibri"/>
                <w:sz w:val="22"/>
                <w:szCs w:val="22"/>
                <w:lang w:eastAsia="en-US"/>
              </w:rPr>
              <w:t>и</w:t>
            </w:r>
            <w:r w:rsidRPr="00F529C3">
              <w:rPr>
                <w:rFonts w:eastAsia="Calibri"/>
                <w:sz w:val="22"/>
                <w:szCs w:val="22"/>
                <w:lang w:eastAsia="en-US"/>
              </w:rPr>
              <w:t>цинские</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staff</w:t>
            </w:r>
          </w:p>
        </w:tc>
        <w:tc>
          <w:tcPr>
            <w:tcW w:w="1415" w:type="dxa"/>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штабные</w:t>
            </w:r>
          </w:p>
        </w:tc>
      </w:tr>
      <w:tr w:rsidR="00B96CA5" w:rsidRPr="00F529C3" w:rsidTr="000E73F7">
        <w:tc>
          <w:tcPr>
            <w:tcW w:w="3540" w:type="dxa"/>
            <w:tcBorders>
              <w:top w:val="nil"/>
              <w:bottom w:val="nil"/>
            </w:tcBorders>
          </w:tcPr>
          <w:p w:rsidR="00B96CA5" w:rsidRPr="00F529C3" w:rsidRDefault="00B96CA5" w:rsidP="00C764D9">
            <w:pPr>
              <w:tabs>
                <w:tab w:val="right" w:pos="3044"/>
              </w:tabs>
              <w:spacing w:after="200" w:line="276" w:lineRule="auto"/>
              <w:ind w:firstLine="0"/>
              <w:rPr>
                <w:rFonts w:eastAsia="Calibri"/>
                <w:sz w:val="22"/>
                <w:szCs w:val="22"/>
                <w:lang w:eastAsia="en-US"/>
              </w:rPr>
            </w:pPr>
            <w:r w:rsidRPr="00F529C3">
              <w:rPr>
                <w:rFonts w:eastAsia="Calibri"/>
                <w:sz w:val="22"/>
                <w:szCs w:val="22"/>
                <w:lang w:val="en-US" w:eastAsia="en-US"/>
              </w:rPr>
              <w:t>Med</w:t>
            </w:r>
            <w:r w:rsidR="00C764D9">
              <w:rPr>
                <w:rFonts w:eastAsia="Calibri"/>
                <w:sz w:val="22"/>
                <w:szCs w:val="22"/>
                <w:lang w:val="en-US"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F529C3">
            <w:pPr>
              <w:spacing w:after="200" w:line="276" w:lineRule="auto"/>
              <w:rPr>
                <w:rFonts w:eastAsia="Calibri"/>
                <w:sz w:val="22"/>
                <w:szCs w:val="22"/>
                <w:lang w:eastAsia="en-US"/>
              </w:rPr>
            </w:pPr>
          </w:p>
        </w:tc>
        <w:tc>
          <w:tcPr>
            <w:tcW w:w="1129" w:type="dxa"/>
            <w:gridSpan w:val="10"/>
          </w:tcPr>
          <w:p w:rsidR="00B96CA5" w:rsidRPr="00F529C3" w:rsidRDefault="00B96CA5" w:rsidP="00F529C3">
            <w:pPr>
              <w:spacing w:after="200" w:line="276" w:lineRule="auto"/>
              <w:rPr>
                <w:rFonts w:eastAsia="Calibri"/>
                <w:sz w:val="22"/>
                <w:szCs w:val="22"/>
                <w:lang w:eastAsia="en-US"/>
              </w:rPr>
            </w:pP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F529C3">
            <w:pPr>
              <w:spacing w:after="200" w:line="276" w:lineRule="auto"/>
              <w:rPr>
                <w:rFonts w:eastAsia="Calibri"/>
                <w:sz w:val="22"/>
                <w:szCs w:val="22"/>
                <w:lang w:eastAsia="en-US"/>
              </w:rPr>
            </w:pPr>
          </w:p>
        </w:tc>
        <w:tc>
          <w:tcPr>
            <w:tcW w:w="1415" w:type="dxa"/>
          </w:tcPr>
          <w:p w:rsidR="00B96CA5" w:rsidRPr="00F529C3" w:rsidRDefault="00B96CA5" w:rsidP="00F529C3">
            <w:pPr>
              <w:spacing w:after="200" w:line="276" w:lineRule="auto"/>
              <w:rPr>
                <w:rFonts w:eastAsia="Calibri"/>
                <w:sz w:val="22"/>
                <w:szCs w:val="22"/>
                <w:lang w:eastAsia="en-US"/>
              </w:rPr>
            </w:pPr>
          </w:p>
        </w:tc>
      </w:tr>
      <w:tr w:rsidR="00B96CA5" w:rsidRPr="00F529C3" w:rsidTr="000E73F7">
        <w:tc>
          <w:tcPr>
            <w:tcW w:w="3540" w:type="dxa"/>
            <w:tcBorders>
              <w:top w:val="nil"/>
              <w:bottom w:val="nil"/>
            </w:tcBorders>
          </w:tcPr>
          <w:p w:rsidR="00B96CA5" w:rsidRPr="00F529C3" w:rsidRDefault="00E00442" w:rsidP="00C764D9">
            <w:pPr>
              <w:tabs>
                <w:tab w:val="right" w:pos="3044"/>
              </w:tabs>
              <w:spacing w:after="200" w:line="276" w:lineRule="auto"/>
              <w:rPr>
                <w:rFonts w:eastAsia="Calibri"/>
                <w:sz w:val="22"/>
                <w:szCs w:val="22"/>
                <w:lang w:eastAsia="en-US"/>
              </w:rPr>
            </w:pPr>
            <w:r>
              <w:rPr>
                <w:rFonts w:eastAsia="Calibri"/>
                <w:noProof/>
                <w:sz w:val="22"/>
                <w:szCs w:val="22"/>
                <w:lang w:eastAsia="en-US"/>
              </w:rPr>
              <w:pict>
                <v:shape id="_x0000_s3735" type="#_x0000_t136" style="position:absolute;left:0;text-align:left;margin-left:12.05pt;margin-top:8.45pt;width:18.9pt;height:9.6pt;z-index:251975680;mso-position-horizontal-relative:text;mso-position-vertical-relative:text" o:allowincell="f" fillcolor="black">
                  <v:shadow color="#868686"/>
                  <v:textpath style="font-family:&quot;Arial&quot;;font-size:14pt;v-text-kern:t" trim="t" fitpath="t" string="МР"/>
                </v:shape>
              </w:pict>
            </w:r>
            <w:r>
              <w:rPr>
                <w:rFonts w:eastAsia="Calibri"/>
                <w:noProof/>
                <w:sz w:val="22"/>
                <w:szCs w:val="22"/>
              </w:rPr>
              <w:pict>
                <v:group id="Группа 372" o:spid="_x0000_s3730" style="position:absolute;left:0;text-align:left;margin-left:155.65pt;margin-top:14.15pt;width:37.8pt;height:18pt;z-index:251974656;mso-position-horizontal-relative:text;mso-position-vertical-relative:text" coordorigin="6474,11814"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" o:allowincell="f">
                  <v:rect id="Rectangle 103" o:spid="_x0000_s3731" style="position:absolute;left:6474;top:1181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xiccA&#10;AADcAAAADwAAAGRycy9kb3ducmV2LnhtbESPQWsCMRSE7wX/Q3iCl1KzrbDarVFsQSpUCtpS6e2x&#10;eWYXNy9Lkur6741Q8DjMzDfMdN7ZRhzJh9qxgsdhBoK4dLpmo+D7a/kwAREissbGMSk4U4D5rHc3&#10;xUK7E2/ouI1GJAiHAhVUMbaFlKGsyGIYupY4eXvnLcYkvZHa4ynBbSOfsiyXFmtOCxW29FZRedj+&#10;WQWvh5/N59hMPnybP6/f7393eWd2Sg363eIFRKQu3sL/7ZVWMBqP4Ho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MYnHAAAA3AAAAA8AAAAAAAAAAAAAAAAAmAIAAGRy&#10;cy9kb3ducmV2LnhtbFBLBQYAAAAABAAEAPUAAACMAwAAAAA=&#10;" strokeweight="1pt"/>
                  <v:shapetype id="_x0000_t128" coordsize="21600,21600" o:spt="128" path="m,l21600,,10800,21600xe">
                    <v:stroke joinstyle="miter"/>
                    <v:path gradientshapeok="t" o:connecttype="custom" o:connectlocs="10800,0;5400,10800;10800,21600;16200,10800" textboxrect="5400,0,16200,10800"/>
                  </v:shapetype>
                  <v:shape id="AutoShape 104" o:spid="_x0000_s3732" type="#_x0000_t128" style="position:absolute;left:6774;top:12024;width:13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zjccA&#10;AADcAAAADwAAAGRycy9kb3ducmV2LnhtbESP0WrCQBRE3wv9h+UW+iK6sRVbopuQSi3S+lBNP+CS&#10;vSbR7N2QXTX+vSsIfRxm5gwzT3vTiBN1rrasYDyKQBAXVtdcKvjLl8N3EM4ja2wsk4ILOUiTx4c5&#10;xtqeeUOnrS9FgLCLUUHlfRtL6YqKDLqRbYmDt7OdQR9kV0rd4TnATSNfomgqDdYcFipsaVFRcdge&#10;jYL1929+NIOPS76PDsXPcpF9ftWZUs9PfTYD4an3/+F7e6UVvL5N4HY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s43HAAAA3AAAAA8AAAAAAAAAAAAAAAAAmAIAAGRy&#10;cy9kb3ducmV2LnhtbFBLBQYAAAAABAAEAPUAAACMAwAAAAA=&#10;"/>
                  <v:line id="Line 105" o:spid="_x0000_s3733" style="position:absolute;flip:y;visibility:visible;mso-wrap-style:square" from="6840,11892" to="6840,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106" o:spid="_x0000_s3734" style="position:absolute;visibility:visible;mso-wrap-style:square" from="6804,11892" to="6882,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group>
              </w:pict>
            </w:r>
            <w:r>
              <w:rPr>
                <w:rFonts w:eastAsia="Calibri"/>
                <w:noProof/>
                <w:sz w:val="22"/>
                <w:szCs w:val="22"/>
              </w:rPr>
              <w:pict>
                <v:rect id="Прямоугольник 377" o:spid="_x0000_s3729" style="position:absolute;left:0;text-align:left;margin-left:2.4pt;margin-top:4.55pt;width:37.8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" o:allowincell="f" filled="f" strokeweight="1pt"/>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military police</w:t>
            </w:r>
          </w:p>
        </w:tc>
        <w:tc>
          <w:tcPr>
            <w:tcW w:w="1129" w:type="dxa"/>
            <w:gridSpan w:val="10"/>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военной полиции</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66432B">
            <w:pPr>
              <w:keepNext/>
              <w:ind w:firstLine="0"/>
              <w:outlineLvl w:val="0"/>
              <w:rPr>
                <w:sz w:val="22"/>
                <w:szCs w:val="22"/>
                <w:lang w:val="en-US"/>
              </w:rPr>
            </w:pPr>
            <w:r w:rsidRPr="00F529C3">
              <w:rPr>
                <w:sz w:val="22"/>
                <w:szCs w:val="22"/>
                <w:lang w:val="en-US"/>
              </w:rPr>
              <w:t>labor</w:t>
            </w:r>
          </w:p>
        </w:tc>
        <w:tc>
          <w:tcPr>
            <w:tcW w:w="1415" w:type="dxa"/>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рабочие к</w:t>
            </w:r>
            <w:r w:rsidRPr="00F529C3">
              <w:rPr>
                <w:rFonts w:eastAsia="Calibri"/>
                <w:sz w:val="22"/>
                <w:szCs w:val="22"/>
                <w:lang w:eastAsia="en-US"/>
              </w:rPr>
              <w:t>о</w:t>
            </w:r>
            <w:r w:rsidRPr="00F529C3">
              <w:rPr>
                <w:rFonts w:eastAsia="Calibri"/>
                <w:sz w:val="22"/>
                <w:szCs w:val="22"/>
                <w:lang w:eastAsia="en-US"/>
              </w:rPr>
              <w:t>манды</w:t>
            </w:r>
          </w:p>
        </w:tc>
      </w:tr>
      <w:tr w:rsidR="00B96CA5" w:rsidRPr="00F529C3" w:rsidTr="000E73F7">
        <w:trPr>
          <w:trHeight w:val="1322"/>
        </w:trPr>
        <w:tc>
          <w:tcPr>
            <w:tcW w:w="3540" w:type="dxa"/>
            <w:tcBorders>
              <w:top w:val="nil"/>
              <w:bottom w:val="nil"/>
            </w:tcBorders>
          </w:tcPr>
          <w:p w:rsidR="00B96CA5" w:rsidRPr="00F529C3" w:rsidRDefault="00E00442" w:rsidP="00C764D9">
            <w:pPr>
              <w:tabs>
                <w:tab w:val="right" w:pos="3044"/>
              </w:tabs>
              <w:spacing w:after="200" w:line="276" w:lineRule="auto"/>
              <w:rPr>
                <w:rFonts w:eastAsia="Calibri"/>
                <w:sz w:val="22"/>
                <w:szCs w:val="22"/>
                <w:lang w:eastAsia="en-US"/>
              </w:rPr>
            </w:pPr>
            <w:r>
              <w:rPr>
                <w:rFonts w:eastAsia="Calibri"/>
                <w:noProof/>
                <w:sz w:val="22"/>
                <w:szCs w:val="22"/>
              </w:rPr>
              <w:pict>
                <v:group id="Группа 364" o:spid="_x0000_s3741" style="position:absolute;left:0;text-align:left;margin-left:155.65pt;margin-top:19.95pt;width:37.8pt;height:18pt;z-index:251978752;mso-position-horizontal-relative:text;mso-position-vertical-relative:text" coordorigin="6468,12372"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" o:allowincell="f">
                  <v:rect id="Rectangle 108" o:spid="_x0000_s3742" style="position:absolute;left:6468;top:12372;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au8cA&#10;AADcAAAADwAAAGRycy9kb3ducmV2LnhtbESPQWsCMRSE7wX/Q3iCl1KztXSrW6NUQSxYCtpS8fbY&#10;vGYXNy9LEnX9902h0OMwM98w03lnG3EmH2rHCu6HGQji0umajYLPj9XdGESIyBobx6TgSgHms97N&#10;FAvtLryl8y4akSAcClRQxdgWUoayIoth6Fri5H07bzEm6Y3UHi8Jbhs5yrJcWqw5LVTY0rKi8rg7&#10;WQWL49f2/cmMN77NJ2/r28M+78xeqUG/e3kGEamL/+G/9qtW8JA/wu+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mrvHAAAA3AAAAA8AAAAAAAAAAAAAAAAAmAIAAGRy&#10;cy9kb3ducmV2LnhtbFBLBQYAAAAABAAEAPUAAACMAwAAAAA=&#10;" strokeweight="1pt"/>
                  <v:shapetype id="_x0000_t135" coordsize="21600,21600" o:spt="135" path="m10800,qx21600,10800,10800,21600l,21600,,xe">
                    <v:stroke joinstyle="miter"/>
                    <v:path gradientshapeok="t" o:connecttype="rect" textboxrect="0,3163,18437,18437"/>
                  </v:shapetype>
                  <v:shape id="AutoShape 109" o:spid="_x0000_s3743" type="#_x0000_t135" style="position:absolute;left:6720;top:12442;width:216;height:240;rotation:58969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Zg8EA&#10;AADcAAAADwAAAGRycy9kb3ducmV2LnhtbESPQYvCMBSE78L+h/AW9qbpKhStRpEFWa9Wl8XbI3m2&#10;1ealNLHWf28EweMwM98wi1Vva9FR6yvHCr5HCQhi7UzFhYLDfjOcgvAB2WDtmBTcycNq+TFYYGbc&#10;jXfU5aEQEcI+QwVlCE0mpdclWfQj1xBH7+RaiyHKtpCmxVuE21qOkySVFiuOCyU29FOSvuRXqyDn&#10;2Vn/E25DMtWnbvP3e+x5otTXZ7+egwjUh3f41d4aBZM0he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2YPBAAAA3AAAAA8AAAAAAAAAAAAAAAAAmAIAAGRycy9kb3du&#10;cmV2LnhtbFBLBQYAAAAABAAEAPUAAACGAwAAAAA=&#10;"/>
                </v:group>
              </w:pict>
            </w:r>
            <w:r>
              <w:rPr>
                <w:rFonts w:eastAsia="Calibri"/>
                <w:noProof/>
                <w:sz w:val="22"/>
                <w:szCs w:val="22"/>
              </w:rPr>
              <w:pict>
                <v:group id="Группа 367" o:spid="_x0000_s3736" style="position:absolute;left:0;text-align:left;margin-left:3.05pt;margin-top:12.75pt;width:37.8pt;height:18pt;z-index:251977728;mso-position-horizontal-relative:text;mso-position-vertical-relative:text" coordorigin="1236,12380"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" o:allowincell="f">
                  <v:rect id="Rectangle 98" o:spid="_x0000_s3737" style="position:absolute;left:1236;top:12380;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1JcQA&#10;AADcAAAADwAAAGRycy9kb3ducmV2LnhtbERPy2oCMRTdF/yHcIVuRDNtYaqjUdpCaUEp+EBxd5lc&#10;M4OTmyFJdfr3ZiF0eTjv2aKzjbiQD7VjBU+jDARx6XTNRsFu+zkcgwgRWWPjmBT8UYDFvPcww0K7&#10;K6/psolGpBAOBSqoYmwLKUNZkcUwci1x4k7OW4wJeiO1x2sKt418zrJcWqw5NVTY0kdF5XnzaxW8&#10;n/frn1czXvo2n6y+BsdD3pmDUo/97m0KIlIX/8V397dW8JKnt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NSXEAAAA3AAAAA8AAAAAAAAAAAAAAAAAmAIAAGRycy9k&#10;b3ducmV2LnhtbFBLBQYAAAAABAAEAPUAAACJAwAAAAA=&#10;" strokeweight="1pt"/>
                  <v:group id="Group 99" o:spid="_x0000_s3738" style="position:absolute;left:1494;top:12398;width:192;height:315" coordorigin="441,11307" coordsize="1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AutoShape 100" o:spid="_x0000_s3739" type="#_x0000_t135" style="position:absolute;left:474;top:11274;width:126;height:192;rotation:-58801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ZgMEA&#10;AADcAAAADwAAAGRycy9kb3ducmV2LnhtbERPy4rCMBTdC/MP4Q6403QUH1SjDKIwiBtfM7i7NNe2&#10;2NyUJKPt35uF4PJw3vNlYypxJ+dLywq++gkI4szqknMFp+OmNwXhA7LGyjIpaMnDcvHRmWOq7YP3&#10;dD+EXMQQ9ikqKEKoUyl9VpBB37c1ceSu1hkMEbpcaoePGG4qOUiSsTRYcmwosKZVQdnt8G8UjFo/&#10;vbbrP/KX4eX3dF5vd9qNlep+Nt8zEIGa8Ba/3D9awXAS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2YDBAAAA3AAAAA8AAAAAAAAAAAAAAAAAmAIAAGRycy9kb3du&#10;cmV2LnhtbFBLBQYAAAAABAAEAPUAAACGAwAAAAA=&#10;" strokeweight=".5pt"/>
                    <v:shape id="AutoShape 101" o:spid="_x0000_s3740" type="#_x0000_t128" style="position:absolute;left:444;top:11436;width:186;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LxMcA&#10;AADcAAAADwAAAGRycy9kb3ducmV2LnhtbESPT2vCQBTE74V+h+UVvNVNVFRSVyn1Dx7qocaD3h7Z&#10;ZxKafRuzq0Y/vVsQehxm5jfMZNaaSlyocaVlBXE3AkGcWV1yrmCXLt/HIJxH1lhZJgU3cjCbvr5M&#10;MNH2yj902fpcBAi7BBUU3teJlC4ryKDr2po4eEfbGPRBNrnUDV4D3FSyF0VDabDksFBgTV8FZb/b&#10;s1GwPG4Gp+iefsfpvor7o8X8QKtUqc5b+/kBwlPr/8PP9lor6I9i+Ds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y8THAAAA3AAAAA8AAAAAAAAAAAAAAAAAmAIAAGRy&#10;cy9kb3ducmV2LnhtbFBLBQYAAAAABAAEAPUAAACMAwAAAAA=&#10;" strokeweight=".5pt"/>
                  </v:group>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parachute</w:t>
            </w:r>
          </w:p>
        </w:tc>
        <w:tc>
          <w:tcPr>
            <w:tcW w:w="1129" w:type="dxa"/>
            <w:gridSpan w:val="10"/>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пар</w:t>
            </w:r>
            <w:r w:rsidRPr="00F529C3">
              <w:rPr>
                <w:rFonts w:eastAsia="Calibri"/>
                <w:sz w:val="22"/>
                <w:szCs w:val="22"/>
                <w:lang w:eastAsia="en-US"/>
              </w:rPr>
              <w:t>а</w:t>
            </w:r>
            <w:r w:rsidRPr="00F529C3">
              <w:rPr>
                <w:rFonts w:eastAsia="Calibri"/>
                <w:sz w:val="22"/>
                <w:szCs w:val="22"/>
                <w:lang w:eastAsia="en-US"/>
              </w:rPr>
              <w:t>шютно-десан</w:t>
            </w:r>
            <w:r w:rsidRPr="00F529C3">
              <w:rPr>
                <w:rFonts w:eastAsia="Calibri"/>
                <w:sz w:val="22"/>
                <w:szCs w:val="22"/>
                <w:lang w:eastAsia="en-US"/>
              </w:rPr>
              <w:t>т</w:t>
            </w:r>
            <w:r w:rsidRPr="00F529C3">
              <w:rPr>
                <w:rFonts w:eastAsia="Calibri"/>
                <w:sz w:val="22"/>
                <w:szCs w:val="22"/>
                <w:lang w:eastAsia="en-US"/>
              </w:rPr>
              <w:t>ные</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84144B">
            <w:pPr>
              <w:spacing w:after="200" w:line="276" w:lineRule="auto"/>
              <w:ind w:firstLine="0"/>
              <w:rPr>
                <w:rFonts w:eastAsia="Calibri"/>
                <w:sz w:val="22"/>
                <w:szCs w:val="22"/>
                <w:lang w:val="en-US" w:eastAsia="en-US"/>
              </w:rPr>
            </w:pPr>
            <w:r w:rsidRPr="00F529C3">
              <w:rPr>
                <w:rFonts w:eastAsia="Calibri"/>
                <w:sz w:val="22"/>
                <w:szCs w:val="22"/>
                <w:lang w:val="en-US" w:eastAsia="en-US"/>
              </w:rPr>
              <w:t>civilian perso</w:t>
            </w:r>
            <w:r w:rsidRPr="00F529C3">
              <w:rPr>
                <w:rFonts w:eastAsia="Calibri"/>
                <w:sz w:val="22"/>
                <w:szCs w:val="22"/>
                <w:lang w:val="en-US" w:eastAsia="en-US"/>
              </w:rPr>
              <w:t>n</w:t>
            </w:r>
            <w:r w:rsidRPr="00F529C3">
              <w:rPr>
                <w:rFonts w:eastAsia="Calibri"/>
                <w:sz w:val="22"/>
                <w:szCs w:val="22"/>
                <w:lang w:val="en-US" w:eastAsia="en-US"/>
              </w:rPr>
              <w:t>nel mil</w:t>
            </w:r>
            <w:r w:rsidRPr="00F529C3">
              <w:rPr>
                <w:rFonts w:eastAsia="Calibri"/>
                <w:sz w:val="22"/>
                <w:szCs w:val="22"/>
                <w:lang w:val="en-US" w:eastAsia="en-US"/>
              </w:rPr>
              <w:t>i</w:t>
            </w:r>
            <w:r w:rsidRPr="00F529C3">
              <w:rPr>
                <w:rFonts w:eastAsia="Calibri"/>
                <w:sz w:val="22"/>
                <w:szCs w:val="22"/>
                <w:lang w:val="en-US" w:eastAsia="en-US"/>
              </w:rPr>
              <w:t>tary unit</w:t>
            </w:r>
          </w:p>
        </w:tc>
        <w:tc>
          <w:tcPr>
            <w:tcW w:w="1415" w:type="dxa"/>
          </w:tcPr>
          <w:p w:rsidR="00B96CA5" w:rsidRPr="00F529C3" w:rsidRDefault="00B96CA5" w:rsidP="0084144B">
            <w:pPr>
              <w:spacing w:after="200" w:line="276" w:lineRule="auto"/>
              <w:ind w:firstLine="0"/>
              <w:rPr>
                <w:rFonts w:eastAsia="Calibri"/>
                <w:sz w:val="22"/>
                <w:szCs w:val="22"/>
                <w:lang w:eastAsia="en-US"/>
              </w:rPr>
            </w:pPr>
            <w:r w:rsidRPr="00F529C3">
              <w:rPr>
                <w:rFonts w:eastAsia="Calibri"/>
                <w:sz w:val="22"/>
                <w:szCs w:val="22"/>
                <w:lang w:eastAsia="en-US"/>
              </w:rPr>
              <w:t>военизир</w:t>
            </w:r>
            <w:r w:rsidRPr="00F529C3">
              <w:rPr>
                <w:rFonts w:eastAsia="Calibri"/>
                <w:sz w:val="22"/>
                <w:szCs w:val="22"/>
                <w:lang w:eastAsia="en-US"/>
              </w:rPr>
              <w:t>о</w:t>
            </w:r>
            <w:r w:rsidRPr="00F529C3">
              <w:rPr>
                <w:rFonts w:eastAsia="Calibri"/>
                <w:sz w:val="22"/>
                <w:szCs w:val="22"/>
                <w:lang w:eastAsia="en-US"/>
              </w:rPr>
              <w:t>ванное ополчение</w:t>
            </w:r>
          </w:p>
        </w:tc>
      </w:tr>
      <w:tr w:rsidR="00B96CA5" w:rsidRPr="00F529C3" w:rsidTr="000E73F7">
        <w:tc>
          <w:tcPr>
            <w:tcW w:w="3540" w:type="dxa"/>
            <w:tcBorders>
              <w:top w:val="nil"/>
              <w:bottom w:val="nil"/>
            </w:tcBorders>
          </w:tcPr>
          <w:p w:rsidR="00B96CA5" w:rsidRPr="00F529C3" w:rsidRDefault="00E00442" w:rsidP="00C764D9">
            <w:pPr>
              <w:tabs>
                <w:tab w:val="right" w:pos="3044"/>
              </w:tabs>
              <w:spacing w:after="200" w:line="276" w:lineRule="auto"/>
              <w:rPr>
                <w:rFonts w:eastAsia="Calibri"/>
                <w:sz w:val="22"/>
                <w:szCs w:val="22"/>
                <w:lang w:eastAsia="en-US"/>
              </w:rPr>
            </w:pPr>
            <w:r>
              <w:rPr>
                <w:rFonts w:eastAsia="Calibri"/>
                <w:noProof/>
                <w:sz w:val="22"/>
                <w:szCs w:val="22"/>
              </w:rPr>
              <w:pict>
                <v:group id="Группа 356" o:spid="_x0000_s3748" style="position:absolute;left:0;text-align:left;margin-left:158.95pt;margin-top:3.25pt;width:37.8pt;height:18pt;z-index:251984896;mso-position-horizontal-relative:text;mso-position-vertical-relative:text" coordorigin="6480,13218"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" o:allowincell="f">
                  <v:rect id="Rectangle 117" o:spid="_x0000_s3749" style="position:absolute;left:6480;top:1321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r6sgA&#10;AADcAAAADwAAAGRycy9kb3ducmV2LnhtbESPQWsCMRSE7wX/Q3iFXkrNWnG1q1Hagii0FLSl4u2x&#10;ec0ubl6WJNX13xuh0OMwM98ws0VnG3EkH2rHCgb9DARx6XTNRsHX5/JhAiJEZI2NY1JwpgCLee9m&#10;hoV2J97QcRuNSBAOBSqoYmwLKUNZkcXQdy1x8n6ctxiT9EZqj6cEt418zLJcWqw5LVTY0mtF5WH7&#10;axW8HL43H2MzefNt/vS+ut/v8s7slLq77Z6nICJ18T/8115rBcPRG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vqyAAAANwAAAAPAAAAAAAAAAAAAAAAAJgCAABk&#10;cnMvZG93bnJldi54bWxQSwUGAAAAAAQABAD1AAAAjQMAAAAA&#10;" strokeweight="1pt"/>
                  <v:shape id="AutoShape 118" o:spid="_x0000_s3750" type="#_x0000_t135" style="position:absolute;left:6683;top:13313;width:330;height:150;rotation:-60111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bL4A&#10;AADcAAAADwAAAGRycy9kb3ducmV2LnhtbERPy4rCMBTdD/gP4QpuBk3V8UE1igqCW6sfcGmubbG5&#10;KU1s6t+bhTDLw3lv972pRUetqywrmE4SEMS51RUXCu6383gNwnlkjbVlUvAmB/vd4GeLqbaBr9Rl&#10;vhAxhF2KCkrvm1RKl5dk0E1sQxy5h20N+gjbQuoWQww3tZwlyVIarDg2lNjQqaT8mb2MguMq1NdO&#10;F8E+w+V9/MP74zdLlBoN+8MGhKfe/4u/7otWMF/EtfFMPAJy9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jkmy+AAAA3AAAAA8AAAAAAAAAAAAAAAAAmAIAAGRycy9kb3ducmV2&#10;LnhtbFBLBQYAAAAABAAEAPUAAACDAwAAAAA=&#10;"/>
                  <v:line id="Line 119" o:spid="_x0000_s3751" style="position:absolute;flip:x y;visibility:visible;mso-wrap-style:square" from="6846,13224" to="6846,1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RRsQAAADcAAAADwAAAGRycy9kb3ducmV2LnhtbESPT4vCMBTE7wt+h/CEvYim6ipajSKC&#10;4knxH14fzbMtNi+lydrufnqzIOxxmJnfMPNlYwrxpMrllhX0exEI4sTqnFMFl/OmOwHhPLLGwjIp&#10;+CEHy0XrY46xtjUf6XnyqQgQdjEqyLwvYyldkpFB17MlcfDutjLog6xSqSusA9wUchBFY2kw57CQ&#10;YUnrjJLH6dsoQN7/Did1n77klm5usD90Vte7Up/tZjUD4anx/+F3e6cVDEdT+Ds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FFGxAAAANwAAAAPAAAAAAAAAAAA&#10;AAAAAKECAABkcnMvZG93bnJldi54bWxQSwUGAAAAAAQABAD5AAAAkgMAAAAA&#10;"/>
                </v:group>
              </w:pict>
            </w:r>
            <w:r>
              <w:rPr>
                <w:rFonts w:eastAsia="Calibri"/>
                <w:noProof/>
                <w:sz w:val="22"/>
                <w:szCs w:val="22"/>
              </w:rPr>
              <w:pict>
                <v:line id="Прямая соединительная линия 361" o:spid="_x0000_s3745" style="position:absolute;left:0;text-align:left;z-index:251981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95pt,2.8pt" to="22.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" o:allowincell="f"/>
              </w:pict>
            </w:r>
            <w:r>
              <w:rPr>
                <w:rFonts w:eastAsia="Calibri"/>
                <w:noProof/>
                <w:sz w:val="22"/>
                <w:szCs w:val="22"/>
              </w:rPr>
              <w:pict>
                <v:line id="Прямая соединительная линия 363" o:spid="_x0000_s3747" style="position:absolute;left:0;text-align:lef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0.45pt" to="24.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" o:allowincell="f"/>
              </w:pict>
            </w:r>
            <w:r>
              <w:rPr>
                <w:rFonts w:eastAsia="Calibri"/>
                <w:noProof/>
                <w:sz w:val="22"/>
                <w:szCs w:val="22"/>
              </w:rPr>
              <w:pict>
                <v:line id="Прямая соединительная линия 362" o:spid="_x0000_s3746" style="position:absolute;left:0;text-align:lef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10.6pt" to="40.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" o:allowincell="f"/>
              </w:pict>
            </w:r>
            <w:r>
              <w:rPr>
                <w:rFonts w:eastAsia="Calibri"/>
                <w:noProof/>
                <w:sz w:val="22"/>
                <w:szCs w:val="22"/>
              </w:rPr>
              <w:pict>
                <v:rect id="Прямоугольник 360" o:spid="_x0000_s3744" style="position:absolute;left:0;text-align:left;margin-left:.9pt;margin-top:2.65pt;width:37.8pt;height:18.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" o:allowincell="f" strokeweight="1pt"/>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eastAsia="en-US"/>
              </w:rPr>
              <w:t>signal</w:t>
            </w:r>
            <w:r w:rsidRPr="00F529C3">
              <w:rPr>
                <w:rFonts w:eastAsia="Calibri"/>
                <w:sz w:val="22"/>
                <w:szCs w:val="22"/>
                <w:lang w:val="en-US" w:eastAsia="en-US"/>
              </w:rPr>
              <w:t>s</w:t>
            </w:r>
          </w:p>
        </w:tc>
        <w:tc>
          <w:tcPr>
            <w:tcW w:w="1129" w:type="dxa"/>
            <w:gridSpan w:val="10"/>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связи</w:t>
            </w:r>
          </w:p>
        </w:tc>
        <w:tc>
          <w:tcPr>
            <w:tcW w:w="1130" w:type="dxa"/>
            <w:gridSpan w:val="3"/>
          </w:tcPr>
          <w:p w:rsidR="00B96CA5" w:rsidRPr="00F529C3" w:rsidRDefault="00B96CA5" w:rsidP="00F529C3">
            <w:pPr>
              <w:spacing w:after="200" w:line="276" w:lineRule="auto"/>
              <w:rPr>
                <w:rFonts w:eastAsia="Calibri"/>
                <w:sz w:val="22"/>
                <w:szCs w:val="22"/>
                <w:lang w:eastAsia="en-US"/>
              </w:rPr>
            </w:pPr>
          </w:p>
        </w:tc>
        <w:tc>
          <w:tcPr>
            <w:tcW w:w="1004" w:type="dxa"/>
            <w:gridSpan w:val="3"/>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missile</w:t>
            </w:r>
          </w:p>
        </w:tc>
        <w:tc>
          <w:tcPr>
            <w:tcW w:w="1415" w:type="dxa"/>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ракетные</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lastRenderedPageBreak/>
              <w:pict>
                <v:group id="Группа 349" o:spid="_x0000_s3753" style="position:absolute;left:0;text-align:left;margin-left:154.8pt;margin-top:15.4pt;width:37.8pt;height:18pt;z-index:251987968;mso-position-horizontal-relative:text;mso-position-vertical-relative:text" coordorigin="6291,14262"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" o:allowincell="f">
                  <v:rect id="Rectangle 121" o:spid="_x0000_s3754" style="position:absolute;left:6291;top:14262;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znsUA&#10;AADcAAAADwAAAGRycy9kb3ducmV2LnhtbERPy2oCMRTdF/yHcIVuimZs6ahTo7SFotBS8IHS3WVy&#10;zQxOboYk1fHvzaLQ5eG8Z4vONuJMPtSOFYyGGQji0umajYLd9mMwAREissbGMSm4UoDFvHc3w0K7&#10;C6/pvIlGpBAOBSqoYmwLKUNZkcUwdC1x4o7OW4wJeiO1x0sKt418zLJcWqw5NVTY0ntF5WnzaxW8&#10;nfbr77GZfPo2n34tH34OeWcOSt33u9cXEJG6+C/+c6+0gqfnND+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fOexQAAANwAAAAPAAAAAAAAAAAAAAAAAJgCAABkcnMv&#10;ZG93bnJldi54bWxQSwUGAAAAAAQABAD1AAAAigMAAAAA&#10;"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2" o:spid="_x0000_s3755" type="#_x0000_t87" style="position:absolute;left:6819;top:14427;width:42;height:2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Va8YA&#10;AADcAAAADwAAAGRycy9kb3ducmV2LnhtbESPQWvCQBSE74L/YXlCb7pJi8WmrmJbBcFT1VKPz+wz&#10;CWbfht3VxP76rlDocZiZb5jpvDO1uJLzlWUF6SgBQZxbXXGhYL9bDScgfEDWWFsmBTfyMJ/1e1PM&#10;tG35k67bUIgIYZ+hgjKEJpPS5yUZ9CPbEEfvZJ3BEKUrpHbYRrip5WOSPEuDFceFEht6Lyk/by9G&#10;wfGtW7ZfZvPyfVjJm/Qfu9QdfpR6GHSLVxCBuvAf/muvtYKncQr3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ZVa8YAAADcAAAADwAAAAAAAAAAAAAAAACYAgAAZHJz&#10;L2Rvd25yZXYueG1sUEsFBgAAAAAEAAQA9QAAAIsDAAAAAA==&#10;" adj=",10457"/>
                  <v:oval id="Oval 123" o:spid="_x0000_s3756" style="position:absolute;left:6810;top:1429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line id="Line 124" o:spid="_x0000_s3757" style="position:absolute;visibility:visible;mso-wrap-style:square" from="6834,14346" to="6834,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125" o:spid="_x0000_s3758" style="position:absolute;visibility:visible;mso-wrap-style:square" from="6780,14412" to="6894,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group>
              </w:pict>
            </w:r>
            <w:r>
              <w:rPr>
                <w:rFonts w:eastAsia="Calibri"/>
                <w:noProof/>
                <w:sz w:val="22"/>
                <w:szCs w:val="22"/>
                <w:lang w:eastAsia="en-US"/>
              </w:rPr>
              <w:pict>
                <v:shape id="_x0000_s3760" type="#_x0000_t136" style="position:absolute;left:0;text-align:left;margin-left:14.25pt;margin-top:15.4pt;width:14.25pt;height:11.25pt;z-index:251990016;mso-position-horizontal-relative:text;mso-position-vertical-relative:text" o:allowincell="f" fillcolor="black">
                  <v:shadow color="#868686"/>
                  <v:textpath style="font-family:&quot;Arial&quot;;font-size:9pt;v-text-kern:t" trim="t" fitpath="t" string="EW"/>
                </v:shape>
              </w:pict>
            </w:r>
            <w:r>
              <w:rPr>
                <w:rFonts w:eastAsia="Calibri"/>
                <w:noProof/>
                <w:sz w:val="22"/>
                <w:szCs w:val="22"/>
              </w:rPr>
              <w:pict>
                <v:line id="Прямая соединительная линия 334" o:spid="_x0000_s3759" style="position:absolute;left:0;text-align:left;flip:x;z-index:251988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pt,23.5pt" to="38.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" o:allowincell="f" strokeweight="1.5pt"/>
              </w:pict>
            </w:r>
            <w:r>
              <w:rPr>
                <w:rFonts w:eastAsia="Calibri"/>
                <w:noProof/>
                <w:sz w:val="22"/>
                <w:szCs w:val="22"/>
              </w:rPr>
              <w:pict>
                <v:rect id="Прямоугольник 355" o:spid="_x0000_s3752" style="position:absolute;left:0;text-align:left;margin-left:2.4pt;margin-top:15.4pt;width:37.8pt;height:18pt;z-index:251986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" o:allowincell="f" strokeweight="1pt"/>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electronic warfare</w:t>
            </w:r>
          </w:p>
        </w:tc>
        <w:tc>
          <w:tcPr>
            <w:tcW w:w="1027" w:type="dxa"/>
            <w:gridSpan w:val="5"/>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РЭБ</w:t>
            </w:r>
          </w:p>
        </w:tc>
        <w:tc>
          <w:tcPr>
            <w:tcW w:w="1244" w:type="dxa"/>
            <w:gridSpan w:val="9"/>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naval</w:t>
            </w:r>
          </w:p>
        </w:tc>
        <w:tc>
          <w:tcPr>
            <w:tcW w:w="1415" w:type="dxa"/>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военно-морские</w:t>
            </w:r>
          </w:p>
        </w:tc>
      </w:tr>
      <w:tr w:rsidR="00B96CA5" w:rsidRPr="00F529C3" w:rsidTr="000E73F7">
        <w:tc>
          <w:tcPr>
            <w:tcW w:w="3540" w:type="dxa"/>
            <w:tcBorders>
              <w:top w:val="nil"/>
              <w:bottom w:val="nil"/>
            </w:tcBorders>
          </w:tcPr>
          <w:p w:rsidR="00B96CA5" w:rsidRPr="00F529C3" w:rsidRDefault="00E00442" w:rsidP="00F529C3">
            <w:pPr>
              <w:spacing w:after="200" w:line="276" w:lineRule="auto"/>
              <w:rPr>
                <w:rFonts w:eastAsia="Calibri"/>
                <w:sz w:val="22"/>
                <w:szCs w:val="22"/>
                <w:lang w:eastAsia="en-US"/>
              </w:rPr>
            </w:pPr>
            <w:r>
              <w:rPr>
                <w:rFonts w:eastAsia="Calibri"/>
                <w:noProof/>
                <w:sz w:val="22"/>
                <w:szCs w:val="22"/>
              </w:rPr>
              <w:pict>
                <v:group id="Группа 345" o:spid="_x0000_s3761" style="position:absolute;left:0;text-align:left;margin-left:154.8pt;margin-top:3.8pt;width:37.8pt;height:18pt;z-index:251992064;mso-position-horizontal-relative:text;mso-position-vertical-relative:text" coordorigin="6372,1470"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" o:allowincell="f">
                  <v:rect id="Rectangle 128" o:spid="_x0000_s3762" style="position:absolute;left:6372;top:1470;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YrMcA&#10;AADcAAAADwAAAGRycy9kb3ducmV2LnhtbESPQWsCMRSE7wX/Q3iCl1KztWWrW6NUQSxYCtpS8fbY&#10;vGYXNy9LEnX9902h0OMwM98w03lnG3EmH2rHCu6HGQji0umajYLPj9XdGESIyBobx6TgSgHms97N&#10;FAvtLryl8y4akSAcClRQxdgWUoayIoth6Fri5H07bzEm6Y3UHi8Jbhs5yrJcWqw5LVTY0rKi8rg7&#10;WQWL49f2/cmMN77NJ2/r28M+78xeqUG/e3kGEamL/+G/9qtW8PCYw++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WKzHAAAA3AAAAA8AAAAAAAAAAAAAAAAAmAIAAGRy&#10;cy9kb3ducmV2LnhtbFBLBQYAAAAABAAEAPUAAACMAwAAAAA=&#10;" strokeweight="1pt"/>
                  <v:oval id="Oval 129" o:spid="_x0000_s3763" style="position:absolute;left:6534;top:1608;width:21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oval id="Oval 130" o:spid="_x0000_s3764" style="position:absolute;left:6750;top:1608;width:21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group>
              </w:pict>
            </w:r>
            <w:r>
              <w:rPr>
                <w:rFonts w:eastAsia="Calibri"/>
                <w:noProof/>
                <w:sz w:val="22"/>
                <w:szCs w:val="22"/>
                <w:lang w:eastAsia="en-US"/>
              </w:rPr>
              <w:pict>
                <v:shape id="_x0000_s3766" type="#_x0000_t136" style="position:absolute;left:0;text-align:left;margin-left:13.95pt;margin-top:6.05pt;width:14.25pt;height:11.25pt;z-index:251994112;mso-position-horizontal-relative:text;mso-position-vertical-relative:text" o:allowincell="f" fillcolor="black">
                  <v:shadow color="#868686"/>
                  <v:textpath style="font-family:&quot;Arial&quot;;font-size:9pt;v-text-kern:t" trim="t" fitpath="t" string="svc"/>
                </v:shape>
              </w:pict>
            </w:r>
            <w:r>
              <w:rPr>
                <w:rFonts w:eastAsia="Calibri"/>
                <w:noProof/>
                <w:sz w:val="22"/>
                <w:szCs w:val="22"/>
              </w:rPr>
              <w:pict>
                <v:rect id="Прямоугольник 344" o:spid="_x0000_s3765" style="position:absolute;left:0;text-align:left;margin-left:3pt;margin-top:3.8pt;width:37.8pt;height:18pt;z-index:25199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" o:allowincell="f" filled="f" strokeweight="1pt"/>
              </w:pict>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service</w:t>
            </w:r>
          </w:p>
        </w:tc>
        <w:tc>
          <w:tcPr>
            <w:tcW w:w="1027" w:type="dxa"/>
            <w:gridSpan w:val="5"/>
          </w:tcPr>
          <w:p w:rsidR="00B96CA5" w:rsidRPr="00F529C3" w:rsidRDefault="00B96CA5" w:rsidP="0066432B">
            <w:pPr>
              <w:spacing w:after="200" w:line="276" w:lineRule="auto"/>
              <w:ind w:firstLine="0"/>
              <w:rPr>
                <w:rFonts w:eastAsia="Calibri"/>
                <w:sz w:val="22"/>
                <w:szCs w:val="22"/>
                <w:lang w:eastAsia="en-US"/>
              </w:rPr>
            </w:pPr>
            <w:r w:rsidRPr="00F529C3">
              <w:rPr>
                <w:rFonts w:eastAsia="Calibri"/>
                <w:sz w:val="22"/>
                <w:szCs w:val="22"/>
                <w:lang w:eastAsia="en-US"/>
              </w:rPr>
              <w:t>службы</w:t>
            </w:r>
          </w:p>
        </w:tc>
        <w:tc>
          <w:tcPr>
            <w:tcW w:w="1244" w:type="dxa"/>
            <w:gridSpan w:val="9"/>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66432B" w:rsidRDefault="00B96CA5" w:rsidP="0066432B">
            <w:pPr>
              <w:spacing w:after="200" w:line="276" w:lineRule="auto"/>
              <w:ind w:firstLine="0"/>
              <w:rPr>
                <w:rFonts w:eastAsia="Calibri"/>
                <w:sz w:val="22"/>
                <w:szCs w:val="22"/>
                <w:lang w:eastAsia="en-US"/>
              </w:rPr>
            </w:pPr>
            <w:r w:rsidRPr="00F529C3">
              <w:rPr>
                <w:rFonts w:eastAsia="Calibri"/>
                <w:sz w:val="22"/>
                <w:szCs w:val="22"/>
                <w:lang w:val="en-US" w:eastAsia="en-US"/>
              </w:rPr>
              <w:t>Air force</w:t>
            </w:r>
          </w:p>
        </w:tc>
        <w:tc>
          <w:tcPr>
            <w:tcW w:w="1415"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ВВС</w:t>
            </w:r>
          </w:p>
        </w:tc>
      </w:tr>
      <w:tr w:rsidR="00B96CA5" w:rsidRPr="00F529C3" w:rsidTr="000E73F7">
        <w:tc>
          <w:tcPr>
            <w:tcW w:w="3540" w:type="dxa"/>
            <w:tcBorders>
              <w:top w:val="nil"/>
              <w:bottom w:val="nil"/>
            </w:tcBorders>
          </w:tcPr>
          <w:p w:rsidR="00B96CA5" w:rsidRPr="00F529C3" w:rsidRDefault="00E00442" w:rsidP="00C764D9">
            <w:pPr>
              <w:tabs>
                <w:tab w:val="right" w:pos="3062"/>
              </w:tabs>
              <w:spacing w:after="200" w:line="276" w:lineRule="auto"/>
              <w:rPr>
                <w:rFonts w:eastAsia="Calibri"/>
                <w:sz w:val="22"/>
                <w:szCs w:val="22"/>
                <w:lang w:eastAsia="en-US"/>
              </w:rPr>
            </w:pPr>
            <w:r>
              <w:rPr>
                <w:rFonts w:eastAsia="Calibri"/>
                <w:noProof/>
                <w:sz w:val="22"/>
                <w:szCs w:val="22"/>
              </w:rPr>
              <w:pict>
                <v:group id="Группа 335" o:spid="_x0000_s3767" style="position:absolute;left:0;text-align:left;margin-left:3pt;margin-top:33.95pt;width:36.85pt;height:18pt;z-index:251996160;mso-position-horizontal-relative:text;mso-position-vertical-relative:text" coordorigin="1272,2214"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" o:allowincell="f">
                  <v:rect id="Rectangle 132" o:spid="_x0000_s3768" style="position:absolute;left:1272;top:221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r0ccA&#10;AADcAAAADwAAAGRycy9kb3ducmV2LnhtbESPQWsCMRSE74L/ITzBi9RsFbZ2a5QqlBaUgrZUents&#10;XrOLm5clSXX77xtB8DjMzDfMfNnZRpzIh9qxgvtxBoK4dLpmo+Dz4+VuBiJEZI2NY1LwRwGWi35v&#10;joV2Z97RaR+NSBAOBSqoYmwLKUNZkcUwdi1x8n6ctxiT9EZqj+cEt42cZFkuLdacFipsaV1Redz/&#10;WgWr49fu/cHMNr7NH7evo+9D3pmDUsNB9/wEIlIXb+Fr+00rmE5zuJx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K9HHAAAA3AAAAA8AAAAAAAAAAAAAAAAAmAIAAGRy&#10;cy9kb3ducmV2LnhtbFBLBQYAAAAABAAEAPUAAACMAwAAAAA=&#10;" strokeweight="1pt"/>
                  <v:oval id="Oval 133" o:spid="_x0000_s3769" style="position:absolute;left:1818;top:2292;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PwsQA&#10;AADcAAAADwAAAGRycy9kb3ducmV2LnhtbESPQWvCQBSE7wX/w/IKvZS6sWKU1FUkYPFq9ODxNfua&#10;hGbfht2tSf69Kwgeh5n5hllvB9OKKznfWFYwmyYgiEurG64UnE/7jxUIH5A1tpZJwUgetpvJyxoz&#10;bXs+0rUIlYgQ9hkqqEPoMil9WZNBP7UdcfR+rTMYonSV1A77CDet/EySVBpsOC7U2FFeU/lX/BsF&#10;7r0b8/GQ72c//F0s+pW+pGet1NvrsPsCEWgIz/CjfdAK5vMl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z8LEAAAA3AAAAA8AAAAAAAAAAAAAAAAAmAIAAGRycy9k&#10;b3ducmV2LnhtbFBLBQYAAAAABAAEAPUAAACJAwAAAAA=&#10;" fillcolor="black"/>
                  <v:line id="Line 134" o:spid="_x0000_s3770" style="position:absolute;flip:x;visibility:visible;mso-wrap-style:square" from="1416,2286" to="1842,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oval id="Oval 135" o:spid="_x0000_s3771" style="position:absolute;left:1398;top:2280;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line id="Line 136" o:spid="_x0000_s3772" style="position:absolute;flip:x y;visibility:visible;mso-wrap-style:square" from="1410,2280" to="181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uBsAAAADcAAAADwAAAGRycy9kb3ducmV2LnhtbERPy4rCMBTdC/5DuIIb0dQHIrVRRBhx&#10;5eALt5fm9oHNTWkyts7XTxYDLg/nnWw7U4kXNa60rGA6iUAQp1aXnCu4Xb/GKxDOI2usLJOCNznY&#10;bvq9BGNtWz7T6+JzEULYxaig8L6OpXRpQQbdxNbEgctsY9AH2ORSN9iGcFPJWRQtpcGSQ0OBNe0L&#10;Sp+XH6MA+fQ7X7VTWsgDPdzs9D3a3TOlhoNutwbhqfMf8b/7qBXMF2F+OB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DbgbAAAAA3AAAAA8AAAAAAAAAAAAAAAAA&#10;oQIAAGRycy9kb3ducmV2LnhtbFBLBQYAAAAABAAEAPkAAACOAwAAAAA=&#10;"/>
                </v:group>
              </w:pict>
            </w:r>
            <w:r>
              <w:rPr>
                <w:rFonts w:eastAsia="Calibri"/>
                <w:noProof/>
                <w:sz w:val="22"/>
                <w:szCs w:val="22"/>
              </w:rPr>
              <w:pict>
                <v:group id="Группа 341" o:spid="_x0000_s3773" style="position:absolute;left:0;text-align:left;margin-left:145.55pt;margin-top:25.85pt;width:43.6pt;height:18pt;z-index:251997184;mso-position-horizontal-relative:text;mso-position-vertical-relative:text" coordorigin="6208,768" coordsize="8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" o:allowincell="f">
                  <v:rect id="Rectangle 138" o:spid="_x0000_s3774" style="position:absolute;left:6324;top:76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er8gA&#10;AADcAAAADwAAAGRycy9kb3ducmV2LnhtbESPQWsCMRSE7wX/Q3iFXkrNqmVrV6O0BVFoKWhLxdtj&#10;85pd3LwsSdT13xuh0OMwM98w03lnG3EkH2rHCgb9DARx6XTNRsH31+JhDCJEZI2NY1JwpgDzWe9m&#10;ioV2J17TcRONSBAOBSqoYmwLKUNZkcXQdy1x8n6dtxiT9EZqj6cEt40cZlkuLdacFips6a2icr85&#10;WAWv+5/155MZv/s2f/5Y3u+2eWe2St3ddi8TEJG6+B/+a6+0gtHjEK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l6vyAAAANwAAAAPAAAAAAAAAAAAAAAAAJgCAABk&#10;cnMvZG93bnJldi54bWxQSwUGAAAAAAQABAD1AAAAjQMAAAAA&#10;" strokeweight="1pt"/>
                  <v:shapetype id="_x0000_t125" coordsize="21600,21600" o:spt="125" path="m21600,21600l,21600,21600,,,xe">
                    <v:stroke joinstyle="miter"/>
                    <v:path o:extrusionok="f" gradientshapeok="t" o:connecttype="custom" o:connectlocs="10800,0;10800,10800;10800,21600" textboxrect="5400,5400,16200,16200"/>
                  </v:shapetype>
                  <v:shape id="AutoShape 139" o:spid="_x0000_s3775" type="#_x0000_t125" style="position:absolute;left:6358;top:728;width:150;height:450;rotation:-58426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ycUA&#10;AADcAAAADwAAAGRycy9kb3ducmV2LnhtbESPQWvCQBSE7wX/w/IEb3WjKUFSVymKIN5qg3h8zT6T&#10;0N232+zWpP++Wyj0OMzMN8x6O1oj7tSHzrGCxTwDQVw73XGjoHo7PK5AhIis0TgmBd8UYLuZPKyx&#10;1G7gV7qfYyMShEOJCtoYfSllqFuyGObOEyfv5nqLMcm+kbrHIcGtkcssK6TFjtNCi552LdUf5y+r&#10;4FQMl8pXh/z27q/L4mj2n8HslZpNx5dnEJHG+B/+ax+1gvwp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7JxQAAANwAAAAPAAAAAAAAAAAAAAAAAJgCAABkcnMv&#10;ZG93bnJldi54bWxQSwUGAAAAAAQABAD1AAAAigM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nuclear, biologi-cal and chem</w:t>
            </w:r>
            <w:r w:rsidRPr="00F529C3">
              <w:rPr>
                <w:rFonts w:eastAsia="Calibri"/>
                <w:sz w:val="22"/>
                <w:szCs w:val="22"/>
                <w:lang w:val="en-US" w:eastAsia="en-US"/>
              </w:rPr>
              <w:t>i</w:t>
            </w:r>
            <w:r w:rsidRPr="00F529C3">
              <w:rPr>
                <w:rFonts w:eastAsia="Calibri"/>
                <w:sz w:val="22"/>
                <w:szCs w:val="22"/>
                <w:lang w:val="en-US" w:eastAsia="en-US"/>
              </w:rPr>
              <w:t>cal</w:t>
            </w:r>
          </w:p>
        </w:tc>
        <w:tc>
          <w:tcPr>
            <w:tcW w:w="1027" w:type="dxa"/>
            <w:gridSpan w:val="5"/>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РХБЗ</w:t>
            </w:r>
          </w:p>
        </w:tc>
        <w:tc>
          <w:tcPr>
            <w:tcW w:w="1244" w:type="dxa"/>
            <w:gridSpan w:val="9"/>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army aviation</w:t>
            </w:r>
          </w:p>
        </w:tc>
        <w:tc>
          <w:tcPr>
            <w:tcW w:w="1415"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армейской авиации</w:t>
            </w:r>
          </w:p>
        </w:tc>
      </w:tr>
      <w:tr w:rsidR="00B96CA5" w:rsidRPr="00F529C3" w:rsidTr="000E73F7">
        <w:tc>
          <w:tcPr>
            <w:tcW w:w="3540" w:type="dxa"/>
            <w:tcBorders>
              <w:top w:val="nil"/>
              <w:bottom w:val="nil"/>
            </w:tcBorders>
          </w:tcPr>
          <w:p w:rsidR="00B96CA5" w:rsidRPr="00F529C3" w:rsidRDefault="00E00442" w:rsidP="00C764D9">
            <w:pPr>
              <w:tabs>
                <w:tab w:val="right" w:pos="3062"/>
              </w:tabs>
              <w:spacing w:after="200" w:line="276" w:lineRule="auto"/>
              <w:rPr>
                <w:rFonts w:eastAsia="Calibri"/>
                <w:sz w:val="22"/>
                <w:szCs w:val="22"/>
                <w:lang w:eastAsia="en-US"/>
              </w:rPr>
            </w:pPr>
            <w:r>
              <w:rPr>
                <w:rFonts w:eastAsia="Calibri"/>
                <w:noProof/>
                <w:sz w:val="22"/>
                <w:szCs w:val="22"/>
              </w:rPr>
              <w:pict>
                <v:oval id="Овал 328" o:spid="_x0000_s3777" style="position:absolute;left:0;text-align:left;margin-left:20.7pt;margin-top:9.85pt;width:3.9pt;height:3.9pt;z-index:252000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" o:allowincell="f" fillcolor="black"/>
              </w:pict>
            </w:r>
            <w:r>
              <w:rPr>
                <w:rFonts w:eastAsia="Calibri"/>
                <w:noProof/>
                <w:sz w:val="22"/>
                <w:szCs w:val="22"/>
              </w:rPr>
              <w:pict>
                <v:rect id="Прямоугольник 327" o:spid="_x0000_s3776" style="position:absolute;left:0;text-align:left;margin-left:7.1pt;margin-top:4.15pt;width:30.65pt;height:18pt;z-index:251999232;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" o:allowincell="f" strokeweight="1pt"/>
              </w:pict>
            </w:r>
            <w:r>
              <w:rPr>
                <w:rFonts w:eastAsia="Calibri"/>
                <w:noProof/>
                <w:sz w:val="22"/>
                <w:szCs w:val="22"/>
              </w:rPr>
              <w:pict>
                <v:group id="Группа 329" o:spid="_x0000_s3778" style="position:absolute;left:0;text-align:left;margin-left:154.8pt;margin-top:12.55pt;width:37.8pt;height:18pt;z-index:252001280;mso-position-horizontal-relative:text;mso-position-vertical-relative:text" coordorigin="6378,2958" coordsize="7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" o:allowincell="f">
                  <v:rect id="Rectangle 143" o:spid="_x0000_s3779" style="position:absolute;left:6378;top:295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WPsQA&#10;AADcAAAADwAAAGRycy9kb3ducmV2LnhtbERPy2oCMRTdF/yHcAvdFM1YYdTRKFooLVQEHyjuLpPb&#10;zODkZkhSnf59syh0eTjv+bKzjbiRD7VjBcNBBoK4dLpmo+B4eOtPQISIrLFxTAp+KMBy0XuYY6Hd&#10;nXd020cjUgiHAhVUMbaFlKGsyGIYuJY4cV/OW4wJeiO1x3sKt418ybJcWqw5NVTY0mtF5XX/bRWs&#10;r6fddmwmn77Np5v358s578xZqafHbjUDEamL/+I/94dWMBql+el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Fj7EAAAA3AAAAA8AAAAAAAAAAAAAAAAAmAIAAGRycy9k&#10;b3ducmV2LnhtbFBLBQYAAAAABAAEAPUAAACJAwAAAAA=&#10;"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44" o:spid="_x0000_s3780" type="#_x0000_t55" style="position:absolute;left:6669;top:2925;width:168;height:282;rotation:-60494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mQsYA&#10;AADcAAAADwAAAGRycy9kb3ducmV2LnhtbESP0WoCMRRE3wv+Q7hC32rWCiJbo1SLtaUVqfYDLpvr&#10;ZnVzs02ibv16IxT6OMzMGWY8bW0tTuRD5VhBv5eBIC6crrhU8L1dPIxAhIissXZMCn4pwHTSuRtj&#10;rt2Zv+i0iaVIEA45KjAxNrmUoTBkMfRcQ5y8nfMWY5K+lNrjOcFtLR+zbCgtVpwWDDY0N1QcNker&#10;YPUq1+blffZjP/xi97nc7kfH5UWp+277/AQiUhv/w3/tN61gMOj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YmQsYAAADcAAAADwAAAAAAAAAAAAAAAACYAgAAZHJz&#10;L2Rvd25yZXYueG1sUEsFBgAAAAAEAAQA9QAAAIsDAAAAAA==&#10;" adj="1152"/>
                  <v:shape id="AutoShape 145" o:spid="_x0000_s3781" type="#_x0000_t55" style="position:absolute;left:6669;top:2997;width:168;height:282;rotation:-60494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4NcYA&#10;AADcAAAADwAAAGRycy9kb3ducmV2LnhtbESP3WoCMRSE7wt9h3AK3mm2CiJbo/QH/7ClVPsAh81x&#10;s+3mZE2irj69EQq9HGbmG2Y8bW0tjuRD5VjBYy8DQVw4XXGp4Hs7645AhIissXZMCs4UYDq5vxtj&#10;rt2Jv+i4iaVIEA45KjAxNrmUoTBkMfRcQ5y8nfMWY5K+lNrjKcFtLftZNpQWK04LBht6NVT8bg5W&#10;wcdcfpq31cverv1s977Y/owOi4tSnYf2+QlEpDb+h//aS61gMOj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S4NcYAAADcAAAADwAAAAAAAAAAAAAAAACYAgAAZHJz&#10;L2Rvd25yZXYueG1sUEsFBgAAAAAEAAQA9QAAAIsDAAAAAA==&#10;" adj="1152"/>
                  <v:oval id="Oval 146" o:spid="_x0000_s3782" style="position:absolute;left:6708;top:3192;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wcMA&#10;AADcAAAADwAAAGRycy9kb3ducmV2LnhtbESPQWvCQBSE70L/w/IKvUjdaKh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JwcMAAADcAAAADwAAAAAAAAAAAAAAAACYAgAAZHJzL2Rv&#10;d25yZXYueG1sUEsFBgAAAAAEAAQA9QAAAIgDAAAAAA==&#10;" fillcolor="black"/>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air d</w:t>
            </w:r>
            <w:r w:rsidRPr="00F529C3">
              <w:rPr>
                <w:rFonts w:eastAsia="Calibri"/>
                <w:sz w:val="22"/>
                <w:szCs w:val="22"/>
                <w:lang w:val="en-US" w:eastAsia="en-US"/>
              </w:rPr>
              <w:t>e</w:t>
            </w:r>
            <w:r w:rsidRPr="00F529C3">
              <w:rPr>
                <w:rFonts w:eastAsia="Calibri"/>
                <w:sz w:val="22"/>
                <w:szCs w:val="22"/>
                <w:lang w:val="en-US" w:eastAsia="en-US"/>
              </w:rPr>
              <w:t>fense artillery</w:t>
            </w:r>
          </w:p>
        </w:tc>
        <w:tc>
          <w:tcPr>
            <w:tcW w:w="1027" w:type="dxa"/>
            <w:gridSpan w:val="5"/>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артиллерии ПВО</w:t>
            </w:r>
          </w:p>
        </w:tc>
        <w:tc>
          <w:tcPr>
            <w:tcW w:w="1244" w:type="dxa"/>
            <w:gridSpan w:val="9"/>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0E73F7">
            <w:pPr>
              <w:spacing w:after="200" w:line="276" w:lineRule="auto"/>
              <w:ind w:firstLine="0"/>
              <w:rPr>
                <w:rFonts w:eastAsia="Calibri"/>
                <w:sz w:val="22"/>
                <w:szCs w:val="22"/>
                <w:lang w:val="en-US" w:eastAsia="en-US"/>
              </w:rPr>
            </w:pPr>
            <w:r w:rsidRPr="00F529C3">
              <w:rPr>
                <w:rFonts w:eastAsia="Calibri"/>
                <w:sz w:val="22"/>
                <w:szCs w:val="22"/>
                <w:lang w:val="en-US" w:eastAsia="en-US"/>
              </w:rPr>
              <w:t>rocket artillery</w:t>
            </w:r>
          </w:p>
        </w:tc>
        <w:tc>
          <w:tcPr>
            <w:tcW w:w="1415" w:type="dxa"/>
          </w:tcPr>
          <w:p w:rsidR="00B96CA5" w:rsidRPr="00F529C3" w:rsidRDefault="00B96CA5" w:rsidP="000E73F7">
            <w:pPr>
              <w:spacing w:after="200" w:line="276" w:lineRule="auto"/>
              <w:ind w:firstLine="0"/>
              <w:rPr>
                <w:rFonts w:eastAsia="Calibri"/>
                <w:sz w:val="22"/>
                <w:szCs w:val="22"/>
                <w:lang w:val="en-US" w:eastAsia="en-US"/>
              </w:rPr>
            </w:pPr>
            <w:r w:rsidRPr="00F529C3">
              <w:rPr>
                <w:rFonts w:eastAsia="Calibri"/>
                <w:sz w:val="22"/>
                <w:szCs w:val="22"/>
                <w:lang w:val="en-US" w:eastAsia="en-US"/>
              </w:rPr>
              <w:t>реактивной артиллерии</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321" o:spid="_x0000_s3784" style="position:absolute;left:0;text-align:left;margin-left:7.1pt;margin-top:20.7pt;width:31.25pt;height:18pt;z-index:252004352;mso-position-horizontal-relative:text;mso-position-vertical-relative:text" coordorigin="1260,3714" coordsize="76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" o:allowincell="f">
                  <v:rect id="Rectangle 149" o:spid="_x0000_s3785" style="position:absolute;left:1266;top:3714;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D8gA&#10;AADcAAAADwAAAGRycy9kb3ducmV2LnhtbESP3UoDMRSE7wXfIRzBm9Jmu8Lark1LWxAFi9AfLN4d&#10;Nsfs0s3JksR2fXsjFLwcZuYbZrbobSvO5EPjWMF4lIEgrpxu2Cg47J+HExAhImtsHZOCHwqwmN/e&#10;zLDU7sJbOu+iEQnCoUQFdYxdKWWoarIYRq4jTt6X8xZjkt5I7fGS4LaVeZYV0mLDaaHGjtY1Vafd&#10;t1WwOn1s3x/N5M13xXTzMvg8Fr05KnV/1y+fQETq43/42n7VCh7yHP7Op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4bsPyAAAANwAAAAPAAAAAAAAAAAAAAAAAJgCAABk&#10;cnMvZG93bnJldi54bWxQSwUGAAAAAAQABAD1AAAAjQMAAAAA&#10;" strokeweight="1pt"/>
                  <v:shape id="AutoShape 150" o:spid="_x0000_s3786" type="#_x0000_t127" style="position:absolute;left:1260;top:3714;width:7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q0MIA&#10;AADcAAAADwAAAGRycy9kb3ducmV2LnhtbESPQYvCMBSE7wv+h/AEb2uqgivVKKIoKniwCl4fzbMt&#10;Ni+libX+eyMIexxm5htmtmhNKRqqXWFZwaAfgSBOrS44U3A5b34nIJxH1lhaJgUvcrCYd35mGGv7&#10;5BM1ic9EgLCLUUHufRVL6dKcDLq+rYiDd7O1QR9knUld4zPATSmHUTSWBgsOCzlWtMopvScPo6Bp&#10;H1t5/Ev94XqTg8062x8d75XqddvlFISn1v+Hv+2dVjAaju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OrQwgAAANwAAAAPAAAAAAAAAAAAAAAAAJgCAABkcnMvZG93&#10;bnJldi54bWxQSwUGAAAAAAQABAD1AAAAhwMAAAAA&#10;"/>
                  <v:shape id="AutoShape 151" o:spid="_x0000_s3787" type="#_x0000_t55" style="position:absolute;left:1557;top:3741;width:168;height:282;rotation:-60494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TB8cA&#10;AADcAAAADwAAAGRycy9kb3ducmV2LnhtbESP0WoCMRRE34X+Q7hC3zSrliJbo1TF2lJLqfYDLpvr&#10;ZuvmZk2ibvv1TaHg4zAzZ5jJrLW1OJMPlWMFg34GgrhwuuJSwedu1RuDCBFZY+2YFHxTgNn0pjPB&#10;XLsLf9B5G0uRIBxyVGBibHIpQ2HIYui7hjh5e+ctxiR9KbXHS4LbWg6z7F5arDgtGGxoYag4bE9W&#10;wduTfDfLl/nRvvrVfrPefY1P6x+lbrvt4wOISG28hv/bz1rBaHgHf2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4EwfHAAAA3AAAAA8AAAAAAAAAAAAAAAAAmAIAAGRy&#10;cy9kb3ducmV2LnhtbFBLBQYAAAAABAAEAPUAAACMAwAAAAA=&#10;" adj="1152"/>
                  <v:shape id="AutoShape 152" o:spid="_x0000_s3788" type="#_x0000_t55" style="position:absolute;left:1557;top:3813;width:168;height:282;rotation:-60494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2nMcA&#10;AADcAAAADwAAAGRycy9kb3ducmV2LnhtbESP0WoCMRRE34X+Q7hC3zSr0iJbo1TF2lJLqfYDLpvr&#10;ZuvmZk2ibvv1TaHg4zAzZ5jJrLW1OJMPlWMFg34GgrhwuuJSwedu1RuDCBFZY+2YFHxTgNn0pjPB&#10;XLsLf9B5G0uRIBxyVGBibHIpQ2HIYui7hjh5e+ctxiR9KbXHS4LbWg6z7F5arDgtGGxoYag4bE9W&#10;wduTfDfLl/nRvvrVfrPefY1P6x+lbrvt4wOISG28hv/bz1rBaHgHf2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0tpzHAAAA3AAAAA8AAAAAAAAAAAAAAAAAmAIAAGRy&#10;cy9kb3ducmV2LnhtbFBLBQYAAAAABAAEAPUAAACMAwAAAAA=&#10;" adj="1152"/>
                </v:group>
              </w:pict>
            </w:r>
            <w:r>
              <w:rPr>
                <w:rFonts w:eastAsia="Calibri"/>
                <w:noProof/>
                <w:sz w:val="22"/>
                <w:szCs w:val="22"/>
              </w:rPr>
              <w:pict>
                <v:rect id="Прямоугольник 326" o:spid="_x0000_s3783" style="position:absolute;left:0;text-align:left;margin-left:157.7pt;margin-top:14.7pt;width:37.8pt;height:18pt;z-index:252003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" o:allowincell="f" strokeweight="1pt"/>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anti-tank rocket</w:t>
            </w:r>
          </w:p>
        </w:tc>
        <w:tc>
          <w:tcPr>
            <w:tcW w:w="1038" w:type="dxa"/>
            <w:gridSpan w:val="6"/>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ПТУР</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66432B">
            <w:pPr>
              <w:spacing w:after="200" w:line="276" w:lineRule="auto"/>
              <w:ind w:firstLine="0"/>
              <w:rPr>
                <w:rFonts w:eastAsia="Calibri"/>
                <w:sz w:val="22"/>
                <w:szCs w:val="22"/>
                <w:lang w:val="en-US" w:eastAsia="en-US"/>
              </w:rPr>
            </w:pPr>
            <w:r w:rsidRPr="00F529C3">
              <w:rPr>
                <w:rFonts w:eastAsia="Calibri"/>
                <w:sz w:val="22"/>
                <w:szCs w:val="22"/>
                <w:lang w:val="en-US" w:eastAsia="en-US"/>
              </w:rPr>
              <w:t>air tran</w:t>
            </w:r>
            <w:r w:rsidRPr="00F529C3">
              <w:rPr>
                <w:rFonts w:eastAsia="Calibri"/>
                <w:sz w:val="22"/>
                <w:szCs w:val="22"/>
                <w:lang w:val="en-US" w:eastAsia="en-US"/>
              </w:rPr>
              <w:t>s</w:t>
            </w:r>
            <w:r w:rsidRPr="00F529C3">
              <w:rPr>
                <w:rFonts w:eastAsia="Calibri"/>
                <w:sz w:val="22"/>
                <w:szCs w:val="22"/>
                <w:lang w:val="en-US" w:eastAsia="en-US"/>
              </w:rPr>
              <w:t>portable</w:t>
            </w:r>
          </w:p>
        </w:tc>
        <w:tc>
          <w:tcPr>
            <w:tcW w:w="1415" w:type="dxa"/>
          </w:tcPr>
          <w:p w:rsidR="00B96CA5" w:rsidRPr="00F529C3" w:rsidRDefault="00B96CA5" w:rsidP="0066432B">
            <w:pPr>
              <w:spacing w:after="200" w:line="276" w:lineRule="auto"/>
              <w:ind w:firstLine="0"/>
              <w:rPr>
                <w:rFonts w:eastAsia="Calibri"/>
                <w:sz w:val="22"/>
                <w:szCs w:val="22"/>
                <w:lang w:val="en-US" w:eastAsia="en-US"/>
              </w:rPr>
            </w:pPr>
            <w:proofErr w:type="gramStart"/>
            <w:r w:rsidRPr="00F529C3">
              <w:rPr>
                <w:rFonts w:eastAsia="Calibri"/>
                <w:sz w:val="22"/>
                <w:szCs w:val="22"/>
                <w:lang w:eastAsia="en-US"/>
              </w:rPr>
              <w:t>перевоз</w:t>
            </w:r>
            <w:r w:rsidRPr="00F529C3">
              <w:rPr>
                <w:rFonts w:eastAsia="Calibri"/>
                <w:sz w:val="22"/>
                <w:szCs w:val="22"/>
                <w:lang w:eastAsia="en-US"/>
              </w:rPr>
              <w:t>и</w:t>
            </w:r>
            <w:r w:rsidRPr="00F529C3">
              <w:rPr>
                <w:rFonts w:eastAsia="Calibri"/>
                <w:sz w:val="22"/>
                <w:szCs w:val="22"/>
                <w:lang w:eastAsia="en-US"/>
              </w:rPr>
              <w:t>мые</w:t>
            </w:r>
            <w:proofErr w:type="gramEnd"/>
            <w:r w:rsidRPr="00F529C3">
              <w:rPr>
                <w:rFonts w:eastAsia="Calibri"/>
                <w:sz w:val="22"/>
                <w:szCs w:val="22"/>
                <w:lang w:eastAsia="en-US"/>
              </w:rPr>
              <w:t xml:space="preserve"> по во</w:t>
            </w:r>
            <w:r w:rsidRPr="00F529C3">
              <w:rPr>
                <w:rFonts w:eastAsia="Calibri"/>
                <w:sz w:val="22"/>
                <w:szCs w:val="22"/>
                <w:lang w:eastAsia="en-US"/>
              </w:rPr>
              <w:t>з</w:t>
            </w:r>
            <w:r w:rsidRPr="00F529C3">
              <w:rPr>
                <w:rFonts w:eastAsia="Calibri"/>
                <w:sz w:val="22"/>
                <w:szCs w:val="22"/>
                <w:lang w:eastAsia="en-US"/>
              </w:rPr>
              <w:t>духу</w:t>
            </w:r>
          </w:p>
        </w:tc>
      </w:tr>
      <w:tr w:rsidR="00B96CA5" w:rsidRPr="00F529C3" w:rsidTr="000E73F7">
        <w:tc>
          <w:tcPr>
            <w:tcW w:w="3540" w:type="dxa"/>
            <w:tcBorders>
              <w:top w:val="nil"/>
              <w:bottom w:val="nil"/>
            </w:tcBorders>
          </w:tcPr>
          <w:p w:rsidR="00B96CA5" w:rsidRPr="00F529C3" w:rsidRDefault="00E00442" w:rsidP="00C764D9">
            <w:pPr>
              <w:tabs>
                <w:tab w:val="right" w:pos="3062"/>
              </w:tabs>
              <w:spacing w:after="200" w:line="276" w:lineRule="auto"/>
              <w:rPr>
                <w:rFonts w:eastAsia="Calibri"/>
                <w:sz w:val="22"/>
                <w:szCs w:val="22"/>
                <w:lang w:eastAsia="en-US"/>
              </w:rPr>
            </w:pPr>
            <w:r>
              <w:rPr>
                <w:rFonts w:eastAsia="Calibri"/>
                <w:noProof/>
                <w:sz w:val="22"/>
                <w:szCs w:val="22"/>
              </w:rPr>
              <w:pict>
                <v:group id="Группа 318" o:spid="_x0000_s3789" style="position:absolute;left:0;text-align:left;margin-left:157.7pt;margin-top:15.45pt;width:37.8pt;height:18.9pt;z-index:252006400;mso-position-horizontal-relative:text;mso-position-vertical-relative:text" coordorigin="6300,3408" coordsize="75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" o:allowincell="f">
                  <v:rect id="Rectangle 154" o:spid="_x0000_s3790" style="position:absolute;left:6300;top:3408;width: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jw8cA&#10;AADcAAAADwAAAGRycy9kb3ducmV2LnhtbESPQWsCMRSE7wX/Q3iCl1KzVtjq1ihaEIWWgrZUents&#10;XrOLm5clibr+e1Mo9DjMzDfMbNHZRpzJh9qxgtEwA0FcOl2zUfD5sX6YgAgRWWPjmBRcKcBi3rub&#10;YaHdhXd03kcjEoRDgQqqGNtCylBWZDEMXUucvB/nLcYkvZHa4yXBbSMfsyyXFmtOCxW29FJRedyf&#10;rILV8Wv3/mQmr77Np2+b++9D3pmDUoN+t3wGEamL/+G/9lYrGI+m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48PHAAAA3AAAAA8AAAAAAAAAAAAAAAAAmAIAAGRy&#10;cy9kb3ducmV2LnhtbFBLBQYAAAAABAAEAPUAAACMAwAAAAA=&#10;" strokeweight="1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5" o:spid="_x0000_s3791" type="#_x0000_t88" style="position:absolute;left:6585;top:3315;width:186;height:756;rotation:59371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TMsEA&#10;AADcAAAADwAAAGRycy9kb3ducmV2LnhtbERPTWsCMRC9C/0PYQpepGZdscjWKEUoeKgHtZfehs10&#10;s5hMQhLd7b9vDgWPj/e92Y3OijvF1HtWsJhXIIhbr3vuFHxdPl7WIFJG1mg9k4JfSrDbPk022Gg/&#10;8Inu59yJEsKpQQUm59BImVpDDtPcB+LC/fjoMBcYO6kjDiXcWVlX1at02HNpMBhob6i9nm9Owez2&#10;OVzbBdkQv23Yr4+rwdQrpabP4/sbiExjfoj/3QetYFmX+eVMOQ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EzLBAAAA3AAAAA8AAAAAAAAAAAAAAAAAmAIAAGRycy9kb3du&#10;cmV2LnhtbFBLBQYAAAAABAAEAPUAAACGAwAAAAA=&#10;"/>
                </v:group>
              </w:pict>
            </w:r>
            <w:r w:rsidR="00B96CA5">
              <w:rPr>
                <w:rFonts w:eastAsia="Calibri"/>
                <w:noProof/>
                <w:sz w:val="22"/>
                <w:szCs w:val="22"/>
              </w:rPr>
              <w:drawing>
                <wp:inline distT="0" distB="0" distL="0" distR="0">
                  <wp:extent cx="604299" cy="47875"/>
                  <wp:effectExtent l="0" t="0" r="5715"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50" cy="47792"/>
                          </a:xfrm>
                          <a:prstGeom prst="rect">
                            <a:avLst/>
                          </a:prstGeom>
                          <a:noFill/>
                        </pic:spPr>
                      </pic:pic>
                    </a:graphicData>
                  </a:graphic>
                </wp:inline>
              </w:drawing>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amph</w:t>
            </w:r>
            <w:r w:rsidRPr="00F529C3">
              <w:rPr>
                <w:rFonts w:eastAsia="Calibri"/>
                <w:sz w:val="22"/>
                <w:szCs w:val="22"/>
                <w:lang w:val="en-US" w:eastAsia="en-US"/>
              </w:rPr>
              <w:t>i</w:t>
            </w:r>
            <w:r w:rsidRPr="00F529C3">
              <w:rPr>
                <w:rFonts w:eastAsia="Calibri"/>
                <w:sz w:val="22"/>
                <w:szCs w:val="22"/>
                <w:lang w:val="en-US" w:eastAsia="en-US"/>
              </w:rPr>
              <w:t>bious</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пл</w:t>
            </w:r>
            <w:r w:rsidRPr="00F529C3">
              <w:rPr>
                <w:rFonts w:eastAsia="Calibri"/>
                <w:sz w:val="22"/>
                <w:szCs w:val="22"/>
                <w:lang w:eastAsia="en-US"/>
              </w:rPr>
              <w:t>а</w:t>
            </w:r>
            <w:r w:rsidRPr="00F529C3">
              <w:rPr>
                <w:rFonts w:eastAsia="Calibri"/>
                <w:sz w:val="22"/>
                <w:szCs w:val="22"/>
                <w:lang w:eastAsia="en-US"/>
              </w:rPr>
              <w:t>вающих машин</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Air m</w:t>
            </w:r>
            <w:r w:rsidRPr="00F529C3">
              <w:rPr>
                <w:rFonts w:eastAsia="Calibri"/>
                <w:sz w:val="22"/>
                <w:szCs w:val="22"/>
                <w:lang w:val="en-US" w:eastAsia="en-US"/>
              </w:rPr>
              <w:t>o</w:t>
            </w:r>
            <w:r w:rsidRPr="00F529C3">
              <w:rPr>
                <w:rFonts w:eastAsia="Calibri"/>
                <w:sz w:val="22"/>
                <w:szCs w:val="22"/>
                <w:lang w:val="en-US" w:eastAsia="en-US"/>
              </w:rPr>
              <w:t>bile</w:t>
            </w:r>
          </w:p>
        </w:tc>
        <w:tc>
          <w:tcPr>
            <w:tcW w:w="1415"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аэромобильные</w:t>
            </w:r>
          </w:p>
        </w:tc>
      </w:tr>
      <w:tr w:rsidR="00B96CA5" w:rsidRPr="000E73F7" w:rsidTr="000E73F7">
        <w:trPr>
          <w:cantSplit/>
        </w:trPr>
        <w:tc>
          <w:tcPr>
            <w:tcW w:w="3540" w:type="dxa"/>
            <w:tcBorders>
              <w:top w:val="nil"/>
              <w:bottom w:val="nil"/>
            </w:tcBorders>
          </w:tcPr>
          <w:p w:rsidR="00B96CA5" w:rsidRDefault="00B96CA5" w:rsidP="00B96CA5">
            <w:pPr>
              <w:keepNext/>
              <w:jc w:val="right"/>
              <w:outlineLvl w:val="1"/>
              <w:rPr>
                <w:b/>
                <w:sz w:val="22"/>
                <w:szCs w:val="22"/>
                <w:lang w:val="en-US"/>
              </w:rPr>
            </w:pPr>
          </w:p>
          <w:p w:rsidR="00B96CA5" w:rsidRDefault="00B96CA5" w:rsidP="00F529C3">
            <w:pPr>
              <w:keepNext/>
              <w:jc w:val="center"/>
              <w:outlineLvl w:val="1"/>
              <w:rPr>
                <w:sz w:val="22"/>
                <w:szCs w:val="22"/>
                <w:lang w:val="en-US"/>
              </w:rPr>
            </w:pPr>
          </w:p>
          <w:p w:rsidR="00B96CA5" w:rsidRDefault="00B96CA5" w:rsidP="00F529C3">
            <w:pPr>
              <w:keepNext/>
              <w:jc w:val="center"/>
              <w:outlineLvl w:val="1"/>
              <w:rPr>
                <w:rFonts w:eastAsia="Calibri"/>
                <w:sz w:val="22"/>
                <w:szCs w:val="22"/>
                <w:lang w:val="en-US" w:eastAsia="en-US"/>
              </w:rPr>
            </w:pPr>
          </w:p>
          <w:p w:rsidR="00B96CA5" w:rsidRPr="00F529C3" w:rsidRDefault="00B96CA5" w:rsidP="00B96CA5">
            <w:pPr>
              <w:keepNext/>
              <w:ind w:firstLine="0"/>
              <w:jc w:val="center"/>
              <w:outlineLvl w:val="1"/>
              <w:rPr>
                <w:b/>
                <w:sz w:val="22"/>
                <w:szCs w:val="22"/>
                <w:lang w:val="en-US"/>
              </w:rPr>
            </w:pPr>
          </w:p>
        </w:tc>
        <w:tc>
          <w:tcPr>
            <w:tcW w:w="6525" w:type="dxa"/>
            <w:gridSpan w:val="19"/>
          </w:tcPr>
          <w:p w:rsidR="00B96CA5" w:rsidRPr="00F529C3" w:rsidRDefault="00B96CA5" w:rsidP="000E73F7">
            <w:pPr>
              <w:keepNext/>
              <w:ind w:firstLine="0"/>
              <w:jc w:val="center"/>
              <w:outlineLvl w:val="1"/>
              <w:rPr>
                <w:b/>
                <w:sz w:val="22"/>
                <w:szCs w:val="22"/>
                <w:lang w:val="en-US"/>
              </w:rPr>
            </w:pPr>
            <w:r w:rsidRPr="00F529C3">
              <w:rPr>
                <w:b/>
                <w:sz w:val="22"/>
                <w:szCs w:val="22"/>
                <w:lang w:val="en-US"/>
              </w:rPr>
              <w:t>PERMANENT INSTALATIONS/DEPOTS</w:t>
            </w:r>
          </w:p>
          <w:p w:rsidR="00B96CA5" w:rsidRPr="00F529C3" w:rsidRDefault="00B96CA5" w:rsidP="00B96CA5">
            <w:pPr>
              <w:keepNext/>
              <w:ind w:firstLine="0"/>
              <w:jc w:val="center"/>
              <w:outlineLvl w:val="1"/>
              <w:rPr>
                <w:sz w:val="22"/>
                <w:szCs w:val="22"/>
                <w:lang w:val="en-US"/>
              </w:rPr>
            </w:pPr>
          </w:p>
          <w:p w:rsidR="00B96CA5" w:rsidRPr="00F529C3" w:rsidRDefault="00B96CA5" w:rsidP="00B96CA5">
            <w:pPr>
              <w:keepNext/>
              <w:ind w:firstLine="0"/>
              <w:jc w:val="center"/>
              <w:outlineLvl w:val="1"/>
              <w:rPr>
                <w:rFonts w:eastAsia="Calibri"/>
                <w:sz w:val="22"/>
                <w:szCs w:val="22"/>
                <w:lang w:val="en-US" w:eastAsia="en-US"/>
              </w:rPr>
            </w:pPr>
            <w:r w:rsidRPr="00F529C3">
              <w:rPr>
                <w:rFonts w:eastAsia="Calibri"/>
                <w:sz w:val="22"/>
                <w:szCs w:val="22"/>
                <w:lang w:val="en-US" w:eastAsia="en-US"/>
              </w:rPr>
              <w:t>(</w:t>
            </w:r>
            <w:r w:rsidRPr="00F529C3">
              <w:rPr>
                <w:rFonts w:eastAsia="Calibri"/>
                <w:sz w:val="22"/>
                <w:szCs w:val="22"/>
                <w:lang w:eastAsia="en-US"/>
              </w:rPr>
              <w:t>складыимастерские</w:t>
            </w:r>
            <w:r w:rsidRPr="00F529C3">
              <w:rPr>
                <w:rFonts w:eastAsia="Calibri"/>
                <w:sz w:val="22"/>
                <w:szCs w:val="22"/>
                <w:lang w:val="en-US" w:eastAsia="en-US"/>
              </w:rPr>
              <w:t>)</w:t>
            </w:r>
          </w:p>
          <w:p w:rsidR="00B96CA5" w:rsidRPr="00F529C3" w:rsidRDefault="00B96CA5" w:rsidP="00B96CA5">
            <w:pPr>
              <w:keepNext/>
              <w:ind w:firstLine="0"/>
              <w:jc w:val="center"/>
              <w:outlineLvl w:val="1"/>
              <w:rPr>
                <w:b/>
                <w:sz w:val="22"/>
                <w:szCs w:val="22"/>
                <w:lang w:val="en-US"/>
              </w:rPr>
            </w:pPr>
          </w:p>
        </w:tc>
      </w:tr>
      <w:tr w:rsidR="00B96CA5" w:rsidRPr="00F529C3" w:rsidTr="000E73F7">
        <w:trPr>
          <w:trHeight w:val="1815"/>
        </w:trPr>
        <w:tc>
          <w:tcPr>
            <w:tcW w:w="3540" w:type="dxa"/>
            <w:tcBorders>
              <w:top w:val="nil"/>
              <w:bottom w:val="nil"/>
            </w:tcBorders>
          </w:tcPr>
          <w:p w:rsidR="00B96CA5" w:rsidRPr="00F529C3" w:rsidRDefault="00E00442" w:rsidP="00C764D9">
            <w:pPr>
              <w:tabs>
                <w:tab w:val="right" w:pos="3062"/>
              </w:tabs>
              <w:spacing w:after="200" w:line="276" w:lineRule="auto"/>
              <w:rPr>
                <w:rFonts w:eastAsia="Calibri"/>
                <w:sz w:val="22"/>
                <w:szCs w:val="22"/>
                <w:lang w:val="en-US" w:eastAsia="en-US"/>
              </w:rPr>
            </w:pPr>
            <w:r>
              <w:rPr>
                <w:rFonts w:eastAsia="Calibri"/>
                <w:noProof/>
                <w:sz w:val="22"/>
                <w:szCs w:val="22"/>
              </w:rPr>
              <w:pict>
                <v:group id="Группа 307" o:spid="_x0000_s3792" style="position:absolute;left:0;text-align:left;margin-left:180.6pt;margin-top:14.6pt;width:19.85pt;height:19.85pt;z-index:252008448;mso-position-horizontal-relative:text;mso-position-vertical-relative:text" coordorigin="6594,559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" o:allowincell="f">
                  <v:oval id="Oval 157" o:spid="_x0000_s3793" style="position:absolute;left:6594;top:559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xhMMA&#10;AADcAAAADwAAAGRycy9kb3ducmV2LnhtbERPz2vCMBS+C/sfwhvspmk3qFs1lSEKvYxh3WW3Z/Ns&#10;i81LSbLa7a9fDoLHj+/3ejOZXozkfGdZQbpIQBDXVnfcKPg67uevIHxA1thbJgW/5GFTPMzWmGt7&#10;5QONVWhEDGGfo4I2hCGX0tctGfQLOxBH7mydwRCha6R2eI3hppfPSZJJgx3HhhYH2rZUX6ofo4CW&#10;H+UuM/u37HPa6fS7dNu/8aTU0+P0vgIRaAp38c1dagUvSVwb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0xhMMAAADcAAAADwAAAAAAAAAAAAAAAACYAgAAZHJzL2Rv&#10;d25yZXYueG1sUEsFBgAAAAAEAAQA9QAAAIgDAAAAAA==&#10;" strokeweight="1pt"/>
                  <v:oval id="Oval 158" o:spid="_x0000_s3794" style="position:absolute;left:6708;top:570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line id="Line 159" o:spid="_x0000_s3795" style="position:absolute;flip:y;visibility:visible;mso-wrap-style:square" from="6792,5676" to="6792,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line id="Line 160" o:spid="_x0000_s3796" style="position:absolute;visibility:visible;mso-wrap-style:square" from="6792,5874" to="679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61" o:spid="_x0000_s3797" style="position:absolute;visibility:visible;mso-wrap-style:square" from="6882,5784" to="6918,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62" o:spid="_x0000_s3798" style="position:absolute;flip:x;visibility:visible;mso-wrap-style:square" from="6672,5784" to="6702,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63" o:spid="_x0000_s3799" style="position:absolute;visibility:visible;mso-wrap-style:square" from="6708,5700" to="6738,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64" o:spid="_x0000_s3800" style="position:absolute;visibility:visible;mso-wrap-style:square" from="6858,5844" to="688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65" o:spid="_x0000_s3801" style="position:absolute;flip:x;visibility:visible;mso-wrap-style:square" from="6720,5856" to="6738,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line id="Line 166" o:spid="_x0000_s3802" style="position:absolute;flip:y;visibility:visible;mso-wrap-style:square" from="6852,5706" to="6870,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group>
              </w:pict>
            </w:r>
            <w:r>
              <w:rPr>
                <w:rFonts w:eastAsia="Calibri"/>
                <w:noProof/>
                <w:sz w:val="22"/>
                <w:szCs w:val="22"/>
              </w:rPr>
              <w:pict>
                <v:group id="Группа 302" o:spid="_x0000_s3803" style="position:absolute;left:0;text-align:left;margin-left:10.2pt;margin-top:14.6pt;width:19.85pt;height:19.85pt;z-index:252009472;mso-position-horizontal-relative:text;mso-position-vertical-relative:text" coordorigin="1554,560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" o:allowincell="f">
                  <v:oval id="Oval 168" o:spid="_x0000_s3804" style="position:absolute;left:1554;top:560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j9cUA&#10;AADcAAAADwAAAGRycy9kb3ducmV2LnhtbESPQWvCQBSE7wX/w/IEb3VjhVSjq4go5FJK1Yu3Z/aZ&#10;BLNvw+42xv76bqHgcZiZb5jlujeN6Mj52rKCyTgBQVxYXXOp4HTcv85A+ICssbFMCh7kYb0avCwx&#10;0/bOX9QdQikihH2GCqoQ2kxKX1Rk0I9tSxy9q3UGQ5SulNrhPcJNI9+SJJUGa44LFba0rai4Hb6N&#10;Anr/yHep2c/Tz36nJ+fcbX+6i1KjYb9ZgAjUh2f4v51rBdNk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aP1xQAAANwAAAAPAAAAAAAAAAAAAAAAAJgCAABkcnMv&#10;ZG93bnJldi54bWxQSwUGAAAAAAQABAD1AAAAigMAAAAA&#10;" strokeweight="1pt"/>
                  <v:group id="Group 169" o:spid="_x0000_s3805" style="position:absolute;left:1680;top:5633;width:162;height:307" coordorigin="1680,5633" coordsize="16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AutoShape 170" o:spid="_x0000_s3806" type="#_x0000_t135" style="position:absolute;left:1605;top:5732;width:306;height:108;rotation:-59683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SqMQA&#10;AADcAAAADwAAAGRycy9kb3ducmV2LnhtbESPT2sCMRTE7wW/Q3iCt5qotMpqFClU2lPp+u/62Dx3&#10;FzcvSxLd7bdvCgWPw8z8hlltetuIO/lQO9YwGSsQxIUzNZcaDvv35wWIEJENNo5Jww8F2KwHTyvM&#10;jOv4m+55LEWCcMhQQxVjm0kZiooshrFriZN3cd5iTNKX0njsEtw2cqrUq7RYc1qosKW3ioprfrMa&#10;ziqnslfTW/f5dZztupNv9se51qNhv12CiNTHR/i//WE0zNQ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kqjEAAAA3AAAAA8AAAAAAAAAAAAAAAAAmAIAAGRycy9k&#10;b3ducmV2LnhtbFBLBQYAAAAABAAEAPUAAACJAwAAAAA=&#10;"/>
                    <v:line id="Line 171" o:spid="_x0000_s3807" style="position:absolute;flip:x;visibility:visible;mso-wrap-style:square" from="1680,5940" to="1842,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group>
                </v:group>
              </w:pict>
            </w:r>
            <w:r w:rsidR="00C764D9" w:rsidRPr="000E73F7">
              <w:rPr>
                <w:rFonts w:eastAsia="Calibri"/>
                <w:noProof/>
                <w:sz w:val="22"/>
                <w:szCs w:val="22"/>
                <w:lang w:val="en-US"/>
              </w:rPr>
              <w:tab/>
            </w:r>
          </w:p>
        </w:tc>
        <w:tc>
          <w:tcPr>
            <w:tcW w:w="846" w:type="dxa"/>
          </w:tcPr>
          <w:p w:rsidR="00B96CA5" w:rsidRPr="00F529C3" w:rsidRDefault="00B96CA5" w:rsidP="00B96CA5">
            <w:pPr>
              <w:spacing w:after="200" w:line="276" w:lineRule="auto"/>
              <w:ind w:firstLine="0"/>
              <w:rPr>
                <w:rFonts w:eastAsia="Calibri"/>
                <w:sz w:val="22"/>
                <w:szCs w:val="22"/>
                <w:lang w:val="en-US" w:eastAsia="en-US"/>
              </w:rPr>
            </w:pPr>
          </w:p>
        </w:tc>
        <w:tc>
          <w:tcPr>
            <w:tcW w:w="1001"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amm</w:t>
            </w:r>
            <w:r w:rsidRPr="00F529C3">
              <w:rPr>
                <w:rFonts w:eastAsia="Calibri"/>
                <w:sz w:val="22"/>
                <w:szCs w:val="22"/>
                <w:lang w:val="en-US" w:eastAsia="en-US"/>
              </w:rPr>
              <w:t>u</w:t>
            </w:r>
            <w:r w:rsidRPr="00F529C3">
              <w:rPr>
                <w:rFonts w:eastAsia="Calibri"/>
                <w:sz w:val="22"/>
                <w:szCs w:val="22"/>
                <w:lang w:val="en-US" w:eastAsia="en-US"/>
              </w:rPr>
              <w:t>nition</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Скл</w:t>
            </w:r>
            <w:r w:rsidRPr="00F529C3">
              <w:rPr>
                <w:rFonts w:eastAsia="Calibri"/>
                <w:sz w:val="22"/>
                <w:szCs w:val="22"/>
                <w:lang w:eastAsia="en-US"/>
              </w:rPr>
              <w:t>а</w:t>
            </w:r>
            <w:r w:rsidRPr="00F529C3">
              <w:rPr>
                <w:rFonts w:eastAsia="Calibri"/>
                <w:sz w:val="22"/>
                <w:szCs w:val="22"/>
                <w:lang w:eastAsia="en-US"/>
              </w:rPr>
              <w:t>дыВ</w:t>
            </w:r>
            <w:r w:rsidRPr="00F529C3">
              <w:rPr>
                <w:rFonts w:eastAsia="Calibri"/>
                <w:sz w:val="22"/>
                <w:szCs w:val="22"/>
                <w:lang w:eastAsia="en-US"/>
              </w:rPr>
              <w:t>о</w:t>
            </w:r>
            <w:r w:rsidRPr="00F529C3">
              <w:rPr>
                <w:rFonts w:eastAsia="Calibri"/>
                <w:sz w:val="22"/>
                <w:szCs w:val="22"/>
                <w:lang w:eastAsia="en-US"/>
              </w:rPr>
              <w:t>оруж</w:t>
            </w:r>
            <w:r w:rsidRPr="00F529C3">
              <w:rPr>
                <w:rFonts w:eastAsia="Calibri"/>
                <w:sz w:val="22"/>
                <w:szCs w:val="22"/>
                <w:lang w:eastAsia="en-US"/>
              </w:rPr>
              <w:t>е</w:t>
            </w:r>
            <w:r w:rsidRPr="00F529C3">
              <w:rPr>
                <w:rFonts w:eastAsia="Calibri"/>
                <w:sz w:val="22"/>
                <w:szCs w:val="22"/>
                <w:lang w:eastAsia="en-US"/>
              </w:rPr>
              <w:t>ния</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val="en-US" w:eastAsia="en-US"/>
              </w:rPr>
              <w:t>Spare Parts depot</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склад ВТИ</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lastRenderedPageBreak/>
              <w:pict>
                <v:group id="Группа 290" o:spid="_x0000_s3814" style="position:absolute;left:0;text-align:left;margin-left:179.95pt;margin-top:6.45pt;width:19.85pt;height:19.85pt;z-index:252012544;mso-position-horizontal-relative:text;mso-position-vertical-relative:text" coordorigin="6576,5397"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" o:allowincell="f">
                  <v:oval id="Oval 179" o:spid="_x0000_s3815" style="position:absolute;left:6576;top:539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A8UA&#10;AADcAAAADwAAAGRycy9kb3ducmV2LnhtbESPQWvCQBSE7wX/w/KE3uomHtIaXUVEIRcpVS/entln&#10;Esy+DbtrTP313UKhx2FmvmEWq8G0oifnG8sK0kkCgri0uuFKwem4e/sA4QOyxtYyKfgmD6vl6GWB&#10;ubYP/qL+ECoRIexzVFCH0OVS+rImg35iO+LoXa0zGKJ0ldQOHxFuWjlNkkwabDgu1NjRpqbydrgb&#10;BfS+L7aZ2c2yz2Gr03PhNs/+otTreFjPQQQawn/4r11oBdNZ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AIDxQAAANwAAAAPAAAAAAAAAAAAAAAAAJgCAABkcnMv&#10;ZG93bnJldi54bWxQSwUGAAAAAAQABAD1AAAAigMAAAAA&#10;" strokeweight="1pt"/>
                  <v:group id="Group 180" o:spid="_x0000_s3816" style="position:absolute;left:6636;top:5529;width:288;height:114" coordorigin="6612,8830" coordsize="54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181" o:spid="_x0000_s3817" style="position:absolute;left:6597;top:8845;width:192;height:162;rotation:6109400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QkcIA&#10;AADcAAAADwAAAGRycy9kb3ducmV2LnhtbESPT4vCMBTE78J+h/AW9qbpuihrNS2LKEhvatnzs3n9&#10;g81LaaLWb28EweMw85thVulgWnGl3jWWFXxPIhDEhdUNVwry43b8C8J5ZI2tZVJwJwdp8jFaYazt&#10;jfd0PfhKhBJ2MSqove9iKV1Rk0E3sR1x8ErbG/RB9pXUPd5CuWnlNIrm0mDDYaHGjtY1FefDxSiY&#10;5pvskuWsh7Xblzv+z06zcq7U1+fwtwThafDv8Ive6cAtfuB5JhwB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xCRwgAAANwAAAAPAAAAAAAAAAAAAAAAAJgCAABkcnMvZG93&#10;bnJldi54bWxQSwUGAAAAAAQABAD1AAAAhwMAAAAA&#10;" adj="0,,0" path="m5400,13599v-448,-865,-682,-1825,-682,-2799c4718,7441,7441,4718,10800,4718v3358,,6082,2723,6082,6082c16881,11774,16647,12734,16199,13599r4188,2172c21184,14235,21600,12530,21600,10800,21600,4835,16764,,10800,,4835,,,4835,,10800v,1730,415,3435,1212,4971l5400,13599xe" fillcolor="black">
                      <v:stroke joinstyle="miter"/>
                      <v:formulas/>
                      <v:path o:connecttype="custom" o:connectlocs="96,0;29,110;96,35;163,110" o:connectangles="0,0,0,0" textboxrect="0,0,21600,13333"/>
                    </v:shape>
                    <v:shape id="AutoShape 182" o:spid="_x0000_s3818" style="position:absolute;left:6975;top:8845;width:192;height:162;rotation:-5656599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OXMEA&#10;AADcAAAADwAAAGRycy9kb3ducmV2LnhtbESPQYvCMBSE78L+h/AW9qapsop2jbIsKh68WN37o3m2&#10;xealNLGN/94IgsdhZr5hlutgatFR6yrLCsajBARxbnXFhYLzaTucg3AeWWNtmRTcycF69TFYYqpt&#10;z0fqMl+ICGGXooLS+yaV0uUlGXQj2xBH72Jbgz7KtpC6xT7CTS0nSTKTBiuOCyU29FdSfs1uRsF0&#10;0SGR22E1Hfch3A6b/5M7K/X1GX5/QHgK/h1+tfdawWTxDc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3zlzBAAAA3AAAAA8AAAAAAAAAAAAAAAAAmAIAAGRycy9kb3du&#10;cmV2LnhtbFBLBQYAAAAABAAEAPUAAACGAwAAAAA=&#10;" adj="0,,0" path="m5400,13599v-448,-865,-682,-1825,-682,-2799c4718,7441,7441,4718,10800,4718v3358,,6082,2723,6082,6082c16881,11774,16647,12734,16199,13599r4188,2172c21184,14235,21600,12530,21600,10800,21600,4835,16764,,10800,,4835,,,4835,,10800v,1730,415,3435,1212,4971l5400,13599xe" fillcolor="black">
                      <v:stroke joinstyle="miter"/>
                      <v:formulas/>
                      <v:path o:connecttype="custom" o:connectlocs="96,0;29,110;96,35;163,110" o:connectangles="0,0,0,0" textboxrect="0,0,21600,13333"/>
                    </v:shape>
                    <v:line id="Line 183" o:spid="_x0000_s3819" style="position:absolute;visibility:visible;mso-wrap-style:square" from="6780,8932" to="6984,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xvMQAAADcAAAADwAAAGRycy9kb3ducmV2LnhtbESPT2sCMRTE74LfIbyCN83W0mK3G0UL&#10;godeXEU8PpK3f3DzsiRR1376plDocZiZ3zDFarCduJEPrWMFz7MMBLF2puVawfGwnS5AhIhssHNM&#10;Ch4UYLUcjwrMjbvznm5lrEWCcMhRQRNjn0sZdEMWw8z1xMmrnLcYk/S1NB7vCW47Oc+yN2mx5bTQ&#10;YE+fDelLebUKyp2u3PeLv5zOmy+tt+j32HqlJk/D+gNEpCH+h//aO6Ng/v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HG8xAAAANwAAAAPAAAAAAAAAAAA&#10;AAAAAKECAABkcnMvZG93bnJldi54bWxQSwUGAAAAAAQABAD5AAAAkgMAAAAA&#10;" strokeweight="3pt"/>
                  </v:group>
                </v:group>
              </w:pict>
            </w:r>
            <w:r>
              <w:rPr>
                <w:rFonts w:eastAsia="Calibri"/>
                <w:noProof/>
                <w:sz w:val="22"/>
                <w:szCs w:val="22"/>
              </w:rPr>
              <w:pict>
                <v:group id="Группа 296" o:spid="_x0000_s3808" style="position:absolute;left:0;text-align:left;margin-left:12.8pt;margin-top:5.2pt;width:19.85pt;height:19.85pt;z-index:252011520;mso-position-horizontal-relative:text;mso-position-vertical-relative:text" coordorigin="1530,634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" o:allowincell="f">
                  <v:oval id="Oval 173" o:spid="_x0000_s3809" style="position:absolute;left:1530;top:634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7MQA&#10;AADcAAAADwAAAGRycy9kb3ducmV2LnhtbESPQWvCQBSE7wX/w/IEb3Wjh1ijq4go5CJS24u3Z/aZ&#10;BLNvw+4aY399Vyj0OMzMN8xy3ZtGdOR8bVnBZJyAIC6srrlU8P21f/8A4QOyxsYyKXiSh/Vq8LbE&#10;TNsHf1J3CqWIEPYZKqhCaDMpfVGRQT+2LXH0rtYZDFG6UmqHjwg3jZwmSSoN1hwXKmxpW1FxO92N&#10;Apod8l1q9vP02O/05Jy77U93UWo07DcLEIH68B/+a+dawXQ+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P+zEAAAA3AAAAA8AAAAAAAAAAAAAAAAAmAIAAGRycy9k&#10;b3ducmV2LnhtbFBLBQYAAAAABAAEAPUAAACJAwAAAAA=&#10;" strokeweight="1pt"/>
                  <v:line id="Line 174" o:spid="_x0000_s3810" style="position:absolute;flip:x;visibility:visible;mso-wrap-style:square" from="1632,6468" to="184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oval id="Oval 175" o:spid="_x0000_s3811" style="position:absolute;left:1596;top:6480;width:3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ujMMA&#10;AADcAAAADwAAAGRycy9kb3ducmV2LnhtbESPQYvCMBSE78L+h/AWvIimCop2jbIUFK9bPXh8Nm/b&#10;ss1LSaJt/71ZEDwOM/MNs933phEPcr62rGA+S0AQF1bXXCq4nA/TNQgfkDU2lknBQB72u4/RFlNt&#10;O/6hRx5KESHsU1RQhdCmUvqiIoN+Zlvi6P1aZzBE6UqpHXYRbhq5SJKVNFhzXKiwpayi4i+/GwVu&#10;0g7ZcMoO8xsf82W31tfVRSs1/uy/v0AE6sM7/GqftILFZgP/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ujMMAAADcAAAADwAAAAAAAAAAAAAAAACYAgAAZHJzL2Rv&#10;d25yZXYueG1sUEsFBgAAAAAEAAQA9QAAAIgDAAAAAA==&#10;" fillcolor="black"/>
                  <v:oval id="Oval 176" o:spid="_x0000_s3812" style="position:absolute;left:1836;top:6468;width:3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dC8EA&#10;AADcAAAADwAAAGRycy9kb3ducmV2LnhtbERPu2rDMBTdC/kHcQNdSiKnJSG4UUIxpHitk6HjrXVj&#10;mVpXRlL9+PtqCGQ8nPfhNNlODORD61jBZp2BIK6dbrlRcL2cV3sQISJr7ByTgpkCnI6LpwPm2o38&#10;RUMVG5FCOOSowMTY51KG2pDFsHY9ceJuzluMCfpGao9jCredfM2ynbTYcmow2FNhqP6t/qwC/9LP&#10;xVwW580Pf1bbca+/d1et1PNy+ngHEWmKD/HdXWoFb1man86kI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dnQvBAAAA3AAAAA8AAAAAAAAAAAAAAAAAmAIAAGRycy9kb3du&#10;cmV2LnhtbFBLBQYAAAAABAAEAPUAAACGAwAAAAA=&#10;" fillcolor="black"/>
                  <v:line id="Line 177" o:spid="_x0000_s3813" style="position:absolute;flip:x y;visibility:visible;mso-wrap-style:square" from="1620,6480" to="1824,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yXcUAAADcAAAADwAAAGRycy9kb3ducmV2LnhtbESPQWvCQBSE74L/YXlCL1I3USkhdQ2h&#10;UOnJolV6fWSf2dDs25BdTdpf3y0UPA4z8w2zKUbbihv1vnGsIF0kIIgrpxuuFZw+Xh8zED4ga2wd&#10;k4Jv8lBsp5MN5toNfKDbMdQiQtjnqMCE0OVS+sqQRb9wHXH0Lq63GKLsa6l7HCLctnKZJE/SYsNx&#10;wWBHL4aqr+PVKkDe/6yyIaW13NGnX+7f5+X5otTDbCyfQQQawz38337TClZJCn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yXcUAAADcAAAADwAAAAAAAAAA&#10;AAAAAAChAgAAZHJzL2Rvd25yZXYueG1sUEsFBgAAAAAEAAQA+QAAAJMDAAAAAA==&#10;"/>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keepNext/>
              <w:ind w:firstLine="0"/>
              <w:outlineLvl w:val="2"/>
              <w:rPr>
                <w:sz w:val="22"/>
                <w:szCs w:val="22"/>
                <w:lang w:val="en-US"/>
              </w:rPr>
            </w:pPr>
            <w:r w:rsidRPr="00F529C3">
              <w:rPr>
                <w:sz w:val="22"/>
                <w:szCs w:val="22"/>
                <w:lang w:val="en-US"/>
              </w:rPr>
              <w:t>deco</w:t>
            </w:r>
            <w:r w:rsidRPr="00F529C3">
              <w:rPr>
                <w:sz w:val="22"/>
                <w:szCs w:val="22"/>
                <w:lang w:val="en-US"/>
              </w:rPr>
              <w:t>n</w:t>
            </w:r>
            <w:r w:rsidRPr="00F529C3">
              <w:rPr>
                <w:sz w:val="22"/>
                <w:szCs w:val="22"/>
                <w:lang w:val="en-US"/>
              </w:rPr>
              <w:t>tamin</w:t>
            </w:r>
            <w:r w:rsidRPr="00F529C3">
              <w:rPr>
                <w:sz w:val="22"/>
                <w:szCs w:val="22"/>
                <w:lang w:val="en-US"/>
              </w:rPr>
              <w:t>a</w:t>
            </w:r>
            <w:r w:rsidRPr="00F529C3">
              <w:rPr>
                <w:sz w:val="22"/>
                <w:szCs w:val="22"/>
                <w:lang w:val="en-US"/>
              </w:rPr>
              <w:t>tion</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спецо</w:t>
            </w:r>
            <w:r w:rsidRPr="00F529C3">
              <w:rPr>
                <w:rFonts w:eastAsia="Calibri"/>
                <w:sz w:val="22"/>
                <w:szCs w:val="22"/>
                <w:lang w:eastAsia="en-US"/>
              </w:rPr>
              <w:t>б</w:t>
            </w:r>
            <w:r w:rsidRPr="00F529C3">
              <w:rPr>
                <w:rFonts w:eastAsia="Calibri"/>
                <w:sz w:val="22"/>
                <w:szCs w:val="22"/>
                <w:lang w:eastAsia="en-US"/>
              </w:rPr>
              <w:t>работка</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val="en-US" w:eastAsia="en-US"/>
              </w:rPr>
              <w:t>Mai</w:t>
            </w:r>
            <w:r w:rsidRPr="00F529C3">
              <w:rPr>
                <w:rFonts w:eastAsia="Calibri"/>
                <w:sz w:val="22"/>
                <w:szCs w:val="22"/>
                <w:lang w:val="en-US" w:eastAsia="en-US"/>
              </w:rPr>
              <w:t>n</w:t>
            </w:r>
            <w:r w:rsidRPr="00F529C3">
              <w:rPr>
                <w:rFonts w:eastAsia="Calibri"/>
                <w:sz w:val="22"/>
                <w:szCs w:val="22"/>
                <w:lang w:val="en-US" w:eastAsia="en-US"/>
              </w:rPr>
              <w:t>tenance station</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ремонтные мастерские</w:t>
            </w:r>
          </w:p>
        </w:tc>
      </w:tr>
      <w:tr w:rsidR="00B96CA5" w:rsidRPr="00F529C3" w:rsidTr="000E73F7">
        <w:trPr>
          <w:trHeight w:val="1085"/>
        </w:trPr>
        <w:tc>
          <w:tcPr>
            <w:tcW w:w="3540" w:type="dxa"/>
            <w:tcBorders>
              <w:top w:val="nil"/>
              <w:bottom w:val="nil"/>
            </w:tcBorders>
          </w:tcPr>
          <w:p w:rsidR="00B96CA5" w:rsidRPr="00F529C3" w:rsidRDefault="00E00442" w:rsidP="00F529C3">
            <w:pPr>
              <w:spacing w:after="200" w:line="276" w:lineRule="auto"/>
              <w:rPr>
                <w:rFonts w:eastAsia="Calibri"/>
                <w:sz w:val="22"/>
                <w:szCs w:val="22"/>
                <w:lang w:eastAsia="en-US"/>
              </w:rPr>
            </w:pPr>
            <w:r>
              <w:rPr>
                <w:rFonts w:eastAsia="Calibri"/>
                <w:noProof/>
                <w:sz w:val="22"/>
                <w:szCs w:val="22"/>
              </w:rPr>
              <w:pict>
                <v:line id="Прямая соединительная линия 277" o:spid="_x0000_s3826" style="position:absolute;left:0;text-align:left;z-index:252015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5.1pt,10.2pt" to="2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" o:allowincell="f"/>
              </w:pict>
            </w:r>
            <w:r>
              <w:rPr>
                <w:rFonts w:eastAsia="Calibri"/>
                <w:noProof/>
                <w:sz w:val="22"/>
                <w:szCs w:val="22"/>
              </w:rPr>
              <w:pict>
                <v:line id="Прямая соединительная линия 278" o:spid="_x0000_s3827" style="position:absolute;left:0;text-align:left;flip:x;z-index:252016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3pt,10.55pt" to="30.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" o:allowincell="f"/>
              </w:pict>
            </w:r>
            <w:r>
              <w:rPr>
                <w:rFonts w:eastAsia="Calibri"/>
                <w:noProof/>
                <w:sz w:val="22"/>
                <w:szCs w:val="22"/>
              </w:rPr>
              <w:pict>
                <v:group id="Группа 285" o:spid="_x0000_s3828" style="position:absolute;left:0;text-align:left;margin-left:21.5pt;margin-top:10.2pt;width:19.85pt;height:20.2pt;z-index:252017664;mso-position-horizontal-relative:text;mso-position-vertical-relative:text" coordorigin="1542,7091" coordsize="39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" o:allowincell="f">
                  <v:oval id="Oval 511" o:spid="_x0000_s3829" style="position:absolute;left:1542;top:709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qsUA&#10;AADcAAAADwAAAGRycy9kb3ducmV2LnhtbESPQWvCQBSE74L/YXmCN93EQ2qjayiikEsp1V56e80+&#10;k9Ds27C7xrS/vlsQPA4z8w2zLUbTiYGcby0rSJcJCOLK6pZrBR/n42INwgdkjZ1lUvBDHorddLLF&#10;XNsbv9NwCrWIEPY5KmhC6HMpfdWQQb+0PXH0LtYZDFG6WmqHtwg3nVwlSSYNthwXGuxp31D1fboa&#10;BfT0Wh4yc3zO3saDTj9Lt/8dvpSaz8aXDYhAY3iE7+1SK1itM/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yqxQAAANwAAAAPAAAAAAAAAAAAAAAAAJgCAABkcnMv&#10;ZG93bnJldi54bWxQSwUGAAAAAAQABAD1AAAAigMAAAAA&#10;" strokeweight="1pt"/>
                  <v:line id="Line 512" o:spid="_x0000_s3830" style="position:absolute;visibility:visible;mso-wrap-style:square" from="1740,7091" to="1740,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513" o:spid="_x0000_s3831" style="position:absolute;visibility:visible;mso-wrap-style:square" from="1668,7260" to="1668,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514" o:spid="_x0000_s3832" style="position:absolute;visibility:visible;mso-wrap-style:square" from="1824,7266" to="1824,7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group>
              </w:pict>
            </w:r>
            <w:r>
              <w:rPr>
                <w:rFonts w:eastAsia="Calibri"/>
                <w:noProof/>
                <w:sz w:val="22"/>
                <w:szCs w:val="22"/>
              </w:rPr>
              <w:pict>
                <v:group id="Группа 279" o:spid="_x0000_s3820" style="position:absolute;left:0;text-align:left;margin-left:182.6pt;margin-top:4.45pt;width:19.85pt;height:19.85pt;z-index:252014592;mso-position-horizontal-relative:text;mso-position-vertical-relative:text" coordorigin="6576,7097"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" o:allowincell="f">
                  <v:oval id="Oval 185" o:spid="_x0000_s3821" style="position:absolute;left:6576;top:709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xRcEA&#10;AADcAAAADwAAAGRycy9kb3ducmV2LnhtbERPy4rCMBTdC/MP4Q6401QX1alGGUShm0F8bGZ3ba5t&#10;sbkpSabW+XqzEFweznu57k0jOnK+tqxgMk5AEBdW11wqOJ92ozkIH5A1NpZJwYM8rFcfgyVm2t75&#10;QN0xlCKGsM9QQRVCm0npi4oM+rFtiSN3tc5giNCVUju8x3DTyGmSpNJgzbGhwpY2FRW3459RQLOf&#10;fJua3Ve677d68pu7zX93UWr42X8vQATqw1v8cudawXQe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ZMUXBAAAA3AAAAA8AAAAAAAAAAAAAAAAAmAIAAGRycy9kb3du&#10;cmV2LnhtbFBLBQYAAAAABAAEAPUAAACGAwAAAAA=&#10;" strokeweight="1pt"/>
                  <v:line id="Line 186" o:spid="_x0000_s3822" style="position:absolute;visibility:visible;mso-wrap-style:square" from="6732,7434" to="681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87" o:spid="_x0000_s3823" style="position:absolute;flip:y;visibility:visible;mso-wrap-style:square" from="6774,7260" to="6774,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188" o:spid="_x0000_s3824" style="position:absolute;flip:x y;visibility:visible;mso-wrap-style:square" from="6714,7212" to="6774,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FdsUAAADcAAAADwAAAGRycy9kb3ducmV2LnhtbESPS2vDMBCE74X8B7GBXkos2ynBuFFC&#10;CKT0lNI8yHWx1g9qrYyl2m5/fVUo5DjMzDfMejuZVgzUu8aygiSKQRAXVjdcKbicD4sMhPPIGlvL&#10;pOCbHGw3s4c15tqO/EHDyVciQNjlqKD2vsuldEVNBl1kO+LglbY36IPsK6l7HAPctDKN45U02HBY&#10;qLGjfU3F5+nLKEA+/iyzMaFn+Uo3lx7fn3bXUqnH+bR7AeFp8vfwf/tNK0izJfydC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lFdsUAAADcAAAADwAAAAAAAAAA&#10;AAAAAAChAgAAZHJzL2Rvd25yZXYueG1sUEsFBgAAAAAEAAQA+QAAAJM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89" o:spid="_x0000_s3825" type="#_x0000_t184" style="position:absolute;left:6660;top:7134;width:60;height:138;rotation:-8913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ypMQA&#10;AADcAAAADwAAAGRycy9kb3ducmV2LnhtbESPQU/CQBSE7yb8h80z8SZb0QBWFkI0RsONAgduz+6j&#10;bey+XbtPqP/eJSHhOJmZbzKzRe9adaQuNp4NPAwzUMSltw1XBrab9/spqCjIFlvPZOCPIizmg5sZ&#10;5tafeE3HQiqVIBxzNFCLhFzrWNbkMA59IE7ewXcOJcmu0rbDU4K7Vo+ybKwdNpwWagz0WlP5Xfw6&#10;A0XYhY+VfRR7mIS3sGf54a9nY+5u++ULKKFeruFL+9MaGE2f4Hw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cqTEAAAA3AAAAA8AAAAAAAAAAAAAAAAAmAIAAGRycy9k&#10;b3ducmV2LnhtbFBLBQYAAAAABAAEAPUAAACJAwAAAAA=&#10;"/>
                </v:group>
              </w:pict>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hospital</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госп</w:t>
            </w:r>
            <w:r w:rsidRPr="00F529C3">
              <w:rPr>
                <w:rFonts w:eastAsia="Calibri"/>
                <w:sz w:val="22"/>
                <w:szCs w:val="22"/>
                <w:lang w:eastAsia="en-US"/>
              </w:rPr>
              <w:t>и</w:t>
            </w:r>
            <w:r w:rsidRPr="00F529C3">
              <w:rPr>
                <w:rFonts w:eastAsia="Calibri"/>
                <w:sz w:val="22"/>
                <w:szCs w:val="22"/>
                <w:lang w:eastAsia="en-US"/>
              </w:rPr>
              <w:t>таль</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leaflet &amp; broa</w:t>
            </w:r>
            <w:r w:rsidRPr="00F529C3">
              <w:rPr>
                <w:rFonts w:eastAsia="Calibri"/>
                <w:sz w:val="22"/>
                <w:szCs w:val="22"/>
                <w:lang w:val="en-US" w:eastAsia="en-US"/>
              </w:rPr>
              <w:t>d</w:t>
            </w:r>
            <w:r w:rsidRPr="00F529C3">
              <w:rPr>
                <w:rFonts w:eastAsia="Calibri"/>
                <w:sz w:val="22"/>
                <w:szCs w:val="22"/>
                <w:lang w:val="en-US" w:eastAsia="en-US"/>
              </w:rPr>
              <w:t>casting</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агитацио</w:t>
            </w:r>
            <w:r w:rsidRPr="00F529C3">
              <w:rPr>
                <w:rFonts w:eastAsia="Calibri"/>
                <w:sz w:val="22"/>
                <w:szCs w:val="22"/>
                <w:lang w:eastAsia="en-US"/>
              </w:rPr>
              <w:t>н</w:t>
            </w:r>
            <w:r w:rsidRPr="00F529C3">
              <w:rPr>
                <w:rFonts w:eastAsia="Calibri"/>
                <w:sz w:val="22"/>
                <w:szCs w:val="22"/>
                <w:lang w:eastAsia="en-US"/>
              </w:rPr>
              <w:t>ные</w:t>
            </w:r>
          </w:p>
        </w:tc>
      </w:tr>
      <w:tr w:rsidR="00B96CA5" w:rsidRPr="00F529C3" w:rsidTr="000E73F7">
        <w:tc>
          <w:tcPr>
            <w:tcW w:w="3540" w:type="dxa"/>
            <w:tcBorders>
              <w:top w:val="nil"/>
              <w:bottom w:val="nil"/>
            </w:tcBorders>
          </w:tcPr>
          <w:p w:rsidR="00B96CA5" w:rsidRPr="00F529C3" w:rsidRDefault="00E00442" w:rsidP="00C764D9">
            <w:pPr>
              <w:tabs>
                <w:tab w:val="right" w:pos="2950"/>
              </w:tabs>
              <w:spacing w:after="200" w:line="276" w:lineRule="auto"/>
              <w:rPr>
                <w:rFonts w:eastAsia="Calibri"/>
                <w:sz w:val="22"/>
                <w:szCs w:val="22"/>
                <w:lang w:eastAsia="en-US"/>
              </w:rPr>
            </w:pPr>
            <w:r>
              <w:rPr>
                <w:rFonts w:eastAsia="Calibri"/>
                <w:noProof/>
                <w:sz w:val="22"/>
                <w:szCs w:val="22"/>
              </w:rPr>
              <w:pict>
                <v:group id="Группа 270" o:spid="_x0000_s3837" style="position:absolute;left:0;text-align:left;margin-left:182.4pt;margin-top:6.65pt;width:19.85pt;height:19.85pt;z-index:252020736;mso-position-horizontal-relative:text;mso-position-vertical-relative:text" coordorigin="6564,7096"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" o:allowincell="f">
                  <v:oval id="Oval 197" o:spid="_x0000_s3838" style="position:absolute;left:6564;top:709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k+cUA&#10;AADcAAAADwAAAGRycy9kb3ducmV2LnhtbESPT2vCQBTE70K/w/IK3nQTD7FGVymikEsp/rl4e2af&#10;SWj2bdhdY9pP3y0IPQ4z8xtmtRlMK3pyvrGsIJ0mIIhLqxuuFJxP+8kbCB+QNbaWScE3edisX0Yr&#10;zLV98IH6Y6hEhLDPUUEdQpdL6cuaDPqp7Yijd7POYIjSVVI7fES4aeUsSTJpsOG4UGNH25rKr+Pd&#10;KKD5R7HLzH6RfQ47nV4Kt/3pr0qNX4f3JYhAQ/gPP9uFVjCb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OT5xQAAANwAAAAPAAAAAAAAAAAAAAAAAJgCAABkcnMv&#10;ZG93bnJldi54bWxQSwUGAAAAAAQABAD1AAAAigMAAAAA&#10;" strokeweight="1pt"/>
                  <v:shape id="AutoShape 198" o:spid="_x0000_s3839" type="#_x0000_t127" style="position:absolute;left:6786;top:7227;width:174;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YMUA&#10;AADcAAAADwAAAGRycy9kb3ducmV2LnhtbESPQWvCQBSE74L/YXlCb7oxlFZSV5FCQSw9qC32+Mi+&#10;JrHZtyH7jLG/3i0IHoeZ+YaZL3tXq47aUHk2MJ0koIhzbysuDHzu38YzUEGQLdaeycCFAiwXw8Ec&#10;M+vPvKVuJ4WKEA4ZGihFmkzrkJfkMEx8Qxy9H986lCjbQtsWzxHuap0myZN2WHFcKLGh15Ly393J&#10;GWj+3mfJ6XjYyNfjhfHYyUG+P4x5GPWrF1BCvdzDt/baGkifU/g/E4+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lgxQAAANwAAAAPAAAAAAAAAAAAAAAAAJgCAABkcnMv&#10;ZG93bnJldi54bWxQSwUGAAAAAAQABAD1AAAAigMAAAAA&#10;"/>
                </v:group>
              </w:pict>
            </w:r>
            <w:r>
              <w:rPr>
                <w:rFonts w:eastAsia="Calibri"/>
                <w:noProof/>
                <w:sz w:val="22"/>
                <w:szCs w:val="22"/>
              </w:rPr>
              <w:pict>
                <v:group id="Группа 273" o:spid="_x0000_s3833" style="position:absolute;left:0;text-align:left;margin-left:9.05pt;margin-top:1.95pt;width:20.1pt;height:20.05pt;z-index:252019712;mso-position-horizontal-relative:text;mso-position-vertical-relative:text" coordorigin="1518,7842" coordsize="40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" o:allowincell="f">
                  <v:oval id="Oval 192" o:spid="_x0000_s3834" style="position:absolute;left:1518;top:784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HYcUA&#10;AADcAAAADwAAAGRycy9kb3ducmV2LnhtbESPQWvCQBSE74L/YXlCb7pRSqzRVUQUcilS7cXbM/ua&#10;hGbfht01pv31XaHgcZiZb5jVpjeN6Mj52rKC6SQBQVxYXXOp4PN8GL+B8AFZY2OZFPyQh816OFhh&#10;pu2dP6g7hVJECPsMFVQhtJmUvqjIoJ/Yljh6X9YZDFG6UmqH9wg3jZwlSSoN1hwXKmxpV1HxfboZ&#10;BTR/z/epOSzSY7/X00vudr/dVamXUb9dggjUh2f4v51rBbP5Kz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0dhxQAAANwAAAAPAAAAAAAAAAAAAAAAAJgCAABkcnMv&#10;ZG93bnJldi54bWxQSwUGAAAAAAQABAD1AAAAigMAAAAA&#10;" strokeweight="1pt"/>
                  <v:line id="Line 193" o:spid="_x0000_s3835" style="position:absolute;visibility:visible;mso-wrap-style:square" from="1722,7847" to="1722,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194" o:spid="_x0000_s3836" style="position:absolute;visibility:visible;mso-wrap-style:square" from="1524,8046" to="1920,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medical</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лазарет</w:t>
            </w:r>
            <w:r w:rsidRPr="00F529C3">
              <w:rPr>
                <w:rFonts w:eastAsia="Calibri"/>
                <w:sz w:val="22"/>
                <w:szCs w:val="22"/>
                <w:lang w:val="en-US" w:eastAsia="en-US"/>
              </w:rPr>
              <w:t xml:space="preserve">, </w:t>
            </w:r>
            <w:r w:rsidRPr="00F529C3">
              <w:rPr>
                <w:rFonts w:eastAsia="Calibri"/>
                <w:sz w:val="22"/>
                <w:szCs w:val="22"/>
                <w:lang w:eastAsia="en-US"/>
              </w:rPr>
              <w:t>мед</w:t>
            </w:r>
            <w:proofErr w:type="gramStart"/>
            <w:r w:rsidRPr="00F529C3">
              <w:rPr>
                <w:rFonts w:eastAsia="Calibri"/>
                <w:sz w:val="22"/>
                <w:szCs w:val="22"/>
                <w:lang w:eastAsia="en-US"/>
              </w:rPr>
              <w:t>.п</w:t>
            </w:r>
            <w:proofErr w:type="gramEnd"/>
            <w:r w:rsidRPr="00F529C3">
              <w:rPr>
                <w:rFonts w:eastAsia="Calibri"/>
                <w:sz w:val="22"/>
                <w:szCs w:val="22"/>
                <w:lang w:eastAsia="en-US"/>
              </w:rPr>
              <w:t>одразд</w:t>
            </w:r>
            <w:r w:rsidRPr="00F529C3">
              <w:rPr>
                <w:rFonts w:eastAsia="Calibri"/>
                <w:sz w:val="22"/>
                <w:szCs w:val="22"/>
                <w:lang w:eastAsia="en-US"/>
              </w:rPr>
              <w:t>е</w:t>
            </w:r>
            <w:r w:rsidRPr="00F529C3">
              <w:rPr>
                <w:rFonts w:eastAsia="Calibri"/>
                <w:sz w:val="22"/>
                <w:szCs w:val="22"/>
                <w:lang w:eastAsia="en-US"/>
              </w:rPr>
              <w:t>ление</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multi-role u</w:t>
            </w:r>
            <w:r w:rsidRPr="00F529C3">
              <w:rPr>
                <w:rFonts w:eastAsia="Calibri"/>
                <w:sz w:val="22"/>
                <w:szCs w:val="22"/>
                <w:lang w:val="en-US" w:eastAsia="en-US"/>
              </w:rPr>
              <w:t>n</w:t>
            </w:r>
            <w:r w:rsidRPr="00F529C3">
              <w:rPr>
                <w:rFonts w:eastAsia="Calibri"/>
                <w:sz w:val="22"/>
                <w:szCs w:val="22"/>
                <w:lang w:val="en-US" w:eastAsia="en-US"/>
              </w:rPr>
              <w:t>spec</w:t>
            </w:r>
            <w:r w:rsidRPr="00F529C3">
              <w:rPr>
                <w:rFonts w:eastAsia="Calibri"/>
                <w:sz w:val="22"/>
                <w:szCs w:val="22"/>
                <w:lang w:val="en-US" w:eastAsia="en-US"/>
              </w:rPr>
              <w:t>i</w:t>
            </w:r>
            <w:r w:rsidRPr="00F529C3">
              <w:rPr>
                <w:rFonts w:eastAsia="Calibri"/>
                <w:sz w:val="22"/>
                <w:szCs w:val="22"/>
                <w:lang w:val="en-US" w:eastAsia="en-US"/>
              </w:rPr>
              <w:t>fied d</w:t>
            </w:r>
            <w:r w:rsidRPr="00F529C3">
              <w:rPr>
                <w:rFonts w:eastAsia="Calibri"/>
                <w:sz w:val="22"/>
                <w:szCs w:val="22"/>
                <w:lang w:val="en-US" w:eastAsia="en-US"/>
              </w:rPr>
              <w:t>e</w:t>
            </w:r>
            <w:r w:rsidRPr="00F529C3">
              <w:rPr>
                <w:rFonts w:eastAsia="Calibri"/>
                <w:sz w:val="22"/>
                <w:szCs w:val="22"/>
                <w:lang w:val="en-US" w:eastAsia="en-US"/>
              </w:rPr>
              <w:t>pot</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общего н</w:t>
            </w:r>
            <w:r w:rsidRPr="00F529C3">
              <w:rPr>
                <w:rFonts w:eastAsia="Calibri"/>
                <w:sz w:val="22"/>
                <w:szCs w:val="22"/>
                <w:lang w:eastAsia="en-US"/>
              </w:rPr>
              <w:t>а</w:t>
            </w:r>
            <w:r w:rsidRPr="00F529C3">
              <w:rPr>
                <w:rFonts w:eastAsia="Calibri"/>
                <w:sz w:val="22"/>
                <w:szCs w:val="22"/>
                <w:lang w:eastAsia="en-US"/>
              </w:rPr>
              <w:t>значения</w:t>
            </w:r>
          </w:p>
        </w:tc>
      </w:tr>
      <w:tr w:rsidR="00B96CA5" w:rsidRPr="00F529C3" w:rsidTr="000E73F7">
        <w:tc>
          <w:tcPr>
            <w:tcW w:w="3540" w:type="dxa"/>
            <w:tcBorders>
              <w:top w:val="nil"/>
              <w:bottom w:val="nil"/>
            </w:tcBorders>
          </w:tcPr>
          <w:p w:rsidR="00B96CA5" w:rsidRPr="00F529C3" w:rsidRDefault="00E00442" w:rsidP="00C764D9">
            <w:pPr>
              <w:tabs>
                <w:tab w:val="right" w:pos="2950"/>
              </w:tabs>
              <w:spacing w:after="200" w:line="276" w:lineRule="auto"/>
              <w:rPr>
                <w:rFonts w:eastAsia="Calibri"/>
                <w:sz w:val="22"/>
                <w:szCs w:val="22"/>
                <w:lang w:eastAsia="en-US"/>
              </w:rPr>
            </w:pPr>
            <w:r>
              <w:rPr>
                <w:rFonts w:eastAsia="Calibri"/>
                <w:noProof/>
                <w:sz w:val="22"/>
                <w:szCs w:val="22"/>
              </w:rPr>
              <w:pict>
                <v:group id="Группа 263" o:spid="_x0000_s3844" style="position:absolute;left:0;text-align:left;margin-left:182.5pt;margin-top:4.45pt;width:19.85pt;height:19.85pt;z-index:252023808;mso-position-horizontal-relative:text;mso-position-vertical-relative:text" coordorigin="6582,801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" o:allowincell="f">
                  <v:oval id="Oval 210" o:spid="_x0000_s3845" style="position:absolute;left:6582;top:801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RvMUA&#10;AADcAAAADwAAAGRycy9kb3ducmV2LnhtbESPQWvCQBSE7wX/w/KE3urGUNKaugYRhVxEanvp7Zl9&#10;TYLZt2F3G1N/vVsoeBxm5htmWYymEwM531pWMJ8lIIgrq1uuFXx+7J5eQfiArLGzTAp+yUOxmjws&#10;Mdf2wu80HEMtIoR9jgqaEPpcSl81ZNDPbE8cvW/rDIYoXS21w0uEm06mSZJJgy3HhQZ72jRUnY8/&#10;RgG97MttZnaL7DBu9fyrdJvrcFLqcTqu30AEGsM9/N8utYI0e4a/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tG8xQAAANwAAAAPAAAAAAAAAAAAAAAAAJgCAABkcnMv&#10;ZG93bnJldi54bWxQSwUGAAAAAAQABAD1AAAAigMAAAAA&#10;" strokeweight="1pt"/>
                  <v:group id="Group 211" o:spid="_x0000_s3846" style="position:absolute;left:6666;top:8113;width:240;height:180" coordorigin="1338,7572" coordsize="44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212" o:spid="_x0000_s3847" style="position:absolute;visibility:visible;mso-wrap-style:square" from="1338,7572" to="133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13" o:spid="_x0000_s3848" style="position:absolute;visibility:visible;mso-wrap-style:square" from="1782,7578" to="1782,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214" o:spid="_x0000_s3849" style="position:absolute;visibility:visible;mso-wrap-style:square" from="1548,7572" to="154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215" o:spid="_x0000_s3850" style="position:absolute;visibility:visible;mso-wrap-style:square" from="1338,7572" to="1782,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group>
                </v:group>
              </w:pict>
            </w:r>
            <w:r>
              <w:rPr>
                <w:rFonts w:eastAsia="Calibri"/>
                <w:noProof/>
                <w:sz w:val="22"/>
                <w:szCs w:val="22"/>
              </w:rPr>
              <w:pict>
                <v:group id="Группа 259" o:spid="_x0000_s3840" style="position:absolute;left:0;text-align:left;margin-left:9.2pt;margin-top:4.25pt;width:19.85pt;height:19.85pt;z-index:252022784;mso-position-horizontal-relative:text;mso-position-vertical-relative:text" coordorigin="1578,8017"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" o:allowincell="f">
                  <v:oval id="Oval 200" o:spid="_x0000_s3841" style="position:absolute;left:1578;top:801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Xv8EA&#10;AADcAAAADwAAAGRycy9kb3ducmV2LnhtbERPTYvCMBC9L/gfwgje1lQPXa1GEVHoRZZVL97GZmyL&#10;zaQksdb99ZvDgsfH+16ue9OIjpyvLSuYjBMQxIXVNZcKzqf95wyED8gaG8uk4EUe1qvBxxIzbZ/8&#10;Q90xlCKGsM9QQRVCm0npi4oM+rFtiSN3s85giNCVUjt8xnDTyGmSpNJgzbGhwpa2FRX348MooK9D&#10;vkvNfp5+9zs9ueRu+9tdlRoN+80CRKA+vMX/7lwrmKZxfjw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V17/BAAAA3AAAAA8AAAAAAAAAAAAAAAAAmAIAAGRycy9kb3du&#10;cmV2LnhtbFBLBQYAAAAABAAEAPUAAACGAwAAAAA=&#10;" strokeweight="1pt"/>
                  <v:shape id="AutoShape 201" o:spid="_x0000_s3842" type="#_x0000_t128" style="position:absolute;left:1692;top:8101;width:162;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JVcYA&#10;AADcAAAADwAAAGRycy9kb3ducmV2LnhtbESPQWvCQBSE70L/w/IKvUizMQeRNKukUkvRHtT0Bzyy&#10;r0lq9m3IbjT+e1coeBxm5hsmW42mFWfqXWNZwSyKQRCXVjdcKfgpNq8LEM4ja2wtk4IrOVgtnyYZ&#10;ptpe+EDno69EgLBLUUHtfZdK6cqaDLrIdsTB+7W9QR9kX0nd4yXATSuTOJ5Lgw2HhRo7WtdUno6D&#10;UfC93ReDmb5fi7/4VO426/zjs8mVenke8zcQnkb/CP+3v7SCZD6D+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JVcYAAADcAAAADwAAAAAAAAAAAAAAAACYAgAAZHJz&#10;L2Rvd25yZXYueG1sUEsFBgAAAAAEAAQA9QAAAIsDAAAAAA==&#10;"/>
                  <v:line id="Line 202" o:spid="_x0000_s3843" style="position:absolute;visibility:visible;mso-wrap-style:square" from="1776,8263" to="1776,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petrol, oil &amp; lubr</w:t>
            </w:r>
            <w:r w:rsidRPr="00F529C3">
              <w:rPr>
                <w:rFonts w:eastAsia="Calibri"/>
                <w:sz w:val="22"/>
                <w:szCs w:val="22"/>
                <w:lang w:val="en-US" w:eastAsia="en-US"/>
              </w:rPr>
              <w:t>i</w:t>
            </w:r>
            <w:r w:rsidRPr="00F529C3">
              <w:rPr>
                <w:rFonts w:eastAsia="Calibri"/>
                <w:sz w:val="22"/>
                <w:szCs w:val="22"/>
                <w:lang w:val="en-US" w:eastAsia="en-US"/>
              </w:rPr>
              <w:t>cants</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ГСМ</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engineering</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инженерн</w:t>
            </w:r>
            <w:r w:rsidRPr="00F529C3">
              <w:rPr>
                <w:rFonts w:eastAsia="Calibri"/>
                <w:sz w:val="22"/>
                <w:szCs w:val="22"/>
                <w:lang w:eastAsia="en-US"/>
              </w:rPr>
              <w:t>о</w:t>
            </w:r>
            <w:r w:rsidRPr="00F529C3">
              <w:rPr>
                <w:rFonts w:eastAsia="Calibri"/>
                <w:sz w:val="22"/>
                <w:szCs w:val="22"/>
                <w:lang w:eastAsia="en-US"/>
              </w:rPr>
              <w:t>го имущес</w:t>
            </w:r>
            <w:r w:rsidRPr="00F529C3">
              <w:rPr>
                <w:rFonts w:eastAsia="Calibri"/>
                <w:sz w:val="22"/>
                <w:szCs w:val="22"/>
                <w:lang w:eastAsia="en-US"/>
              </w:rPr>
              <w:t>т</w:t>
            </w:r>
            <w:r w:rsidRPr="00F529C3">
              <w:rPr>
                <w:rFonts w:eastAsia="Calibri"/>
                <w:sz w:val="22"/>
                <w:szCs w:val="22"/>
                <w:lang w:eastAsia="en-US"/>
              </w:rPr>
              <w:t>ва</w:t>
            </w:r>
          </w:p>
        </w:tc>
      </w:tr>
      <w:tr w:rsidR="00B96CA5" w:rsidRPr="00F529C3" w:rsidTr="000E73F7">
        <w:tc>
          <w:tcPr>
            <w:tcW w:w="3540" w:type="dxa"/>
            <w:tcBorders>
              <w:top w:val="nil"/>
              <w:bottom w:val="nil"/>
            </w:tcBorders>
          </w:tcPr>
          <w:p w:rsidR="00B96CA5" w:rsidRPr="00F529C3" w:rsidRDefault="00E00442" w:rsidP="00C764D9">
            <w:pPr>
              <w:tabs>
                <w:tab w:val="right" w:pos="2950"/>
              </w:tabs>
              <w:spacing w:after="200" w:line="276" w:lineRule="auto"/>
              <w:rPr>
                <w:rFonts w:eastAsia="Calibri"/>
                <w:sz w:val="22"/>
                <w:szCs w:val="22"/>
                <w:lang w:eastAsia="en-US"/>
              </w:rPr>
            </w:pPr>
            <w:r>
              <w:rPr>
                <w:rFonts w:eastAsia="Calibri"/>
                <w:noProof/>
                <w:sz w:val="22"/>
                <w:szCs w:val="22"/>
              </w:rPr>
              <w:pict>
                <v:group id="Группа 253" o:spid="_x0000_s3851" style="position:absolute;left:0;text-align:left;margin-left:8.95pt;margin-top:5pt;width:19.85pt;height:19.85pt;z-index:252025856;mso-position-horizontal-relative:text;mso-position-vertical-relative:text" coordorigin="1566,884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" o:allowincell="f">
                  <v:oval id="Oval 204" o:spid="_x0000_s3852" style="position:absolute;left:1566;top:884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bAcUA&#10;AADcAAAADwAAAGRycy9kb3ducmV2LnhtbESPQWvCQBSE7wX/w/KE3upG0dSmriKikIuUqhdvr9nX&#10;JJh9G3bXmPrr3UKhx2FmvmEWq940oiPna8sKxqMEBHFhdc2lgtNx9zIH4QOyxsYyKfghD6vl4GmB&#10;mbY3/qTuEEoRIewzVFCF0GZS+qIig35kW+LofVtnMETpSqkd3iLcNHKSJKk0WHNcqLClTUXF5XA1&#10;Cuh1n29Ts3tLP/qtHp9zt7l3X0o9D/v1O4hAffgP/7VzrWAym8L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hsBxQAAANwAAAAPAAAAAAAAAAAAAAAAAJgCAABkcnMv&#10;ZG93bnJldi54bWxQSwUGAAAAAAQABAD1AAAAigMAAAAA&#10;" strokeweight="1pt"/>
                  <v:group id="Group 205" o:spid="_x0000_s3853" style="position:absolute;left:1656;top:8922;width:222;height:234" coordorigin="1644,8922" coordsize="22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06" o:spid="_x0000_s3854" type="#_x0000_t124" style="position:absolute;left:1644;top:8922;width:22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MxMUA&#10;AADcAAAADwAAAGRycy9kb3ducmV2LnhtbESPzWsCMRTE7wX/h/AEbzWr+MVqFCkU7KEHP1CPj81z&#10;s7p5WZKo2/++EQo9DjPzG2axam0tHuRD5VjBoJ+BIC6crrhUcNh/vs9AhIissXZMCn4owGrZeVtg&#10;rt2Tt/TYxVIkCIccFZgYm1zKUBiyGPquIU7exXmLMUlfSu3xmeC2lsMsm0iLFacFgw19GCpuu7tV&#10;4O7fxfXLenu6ns/m6C6j23g6UqrXbddzEJHa+B/+a2+0guF4Aq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4zExQAAANwAAAAPAAAAAAAAAAAAAAAAAJgCAABkcnMv&#10;ZG93bnJldi54bWxQSwUGAAAAAAQABAD1AAAAigMAAAAA&#10;"/>
                    <v:line id="Line 207" o:spid="_x0000_s3855" style="position:absolute;flip:x;visibility:visible;mso-wrap-style:square" from="1686,8952" to="1830,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208" o:spid="_x0000_s3856" style="position:absolute;visibility:visible;mso-wrap-style:square" from="1686,8952" to="1830,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group>
                </v:group>
              </w:pict>
            </w:r>
            <w:r>
              <w:rPr>
                <w:rFonts w:eastAsia="Calibri"/>
                <w:noProof/>
                <w:sz w:val="22"/>
                <w:szCs w:val="22"/>
              </w:rPr>
              <w:pict>
                <v:group id="Группа 243" o:spid="_x0000_s3857" style="position:absolute;left:0;text-align:left;margin-left:178.3pt;margin-top:5.8pt;width:19.85pt;height:19.85pt;z-index:252026880;mso-position-horizontal-relative:text;mso-position-vertical-relative:text" coordorigin="6600,880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" o:allowincell="f">
                  <v:oval id="Oval 217" o:spid="_x0000_s3858" style="position:absolute;left:6600;top:880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N3MUA&#10;AADcAAAADwAAAGRycy9kb3ducmV2LnhtbESPQWvCQBSE7wX/w/KE3upGkVijq4go5CJF24u3Z/Y1&#10;Cc2+DbtrTP31XUHocZiZb5jlujeN6Mj52rKC8SgBQVxYXXOp4Otz//YOwgdkjY1lUvBLHtarwcsS&#10;M21vfKTuFEoRIewzVFCF0GZS+qIig35kW+LofVtnMETpSqkd3iLcNHKSJKk0WHNcqLClbUXFz+lq&#10;FNDskO9Ss5+nH/1Oj8+52967i1Kvw36zABGoD//hZzvXCibT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43cxQAAANwAAAAPAAAAAAAAAAAAAAAAAJgCAABkcnMv&#10;ZG93bnJldi54bWxQSwUGAAAAAAQABAD1AAAAigMAAAAA&#10;" strokeweight="1pt"/>
                  <v:group id="Group 218" o:spid="_x0000_s3859" style="position:absolute;left:6684;top:8927;width:240;height:180" coordorigin="1338,7572" coordsize="44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Line 219" o:spid="_x0000_s3860" style="position:absolute;visibility:visible;mso-wrap-style:square" from="1338,7572" to="133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20" o:spid="_x0000_s3861" style="position:absolute;visibility:visible;mso-wrap-style:square" from="1782,7578" to="1782,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21" o:spid="_x0000_s3862" style="position:absolute;visibility:visible;mso-wrap-style:square" from="1548,7572" to="154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22" o:spid="_x0000_s3863" style="position:absolute;visibility:visible;mso-wrap-style:square" from="1338,7572" to="1782,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group>
                  <v:group id="Group 223" o:spid="_x0000_s3864" style="position:absolute;left:6714;top:8835;width:162;height:307" coordorigin="1680,5633" coordsize="16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AutoShape 224" o:spid="_x0000_s3865" type="#_x0000_t135" style="position:absolute;left:1605;top:5732;width:306;height:108;rotation:-59683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pFsMA&#10;AADcAAAADwAAAGRycy9kb3ducmV2LnhtbESP0WoCMRRE3wX/IVyhb5rV0mJXo6ggig+Fqh9w2Vx3&#10;F5ObuInr+vemUOjjMDNnmPmys0a01ITasYLxKANBXDhdc6ngfNoOpyBCRNZoHJOCJwVYLvq9Oeba&#10;PfiH2mMsRYJwyFFBFaPPpQxFRRbDyHni5F1cYzEm2ZRSN/hIcGvkJMs+pcWa00KFnjYVFdfj3Srw&#10;h4ubnr3R8htPX625vcf1YafU26BbzUBE6uJ/+K+91womH2P4PZ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pFsMAAADcAAAADwAAAAAAAAAAAAAAAACYAgAAZHJzL2Rv&#10;d25yZXYueG1sUEsFBgAAAAAEAAQA9QAAAIgDAAAAAA==&#10;" filled="f"/>
                    <v:line id="Line 225" o:spid="_x0000_s3866" style="position:absolute;flip:x;visibility:visible;mso-wrap-style:square" from="1680,5940" to="1842,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group>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mov</w:t>
            </w:r>
            <w:r w:rsidRPr="00F529C3">
              <w:rPr>
                <w:rFonts w:eastAsia="Calibri"/>
                <w:sz w:val="22"/>
                <w:szCs w:val="22"/>
                <w:lang w:val="en-US" w:eastAsia="en-US"/>
              </w:rPr>
              <w:t>e</w:t>
            </w:r>
            <w:r w:rsidRPr="00F529C3">
              <w:rPr>
                <w:rFonts w:eastAsia="Calibri"/>
                <w:sz w:val="22"/>
                <w:szCs w:val="22"/>
                <w:lang w:val="en-US" w:eastAsia="en-US"/>
              </w:rPr>
              <w:t>ment control</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орган</w:t>
            </w:r>
            <w:r w:rsidRPr="00F529C3">
              <w:rPr>
                <w:rFonts w:eastAsia="Calibri"/>
                <w:sz w:val="22"/>
                <w:szCs w:val="22"/>
                <w:lang w:eastAsia="en-US"/>
              </w:rPr>
              <w:t>и</w:t>
            </w:r>
            <w:r w:rsidRPr="00F529C3">
              <w:rPr>
                <w:rFonts w:eastAsia="Calibri"/>
                <w:sz w:val="22"/>
                <w:szCs w:val="22"/>
                <w:lang w:eastAsia="en-US"/>
              </w:rPr>
              <w:t>зации движ</w:t>
            </w:r>
            <w:r w:rsidRPr="00F529C3">
              <w:rPr>
                <w:rFonts w:eastAsia="Calibri"/>
                <w:sz w:val="22"/>
                <w:szCs w:val="22"/>
                <w:lang w:eastAsia="en-US"/>
              </w:rPr>
              <w:t>е</w:t>
            </w:r>
            <w:r w:rsidRPr="00F529C3">
              <w:rPr>
                <w:rFonts w:eastAsia="Calibri"/>
                <w:sz w:val="22"/>
                <w:szCs w:val="22"/>
                <w:lang w:eastAsia="en-US"/>
              </w:rPr>
              <w:t>ния</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engineering ammunition</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инженерных боеприпасов</w:t>
            </w:r>
          </w:p>
        </w:tc>
      </w:tr>
      <w:tr w:rsidR="00B96CA5" w:rsidRPr="00F529C3" w:rsidTr="000E73F7">
        <w:tc>
          <w:tcPr>
            <w:tcW w:w="3540" w:type="dxa"/>
            <w:tcBorders>
              <w:top w:val="nil"/>
              <w:bottom w:val="nil"/>
            </w:tcBorders>
          </w:tcPr>
          <w:p w:rsidR="00B96CA5" w:rsidRPr="00F529C3" w:rsidRDefault="00E00442" w:rsidP="00C764D9">
            <w:pPr>
              <w:tabs>
                <w:tab w:val="right" w:pos="2950"/>
              </w:tabs>
              <w:spacing w:after="200" w:line="276" w:lineRule="auto"/>
              <w:rPr>
                <w:rFonts w:eastAsia="Calibri"/>
                <w:sz w:val="22"/>
                <w:szCs w:val="22"/>
                <w:lang w:eastAsia="en-US"/>
              </w:rPr>
            </w:pPr>
            <w:r>
              <w:rPr>
                <w:rFonts w:eastAsia="Calibri"/>
                <w:noProof/>
                <w:sz w:val="22"/>
                <w:szCs w:val="22"/>
              </w:rPr>
              <w:pict>
                <v:group id="Группа 232" o:spid="_x0000_s3867" style="position:absolute;left:0;text-align:left;margin-left:13.95pt;margin-top:3.85pt;width:19.85pt;height:19.85pt;z-index:252028928;mso-position-horizontal-relative:text;mso-position-vertical-relative:text" coordorigin="1566,1013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" o:allowincell="f">
                  <v:oval id="Oval 227" o:spid="_x0000_s3868" style="position:absolute;left:1566;top:1013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m1cUA&#10;AADcAAAADwAAAGRycy9kb3ducmV2LnhtbESPQWvCQBSE7wX/w/KE3upGhVijq4go5CJF24u3Z/Y1&#10;Cc2+DbtrTP31XUHocZiZb5jlujeN6Mj52rKC8SgBQVxYXXOp4Otz//YOwgdkjY1lUvBLHtarwcsS&#10;M21vfKTuFEoRIewzVFCF0GZS+qIig35kW+LofVtnMETpSqkd3iLcNHKSJKk0WHNcqLClbUXFz+lq&#10;FNDskO9Ss5+nH/1Oj8+52967i1Kvw36zABGoD//hZzvXCibT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GbVxQAAANwAAAAPAAAAAAAAAAAAAAAAAJgCAABkcnMv&#10;ZG93bnJldi54bWxQSwUGAAAAAAQABAD1AAAAigMAAAAA&#10;" strokeweight="1pt"/>
                  <v:line id="Line 228" o:spid="_x0000_s3869" style="position:absolute;visibility:visible;mso-wrap-style:square" from="1674,10368" to="1878,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p8UAAADcAAAADwAAAGRycy9kb3ducmV2LnhtbESPT2vCQBTE7wW/w/IEb3Wjl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p8UAAADcAAAADwAAAAAAAAAA&#10;AAAAAAChAgAAZHJzL2Rvd25yZXYueG1sUEsFBgAAAAAEAAQA+QAAAJMDAAAAAA==&#10;" strokeweight="1.5pt"/>
                  <v:line id="Line 229" o:spid="_x0000_s3870" style="position:absolute;visibility:visible;mso-wrap-style:square" from="1878,10368" to="1878,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Line 230" o:spid="_x0000_s3871" style="position:absolute;visibility:visible;mso-wrap-style:square" from="1758,10248" to="1758,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7S8QAAADcAAAADwAAAGRycy9kb3ducmV2LnhtbESPQWvCQBSE74L/YXkFb7qpgkjqKiJY&#10;i7dGCXh7ZJ9JmuzbuLvR9N93C4Ueh5n5hllvB9OKBzlfW1bwOktAEBdW11wquJwP0xUIH5A1tpZJ&#10;wTd52G7GozWm2j75kx5ZKEWEsE9RQRVCl0rpi4oM+pntiKN3s85giNKVUjt8Rrhp5TxJltJgzXGh&#10;wo72FRVN1hsFeZ/x9as5uBb79+Pxlt8bvzgpNXkZdm8gAg3hP/zX/tAK5os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XtLxAAAANwAAAAPAAAAAAAAAAAA&#10;AAAAAKECAABkcnMvZG93bnJldi54bWxQSwUGAAAAAAQABAD5AAAAkgMAAAAA&#10;" strokeweight="1.5pt"/>
                  <v:line id="Line 231" o:spid="_x0000_s3872" style="position:absolute;visibility:visible;mso-wrap-style:square" from="1722,10248" to="1788,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e0MUAAADcAAAADwAAAGRycy9kb3ducmV2LnhtbESPT2vCQBTE7wW/w/IEb3WjQivRVUTw&#10;D701LYK3R/aZxGTfxt2Nxm/fLRR6HGbmN8xy3ZtG3Mn5yrKCyTgBQZxbXXGh4Ptr9zoH4QOyxsYy&#10;KXiSh/Vq8LLEVNsHf9I9C4WIEPYpKihDaFMpfV6SQT+2LXH0LtYZDFG6QmqHjwg3jZwmyZs0WHFc&#10;KLGlbUl5nXVGwanL+Hytd67Bbn84XE632s8+lBoN+80CRKA+/If/2ketYDp7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e0MUAAADcAAAADwAAAAAAAAAA&#10;AAAAAAChAgAAZHJzL2Rvd25yZXYueG1sUEsFBgAAAAAEAAQA+QAAAJMDAAAAAA==&#10;" strokeweight="1.5pt"/>
                </v:group>
              </w:pict>
            </w:r>
            <w:r>
              <w:rPr>
                <w:rFonts w:eastAsia="Calibri"/>
                <w:noProof/>
                <w:sz w:val="22"/>
                <w:szCs w:val="22"/>
              </w:rPr>
              <w:pict>
                <v:group id="Группа 238" o:spid="_x0000_s3873" style="position:absolute;left:0;text-align:left;margin-left:179.55pt;margin-top:3.35pt;width:19.85pt;height:19.85pt;z-index:252029952;mso-position-horizontal-relative:text;mso-position-vertical-relative:text" coordorigin="8886,433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" o:allowincell="f">
                  <v:oval id="Oval 499" o:spid="_x0000_s3874" style="position:absolute;left:8886;top:433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RP8UA&#10;AADcAAAADwAAAGRycy9kb3ducmV2LnhtbESPQWvCQBSE70L/w/IK3nSjhbRGVymikItItZfeXrPP&#10;JDT7NuxuY/TXu4LgcZiZb5jFqjeN6Mj52rKCyTgBQVxYXXOp4Pu4HX2A8AFZY2OZFFzIw2r5Mlhg&#10;pu2Zv6g7hFJECPsMFVQhtJmUvqjIoB/bljh6J+sMhihdKbXDc4SbRk6TJJUGa44LFba0rqj4O/wb&#10;BfS+yzep2c7Sfb/Rk5/cra/dr1LD1/5zDiJQH57hRzvXCqZv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FE/xQAAANwAAAAPAAAAAAAAAAAAAAAAAJgCAABkcnMv&#10;ZG93bnJldi54bWxQSwUGAAAAAAQABAD1AAAAigMAAAAA&#10;" strokeweight="1pt"/>
                  <v:oval id="Oval 500" o:spid="_x0000_s3875" style="position:absolute;left:8946;top:4404;width:28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shape id="AutoShape 501" o:spid="_x0000_s3876" type="#_x0000_t128" style="position:absolute;left:9084;top:4464;width:144;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NXcIA&#10;AADcAAAADwAAAGRycy9kb3ducmV2LnhtbESPQYvCMBSE74L/ITzBi6xpRWTpGkUWFjyIYt3eH82z&#10;KTYvpYm1++83guBxmJlvmPV2sI3oqfO1YwXpPAFBXDpdc6Xg9/Lz8QnCB2SNjWNS8EcetpvxaI2Z&#10;dg8+U5+HSkQI+wwVmBDaTEpfGrLo564ljt7VdRZDlF0ldYePCLeNXCTJSlqsOS4YbOnbUHnL71bB&#10;Ib0kx5uecWH2aY59VdD9VCg1nQy7LxCBhvAOv9p7rWCxTO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1dwgAAANwAAAAPAAAAAAAAAAAAAAAAAJgCAABkcnMvZG93&#10;bnJldi54bWxQSwUGAAAAAAQABAD1AAAAhwMAAAAA&#10;" strokeweight=".25pt"/>
                  <v:oval id="Oval 502" o:spid="_x0000_s3877" style="position:absolute;left:9168;top:4464;width:10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UDsYA&#10;AADcAAAADwAAAGRycy9kb3ducmV2LnhtbESP0WrCQBRE3wv9h+UWfBHdGERqdBURoi0oWPUDrtlr&#10;Es3eDdmtxn59tyD0cZiZM8x03ppK3KhxpWUFg34EgjizuuRcwfGQ9t5BOI+ssbJMCh7kYD57fZli&#10;ou2dv+i297kIEHYJKii8rxMpXVaQQde3NXHwzrYx6INscqkbvAe4qWQcRSNpsOSwUGBNy4Ky6/7b&#10;KLjsDuvLabz9zGi96abRzyjtrlCpzlu7mIDw1Pr/8LP9oRXEwxj+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4UDsYAAADcAAAADwAAAAAAAAAAAAAAAACYAgAAZHJz&#10;L2Rvd25yZXYueG1sUEsFBgAAAAAEAAQA9QAAAIsDAAAAAA==&#10;" strokecolor="white"/>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val="en-US" w:eastAsia="en-US"/>
              </w:rPr>
              <w:t>Water supply</w:t>
            </w:r>
          </w:p>
        </w:tc>
        <w:tc>
          <w:tcPr>
            <w:tcW w:w="1038" w:type="dxa"/>
            <w:gridSpan w:val="6"/>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вод</w:t>
            </w:r>
            <w:r w:rsidRPr="00F529C3">
              <w:rPr>
                <w:rFonts w:eastAsia="Calibri"/>
                <w:sz w:val="22"/>
                <w:szCs w:val="22"/>
                <w:lang w:eastAsia="en-US"/>
              </w:rPr>
              <w:t>о</w:t>
            </w:r>
            <w:r w:rsidRPr="00F529C3">
              <w:rPr>
                <w:rFonts w:eastAsia="Calibri"/>
                <w:sz w:val="22"/>
                <w:szCs w:val="22"/>
                <w:lang w:eastAsia="en-US"/>
              </w:rPr>
              <w:t>снабж</w:t>
            </w:r>
            <w:r w:rsidRPr="00F529C3">
              <w:rPr>
                <w:rFonts w:eastAsia="Calibri"/>
                <w:sz w:val="22"/>
                <w:szCs w:val="22"/>
                <w:lang w:eastAsia="en-US"/>
              </w:rPr>
              <w:t>е</w:t>
            </w:r>
            <w:r w:rsidRPr="00F529C3">
              <w:rPr>
                <w:rFonts w:eastAsia="Calibri"/>
                <w:sz w:val="22"/>
                <w:szCs w:val="22"/>
                <w:lang w:eastAsia="en-US"/>
              </w:rPr>
              <w:t>ния</w:t>
            </w:r>
          </w:p>
        </w:tc>
        <w:tc>
          <w:tcPr>
            <w:tcW w:w="1233" w:type="dxa"/>
            <w:gridSpan w:val="8"/>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rations</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продовол</w:t>
            </w:r>
            <w:r w:rsidRPr="00F529C3">
              <w:rPr>
                <w:rFonts w:eastAsia="Calibri"/>
                <w:sz w:val="22"/>
                <w:szCs w:val="22"/>
                <w:lang w:eastAsia="en-US"/>
              </w:rPr>
              <w:t>ь</w:t>
            </w:r>
            <w:r w:rsidRPr="00F529C3">
              <w:rPr>
                <w:rFonts w:eastAsia="Calibri"/>
                <w:sz w:val="22"/>
                <w:szCs w:val="22"/>
                <w:lang w:eastAsia="en-US"/>
              </w:rPr>
              <w:t>ствия</w:t>
            </w:r>
          </w:p>
        </w:tc>
      </w:tr>
      <w:tr w:rsidR="00B96CA5" w:rsidRPr="00F529C3" w:rsidTr="000E73F7">
        <w:trPr>
          <w:cantSplit/>
          <w:trHeight w:val="680"/>
        </w:trPr>
        <w:tc>
          <w:tcPr>
            <w:tcW w:w="3540" w:type="dxa"/>
            <w:tcBorders>
              <w:top w:val="nil"/>
              <w:bottom w:val="nil"/>
            </w:tcBorders>
          </w:tcPr>
          <w:p w:rsidR="00B96CA5" w:rsidRDefault="00B96CA5" w:rsidP="00C764D9">
            <w:pPr>
              <w:spacing w:after="200" w:line="276" w:lineRule="auto"/>
              <w:jc w:val="right"/>
              <w:rPr>
                <w:rFonts w:eastAsia="Calibri"/>
                <w:b/>
                <w:sz w:val="22"/>
                <w:szCs w:val="22"/>
                <w:lang w:val="en-US" w:eastAsia="en-US"/>
              </w:rPr>
            </w:pPr>
          </w:p>
          <w:p w:rsidR="00B96CA5" w:rsidRPr="00F529C3" w:rsidRDefault="00B96CA5" w:rsidP="00B96CA5">
            <w:pPr>
              <w:spacing w:after="200" w:line="276" w:lineRule="auto"/>
              <w:ind w:firstLine="0"/>
              <w:jc w:val="center"/>
              <w:rPr>
                <w:rFonts w:eastAsia="Calibri"/>
                <w:b/>
                <w:sz w:val="22"/>
                <w:szCs w:val="22"/>
                <w:lang w:eastAsia="en-US"/>
              </w:rPr>
            </w:pPr>
          </w:p>
        </w:tc>
        <w:tc>
          <w:tcPr>
            <w:tcW w:w="6525" w:type="dxa"/>
            <w:gridSpan w:val="19"/>
          </w:tcPr>
          <w:p w:rsidR="00B96CA5" w:rsidRPr="00F529C3" w:rsidRDefault="00B96CA5" w:rsidP="000E73F7">
            <w:pPr>
              <w:spacing w:line="276" w:lineRule="auto"/>
              <w:ind w:firstLine="0"/>
              <w:jc w:val="center"/>
              <w:rPr>
                <w:rFonts w:eastAsia="Calibri"/>
                <w:b/>
                <w:sz w:val="22"/>
                <w:szCs w:val="22"/>
                <w:lang w:eastAsia="en-US"/>
              </w:rPr>
            </w:pPr>
            <w:r w:rsidRPr="00F529C3">
              <w:rPr>
                <w:rFonts w:eastAsia="Calibri"/>
                <w:b/>
                <w:sz w:val="22"/>
                <w:szCs w:val="22"/>
                <w:lang w:val="en-US" w:eastAsia="en-US"/>
              </w:rPr>
              <w:t>UNIT</w:t>
            </w:r>
            <w:r w:rsidRPr="00F529C3">
              <w:rPr>
                <w:rFonts w:eastAsia="Calibri"/>
                <w:b/>
                <w:sz w:val="22"/>
                <w:szCs w:val="22"/>
                <w:lang w:eastAsia="en-US"/>
              </w:rPr>
              <w:t xml:space="preserve">, </w:t>
            </w:r>
            <w:r w:rsidRPr="00F529C3">
              <w:rPr>
                <w:rFonts w:eastAsia="Calibri"/>
                <w:b/>
                <w:sz w:val="22"/>
                <w:szCs w:val="22"/>
                <w:lang w:val="en-US" w:eastAsia="en-US"/>
              </w:rPr>
              <w:t>SIZE</w:t>
            </w:r>
            <w:r w:rsidRPr="00F529C3">
              <w:rPr>
                <w:rFonts w:eastAsia="Calibri"/>
                <w:b/>
                <w:sz w:val="22"/>
                <w:szCs w:val="22"/>
                <w:lang w:eastAsia="en-US"/>
              </w:rPr>
              <w:t xml:space="preserve">, </w:t>
            </w:r>
            <w:r w:rsidRPr="00F529C3">
              <w:rPr>
                <w:rFonts w:eastAsia="Calibri"/>
                <w:b/>
                <w:sz w:val="22"/>
                <w:szCs w:val="22"/>
                <w:lang w:val="en-US" w:eastAsia="en-US"/>
              </w:rPr>
              <w:t>INDICATOR</w:t>
            </w:r>
          </w:p>
          <w:p w:rsidR="00B96CA5" w:rsidRPr="00F529C3" w:rsidRDefault="00B96CA5" w:rsidP="000E73F7">
            <w:pPr>
              <w:spacing w:line="276" w:lineRule="auto"/>
              <w:ind w:firstLine="0"/>
              <w:jc w:val="center"/>
              <w:rPr>
                <w:rFonts w:eastAsia="Calibri"/>
                <w:b/>
                <w:sz w:val="22"/>
                <w:szCs w:val="22"/>
                <w:lang w:eastAsia="en-US"/>
              </w:rPr>
            </w:pPr>
            <w:r w:rsidRPr="00F529C3">
              <w:rPr>
                <w:rFonts w:eastAsia="Calibri"/>
                <w:sz w:val="22"/>
                <w:szCs w:val="22"/>
                <w:lang w:eastAsia="en-US"/>
              </w:rPr>
              <w:t>(подразделение, часть, соединение)</w:t>
            </w:r>
          </w:p>
        </w:tc>
      </w:tr>
      <w:tr w:rsidR="00B96CA5" w:rsidRPr="00F529C3" w:rsidTr="000E73F7">
        <w:tc>
          <w:tcPr>
            <w:tcW w:w="3540" w:type="dxa"/>
            <w:tcBorders>
              <w:top w:val="nil"/>
              <w:bottom w:val="nil"/>
            </w:tcBorders>
          </w:tcPr>
          <w:p w:rsidR="00B96CA5" w:rsidRPr="00F529C3" w:rsidRDefault="00E00442" w:rsidP="00C764D9">
            <w:pPr>
              <w:tabs>
                <w:tab w:val="right" w:pos="2950"/>
              </w:tabs>
              <w:spacing w:after="200" w:line="276" w:lineRule="auto"/>
              <w:rPr>
                <w:rFonts w:eastAsia="Calibri"/>
                <w:sz w:val="22"/>
                <w:szCs w:val="22"/>
                <w:lang w:eastAsia="en-US"/>
              </w:rPr>
            </w:pPr>
            <w:r>
              <w:rPr>
                <w:rFonts w:eastAsia="Calibri"/>
                <w:noProof/>
                <w:sz w:val="22"/>
                <w:szCs w:val="22"/>
              </w:rPr>
              <w:pict>
                <v:oval id="Овал 227" o:spid="_x0000_s3878" style="position:absolute;left:0;text-align:left;margin-left:19.7pt;margin-top:7.35pt;width:3.6pt;height: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" o:allowincell="f" fillcolor="black"/>
              </w:pict>
            </w:r>
            <w:r>
              <w:rPr>
                <w:rFonts w:eastAsia="Calibri"/>
                <w:noProof/>
                <w:sz w:val="22"/>
                <w:szCs w:val="22"/>
              </w:rPr>
              <w:pict>
                <v:group id="Группа 228" o:spid="_x0000_s3879" style="position:absolute;left:0;text-align:left;margin-left:176.1pt;margin-top:5.65pt;width:7.5pt;height:10.8pt;z-index:252033024;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" o:allowincell="f">
                  <v:line id="Line 272" o:spid="_x0000_s3880"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271sQAAADcAAAADwAAAGRycy9kb3ducmV2LnhtbESPQWvCQBSE74L/YXmF3nTTHKRN3QQR&#10;BKUeWhW8PrIv2dDs27C7mvTfd4VCj8PMfMOsq8n24k4+dI4VvCwzEMS10x23Ci7n3eIVRIjIGnvH&#10;pOCHAlTlfLbGQruRv+h+iq1IEA4FKjAxDoWUoTZkMSzdQJy8xnmLMUnfSu1xTHDbyzzLVtJix2nB&#10;4EBbQ/X36WYVyMPH+Ol3+aVpm/3grgdzXI2TUs9P0+YdRKQp/of/2nutIM/f4H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bvWxAAAANwAAAAPAAAAAAAAAAAA&#10;AAAAAKECAABkcnMvZG93bnJldi54bWxQSwUGAAAAAAQABAD5AAAAkgMAAAAA&#10;" strokeweight="1.5pt"/>
                  <v:line id="Line 273" o:spid="_x0000_s3881"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GpMEAAADcAAAADwAAAGRycy9kb3ducmV2LnhtbERPy4rCMBTdC/MP4Q7MTtNREKlGEcEH&#10;s7OK4O7SXNva5qaTpNr5+8lCcHk478WqN414kPOVZQXfowQEcW51xYWC82k7nIHwAVljY5kU/JGH&#10;1fJjsMBU2ycf6ZGFQsQQ9ikqKENoUyl9XpJBP7ItceRu1hkMEbpCaofPGG4aOU6SqTRYcWwosaVN&#10;SXmddUbBpcv4eq+3rsFut9/fLr+1n/wo9fXZr+cgAvXhLX65D1rBeBL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EakwQAAANwAAAAPAAAAAAAAAAAAAAAA&#10;AKECAABkcnMvZG93bnJldi54bWxQSwUGAAAAAAQABAD5AAAAjwMAAAAA&#10;" strokeweight="1.5pt"/>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section</w:t>
            </w:r>
          </w:p>
        </w:tc>
        <w:tc>
          <w:tcPr>
            <w:tcW w:w="1276" w:type="dxa"/>
            <w:gridSpan w:val="11"/>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секция</w:t>
            </w:r>
          </w:p>
        </w:tc>
        <w:tc>
          <w:tcPr>
            <w:tcW w:w="995" w:type="dxa"/>
            <w:gridSpan w:val="3"/>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brigade</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бригада</w:t>
            </w:r>
          </w:p>
        </w:tc>
      </w:tr>
      <w:tr w:rsidR="00B96CA5" w:rsidRPr="00F529C3" w:rsidTr="007B7E3B">
        <w:tc>
          <w:tcPr>
            <w:tcW w:w="3540" w:type="dxa"/>
            <w:tcBorders>
              <w:top w:val="nil"/>
              <w:bottom w:val="nil"/>
            </w:tcBorders>
          </w:tcPr>
          <w:p w:rsidR="00B96CA5" w:rsidRPr="00F529C3" w:rsidRDefault="00E00442" w:rsidP="00C764D9">
            <w:pPr>
              <w:tabs>
                <w:tab w:val="right" w:pos="2950"/>
              </w:tabs>
              <w:spacing w:after="200" w:line="276" w:lineRule="auto"/>
              <w:rPr>
                <w:rFonts w:eastAsia="Calibri"/>
                <w:sz w:val="22"/>
                <w:szCs w:val="22"/>
                <w:lang w:eastAsia="en-US"/>
              </w:rPr>
            </w:pPr>
            <w:r>
              <w:rPr>
                <w:rFonts w:eastAsia="Calibri"/>
                <w:noProof/>
                <w:sz w:val="22"/>
                <w:szCs w:val="22"/>
              </w:rPr>
              <w:pict>
                <v:group id="Группа 220" o:spid="_x0000_s3883" style="position:absolute;left:0;text-align:left;margin-left:185.3pt;margin-top:5.4pt;width:7.5pt;height:10.8pt;z-index:252036096;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" o:allowincell="f">
                  <v:line id="Line 239" o:spid="_x0000_s3884"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30MIAAADcAAAADwAAAGRycy9kb3ducmV2LnhtbESPQYvCMBSE74L/ITzBm6b2IEs1igiC&#10;sh5cV/D6aF6bYvNSkmi7/94sLOxxmJlvmPV2sK14kQ+NYwWLeQaCuHS64VrB7fsw+wARIrLG1jEp&#10;+KEA2814tMZCu56/6HWNtUgQDgUqMDF2hZShNGQxzF1HnLzKeYsxSV9L7bFPcNvKPMuW0mLDacFg&#10;R3tD5eP6tArk6bO/+EN+q+rq2Ln7yZyX/aDUdDLsViAiDfE//Nc+agV5voDfM+kI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u30MIAAADcAAAADwAAAAAAAAAAAAAA&#10;AAChAgAAZHJzL2Rvd25yZXYueG1sUEsFBgAAAAAEAAQA+QAAAJADAAAAAA==&#10;" strokeweight="1.5pt"/>
                  <v:line id="Line 240" o:spid="_x0000_s3885"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group>
              </w:pict>
            </w:r>
            <w:r>
              <w:rPr>
                <w:rFonts w:eastAsia="Calibri"/>
                <w:noProof/>
                <w:sz w:val="22"/>
                <w:szCs w:val="22"/>
              </w:rPr>
              <w:pict>
                <v:group id="Группа 223" o:spid="_x0000_s3886" style="position:absolute;left:0;text-align:left;margin-left:175.3pt;margin-top:5.1pt;width:7.5pt;height:10.8pt;z-index:252037120;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" o:allowincell="f">
                  <v:line id="Line 242" o:spid="_x0000_s3887"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USMMAAADcAAAADwAAAGRycy9kb3ducmV2LnhtbESPQYvCMBSE7wv+h/AEb2tqWW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FEjDAAAA3AAAAA8AAAAAAAAAAAAA&#10;AAAAoQIAAGRycy9kb3ducmV2LnhtbFBLBQYAAAAABAAEAPkAAACRAwAAAAA=&#10;" strokeweight="1.5pt"/>
                  <v:line id="Line 243" o:spid="_x0000_s3888"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group>
              </w:pict>
            </w:r>
            <w:r>
              <w:rPr>
                <w:rFonts w:eastAsia="Calibri"/>
                <w:noProof/>
                <w:sz w:val="22"/>
                <w:szCs w:val="22"/>
              </w:rPr>
              <w:pict>
                <v:oval id="Овал 219" o:spid="_x0000_s3882" style="position:absolute;left:0;text-align:left;margin-left:17.9pt;margin-top:7.2pt;width:3.6pt;height: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" o:allowincell="f" fillcolor="black"/>
              </w:pict>
            </w:r>
            <w:r>
              <w:rPr>
                <w:rFonts w:eastAsia="Calibri"/>
                <w:noProof/>
                <w:sz w:val="22"/>
                <w:szCs w:val="22"/>
              </w:rPr>
              <w:pict>
                <v:oval id="Овал 226" o:spid="_x0000_s3889" style="position:absolute;left:0;text-align:left;margin-left:26.4pt;margin-top:6.95pt;width:3.6pt;height: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" o:allowincell="f" fillcolor="black"/>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01" w:type="dxa"/>
            <w:tcBorders>
              <w:bottom w:val="single" w:sz="4" w:space="0" w:color="auto"/>
            </w:tcBorders>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squad</w:t>
            </w:r>
          </w:p>
        </w:tc>
        <w:tc>
          <w:tcPr>
            <w:tcW w:w="1276" w:type="dxa"/>
            <w:gridSpan w:val="11"/>
            <w:tcBorders>
              <w:bottom w:val="single" w:sz="4" w:space="0" w:color="auto"/>
            </w:tcBorders>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отделение</w:t>
            </w:r>
          </w:p>
        </w:tc>
        <w:tc>
          <w:tcPr>
            <w:tcW w:w="995" w:type="dxa"/>
            <w:gridSpan w:val="3"/>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division</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дивизия</w:t>
            </w:r>
          </w:p>
        </w:tc>
      </w:tr>
      <w:tr w:rsidR="00B96CA5" w:rsidRPr="00F529C3" w:rsidTr="007B7E3B">
        <w:tc>
          <w:tcPr>
            <w:tcW w:w="3540" w:type="dxa"/>
            <w:tcBorders>
              <w:top w:val="nil"/>
              <w:bottom w:val="nil"/>
            </w:tcBorders>
          </w:tcPr>
          <w:p w:rsidR="00B96CA5" w:rsidRPr="00F529C3" w:rsidRDefault="00E00442" w:rsidP="00C764D9">
            <w:pPr>
              <w:tabs>
                <w:tab w:val="right" w:pos="2941"/>
              </w:tabs>
              <w:spacing w:after="200" w:line="276" w:lineRule="auto"/>
              <w:rPr>
                <w:rFonts w:eastAsia="Calibri"/>
                <w:sz w:val="22"/>
                <w:szCs w:val="22"/>
                <w:lang w:eastAsia="en-US"/>
              </w:rPr>
            </w:pPr>
            <w:bookmarkStart w:id="0" w:name="_GoBack" w:colFirst="2" w:colLast="3"/>
            <w:r>
              <w:rPr>
                <w:rFonts w:eastAsia="Calibri"/>
                <w:noProof/>
                <w:sz w:val="22"/>
                <w:szCs w:val="22"/>
              </w:rPr>
              <w:lastRenderedPageBreak/>
              <w:pict>
                <v:oval id="Овал 207" o:spid="_x0000_s3891" style="position:absolute;left:0;text-align:left;margin-left:17.95pt;margin-top:9.65pt;width:3.6pt;height: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" o:allowincell="f" fillcolor="black"/>
              </w:pict>
            </w:r>
            <w:r>
              <w:rPr>
                <w:rFonts w:eastAsia="Calibri"/>
                <w:noProof/>
                <w:sz w:val="22"/>
                <w:szCs w:val="22"/>
              </w:rPr>
              <w:pict>
                <v:oval id="Овал 208" o:spid="_x0000_s3892" style="position:absolute;left:0;text-align:left;margin-left:25.4pt;margin-top:9.65pt;width:3.6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" o:allowincell="f" fillcolor="black"/>
              </w:pict>
            </w:r>
            <w:r>
              <w:rPr>
                <w:rFonts w:eastAsia="Calibri"/>
                <w:noProof/>
                <w:sz w:val="22"/>
                <w:szCs w:val="22"/>
              </w:rPr>
              <w:pict>
                <v:oval id="Овал 218" o:spid="_x0000_s3890" style="position:absolute;left:0;text-align:left;margin-left:33.45pt;margin-top:9.75pt;width:3.6pt;height: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" o:allowincell="f" fillcolor="black"/>
              </w:pict>
            </w:r>
            <w:r>
              <w:rPr>
                <w:rFonts w:eastAsia="Calibri"/>
                <w:noProof/>
                <w:sz w:val="22"/>
                <w:szCs w:val="22"/>
              </w:rPr>
              <w:pict>
                <v:group id="Группа 215" o:spid="_x0000_s3899" style="position:absolute;left:0;text-align:left;margin-left:191.4pt;margin-top:4.85pt;width:7.5pt;height:10.8pt;z-index:252045312;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" o:allowincell="f">
                  <v:line id="Line 258" o:spid="_x0000_s3900"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lGcMAAADcAAAADwAAAGRycy9kb3ducmV2LnhtbESPQYvCMBSE74L/ITxhb5raQ5FqFBEE&#10;ZfewuoLXR/PaFJuXkkTb/febhYU9DjPzDbPZjbYTL/KhdaxguchAEFdOt9wouH0d5ysQISJr7ByT&#10;gm8KsNtOJxsstRv4Qq9rbESCcChRgYmxL6UMlSGLYeF64uTVzluMSfpGao9DgttO5llWSIstpwWD&#10;PR0MVY/r0yqQ5/fh0x/zW93Up97dz+ajGEal3mbjfg0i0hj/w3/tk1aQL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e5RnDAAAA3AAAAA8AAAAAAAAAAAAA&#10;AAAAoQIAAGRycy9kb3ducmV2LnhtbFBLBQYAAAAABAAEAPkAAACRAwAAAAA=&#10;" strokeweight="1.5pt"/>
                  <v:line id="Line 259" o:spid="_x0000_s3901"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CsMQAAADcAAAADwAAAGRycy9kb3ducmV2LnhtbESPQWvCQBSE74L/YXmCt7pRwZbUVUSw&#10;Fm+NIvT2yD6TNNm36e5G03/fFQSPw8x8wyzXvWnElZyvLCuYThIQxLnVFRcKTsfdyxsIH5A1NpZJ&#10;wR95WK+GgyWm2t74i65ZKESEsE9RQRlCm0rp85IM+oltiaN3sc5giNIVUju8Rbhp5CxJFtJgxXGh&#10;xJa2JeV11hkF5y7j75965xrsPvb7y/m39vODUuNRv3kHEagPz/Cj/akVzKa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KwxAAAANwAAAAPAAAAAAAAAAAA&#10;AAAAAKECAABkcnMvZG93bnJldi54bWxQSwUGAAAAAAQABAD5AAAAkgMAAAAA&#10;" strokeweight="1.5pt"/>
                </v:group>
              </w:pict>
            </w:r>
            <w:r>
              <w:rPr>
                <w:rFonts w:eastAsia="Calibri"/>
                <w:noProof/>
                <w:sz w:val="22"/>
                <w:szCs w:val="22"/>
              </w:rPr>
              <w:pict>
                <v:group id="Группа 209" o:spid="_x0000_s3893" style="position:absolute;left:0;text-align:left;margin-left:184.3pt;margin-top:5.15pt;width:7.5pt;height:10.8pt;z-index:252043264;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" o:allowincell="f">
                  <v:line id="Line 248" o:spid="_x0000_s3894"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Y9sAAAADcAAAADwAAAGRycy9kb3ducmV2LnhtbERPTYvCMBC9C/sfwix409QeRLpGEUFQ&#10;1sOqBa9DM23KNpOSZG399+aw4PHxvtfb0XbiQT60jhUs5hkI4srplhsF5e0wW4EIEVlj55gUPCnA&#10;dvMxWWOh3cAXelxjI1IIhwIVmBj7QspQGbIY5q4nTlztvMWYoG+k9jikcNvJPMuW0mLLqcFgT3tD&#10;1e/1zyqQp+/hxx/ysm7qY+/uJ3NeDqNS089x9wUi0hjf4n/3USvIF2l+OpOO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72PbAAAAA3AAAAA8AAAAAAAAAAAAAAAAA&#10;oQIAAGRycy9kb3ducmV2LnhtbFBLBQYAAAAABAAEAPkAAACOAwAAAAA=&#10;" strokeweight="1.5pt"/>
                  <v:line id="Line 249" o:spid="_x0000_s3895"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X8QAAADcAAAADwAAAGRycy9kb3ducmV2LnhtbESPQWvCQBSE7wX/w/IK3uomClKiq5SC&#10;tXhrKoK3R/aZpMm+jbsbjf++Kwgeh5n5hlmuB9OKCzlfW1aQThIQxIXVNZcK9r+bt3cQPiBrbC2T&#10;ght5WK9GL0vMtL3yD13yUIoIYZ+hgiqELpPSFxUZ9BPbEUfvZJ3BEKUrpXZ4jXDTymmSzKXBmuNC&#10;hR19VlQ0eW8UHPqcj3/NxrXYf223p8O58bOdUuPX4WMBItAQnuFH+1srmKY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b9fxAAAANwAAAAPAAAAAAAAAAAA&#10;AAAAAKECAABkcnMvZG93bnJldi54bWxQSwUGAAAAAAQABAD5AAAAkgMAAAAA&#10;" strokeweight="1.5pt"/>
                </v:group>
              </w:pict>
            </w:r>
            <w:r>
              <w:rPr>
                <w:rFonts w:eastAsia="Calibri"/>
                <w:noProof/>
                <w:sz w:val="22"/>
                <w:szCs w:val="22"/>
              </w:rPr>
              <w:pict>
                <v:group id="Группа 212" o:spid="_x0000_s3896" style="position:absolute;left:0;text-align:left;margin-left:175.3pt;margin-top:5.15pt;width:7.5pt;height:10.8pt;z-index:252044288;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" o:allowincell="f">
                  <v:line id="Line 251" o:spid="_x0000_s3897"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GgcQAAADcAAAADwAAAGRycy9kb3ducmV2LnhtbESPwWrDMBBE74H8g9hCb4kcF0JxIptS&#10;CCS0hzYx5LpYa8vUWhlJid2/rwqFHoeZecPsq9kO4k4+9I4VbNYZCOLG6Z47BfXlsHoGESKyxsEx&#10;KfimAFW5XOyx0G7iT7qfYycShEOBCkyMYyFlaAxZDGs3Eievdd5iTNJ3UnucEtwOMs+yrbTYc1ow&#10;ONKroebrfLMK5Olt+vCHvG679ji668m8b6dZqceH+WUHItIc/8N/7aNWkG+e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UaBxAAAANwAAAAPAAAAAAAAAAAA&#10;AAAAAKECAABkcnMvZG93bnJldi54bWxQSwUGAAAAAAQABAD5AAAAkgMAAAAA&#10;" strokeweight="1.5pt"/>
                  <v:line id="Line 252" o:spid="_x0000_s3898"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cx8UAAADcAAAADwAAAGRycy9kb3ducmV2LnhtbESPT2vCQBTE74LfYXmCt7rxD6WkriKC&#10;tXhrFKG3R/aZpMm+TXc3mn77riB4HGbmN8xy3ZtGXMn5yrKC6SQBQZxbXXGh4HTcvbyB8AFZY2OZ&#10;FPyRh/VqOFhiqu2Nv+iahUJECPsUFZQhtKmUPi/JoJ/Yljh6F+sMhihdIbXDW4SbRs6S5FUarDgu&#10;lNjStqS8zjqj4Nxl/P1T71yD3cd+fzn/1n5+UGo86jfvIAL14Rl+tD+1gtl0Af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cx8UAAADcAAAADwAAAAAAAAAA&#10;AAAAAAChAgAAZHJzL2Rvd25yZXYueG1sUEsFBgAAAAAEAAQA+QAAAJMDAAAAAA==&#10;" strokeweight="1.5pt"/>
                </v:group>
              </w:pict>
            </w:r>
            <w:r w:rsidR="00C764D9">
              <w:rPr>
                <w:rFonts w:eastAsia="Calibri"/>
                <w:sz w:val="22"/>
                <w:szCs w:val="22"/>
                <w:lang w:eastAsia="en-US"/>
              </w:rPr>
              <w:tab/>
            </w:r>
          </w:p>
        </w:tc>
        <w:tc>
          <w:tcPr>
            <w:tcW w:w="846" w:type="dxa"/>
            <w:tcBorders>
              <w:right w:val="nil"/>
            </w:tcBorders>
          </w:tcPr>
          <w:p w:rsidR="00B96CA5" w:rsidRPr="00F529C3" w:rsidRDefault="00B96CA5" w:rsidP="00B96CA5">
            <w:pPr>
              <w:spacing w:after="200" w:line="276" w:lineRule="auto"/>
              <w:ind w:firstLine="0"/>
              <w:rPr>
                <w:rFonts w:eastAsia="Calibri"/>
                <w:sz w:val="22"/>
                <w:szCs w:val="22"/>
                <w:lang w:eastAsia="en-US"/>
              </w:rPr>
            </w:pPr>
          </w:p>
        </w:tc>
        <w:tc>
          <w:tcPr>
            <w:tcW w:w="1001" w:type="dxa"/>
            <w:tcBorders>
              <w:left w:val="nil"/>
            </w:tcBorders>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platoon</w:t>
            </w:r>
          </w:p>
        </w:tc>
        <w:tc>
          <w:tcPr>
            <w:tcW w:w="1276" w:type="dxa"/>
            <w:gridSpan w:val="11"/>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взвод</w:t>
            </w:r>
          </w:p>
        </w:tc>
        <w:tc>
          <w:tcPr>
            <w:tcW w:w="995" w:type="dxa"/>
            <w:gridSpan w:val="3"/>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corps</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корпус</w:t>
            </w:r>
          </w:p>
        </w:tc>
      </w:tr>
      <w:tr w:rsidR="00B96CA5" w:rsidRPr="00F529C3" w:rsidTr="007B7E3B">
        <w:tc>
          <w:tcPr>
            <w:tcW w:w="3540" w:type="dxa"/>
            <w:tcBorders>
              <w:top w:val="nil"/>
              <w:bottom w:val="nil"/>
            </w:tcBorders>
          </w:tcPr>
          <w:p w:rsidR="00B96CA5" w:rsidRPr="00F529C3" w:rsidRDefault="00E00442" w:rsidP="00C764D9">
            <w:pPr>
              <w:tabs>
                <w:tab w:val="right" w:pos="2941"/>
              </w:tabs>
              <w:spacing w:after="200" w:line="276" w:lineRule="auto"/>
              <w:rPr>
                <w:rFonts w:eastAsia="Calibri"/>
                <w:sz w:val="22"/>
                <w:szCs w:val="22"/>
                <w:lang w:eastAsia="en-US"/>
              </w:rPr>
            </w:pPr>
            <w:r>
              <w:rPr>
                <w:rFonts w:eastAsia="Calibri"/>
                <w:noProof/>
                <w:sz w:val="22"/>
                <w:szCs w:val="22"/>
              </w:rPr>
              <w:pict>
                <v:group id="Группа 203" o:spid="_x0000_s3912" style="position:absolute;left:0;text-align:left;margin-left:180.2pt;margin-top:3.6pt;width:7.5pt;height:10.8pt;z-index:252051456;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" o:allowincell="f">
                  <v:line id="Line 267" o:spid="_x0000_s3913"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IKMMAAADcAAAADwAAAGRycy9kb3ducmV2LnhtbESPQYvCMBSE7wv+h/AEb2tqWWSpRhFB&#10;UNbDrivs9dG8NsXmpSTR1n9vFgSPw8x8wyzXg23FjXxoHCuYTTMQxKXTDdcKzr+7908QISJrbB2T&#10;gjsFWK9Gb0sstOv5h26nWIsE4VCgAhNjV0gZSkMWw9R1xMmrnLcYk/S11B77BLetzLNsLi02nBYM&#10;drQ1VF5OV6tAHr76b7/Lz1Vd7Tv3dzDHeT8oNRkPmwWISEN8hZ/tvVaQZ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ZSCjDAAAA3AAAAA8AAAAAAAAAAAAA&#10;AAAAoQIAAGRycy9kb3ducmV2LnhtbFBLBQYAAAAABAAEAPkAAACRAwAAAAA=&#10;" strokeweight="1.5pt"/>
                  <v:line id="Line 268" o:spid="_x0000_s3914"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vgcQAAADcAAAADwAAAGRycy9kb3ducmV2LnhtbESPQWvCQBSE7wX/w/KE3upGS4t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y+BxAAAANwAAAAPAAAAAAAAAAAA&#10;AAAAAKECAABkcnMvZG93bnJldi54bWxQSwUGAAAAAAQABAD5AAAAkgMAAAAA&#10;" strokeweight="1.5pt"/>
                </v:group>
              </w:pict>
            </w:r>
            <w:r>
              <w:rPr>
                <w:rFonts w:eastAsia="Calibri"/>
                <w:noProof/>
                <w:sz w:val="22"/>
                <w:szCs w:val="22"/>
              </w:rPr>
              <w:pict>
                <v:group id="Группа 200" o:spid="_x0000_s3902" style="position:absolute;left:0;text-align:left;margin-left:190.3pt;margin-top:3.6pt;width:7.5pt;height:10.8pt;z-index:252047360;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" o:allowincell="f">
                  <v:line id="Line 254" o:spid="_x0000_s3903"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rsMMAAADcAAAADwAAAGRycy9kb3ducmV2LnhtbESPT4vCMBTE7wt+h/AEb2tqDyJdo4gg&#10;KOvBf7DXR/PaFJuXkkTb/fZmYcHjMDO/YZbrwbbiST40jhXMphkI4tLphmsFt+vucwEiRGSNrWNS&#10;8EsB1qvRxxIL7Xo+0/MSa5EgHApUYGLsCilDachimLqOOHmV8xZjkr6W2mOf4LaVeZbNpcWG04LB&#10;jraGyvvlYRXIw3d/8rv8VtXVvnM/B3Oc94NSk/Gw+QIRaYjv8H97rxXk2Qz+zq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u67DDAAAA3AAAAA8AAAAAAAAAAAAA&#10;AAAAoQIAAGRycy9kb3ducmV2LnhtbFBLBQYAAAAABAAEAPkAAACRAwAAAAA=&#10;" strokeweight="1.5pt"/>
                  <v:line id="Line 255" o:spid="_x0000_s3904"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rf1xAAAANwAAAAPAAAAAAAAAAAA&#10;AAAAAKECAABkcnMvZG93bnJldi54bWxQSwUGAAAAAAQABAD5AAAAkgMAAAAA&#10;" strokeweight="1.5pt"/>
                </v:group>
              </w:pict>
            </w:r>
            <w:r>
              <w:rPr>
                <w:rFonts w:eastAsia="Calibri"/>
                <w:noProof/>
                <w:sz w:val="22"/>
                <w:szCs w:val="22"/>
              </w:rPr>
              <w:pict>
                <v:group id="Группа 194" o:spid="_x0000_s3906" style="position:absolute;left:0;text-align:left;margin-left:170.4pt;margin-top:3.6pt;width:7.5pt;height:10.8pt;z-index:252049408;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" o:allowincell="f">
                  <v:line id="Line 261" o:spid="_x0000_s3907"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ZSMEAAADcAAAADwAAAGRycy9kb3ducmV2LnhtbERPTYvCMBC9L/gfwgje1lRBWatRRBAU&#10;97CrgtehmTbFZlKSaOu/3yws7G0e73NWm9424kk+1I4VTMYZCOLC6ZorBdfL/v0DRIjIGhvHpOBF&#10;ATbrwdsKc+06/qbnOVYihXDIUYGJsc2lDIUhi2HsWuLElc5bjAn6SmqPXQq3jZxm2VxarDk1GGxp&#10;Z6i4nx9WgTyeui+/n17Lqjy07nY0n/OuV2o07LdLEJH6+C/+cx90mr+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hlIwQAAANwAAAAPAAAAAAAAAAAAAAAA&#10;AKECAABkcnMvZG93bnJldi54bWxQSwUGAAAAAAQABAD5AAAAjwMAAAAA&#10;" strokeweight="1.5pt"/>
                  <v:line id="Line 262" o:spid="_x0000_s3908"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FDcIAAADcAAAADwAAAGRycy9kb3ducmV2LnhtbERPTWvCQBC9F/wPywi91Y0VpEZXEUEt&#10;3hpF8DZkxyQmO5vubjT++26h0Ns83ucsVr1pxJ2crywrGI8SEMS51RUXCk7H7dsHCB+QNTaWScGT&#10;PKyWg5cFpto++IvuWShEDGGfooIyhDaV0uclGfQj2xJH7mqdwRChK6R2+IjhppHvSTKVBiuODSW2&#10;tCkpr7POKDh3GV9u9dY12O32++v5u/aTg1Kvw349BxGoD//iP/enjvN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5FDcIAAADcAAAADwAAAAAAAAAAAAAA&#10;AAChAgAAZHJzL2Rvd25yZXYueG1sUEsFBgAAAAAEAAQA+QAAAJADAAAAAA==&#10;" strokeweight="1.5pt"/>
                </v:group>
              </w:pict>
            </w:r>
            <w:r>
              <w:rPr>
                <w:rFonts w:eastAsia="Calibri"/>
                <w:noProof/>
                <w:sz w:val="22"/>
                <w:szCs w:val="22"/>
              </w:rPr>
              <w:pict>
                <v:group id="Группа 197" o:spid="_x0000_s3909" style="position:absolute;left:0;text-align:left;margin-left:161.1pt;margin-top:3.9pt;width:7.5pt;height:10.8pt;z-index:252050432;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" o:allowincell="f">
                  <v:line id="Line 264" o:spid="_x0000_s3910"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21sQAAADcAAAADwAAAGRycy9kb3ducmV2LnhtbESPQWsCMRCF74X+hzAFbzVbD9KuRikF&#10;QdFDq4LXYTO7WbqZLEl013/vHAq9zfDevPfNcj36Tt0opjawgbdpAYq4CrblxsD5tHl9B5UyssUu&#10;MBm4U4L16vlpiaUNA//Q7ZgbJSGcSjTgcu5LrVPlyGOahp5YtDpEj1nW2GgbcZBw3+lZUcy1x5al&#10;wWFPX46q3+PVG9C7/fAdN7Nz3dTbPlx27jAfRmMmL+PnAlSmMf+b/663VvA/hFa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7bWxAAAANwAAAAPAAAAAAAAAAAA&#10;AAAAAKECAABkcnMvZG93bnJldi54bWxQSwUGAAAAAAQABAD5AAAAkgMAAAAA&#10;" strokeweight="1.5pt"/>
                  <v:line id="Line 265" o:spid="_x0000_s3911"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Rf8IAAADcAAAADwAAAGRycy9kb3ducmV2LnhtbERPTWvCQBC9F/wPywje6sYKpUZXEcFa&#10;ejOK4G3IjklMdjbubjT9926h0Ns83ucsVr1pxJ2crywrmIwTEMS51RUXCo6H7esHCB+QNTaWScEP&#10;eVgtBy8LTLV98J7uWShEDGGfooIyhDaV0uclGfRj2xJH7mKdwRChK6R2+IjhppFvSfIuDVYcG0ps&#10;aVNSXmedUXDqMj5f661rsPvc7S6nW+2n30qNhv16DiJQH/7Ff+4vHef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HRf8IAAADcAAAADwAAAAAAAAAAAAAA&#10;AAChAgAAZHJzL2Rvd25yZXYueG1sUEsFBgAAAAAEAAQA+QAAAJADAAAAAA==&#10;" strokeweight="1.5pt"/>
                </v:group>
              </w:pict>
            </w:r>
            <w:r>
              <w:rPr>
                <w:rFonts w:eastAsia="Calibri"/>
                <w:noProof/>
                <w:sz w:val="22"/>
                <w:szCs w:val="22"/>
              </w:rPr>
              <w:pict>
                <v:line id="Прямая соединительная линия 206" o:spid="_x0000_s3905"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7.75pt" to="22.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sSTwIAAFwEAAAOAAAAZHJzL2Uyb0RvYy54bWysVM1uEzEQviPxDpbv6e6mIa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" o:allowincell="f" strokeweight="3pt"/>
              </w:pict>
            </w:r>
            <w:r w:rsidR="00C764D9">
              <w:rPr>
                <w:rFonts w:eastAsia="Calibri"/>
                <w:sz w:val="22"/>
                <w:szCs w:val="22"/>
                <w:lang w:eastAsia="en-US"/>
              </w:rPr>
              <w:tab/>
            </w:r>
          </w:p>
        </w:tc>
        <w:tc>
          <w:tcPr>
            <w:tcW w:w="846" w:type="dxa"/>
            <w:tcBorders>
              <w:right w:val="nil"/>
            </w:tcBorders>
          </w:tcPr>
          <w:p w:rsidR="00B96CA5" w:rsidRPr="00F529C3" w:rsidRDefault="00B96CA5" w:rsidP="00B96CA5">
            <w:pPr>
              <w:spacing w:after="200" w:line="276" w:lineRule="auto"/>
              <w:ind w:firstLine="0"/>
              <w:rPr>
                <w:rFonts w:eastAsia="Calibri"/>
                <w:sz w:val="22"/>
                <w:szCs w:val="22"/>
                <w:lang w:eastAsia="en-US"/>
              </w:rPr>
            </w:pPr>
          </w:p>
        </w:tc>
        <w:tc>
          <w:tcPr>
            <w:tcW w:w="1001" w:type="dxa"/>
            <w:tcBorders>
              <w:left w:val="nil"/>
            </w:tcBorders>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comp</w:t>
            </w:r>
            <w:r w:rsidRPr="00F529C3">
              <w:rPr>
                <w:rFonts w:eastAsia="Calibri"/>
                <w:sz w:val="22"/>
                <w:szCs w:val="22"/>
                <w:lang w:val="en-US" w:eastAsia="en-US"/>
              </w:rPr>
              <w:t>a</w:t>
            </w:r>
            <w:r w:rsidRPr="00F529C3">
              <w:rPr>
                <w:rFonts w:eastAsia="Calibri"/>
                <w:sz w:val="22"/>
                <w:szCs w:val="22"/>
                <w:lang w:val="en-US" w:eastAsia="en-US"/>
              </w:rPr>
              <w:t>ny</w:t>
            </w:r>
          </w:p>
        </w:tc>
        <w:tc>
          <w:tcPr>
            <w:tcW w:w="1276" w:type="dxa"/>
            <w:gridSpan w:val="11"/>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 xml:space="preserve">рота </w:t>
            </w:r>
          </w:p>
        </w:tc>
        <w:tc>
          <w:tcPr>
            <w:tcW w:w="995" w:type="dxa"/>
            <w:gridSpan w:val="3"/>
          </w:tcPr>
          <w:p w:rsidR="00B96CA5" w:rsidRPr="00F529C3" w:rsidRDefault="00B96CA5" w:rsidP="00473184">
            <w:pPr>
              <w:spacing w:after="200" w:line="276" w:lineRule="auto"/>
              <w:ind w:firstLine="0"/>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army</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армия</w:t>
            </w:r>
          </w:p>
        </w:tc>
      </w:tr>
      <w:tr w:rsidR="00B96CA5" w:rsidRPr="00F529C3" w:rsidTr="007B7E3B">
        <w:tc>
          <w:tcPr>
            <w:tcW w:w="3540" w:type="dxa"/>
            <w:tcBorders>
              <w:top w:val="nil"/>
              <w:bottom w:val="nil"/>
            </w:tcBorders>
          </w:tcPr>
          <w:p w:rsidR="00B96CA5" w:rsidRPr="00F529C3" w:rsidRDefault="00E00442" w:rsidP="00C764D9">
            <w:pPr>
              <w:tabs>
                <w:tab w:val="right" w:pos="2941"/>
              </w:tabs>
              <w:spacing w:after="200" w:line="276" w:lineRule="auto"/>
              <w:rPr>
                <w:rFonts w:eastAsia="Calibri"/>
                <w:sz w:val="22"/>
                <w:szCs w:val="22"/>
                <w:lang w:eastAsia="en-US"/>
              </w:rPr>
            </w:pPr>
            <w:r>
              <w:rPr>
                <w:rFonts w:eastAsia="Calibri"/>
                <w:noProof/>
                <w:sz w:val="22"/>
                <w:szCs w:val="22"/>
              </w:rPr>
              <w:pict>
                <v:group id="Группа 180" o:spid="_x0000_s3922" style="position:absolute;left:0;text-align:left;margin-left:161.4pt;margin-top:16.65pt;width:7.5pt;height:10.8pt;z-index:252056576;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" o:allowincell="f">
                  <v:line id="Line 278" o:spid="_x0000_s3923"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JlsAAAADcAAAADwAAAGRycy9kb3ducmV2LnhtbERPTYvCMBC9C/sfwix401QPIl2jiCAo&#10;7mHVgtehmTZlm0lJou3+e7MgeJvH+5zVZrCteJAPjWMFs2kGgrh0uuFaQXHdT5YgQkTW2DomBX8U&#10;YLP+GK0w167nMz0usRYphEOOCkyMXS5lKA1ZDFPXESeuct5iTNDXUnvsU7ht5TzLFtJiw6nBYEc7&#10;Q+Xv5W4VyOOp//H7eVHV1aFzt6P5XvSDUuPPYfsFItIQ3+KX+6DT/OUM/p9JF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YiZbAAAAA3AAAAA8AAAAAAAAAAAAAAAAA&#10;oQIAAGRycy9kb3ducmV2LnhtbFBLBQYAAAAABAAEAPkAAACOAwAAAAA=&#10;" strokeweight="1.5pt"/>
                  <v:line id="Line 279" o:spid="_x0000_s3924"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08EAAADcAAAADwAAAGRycy9kb3ducmV2LnhtbERPTYvCMBC9C/sfwix403QVRLpGkQVX&#10;8WZXhL0NzdjWNpNukmr990YQ9jaP9zmLVW8acSXnK8sKPsYJCOLc6ooLBcefzWgOwgdkjY1lUnAn&#10;D6vl22CBqbY3PtA1C4WIIexTVFCG0KZS+rwkg35sW+LIna0zGCJ0hdQObzHcNHKSJDNpsOLYUGJL&#10;XyXlddYZBacu499LvXENdt/b7fn0V/vpXqnhe7/+BBGoD//il3un4/z5B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NXTwQAAANwAAAAPAAAAAAAAAAAAAAAA&#10;AKECAABkcnMvZG93bnJldi54bWxQSwUGAAAAAAQABAD5AAAAjwMAAAAA&#10;" strokeweight="1.5pt"/>
                </v:group>
              </w:pict>
            </w:r>
            <w:r>
              <w:rPr>
                <w:rFonts w:eastAsia="Calibri"/>
                <w:noProof/>
                <w:sz w:val="22"/>
                <w:szCs w:val="22"/>
              </w:rPr>
              <w:pict>
                <v:group id="Группа 186" o:spid="_x0000_s3928" style="position:absolute;left:0;text-align:left;margin-left:193.1pt;margin-top:16.65pt;width:7.5pt;height:10.8pt;z-index:252058624;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" o:allowincell="f">
                  <v:line id="Line 284" o:spid="_x0000_s3929"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0ecEAAADcAAAADwAAAGRycy9kb3ducmV2LnhtbERPS4vCMBC+L/gfwgje1nQ9qFSjLAuC&#10;oof1AV6HZtqUbSYlibb+e7MgeJuP7znLdW8bcScfascKvsYZCOLC6ZorBZfz5nMOIkRkjY1jUvCg&#10;AOvV4GOJuXYdH+l+ipVIIRxyVGBibHMpQ2HIYhi7ljhxpfMWY4K+ktpjl8JtIydZNpUWa04NBlv6&#10;MVT8nW5Wgdztu1+/mVzKqty27rozh2nXKzUa9t8LEJH6+Ba/3Fud5s9n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R5wQAAANwAAAAPAAAAAAAAAAAAAAAA&#10;AKECAABkcnMvZG93bnJldi54bWxQSwUGAAAAAAQABAD5AAAAjwMAAAAA&#10;" strokeweight="1.5pt"/>
                  <v:line id="Line 285" o:spid="_x0000_s3930"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group>
              </w:pict>
            </w:r>
            <w:r>
              <w:rPr>
                <w:rFonts w:eastAsia="Calibri"/>
                <w:noProof/>
                <w:sz w:val="22"/>
                <w:szCs w:val="22"/>
              </w:rPr>
              <w:pict>
                <v:group id="Группа 177" o:spid="_x0000_s3919" style="position:absolute;left:0;text-align:left;margin-left:170.7pt;margin-top:16.95pt;width:7.5pt;height:10.8pt;z-index:252055552;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" o:allowincell="f">
                  <v:line id="Line 275" o:spid="_x0000_s3920"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QLMQAAADcAAAADwAAAGRycy9kb3ducmV2LnhtbESPQWsCMRCF74X+hzAFbzVbD7asRikF&#10;QdFDq4LXYTO7WbqZLEl013/vHAq9zfDevPfNcj36Tt0opjawgbdpAYq4CrblxsD5tHn9AJUyssUu&#10;MBm4U4L16vlpiaUNA//Q7ZgbJSGcSjTgcu5LrVPlyGOahp5YtDpEj1nW2GgbcZBw3+lZUcy1x5al&#10;wWFPX46q3+PVG9C7/fAdN7Nz3dTbPlx27jAfRmMmL+PnAlSmMf+b/663VvDfhVa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1AsxAAAANwAAAAPAAAAAAAAAAAA&#10;AAAAAKECAABkcnMvZG93bnJldi54bWxQSwUGAAAAAAQABAD5AAAAkgMAAAAA&#10;" strokeweight="1.5pt"/>
                  <v:line id="Line 276" o:spid="_x0000_s3921"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3hcMAAADcAAAADwAAAGRycy9kb3ducmV2LnhtbERPS2vCQBC+F/oflil4qxsr1BpdRQQf&#10;9NZUBG9DdkxisrPp7kbTf98tCN7m43vOfNmbRlzJ+cqygtEwAUGcW11xoeDwvXn9AOEDssbGMin4&#10;JQ/LxfPTHFNtb/xF1ywUIoawT1FBGUKbSunzkgz6oW2JI3e2zmCI0BVSO7zFcNPItyR5lwYrjg0l&#10;trQuKa+zzig4dhmfLvXGNdhtd7vz8af240+lBi/9agYiUB8e4rt7r+P8yR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N4XDAAAA3AAAAA8AAAAAAAAAAAAA&#10;AAAAoQIAAGRycy9kb3ducmV2LnhtbFBLBQYAAAAABAAEAPkAAACRAwAAAAA=&#10;" strokeweight="1.5pt"/>
                </v:group>
              </w:pict>
            </w:r>
            <w:r>
              <w:rPr>
                <w:rFonts w:eastAsia="Calibri"/>
                <w:noProof/>
                <w:sz w:val="22"/>
                <w:szCs w:val="22"/>
              </w:rPr>
              <w:pict>
                <v:group id="Группа 183" o:spid="_x0000_s3925" style="position:absolute;left:0;text-align:left;margin-left:179.2pt;margin-top:16.95pt;width:7.5pt;height:10.8pt;z-index:252057600;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" o:allowincell="f">
                  <v:line id="Line 281" o:spid="_x0000_s3926"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qDsAAAADcAAAADwAAAGRycy9kb3ducmV2LnhtbERPS4vCMBC+C/6HMII3TVdEpGsUWRCU&#10;9eAL9jo006bYTEqStd1/vxEEb/PxPWe16W0jHuRD7VjBxzQDQVw4XXOl4HbdTZYgQkTW2DgmBX8U&#10;YLMeDlaYa9fxmR6XWIkUwiFHBSbGNpcyFIYshqlriRNXOm8xJugrqT12Kdw2cpZlC2mx5tRgsKUv&#10;Q8X98msVyMN3d/K72a2syn3rfg7muOh6pcajfvsJIlIf3+KXe6/T/OUcns+k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vKg7AAAAA3AAAAA8AAAAAAAAAAAAAAAAA&#10;oQIAAGRycy9kb3ducmV2LnhtbFBLBQYAAAAABAAEAPkAAACOAwAAAAA=&#10;" strokeweight="1.5pt"/>
                  <v:line id="Line 282" o:spid="_x0000_s3927"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p8IAAADcAAAADwAAAGRycy9kb3ducmV2LnhtbERPTWvCQBC9F/wPywje6sZKi0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VNp8IAAADcAAAADwAAAAAAAAAAAAAA&#10;AAChAgAAZHJzL2Rvd25yZXYueG1sUEsFBgAAAAAEAAQA+QAAAJADAAAAAA==&#10;" strokeweight="1.5pt"/>
                </v:group>
              </w:pict>
            </w:r>
            <w:r>
              <w:rPr>
                <w:rFonts w:eastAsia="Calibri"/>
                <w:noProof/>
                <w:sz w:val="22"/>
                <w:szCs w:val="22"/>
              </w:rPr>
              <w:pict>
                <v:group id="Группа 189" o:spid="_x0000_s3915" style="position:absolute;left:0;text-align:left;margin-left:186.7pt;margin-top:17.8pt;width:7.5pt;height:10.8pt;z-index:252053504;mso-position-horizontal-relative:text;mso-position-vertical-relative:text" coordorigin="7008,1512" coordsize="1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" o:allowincell="f">
                  <v:line id="Line 234" o:spid="_x0000_s3916" style="position:absolute;flip:x;visibility:visible;mso-wrap-style:square" from="7014,1518"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60MQAAADcAAAADwAAAGRycy9kb3ducmV2LnhtbESPQWsCMRCF74X+hzAFbzVbD9KuRikF&#10;QdFDq4LXYTO7WbqZLEl013/vHAq9zfDevPfNcj36Tt0opjawgbdpAYq4CrblxsD5tHl9B5UyssUu&#10;MBm4U4L16vlpiaUNA//Q7ZgbJSGcSjTgcu5LrVPlyGOahp5YtDpEj1nW2GgbcZBw3+lZUcy1x5al&#10;wWFPX46q3+PVG9C7/fAdN7Nz3dTbPlx27jAfRmMmL+PnAlSmMf+b/663VvA/BF+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brQxAAAANwAAAAPAAAAAAAAAAAA&#10;AAAAAKECAABkcnMvZG93bnJldi54bWxQSwUGAAAAAAQABAD5AAAAkgMAAAAA&#10;" strokeweight="1.5pt"/>
                  <v:line id="Line 235" o:spid="_x0000_s3917" style="position:absolute;visibility:visible;mso-wrap-style:square" from="7008,1512" to="7158,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group>
              </w:pict>
            </w:r>
            <w:r>
              <w:rPr>
                <w:rFonts w:eastAsia="Calibri"/>
                <w:noProof/>
                <w:sz w:val="22"/>
                <w:szCs w:val="22"/>
              </w:rPr>
              <w:pict>
                <v:line id="Прямая соединительная линия 192" o:spid="_x0000_s3918" style="position:absolute;left:0;text-align:lef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8.75pt" to="30.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" o:allowincell="f" strokeweight="3pt"/>
              </w:pict>
            </w:r>
            <w:r>
              <w:rPr>
                <w:rFonts w:eastAsia="Calibri"/>
                <w:noProof/>
                <w:sz w:val="22"/>
                <w:szCs w:val="22"/>
              </w:rPr>
              <w:pict>
                <v:line id="Прямая соединительная линия 193" o:spid="_x0000_s3931" style="position:absolute;left:0;text-align:lef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8.25pt" to="24.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" o:allowincell="f" strokeweight="3pt"/>
              </w:pict>
            </w:r>
            <w:r w:rsidR="00C764D9">
              <w:rPr>
                <w:rFonts w:eastAsia="Calibri"/>
                <w:sz w:val="22"/>
                <w:szCs w:val="22"/>
                <w:lang w:eastAsia="en-US"/>
              </w:rPr>
              <w:tab/>
            </w:r>
          </w:p>
        </w:tc>
        <w:tc>
          <w:tcPr>
            <w:tcW w:w="846" w:type="dxa"/>
            <w:tcBorders>
              <w:right w:val="nil"/>
            </w:tcBorders>
          </w:tcPr>
          <w:p w:rsidR="00B96CA5" w:rsidRPr="00F529C3" w:rsidRDefault="00B96CA5" w:rsidP="00B96CA5">
            <w:pPr>
              <w:spacing w:after="200" w:line="276" w:lineRule="auto"/>
              <w:ind w:firstLine="0"/>
              <w:rPr>
                <w:rFonts w:eastAsia="Calibri"/>
                <w:sz w:val="22"/>
                <w:szCs w:val="22"/>
                <w:lang w:eastAsia="en-US"/>
              </w:rPr>
            </w:pPr>
          </w:p>
        </w:tc>
        <w:tc>
          <w:tcPr>
            <w:tcW w:w="1001" w:type="dxa"/>
            <w:tcBorders>
              <w:left w:val="nil"/>
            </w:tcBorders>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battalion</w:t>
            </w:r>
          </w:p>
        </w:tc>
        <w:tc>
          <w:tcPr>
            <w:tcW w:w="1276" w:type="dxa"/>
            <w:gridSpan w:val="11"/>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батальон</w:t>
            </w:r>
          </w:p>
        </w:tc>
        <w:tc>
          <w:tcPr>
            <w:tcW w:w="995" w:type="dxa"/>
            <w:gridSpan w:val="3"/>
          </w:tcPr>
          <w:p w:rsidR="00B96CA5" w:rsidRPr="00F529C3" w:rsidRDefault="00B96CA5" w:rsidP="00F529C3">
            <w:pPr>
              <w:tabs>
                <w:tab w:val="left" w:pos="617"/>
              </w:tabs>
              <w:spacing w:after="200" w:line="276" w:lineRule="auto"/>
              <w:rPr>
                <w:rFonts w:eastAsia="Calibri"/>
                <w:sz w:val="22"/>
                <w:szCs w:val="22"/>
                <w:lang w:eastAsia="en-US"/>
              </w:rPr>
            </w:pPr>
          </w:p>
        </w:tc>
        <w:tc>
          <w:tcPr>
            <w:tcW w:w="992" w:type="dxa"/>
            <w:gridSpan w:val="2"/>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army group</w:t>
            </w:r>
          </w:p>
        </w:tc>
        <w:tc>
          <w:tcPr>
            <w:tcW w:w="1415" w:type="dxa"/>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группа а</w:t>
            </w:r>
            <w:r w:rsidRPr="00F529C3">
              <w:rPr>
                <w:rFonts w:eastAsia="Calibri"/>
                <w:sz w:val="22"/>
                <w:szCs w:val="22"/>
                <w:lang w:eastAsia="en-US"/>
              </w:rPr>
              <w:t>р</w:t>
            </w:r>
            <w:r w:rsidRPr="00F529C3">
              <w:rPr>
                <w:rFonts w:eastAsia="Calibri"/>
                <w:sz w:val="22"/>
                <w:szCs w:val="22"/>
                <w:lang w:eastAsia="en-US"/>
              </w:rPr>
              <w:t>мий</w:t>
            </w:r>
          </w:p>
        </w:tc>
      </w:tr>
      <w:tr w:rsidR="00B96CA5" w:rsidRPr="00F529C3" w:rsidTr="007B7E3B">
        <w:tc>
          <w:tcPr>
            <w:tcW w:w="3540" w:type="dxa"/>
            <w:tcBorders>
              <w:top w:val="nil"/>
              <w:bottom w:val="nil"/>
            </w:tcBorders>
          </w:tcPr>
          <w:p w:rsidR="00B96CA5" w:rsidRPr="00F529C3" w:rsidRDefault="00E00442" w:rsidP="00C764D9">
            <w:pPr>
              <w:tabs>
                <w:tab w:val="right" w:pos="2941"/>
              </w:tabs>
              <w:spacing w:after="200" w:line="276" w:lineRule="auto"/>
              <w:rPr>
                <w:rFonts w:eastAsia="Calibri"/>
                <w:sz w:val="22"/>
                <w:szCs w:val="22"/>
                <w:lang w:eastAsia="en-US"/>
              </w:rPr>
            </w:pPr>
            <w:r>
              <w:rPr>
                <w:rFonts w:eastAsia="Calibri"/>
                <w:noProof/>
                <w:sz w:val="22"/>
                <w:szCs w:val="22"/>
              </w:rPr>
              <w:pict>
                <v:line id="Прямая соединительная линия 175" o:spid="_x0000_s3934" style="position:absolute;left:0;text-align:lef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1.8pt" to="29.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" o:allowincell="f" strokeweight="3pt"/>
              </w:pict>
            </w:r>
            <w:r>
              <w:rPr>
                <w:rFonts w:eastAsia="Calibri"/>
                <w:noProof/>
                <w:sz w:val="22"/>
                <w:szCs w:val="22"/>
              </w:rPr>
              <w:pict>
                <v:line id="Прямая соединительная линия 176" o:spid="_x0000_s3932" style="position:absolute;left:0;text-align:lef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1.35pt" to="15.4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" o:allowincell="f" strokeweight="3pt"/>
              </w:pict>
            </w:r>
            <w:r>
              <w:rPr>
                <w:rFonts w:eastAsia="Calibri"/>
                <w:noProof/>
                <w:sz w:val="22"/>
                <w:szCs w:val="22"/>
              </w:rPr>
              <w:pict>
                <v:line id="Прямая соединительная линия 174" o:spid="_x0000_s3933" style="position:absolute;left:0;text-align:lef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2pt" to="23.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" o:allowincell="f" strokeweight="3pt"/>
              </w:pict>
            </w:r>
            <w:r w:rsidR="00C764D9">
              <w:rPr>
                <w:rFonts w:eastAsia="Calibri"/>
                <w:sz w:val="22"/>
                <w:szCs w:val="22"/>
                <w:lang w:eastAsia="en-US"/>
              </w:rPr>
              <w:tab/>
            </w:r>
          </w:p>
        </w:tc>
        <w:tc>
          <w:tcPr>
            <w:tcW w:w="846" w:type="dxa"/>
            <w:tcBorders>
              <w:right w:val="nil"/>
            </w:tcBorders>
          </w:tcPr>
          <w:p w:rsidR="00B96CA5" w:rsidRPr="00F529C3" w:rsidRDefault="00B96CA5" w:rsidP="00B96CA5">
            <w:pPr>
              <w:spacing w:after="200" w:line="276" w:lineRule="auto"/>
              <w:ind w:firstLine="0"/>
              <w:rPr>
                <w:rFonts w:eastAsia="Calibri"/>
                <w:sz w:val="22"/>
                <w:szCs w:val="22"/>
                <w:lang w:eastAsia="en-US"/>
              </w:rPr>
            </w:pPr>
          </w:p>
        </w:tc>
        <w:tc>
          <w:tcPr>
            <w:tcW w:w="1001" w:type="dxa"/>
            <w:tcBorders>
              <w:left w:val="nil"/>
            </w:tcBorders>
          </w:tcPr>
          <w:p w:rsidR="00B96CA5" w:rsidRPr="00F529C3" w:rsidRDefault="00B96CA5" w:rsidP="00473184">
            <w:pPr>
              <w:spacing w:after="200" w:line="276" w:lineRule="auto"/>
              <w:ind w:firstLine="0"/>
              <w:rPr>
                <w:rFonts w:eastAsia="Calibri"/>
                <w:sz w:val="22"/>
                <w:szCs w:val="22"/>
                <w:lang w:val="en-US" w:eastAsia="en-US"/>
              </w:rPr>
            </w:pPr>
            <w:r w:rsidRPr="00F529C3">
              <w:rPr>
                <w:rFonts w:eastAsia="Calibri"/>
                <w:sz w:val="22"/>
                <w:szCs w:val="22"/>
                <w:lang w:eastAsia="en-US"/>
              </w:rPr>
              <w:t>regiment</w:t>
            </w:r>
          </w:p>
        </w:tc>
        <w:tc>
          <w:tcPr>
            <w:tcW w:w="1276" w:type="dxa"/>
            <w:gridSpan w:val="11"/>
          </w:tcPr>
          <w:p w:rsidR="00B96CA5" w:rsidRPr="00F529C3" w:rsidRDefault="00B96CA5" w:rsidP="00473184">
            <w:pPr>
              <w:spacing w:after="200" w:line="276" w:lineRule="auto"/>
              <w:ind w:firstLine="0"/>
              <w:rPr>
                <w:rFonts w:eastAsia="Calibri"/>
                <w:sz w:val="22"/>
                <w:szCs w:val="22"/>
                <w:lang w:eastAsia="en-US"/>
              </w:rPr>
            </w:pPr>
            <w:r w:rsidRPr="00F529C3">
              <w:rPr>
                <w:rFonts w:eastAsia="Calibri"/>
                <w:sz w:val="22"/>
                <w:szCs w:val="22"/>
                <w:lang w:eastAsia="en-US"/>
              </w:rPr>
              <w:t>Полк</w:t>
            </w:r>
          </w:p>
          <w:p w:rsidR="00B96CA5" w:rsidRPr="00F529C3" w:rsidRDefault="00B96CA5" w:rsidP="00F529C3">
            <w:pPr>
              <w:spacing w:after="200" w:line="276" w:lineRule="auto"/>
              <w:rPr>
                <w:rFonts w:eastAsia="Calibri"/>
                <w:sz w:val="22"/>
                <w:szCs w:val="22"/>
                <w:lang w:eastAsia="en-US"/>
              </w:rPr>
            </w:pPr>
          </w:p>
        </w:tc>
        <w:tc>
          <w:tcPr>
            <w:tcW w:w="995" w:type="dxa"/>
            <w:gridSpan w:val="3"/>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F529C3">
            <w:pPr>
              <w:spacing w:after="200" w:line="276" w:lineRule="auto"/>
              <w:rPr>
                <w:rFonts w:eastAsia="Calibri"/>
                <w:sz w:val="22"/>
                <w:szCs w:val="22"/>
                <w:lang w:eastAsia="en-US"/>
              </w:rPr>
            </w:pPr>
          </w:p>
        </w:tc>
        <w:tc>
          <w:tcPr>
            <w:tcW w:w="1415" w:type="dxa"/>
          </w:tcPr>
          <w:p w:rsidR="00B96CA5" w:rsidRPr="00F529C3" w:rsidRDefault="00B96CA5" w:rsidP="00F529C3">
            <w:pPr>
              <w:spacing w:after="200" w:line="276" w:lineRule="auto"/>
              <w:rPr>
                <w:rFonts w:eastAsia="Calibri"/>
                <w:sz w:val="22"/>
                <w:szCs w:val="22"/>
                <w:lang w:eastAsia="en-US"/>
              </w:rPr>
            </w:pPr>
          </w:p>
        </w:tc>
      </w:tr>
      <w:tr w:rsidR="00B96CA5" w:rsidRPr="00F529C3" w:rsidTr="007B7E3B">
        <w:trPr>
          <w:cantSplit/>
        </w:trPr>
        <w:tc>
          <w:tcPr>
            <w:tcW w:w="3540" w:type="dxa"/>
            <w:tcBorders>
              <w:top w:val="nil"/>
              <w:bottom w:val="nil"/>
              <w:right w:val="nil"/>
            </w:tcBorders>
          </w:tcPr>
          <w:p w:rsidR="00B96CA5" w:rsidRDefault="00B96CA5" w:rsidP="00C764D9">
            <w:pPr>
              <w:spacing w:after="200" w:line="276" w:lineRule="auto"/>
              <w:jc w:val="right"/>
              <w:rPr>
                <w:rFonts w:eastAsia="Calibri"/>
                <w:b/>
                <w:sz w:val="22"/>
                <w:szCs w:val="22"/>
                <w:lang w:eastAsia="en-US"/>
              </w:rPr>
            </w:pPr>
          </w:p>
          <w:p w:rsidR="00B96CA5" w:rsidRPr="00F529C3" w:rsidRDefault="00B96CA5" w:rsidP="00B96CA5">
            <w:pPr>
              <w:spacing w:after="200" w:line="276" w:lineRule="auto"/>
              <w:ind w:firstLine="0"/>
              <w:jc w:val="center"/>
              <w:rPr>
                <w:rFonts w:eastAsia="Calibri"/>
                <w:caps/>
                <w:sz w:val="22"/>
                <w:szCs w:val="22"/>
                <w:lang w:eastAsia="en-US"/>
              </w:rPr>
            </w:pPr>
          </w:p>
        </w:tc>
        <w:tc>
          <w:tcPr>
            <w:tcW w:w="6525" w:type="dxa"/>
            <w:gridSpan w:val="19"/>
            <w:tcBorders>
              <w:left w:val="nil"/>
            </w:tcBorders>
          </w:tcPr>
          <w:p w:rsidR="00B96CA5" w:rsidRPr="00F529C3" w:rsidRDefault="00B96CA5" w:rsidP="00B96CA5">
            <w:pPr>
              <w:spacing w:after="200" w:line="276" w:lineRule="auto"/>
              <w:ind w:firstLine="0"/>
              <w:jc w:val="center"/>
              <w:rPr>
                <w:rFonts w:eastAsia="Calibri"/>
                <w:b/>
                <w:caps/>
                <w:sz w:val="22"/>
                <w:szCs w:val="22"/>
                <w:lang w:eastAsia="en-US"/>
              </w:rPr>
            </w:pPr>
            <w:r w:rsidRPr="00F529C3">
              <w:rPr>
                <w:rFonts w:eastAsia="Calibri"/>
                <w:b/>
                <w:sz w:val="22"/>
                <w:szCs w:val="22"/>
                <w:lang w:eastAsia="en-US"/>
              </w:rPr>
              <w:t>WEAPON</w:t>
            </w:r>
            <w:r w:rsidRPr="00F529C3">
              <w:rPr>
                <w:rFonts w:eastAsia="Calibri"/>
                <w:b/>
                <w:sz w:val="22"/>
                <w:szCs w:val="22"/>
                <w:lang w:val="en-US" w:eastAsia="en-US"/>
              </w:rPr>
              <w:t>S</w:t>
            </w:r>
          </w:p>
          <w:p w:rsidR="00B96CA5" w:rsidRPr="00F529C3" w:rsidRDefault="00B96CA5" w:rsidP="00B96CA5">
            <w:pPr>
              <w:spacing w:after="200" w:line="276" w:lineRule="auto"/>
              <w:ind w:firstLine="0"/>
              <w:jc w:val="center"/>
              <w:rPr>
                <w:rFonts w:eastAsia="Calibri"/>
                <w:caps/>
                <w:sz w:val="22"/>
                <w:szCs w:val="22"/>
                <w:lang w:eastAsia="en-US"/>
              </w:rPr>
            </w:pPr>
            <w:r w:rsidRPr="00F529C3">
              <w:rPr>
                <w:rFonts w:eastAsia="Calibri"/>
                <w:sz w:val="22"/>
                <w:szCs w:val="22"/>
                <w:lang w:eastAsia="en-US"/>
              </w:rPr>
              <w:t>(вооружение и огневые средства)</w:t>
            </w:r>
          </w:p>
        </w:tc>
      </w:tr>
      <w:tr w:rsidR="000E73F7" w:rsidRPr="00F529C3" w:rsidTr="007B7E3B">
        <w:trPr>
          <w:trHeight w:val="2443"/>
        </w:trPr>
        <w:tc>
          <w:tcPr>
            <w:tcW w:w="3540" w:type="dxa"/>
            <w:tcBorders>
              <w:top w:val="nil"/>
              <w:bottom w:val="nil"/>
            </w:tcBorders>
          </w:tcPr>
          <w:p w:rsidR="000E73F7" w:rsidRDefault="00E00442" w:rsidP="00473184">
            <w:pPr>
              <w:spacing w:after="200" w:line="276" w:lineRule="auto"/>
              <w:ind w:firstLine="0"/>
              <w:rPr>
                <w:rFonts w:eastAsia="Calibri"/>
                <w:sz w:val="22"/>
                <w:szCs w:val="22"/>
                <w:lang w:val="en-US" w:eastAsia="en-US"/>
              </w:rPr>
            </w:pPr>
            <w:r>
              <w:rPr>
                <w:rFonts w:eastAsia="Calibri"/>
                <w:noProof/>
                <w:sz w:val="22"/>
                <w:szCs w:val="22"/>
              </w:rPr>
              <w:pict>
                <v:line id="Прямая соединительная линия 169" o:spid="_x0000_s4294" style="position:absolute;left:0;text-align:lef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2.5pt" to="18.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" o:allowincell="f" strokeweight="1.5pt">
                  <v:stroke startarrow="block" startarrowwidth="narrow" startarrowlength="short"/>
                </v:line>
              </w:pict>
            </w:r>
            <w:r>
              <w:rPr>
                <w:rFonts w:eastAsia="Calibri"/>
                <w:noProof/>
                <w:sz w:val="22"/>
                <w:szCs w:val="22"/>
              </w:rPr>
              <w:pict>
                <v:line id="Прямая соединительная линия 171" o:spid="_x0000_s4296" style="position:absolute;left:0;text-align:lef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25.2pt" to="198.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" o:allowincell="f" strokeweight="1.5pt"/>
              </w:pict>
            </w:r>
            <w:r>
              <w:rPr>
                <w:rFonts w:eastAsia="Calibri"/>
                <w:noProof/>
                <w:sz w:val="22"/>
                <w:szCs w:val="22"/>
              </w:rPr>
              <w:pict>
                <v:line id="Прямая соединительная линия 170" o:spid="_x0000_s4295"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pt,24.35pt" to="18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" o:allowincell="f" strokeweight="1.5pt"/>
              </w:pict>
            </w:r>
            <w:r>
              <w:rPr>
                <w:rFonts w:eastAsia="Calibri"/>
                <w:noProof/>
                <w:sz w:val="22"/>
                <w:szCs w:val="22"/>
              </w:rPr>
              <w:pict>
                <v:line id="Прямая соединительная линия 172" o:spid="_x0000_s4297" style="position:absolute;left:0;text-align:lef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85pt,14.2pt" to="191.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" o:allowincell="f" strokeweight="1.5pt">
                  <v:stroke startarrow="block" startarrowwidth="narrow" startarrowlength="short"/>
                </v:line>
              </w:pict>
            </w:r>
            <w:r>
              <w:rPr>
                <w:rFonts w:eastAsia="Calibri"/>
                <w:noProof/>
                <w:sz w:val="22"/>
                <w:szCs w:val="22"/>
              </w:rPr>
              <w:pict>
                <v:line id="Прямая соединительная линия 173" o:spid="_x0000_s4298" style="position:absolute;left:0;text-align:lef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10.5pt" to="27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" o:allowincell="f"/>
              </w:pict>
            </w:r>
            <w:r w:rsidR="000E73F7" w:rsidRPr="00F529C3">
              <w:rPr>
                <w:rFonts w:eastAsia="Calibri"/>
                <w:sz w:val="22"/>
                <w:szCs w:val="22"/>
                <w:lang w:val="en-US" w:eastAsia="en-US"/>
              </w:rPr>
              <w:t>MG</w:t>
            </w:r>
          </w:p>
          <w:p w:rsidR="000E73F7" w:rsidRPr="00C764D9" w:rsidRDefault="000E73F7" w:rsidP="00C764D9">
            <w:pPr>
              <w:jc w:val="right"/>
              <w:rPr>
                <w:rFonts w:eastAsia="Calibri"/>
                <w:sz w:val="22"/>
                <w:szCs w:val="22"/>
                <w:lang w:val="en-US" w:eastAsia="en-US"/>
              </w:rPr>
            </w:pPr>
          </w:p>
        </w:tc>
        <w:tc>
          <w:tcPr>
            <w:tcW w:w="846" w:type="dxa"/>
            <w:tcBorders>
              <w:right w:val="nil"/>
            </w:tcBorders>
          </w:tcPr>
          <w:p w:rsidR="000E73F7" w:rsidRPr="00F529C3" w:rsidRDefault="000E73F7" w:rsidP="00B96CA5">
            <w:pPr>
              <w:spacing w:after="200" w:line="276" w:lineRule="auto"/>
              <w:ind w:firstLine="0"/>
              <w:rPr>
                <w:rFonts w:eastAsia="Calibri"/>
                <w:sz w:val="22"/>
                <w:szCs w:val="22"/>
                <w:lang w:val="en-US" w:eastAsia="en-US"/>
              </w:rPr>
            </w:pPr>
          </w:p>
        </w:tc>
        <w:tc>
          <w:tcPr>
            <w:tcW w:w="1001" w:type="dxa"/>
            <w:tcBorders>
              <w:left w:val="nil"/>
            </w:tcBorders>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eastAsia="en-US"/>
              </w:rPr>
              <w:t>machine-gun</w:t>
            </w:r>
          </w:p>
        </w:tc>
        <w:tc>
          <w:tcPr>
            <w:tcW w:w="1276" w:type="dxa"/>
            <w:gridSpan w:val="11"/>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пулемет</w:t>
            </w:r>
          </w:p>
        </w:tc>
        <w:tc>
          <w:tcPr>
            <w:tcW w:w="995" w:type="dxa"/>
            <w:gridSpan w:val="3"/>
          </w:tcPr>
          <w:p w:rsidR="000E73F7" w:rsidRPr="00F529C3" w:rsidRDefault="000E73F7" w:rsidP="000E73F7">
            <w:pPr>
              <w:spacing w:after="200" w:line="276" w:lineRule="auto"/>
              <w:ind w:firstLine="0"/>
              <w:rPr>
                <w:rFonts w:eastAsia="Calibri"/>
                <w:sz w:val="22"/>
                <w:szCs w:val="22"/>
                <w:lang w:val="en-US" w:eastAsia="en-US"/>
              </w:rPr>
            </w:pPr>
          </w:p>
        </w:tc>
        <w:tc>
          <w:tcPr>
            <w:tcW w:w="992" w:type="dxa"/>
            <w:gridSpan w:val="2"/>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M</w:t>
            </w:r>
            <w:r w:rsidRPr="00F529C3">
              <w:rPr>
                <w:rFonts w:eastAsia="Calibri"/>
                <w:i/>
                <w:sz w:val="22"/>
                <w:szCs w:val="22"/>
                <w:lang w:val="en-US" w:eastAsia="en-US"/>
              </w:rPr>
              <w:t>L</w:t>
            </w:r>
            <w:r w:rsidRPr="00F529C3">
              <w:rPr>
                <w:rFonts w:eastAsia="Calibri"/>
                <w:sz w:val="22"/>
                <w:szCs w:val="22"/>
                <w:lang w:val="en-US" w:eastAsia="en-US"/>
              </w:rPr>
              <w:t>RS Mu</w:t>
            </w:r>
            <w:r w:rsidRPr="00F529C3">
              <w:rPr>
                <w:rFonts w:eastAsia="Calibri"/>
                <w:sz w:val="22"/>
                <w:szCs w:val="22"/>
                <w:lang w:val="en-US" w:eastAsia="en-US"/>
              </w:rPr>
              <w:t>l</w:t>
            </w:r>
            <w:r w:rsidRPr="00F529C3">
              <w:rPr>
                <w:rFonts w:eastAsia="Calibri"/>
                <w:sz w:val="22"/>
                <w:szCs w:val="22"/>
                <w:lang w:val="en-US" w:eastAsia="en-US"/>
              </w:rPr>
              <w:t xml:space="preserve">tiple-Launch Rocket System </w:t>
            </w:r>
          </w:p>
        </w:tc>
        <w:tc>
          <w:tcPr>
            <w:tcW w:w="1415" w:type="dxa"/>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РСЗО</w:t>
            </w:r>
          </w:p>
        </w:tc>
      </w:tr>
      <w:tr w:rsidR="000E73F7" w:rsidRPr="00F529C3" w:rsidTr="007B7E3B">
        <w:trPr>
          <w:trHeight w:val="1205"/>
        </w:trPr>
        <w:tc>
          <w:tcPr>
            <w:tcW w:w="3540" w:type="dxa"/>
            <w:tcBorders>
              <w:top w:val="nil"/>
              <w:bottom w:val="nil"/>
            </w:tcBorders>
          </w:tcPr>
          <w:p w:rsidR="000E73F7" w:rsidRDefault="00E00442" w:rsidP="00473184">
            <w:pPr>
              <w:spacing w:after="200" w:line="276" w:lineRule="auto"/>
              <w:ind w:firstLine="0"/>
              <w:rPr>
                <w:rFonts w:eastAsia="Calibri"/>
                <w:sz w:val="22"/>
                <w:szCs w:val="22"/>
                <w:lang w:val="en-US" w:eastAsia="en-US"/>
              </w:rPr>
            </w:pPr>
            <w:r>
              <w:rPr>
                <w:rFonts w:eastAsia="Calibri"/>
                <w:noProof/>
                <w:sz w:val="22"/>
                <w:szCs w:val="22"/>
              </w:rPr>
              <w:pict>
                <v:group id="Группа 156" o:spid="_x0000_s4302" style="position:absolute;left:0;text-align:left;margin-left:192.1pt;margin-top:19.95pt;width:7.8pt;height:20.7pt;z-index:252183552;mso-position-horizontal-relative:text;mso-position-vertical-relative:text" coordorigin="7212,4446" coordsize="1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" o:allowincell="f">
                  <v:shape id="AutoShape 324" o:spid="_x0000_s4303" type="#_x0000_t135" style="position:absolute;left:7098;top:4560;width:384;height:156;rotation:-5915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Ni8MA&#10;AADcAAAADwAAAGRycy9kb3ducmV2LnhtbERP3WrCMBS+H+wdwhG8m2k756QaRTYEcYjofIBDc9Z2&#10;NieliTa+vREGuzsf3++ZL4NpxJU6V1tWkI4SEMSF1TWXCk7f65cpCOeRNTaWScGNHCwXz09zzLXt&#10;+UDXoy9FDGGXo4LK+zaX0hUVGXQj2xJH7sd2Bn2EXSl1h30MN43MkmQiDdYcGyps6aOi4ny8GAVf&#10;mxCmfbra2Wz9mv1+3vbbdCyVGg7CagbCU/D/4j/3Rsf5b+/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Ni8MAAADcAAAADwAAAAAAAAAAAAAAAACYAgAAZHJzL2Rv&#10;d25yZXYueG1sUEsFBgAAAAAEAAQA9QAAAIgDAAAAAA==&#10;" strokeweight="1pt"/>
                  <v:rect id="Rectangle 325" o:spid="_x0000_s4304" style="position:absolute;left:7224;top:4794;width:13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zE8UA&#10;AADcAAAADwAAAGRycy9kb3ducmV2LnhtbESPQWvDMAyF74P9B6PBbqvTdS0lq1vGoDBWemgS6FXE&#10;WhIay8H20uzfT4dCbxLv6b1Pm93kejVSiJ1nA/NZBoq49rbjxkBV7l/WoGJCtth7JgN/FGG3fXzY&#10;YG79lU80FqlREsIxRwNtSkOudaxbchhnfiAW7ccHh0nW0Ggb8CrhrtevWbbSDjuWhhYH+mypvhS/&#10;zsC+XIbDoa6+38beHnWxXgzl4mzM89P08Q4q0ZTu5tv1lxX8p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3MTxQAAANwAAAAPAAAAAAAAAAAAAAAAAJgCAABkcnMv&#10;ZG93bnJldi54bWxQSwUGAAAAAAQABAD1AAAAigMAAAAA&#10;" stroked="f" strokeweight="1pt"/>
                  <v:line id="Line 326" o:spid="_x0000_s4305" style="position:absolute;flip:y;visibility:visible;mso-wrap-style:square" from="7290,4470" to="729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group>
              </w:pict>
            </w:r>
            <w:r>
              <w:rPr>
                <w:rFonts w:eastAsia="Calibri"/>
                <w:noProof/>
                <w:sz w:val="22"/>
                <w:szCs w:val="22"/>
              </w:rPr>
              <w:pict>
                <v:group id="Группа 166" o:spid="_x0000_s4299" style="position:absolute;left:0;text-align:left;margin-left:13.65pt;margin-top:23.3pt;width:5.1pt;height:21.6pt;z-index:252182528;mso-position-horizontal-relative:text;mso-position-vertical-relative:text" coordorigin="2124,4506" coordsize="1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">
                  <v:line id="Line 306" o:spid="_x0000_s4300" style="position:absolute;visibility:visible;mso-wrap-style:square" from="2178,4506" to="2178,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ylcQAAADcAAAADwAAAGRycy9kb3ducmV2LnhtbERPS2sCMRC+C/6HMIVepGbbg4+tURZB&#10;KEgtPkqv0810s3QzWZK4rv++KQje5uN7zmLV20Z05EPtWMHzOANBXDpdc6XgdNw8zUCEiKyxcUwK&#10;rhRgtRwOFphrd+E9dYdYiRTCIUcFJsY2lzKUhiyGsWuJE/fjvMWYoK+k9nhJ4baRL1k2kRZrTg0G&#10;W1obKn8PZ6tgZDbddHesuPj6/pgXcbf9vL57pR4f+uIVRKQ+3sU395tO8ydT+H8mX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HKVxAAAANwAAAAPAAAAAAAAAAAA&#10;AAAAAKECAABkcnMvZG93bnJldi54bWxQSwUGAAAAAAQABAD5AAAAkgMAAAAA&#10;" strokeweight="1.5pt">
                    <v:stroke startarrow="block" startarrowwidth="narrow" startarrowlength="short"/>
                  </v:line>
                  <v:oval id="Oval 307" o:spid="_x0000_s4301" style="position:absolute;left:2124;top:4836;width:10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group>
              </w:pict>
            </w:r>
            <w:r w:rsidR="000E73F7" w:rsidRPr="00F529C3">
              <w:rPr>
                <w:rFonts w:eastAsia="Calibri"/>
                <w:sz w:val="22"/>
                <w:szCs w:val="22"/>
                <w:lang w:val="en-US" w:eastAsia="en-US"/>
              </w:rPr>
              <w:t>Mortar</w:t>
            </w:r>
          </w:p>
          <w:p w:rsidR="000E73F7" w:rsidRPr="00C764D9" w:rsidRDefault="000E73F7" w:rsidP="00C764D9">
            <w:pPr>
              <w:jc w:val="right"/>
              <w:rPr>
                <w:rFonts w:eastAsia="Calibri"/>
                <w:sz w:val="22"/>
                <w:szCs w:val="22"/>
                <w:lang w:val="en-US" w:eastAsia="en-US"/>
              </w:rPr>
            </w:pPr>
          </w:p>
        </w:tc>
        <w:tc>
          <w:tcPr>
            <w:tcW w:w="846" w:type="dxa"/>
            <w:tcBorders>
              <w:right w:val="nil"/>
            </w:tcBorders>
          </w:tcPr>
          <w:p w:rsidR="000E73F7" w:rsidRPr="00F529C3" w:rsidRDefault="000E73F7" w:rsidP="00B96CA5">
            <w:pPr>
              <w:spacing w:after="200" w:line="276" w:lineRule="auto"/>
              <w:ind w:firstLine="0"/>
              <w:rPr>
                <w:rFonts w:eastAsia="Calibri"/>
                <w:sz w:val="22"/>
                <w:szCs w:val="22"/>
                <w:lang w:val="en-US" w:eastAsia="en-US"/>
              </w:rPr>
            </w:pPr>
          </w:p>
        </w:tc>
        <w:tc>
          <w:tcPr>
            <w:tcW w:w="1001" w:type="dxa"/>
            <w:tcBorders>
              <w:left w:val="nil"/>
            </w:tcBorders>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Mortar</w:t>
            </w:r>
          </w:p>
        </w:tc>
        <w:tc>
          <w:tcPr>
            <w:tcW w:w="1276" w:type="dxa"/>
            <w:gridSpan w:val="11"/>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миномет</w:t>
            </w:r>
          </w:p>
        </w:tc>
        <w:tc>
          <w:tcPr>
            <w:tcW w:w="995" w:type="dxa"/>
            <w:gridSpan w:val="3"/>
          </w:tcPr>
          <w:p w:rsidR="000E73F7" w:rsidRPr="00F529C3" w:rsidRDefault="000E73F7" w:rsidP="000E73F7">
            <w:pPr>
              <w:spacing w:after="200" w:line="276" w:lineRule="auto"/>
              <w:ind w:firstLine="0"/>
              <w:rPr>
                <w:rFonts w:eastAsia="Calibri"/>
                <w:sz w:val="22"/>
                <w:szCs w:val="22"/>
                <w:lang w:val="en-US" w:eastAsia="en-US"/>
              </w:rPr>
            </w:pPr>
          </w:p>
        </w:tc>
        <w:tc>
          <w:tcPr>
            <w:tcW w:w="992" w:type="dxa"/>
            <w:gridSpan w:val="2"/>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Missile</w:t>
            </w:r>
          </w:p>
        </w:tc>
        <w:tc>
          <w:tcPr>
            <w:tcW w:w="1415" w:type="dxa"/>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реактивный снаряд, ракета</w:t>
            </w:r>
          </w:p>
        </w:tc>
      </w:tr>
      <w:tr w:rsidR="000E73F7" w:rsidRPr="00F529C3" w:rsidTr="007B7E3B">
        <w:tc>
          <w:tcPr>
            <w:tcW w:w="3540" w:type="dxa"/>
            <w:tcBorders>
              <w:top w:val="nil"/>
              <w:bottom w:val="nil"/>
            </w:tcBorders>
          </w:tcPr>
          <w:p w:rsidR="000E73F7" w:rsidRPr="00F529C3" w:rsidRDefault="00E00442" w:rsidP="00C764D9">
            <w:pPr>
              <w:tabs>
                <w:tab w:val="right" w:pos="2941"/>
              </w:tabs>
              <w:spacing w:after="200" w:line="276" w:lineRule="auto"/>
              <w:ind w:firstLine="0"/>
              <w:rPr>
                <w:rFonts w:eastAsia="Calibri"/>
                <w:sz w:val="22"/>
                <w:szCs w:val="22"/>
                <w:lang w:val="en-US" w:eastAsia="en-US"/>
              </w:rPr>
            </w:pPr>
            <w:r>
              <w:rPr>
                <w:rFonts w:eastAsia="Calibri"/>
                <w:noProof/>
                <w:sz w:val="22"/>
                <w:szCs w:val="22"/>
              </w:rPr>
              <w:pict>
                <v:group id="Группа 160" o:spid="_x0000_s4309" style="position:absolute;left:0;text-align:left;margin-left:190.3pt;margin-top:24.35pt;width:7.8pt;height:22.5pt;z-index:252186624;mso-position-horizontal-relative:text;mso-position-vertical-relative:text" coordorigin="7212,4908" coordsize="1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" o:allowincell="f">
                  <v:shape id="AutoShape 328" o:spid="_x0000_s4310" type="#_x0000_t135" style="position:absolute;left:7098;top:5022;width:384;height:156;rotation:-5915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62cIA&#10;AADcAAAADwAAAGRycy9kb3ducmV2LnhtbERP24rCMBB9X9h/CLPg25q2LiJdo4giiCKLlw8Ymtm2&#10;2kxKE238e7Mg7NscznWm82AacafO1ZYVpMMEBHFhdc2lgvNp/TkB4TyyxsYyKXiQg/ns/W2KubY9&#10;H+h+9KWIIexyVFB53+ZSuqIig25oW+LI/drOoI+wK6XusI/hppFZkoylwZpjQ4UtLSsqrsebUbDb&#10;hDDp08XeZutRdlk9frbpl1Rq8BEW3yA8Bf8vfrk3Os4fp/D3TL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PrZwgAAANwAAAAPAAAAAAAAAAAAAAAAAJgCAABkcnMvZG93&#10;bnJldi54bWxQSwUGAAAAAAQABAD1AAAAhwMAAAAA&#10;" strokeweight="1pt"/>
                  <v:rect id="Rectangle 329" o:spid="_x0000_s4311" style="position:absolute;left:7224;top:5262;width:13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RMMA&#10;AADcAAAADwAAAGRycy9kb3ducmV2LnhtbERPTWvDMAy9D/YfjAq7rU6TrZS0bhiDwmjYYUmhVxGr&#10;SWgsB9tL038/Dwa76fE+tStmM4iJnO8tK1gtExDEjdU9twpO9eF5A8IHZI2DZVJwJw/F/vFhh7m2&#10;N/6iqQqtiCHsc1TQhTDmUvqmI4N+aUfiyF2sMxgidK3UDm8x3AwyTZK1NNhzbOhwpPeOmmv1bRQc&#10;6ldXls3p+DIN+lNWm2yss7NST4v5bQsi0Bz+xX/uDx3nr1P4fSZ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ORMMAAADcAAAADwAAAAAAAAAAAAAAAACYAgAAZHJzL2Rv&#10;d25yZXYueG1sUEsFBgAAAAAEAAQA9QAAAIgDAAAAAA==&#10;" stroked="f" strokeweight="1pt"/>
                  <v:line id="Line 330" o:spid="_x0000_s4312" style="position:absolute;flip:y;visibility:visible;mso-wrap-style:square" from="7290,4932" to="7290,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331" o:spid="_x0000_s4313" style="position:absolute;flip:x;visibility:visible;mso-wrap-style:square" from="7230,5322" to="7290,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332" o:spid="_x0000_s4314" style="position:absolute;flip:x y;visibility:visible;mso-wrap-style:square" from="7290,5322" to="735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H8EAAADcAAAADwAAAGRycy9kb3ducmV2LnhtbERPS4vCMBC+C/6HMIIX0VTdFalGEWHF&#10;k8v6wOvQjG2xmZQma6u/3giCt/n4njNfNqYQN6pcblnBcBCBIE6szjlVcDz89KcgnEfWWFgmBXdy&#10;sFy0W3OMta35j257n4oQwi5GBZn3ZSylSzIy6Aa2JA7cxVYGfYBVKnWFdQg3hRxF0UQazDk0ZFjS&#10;OqPkuv83CpB3j/G0HtKX3NDZjXa/vdXpolS306xmIDw1/iN+u7c6zJ98w+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f8fwQAAANwAAAAPAAAAAAAAAAAAAAAA&#10;AKECAABkcnMvZG93bnJldi54bWxQSwUGAAAAAAQABAD5AAAAjwMAAAAA&#10;"/>
                </v:group>
              </w:pict>
            </w:r>
            <w:r>
              <w:rPr>
                <w:rFonts w:eastAsia="Calibri"/>
                <w:noProof/>
                <w:sz w:val="22"/>
                <w:szCs w:val="22"/>
              </w:rPr>
              <w:pict>
                <v:group id="Группа 153" o:spid="_x0000_s4306" style="position:absolute;left:0;text-align:left;margin-left:14.85pt;margin-top:27.6pt;width:6.9pt;height:23.1pt;z-index:252185600;mso-position-horizontal-relative:text;mso-position-vertical-relative:text" coordorigin="2340,4878" coordsize="13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" o:allowincell="f">
                  <v:line id="Line 309" o:spid="_x0000_s4307" style="position:absolute;visibility:visible;mso-wrap-style:square" from="2406,4878" to="2406,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mX8QAAADcAAAADwAAAGRycy9kb3ducmV2LnhtbERP32vCMBB+H+x/CDfwRWY6mW6rRimC&#10;MBg61I293pqzKWsuJYm1/vfLQNjbfXw/b77sbSM68qF2rOBhlIEgLp2uuVLwcVjfP4MIEVlj45gU&#10;XCjAcnF7M8dcuzPvqNvHSqQQDjkqMDG2uZShNGQxjFxLnLij8xZjgr6S2uM5hdtGjrNsKi3WnBoM&#10;trQyVP7sT1bB0Ky7p+2h4uLr+/2liNu3z8vGKzW464sZiEh9/Bdf3a86zZ88wt8z6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iZfxAAAANwAAAAPAAAAAAAAAAAA&#10;AAAAAKECAABkcnMvZG93bnJldi54bWxQSwUGAAAAAAQABAD5AAAAkgMAAAAA&#10;" strokeweight="1.5pt">
                    <v:stroke startarrow="block" startarrowwidth="narrow" startarrowlength="short"/>
                  </v:line>
                  <v:shape id="AutoShape 310" o:spid="_x0000_s4308" type="#_x0000_t135" style="position:absolute;left:2367;top:5229;width:84;height:1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7OcEA&#10;AADcAAAADwAAAGRycy9kb3ducmV2LnhtbERPS4vCMBC+C/sfwix4kTWtoHS7RukuCIInH4c9Dsls&#10;U2wmpclq/fdGELzNx/ec5XpwrbhQHxrPCvJpBoJYe9NwreB03HwUIEJENth6JgU3CrBevY2WWBp/&#10;5T1dDrEWKYRDiQpsjF0pZdCWHIap74gT9+d7hzHBvpamx2sKd62cZdlCOmw4NVjs6MeSPh/+nYLv&#10;HebF72Rxrie20tp+VjIvKqXG70P1BSLSEF/ip3tr0vz5HB7Pp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eznBAAAA3AAAAA8AAAAAAAAAAAAAAAAAmAIAAGRycy9kb3du&#10;cmV2LnhtbFBLBQYAAAAABAAEAPUAAACGAwAAAAA=&#10;"/>
                </v:group>
              </w:pict>
            </w:r>
            <w:r w:rsidR="000E73F7" w:rsidRPr="00F529C3">
              <w:rPr>
                <w:rFonts w:eastAsia="Calibri"/>
                <w:sz w:val="22"/>
                <w:szCs w:val="22"/>
                <w:lang w:val="en-US" w:eastAsia="en-US"/>
              </w:rPr>
              <w:t>AA MG</w:t>
            </w:r>
            <w:r w:rsidR="000E73F7">
              <w:rPr>
                <w:rFonts w:eastAsia="Calibri"/>
                <w:sz w:val="22"/>
                <w:szCs w:val="22"/>
                <w:lang w:val="en-US" w:eastAsia="en-US"/>
              </w:rPr>
              <w:tab/>
            </w:r>
          </w:p>
        </w:tc>
        <w:tc>
          <w:tcPr>
            <w:tcW w:w="846" w:type="dxa"/>
            <w:tcBorders>
              <w:right w:val="nil"/>
            </w:tcBorders>
          </w:tcPr>
          <w:p w:rsidR="000E73F7" w:rsidRPr="00F529C3" w:rsidRDefault="000E73F7" w:rsidP="00B96CA5">
            <w:pPr>
              <w:spacing w:after="200" w:line="276" w:lineRule="auto"/>
              <w:ind w:firstLine="0"/>
              <w:rPr>
                <w:rFonts w:eastAsia="Calibri"/>
                <w:sz w:val="22"/>
                <w:szCs w:val="22"/>
                <w:lang w:val="en-US" w:eastAsia="en-US"/>
              </w:rPr>
            </w:pPr>
          </w:p>
        </w:tc>
        <w:tc>
          <w:tcPr>
            <w:tcW w:w="1001" w:type="dxa"/>
            <w:tcBorders>
              <w:left w:val="nil"/>
            </w:tcBorders>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eastAsia="en-US"/>
              </w:rPr>
              <w:t>anti-aircraftmachine-gun</w:t>
            </w:r>
          </w:p>
        </w:tc>
        <w:tc>
          <w:tcPr>
            <w:tcW w:w="1276" w:type="dxa"/>
            <w:gridSpan w:val="11"/>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зенитный пулемет</w:t>
            </w:r>
          </w:p>
        </w:tc>
        <w:tc>
          <w:tcPr>
            <w:tcW w:w="995" w:type="dxa"/>
            <w:gridSpan w:val="3"/>
          </w:tcPr>
          <w:p w:rsidR="000E73F7" w:rsidRPr="00F529C3" w:rsidRDefault="000E73F7" w:rsidP="000E73F7">
            <w:pPr>
              <w:spacing w:after="200" w:line="276" w:lineRule="auto"/>
              <w:ind w:firstLine="0"/>
              <w:rPr>
                <w:rFonts w:eastAsia="Calibri"/>
                <w:sz w:val="22"/>
                <w:szCs w:val="22"/>
                <w:lang w:val="en-US" w:eastAsia="en-US"/>
              </w:rPr>
            </w:pPr>
          </w:p>
        </w:tc>
        <w:tc>
          <w:tcPr>
            <w:tcW w:w="992" w:type="dxa"/>
            <w:gridSpan w:val="2"/>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ATGM Anti-tank guided missile</w:t>
            </w:r>
          </w:p>
        </w:tc>
        <w:tc>
          <w:tcPr>
            <w:tcW w:w="1415" w:type="dxa"/>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ПТУР</w:t>
            </w:r>
          </w:p>
        </w:tc>
      </w:tr>
      <w:bookmarkEnd w:id="0"/>
      <w:tr w:rsidR="000E73F7" w:rsidRPr="00F529C3" w:rsidTr="000E73F7">
        <w:tc>
          <w:tcPr>
            <w:tcW w:w="3540" w:type="dxa"/>
            <w:tcBorders>
              <w:top w:val="nil"/>
              <w:bottom w:val="nil"/>
            </w:tcBorders>
          </w:tcPr>
          <w:p w:rsidR="000E73F7" w:rsidRPr="00F529C3" w:rsidRDefault="00E00442" w:rsidP="00473184">
            <w:pPr>
              <w:spacing w:after="200" w:line="276" w:lineRule="auto"/>
              <w:ind w:firstLine="0"/>
              <w:rPr>
                <w:rFonts w:eastAsia="Calibri"/>
                <w:sz w:val="22"/>
                <w:szCs w:val="22"/>
                <w:lang w:val="en-US" w:eastAsia="en-US"/>
              </w:rPr>
            </w:pPr>
            <w:r>
              <w:rPr>
                <w:rFonts w:eastAsia="Calibri"/>
                <w:noProof/>
                <w:sz w:val="22"/>
                <w:szCs w:val="22"/>
              </w:rPr>
              <w:lastRenderedPageBreak/>
              <w:pict>
                <v:group id="Группа 141" o:spid="_x0000_s4320" style="position:absolute;left:0;text-align:left;margin-left:189.7pt;margin-top:4.9pt;width:10.2pt;height:20.1pt;z-index:252190720;mso-position-horizontal-relative:text;mso-position-vertical-relative:text" coordorigin="7200,5358" coordsize="2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" o:allowincell="f">
                  <v:shape id="AutoShape 335" o:spid="_x0000_s4321" type="#_x0000_t135" style="position:absolute;left:7130;top:5446;width:337;height:162;rotation:-5915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4zsIA&#10;AADcAAAADwAAAGRycy9kb3ducmV2LnhtbERP24rCMBB9X9h/CLPg25q2yiJdo4giiCKLlw8Ymtm2&#10;2kxKE238eyMs7NscznWm82AacafO1ZYVpMMEBHFhdc2lgvNp/TkB4TyyxsYyKXiQg/ns/W2KubY9&#10;H+h+9KWIIexyVFB53+ZSuqIig25oW+LI/drOoI+wK6XusI/hppFZknxJgzXHhgpbWlZUXI83o2C3&#10;CWHSp4u9zdaj7LJ6/GzTsVRq8BEW3yA8Bf8v/nNvdJw/zuD1TL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zjOwgAAANwAAAAPAAAAAAAAAAAAAAAAAJgCAABkcnMvZG93&#10;bnJldi54bWxQSwUGAAAAAAQABAD1AAAAhwMAAAAA&#10;" strokeweight="1pt"/>
                  <v:line id="Line 336" o:spid="_x0000_s4322" style="position:absolute;flip:y;visibility:visible;mso-wrap-style:square" from="7299,5379" to="729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shape id="AutoShape 337" o:spid="_x0000_s4323" type="#_x0000_t135" style="position:absolute;left:7260;top:5616;width:84;height:2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If8EA&#10;AADcAAAADwAAAGRycy9kb3ducmV2LnhtbERPS4vCMBC+C/sfwix4kTWtiHS7RukuCIInH4c9Dsls&#10;U2wmpclq/fdGELzNx/ec5XpwrbhQHxrPCvJpBoJYe9NwreB03HwUIEJENth6JgU3CrBevY2WWBp/&#10;5T1dDrEWKYRDiQpsjF0pZdCWHIap74gT9+d7hzHBvpamx2sKd62cZdlCOmw4NVjs6MeSPh/+nYLv&#10;HebF72Rxrie20tp+VjIvKqXG70P1BSLSEF/ip3tr0vz5HB7Pp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SH/BAAAA3AAAAA8AAAAAAAAAAAAAAAAAmAIAAGRycy9kb3du&#10;cmV2LnhtbFBLBQYAAAAABAAEAPUAAACGAwAAAAA=&#10;"/>
                </v:group>
              </w:pict>
            </w:r>
            <w:r>
              <w:rPr>
                <w:rFonts w:eastAsia="Calibri"/>
                <w:noProof/>
                <w:sz w:val="22"/>
                <w:szCs w:val="22"/>
              </w:rPr>
              <w:pict>
                <v:group id="Группа 149" o:spid="_x0000_s4315" style="position:absolute;left:0;text-align:left;margin-left:10.6pt;margin-top:8.05pt;width:6.9pt;height:19.8pt;z-index:252188672;mso-position-horizontal-relative:text;mso-position-vertical-relative:text" coordorigin="2346,5388" coordsize="13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" o:allowincell="f">
                  <v:line id="Line 312" o:spid="_x0000_s4316" style="position:absolute;visibility:visible;mso-wrap-style:square" from="2412,5388" to="2412,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XMYAAADcAAAADwAAAGRycy9kb3ducmV2LnhtbESPQUsDMRCF74L/IYzgRWxWQduuTcsi&#10;FASxYmvpdboZN4ubyZLE7fbfOwfB2wzvzXvfLFaj79RAMbWBDdxNClDEdbAtNwY+d+vbGaiUkS12&#10;gcnAmRKslpcXCyxtOPEHDdvcKAnhVKIBl3Nfap1qRx7TJPTEon2F6DHLGhttI54k3Hf6vigetceW&#10;pcFhT8+O6u/tjzdw49bDdLNruDoc3+dV3rzuz2/RmOursXoClWnM/+a/6xcr+A+CL8/I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JIFzGAAAA3AAAAA8AAAAAAAAA&#10;AAAAAAAAoQIAAGRycy9kb3ducmV2LnhtbFBLBQYAAAAABAAEAPkAAACUAwAAAAA=&#10;" strokeweight="1.5pt">
                    <v:stroke startarrow="block" startarrowwidth="narrow" startarrowlength="short"/>
                  </v:line>
                  <v:line id="Line 313" o:spid="_x0000_s4317" style="position:absolute;flip:x;visibility:visible;mso-wrap-style:square" from="2346,5778" to="2412,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Line 314" o:spid="_x0000_s4318" style="position:absolute;flip:x y;visibility:visible;mso-wrap-style:square" from="2418,5784" to="2484,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t1sEAAADcAAAADwAAAGRycy9kb3ducmV2LnhtbERPS4vCMBC+C/6HMAt7EU2tD6RrFBFc&#10;9qT4Yq9DM7Zlm0lpou36640geJuP7znzZWtKcaPaFZYVDAcRCOLU6oIzBafjpj8D4TyyxtIyKfgn&#10;B8tFtzPHRNuG93Q7+EyEEHYJKsi9rxIpXZqTQTewFXHgLrY26AOsM6lrbEK4KWUcRVNpsODQkGNF&#10;65zSv8PVKEDe3kezZkhj+U2/Lt7ueqvzRanPj3b1BcJT69/il/tHh/mTGJ7Ph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K3WwQAAANwAAAAPAAAAAAAAAAAAAAAA&#10;AKECAABkcnMvZG93bnJldi54bWxQSwUGAAAAAAQABAD5AAAAjwMAAAAA&#10;"/>
                </v:group>
              </w:pict>
            </w:r>
            <w:r>
              <w:rPr>
                <w:rFonts w:eastAsia="Calibri"/>
                <w:noProof/>
                <w:sz w:val="22"/>
                <w:szCs w:val="22"/>
              </w:rPr>
              <w:pict>
                <v:rect id="Прямоугольник 140" o:spid="_x0000_s4319" style="position:absolute;left:0;text-align:left;margin-left:271.5pt;margin-top:15.85pt;width:7.2pt;height:2.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" o:allowincell="f" stroked="f" strokeweight="1pt"/>
              </w:pict>
            </w:r>
            <w:r w:rsidR="000E73F7" w:rsidRPr="00F529C3">
              <w:rPr>
                <w:rFonts w:eastAsia="Calibri"/>
                <w:sz w:val="22"/>
                <w:szCs w:val="22"/>
                <w:lang w:val="en-US" w:eastAsia="en-US"/>
              </w:rPr>
              <w:t>Inf AT Wpn</w:t>
            </w:r>
          </w:p>
        </w:tc>
        <w:tc>
          <w:tcPr>
            <w:tcW w:w="846" w:type="dxa"/>
          </w:tcPr>
          <w:p w:rsidR="000E73F7" w:rsidRPr="00F529C3" w:rsidRDefault="000E73F7" w:rsidP="00B96CA5">
            <w:pPr>
              <w:spacing w:after="200" w:line="276" w:lineRule="auto"/>
              <w:ind w:firstLine="0"/>
              <w:rPr>
                <w:rFonts w:eastAsia="Calibri"/>
                <w:sz w:val="22"/>
                <w:szCs w:val="22"/>
                <w:lang w:val="en-US" w:eastAsia="en-US"/>
              </w:rPr>
            </w:pPr>
          </w:p>
        </w:tc>
        <w:tc>
          <w:tcPr>
            <w:tcW w:w="1001" w:type="dxa"/>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Infantry antitank weapon</w:t>
            </w:r>
          </w:p>
        </w:tc>
        <w:tc>
          <w:tcPr>
            <w:tcW w:w="1276" w:type="dxa"/>
            <w:gridSpan w:val="11"/>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РПГ</w:t>
            </w:r>
          </w:p>
        </w:tc>
        <w:tc>
          <w:tcPr>
            <w:tcW w:w="995" w:type="dxa"/>
            <w:gridSpan w:val="3"/>
          </w:tcPr>
          <w:p w:rsidR="000E73F7" w:rsidRPr="00F529C3" w:rsidRDefault="000E73F7" w:rsidP="000E73F7">
            <w:pPr>
              <w:spacing w:after="200" w:line="276" w:lineRule="auto"/>
              <w:ind w:firstLine="0"/>
              <w:rPr>
                <w:rFonts w:eastAsia="Calibri"/>
                <w:sz w:val="22"/>
                <w:szCs w:val="22"/>
                <w:lang w:val="en-US" w:eastAsia="en-US"/>
              </w:rPr>
            </w:pPr>
          </w:p>
        </w:tc>
        <w:tc>
          <w:tcPr>
            <w:tcW w:w="992" w:type="dxa"/>
            <w:gridSpan w:val="2"/>
          </w:tcPr>
          <w:p w:rsidR="000E73F7" w:rsidRPr="00F529C3" w:rsidRDefault="000E73F7" w:rsidP="00473184">
            <w:pPr>
              <w:spacing w:after="200" w:line="276" w:lineRule="auto"/>
              <w:ind w:firstLine="0"/>
              <w:rPr>
                <w:rFonts w:eastAsia="Calibri"/>
                <w:sz w:val="22"/>
                <w:szCs w:val="22"/>
                <w:lang w:val="en-US" w:eastAsia="en-US"/>
              </w:rPr>
            </w:pPr>
            <w:r w:rsidRPr="00F529C3">
              <w:rPr>
                <w:rFonts w:eastAsia="Calibri"/>
                <w:sz w:val="22"/>
                <w:szCs w:val="22"/>
                <w:lang w:val="en-US" w:eastAsia="en-US"/>
              </w:rPr>
              <w:t>SAM S</w:t>
            </w:r>
            <w:r w:rsidRPr="000E73F7">
              <w:rPr>
                <w:rFonts w:eastAsia="Calibri"/>
                <w:sz w:val="22"/>
                <w:szCs w:val="22"/>
                <w:lang w:val="en-US" w:eastAsia="en-US"/>
              </w:rPr>
              <w:t>urface</w:t>
            </w:r>
            <w:r w:rsidRPr="00F529C3">
              <w:rPr>
                <w:rFonts w:eastAsia="Calibri"/>
                <w:sz w:val="22"/>
                <w:szCs w:val="22"/>
                <w:lang w:val="en-US" w:eastAsia="en-US"/>
              </w:rPr>
              <w:t>-to-Air Missile</w:t>
            </w:r>
          </w:p>
        </w:tc>
        <w:tc>
          <w:tcPr>
            <w:tcW w:w="1415" w:type="dxa"/>
          </w:tcPr>
          <w:p w:rsidR="000E73F7" w:rsidRPr="00F529C3" w:rsidRDefault="000E73F7" w:rsidP="00473184">
            <w:pPr>
              <w:spacing w:after="200" w:line="276" w:lineRule="auto"/>
              <w:ind w:firstLine="0"/>
              <w:rPr>
                <w:rFonts w:eastAsia="Calibri"/>
                <w:sz w:val="22"/>
                <w:szCs w:val="22"/>
                <w:lang w:eastAsia="en-US"/>
              </w:rPr>
            </w:pPr>
            <w:r w:rsidRPr="00F529C3">
              <w:rPr>
                <w:rFonts w:eastAsia="Calibri"/>
                <w:sz w:val="22"/>
                <w:szCs w:val="22"/>
                <w:lang w:val="en-US" w:eastAsia="en-US"/>
              </w:rPr>
              <w:t xml:space="preserve">Ракета класса </w:t>
            </w:r>
            <w:r w:rsidRPr="00F529C3">
              <w:rPr>
                <w:rFonts w:eastAsia="Calibri"/>
                <w:sz w:val="22"/>
                <w:szCs w:val="22"/>
                <w:lang w:eastAsia="en-US"/>
              </w:rPr>
              <w:t>«з</w:t>
            </w:r>
            <w:r w:rsidRPr="00F529C3">
              <w:rPr>
                <w:rFonts w:eastAsia="Calibri"/>
                <w:sz w:val="22"/>
                <w:szCs w:val="22"/>
                <w:lang w:val="en-US" w:eastAsia="en-US"/>
              </w:rPr>
              <w:t>емля-</w:t>
            </w:r>
            <w:r w:rsidRPr="00F529C3">
              <w:rPr>
                <w:rFonts w:eastAsia="Calibri"/>
                <w:sz w:val="22"/>
                <w:szCs w:val="22"/>
                <w:lang w:eastAsia="en-US"/>
              </w:rPr>
              <w:t>з</w:t>
            </w:r>
            <w:r w:rsidRPr="00F529C3">
              <w:rPr>
                <w:rFonts w:eastAsia="Calibri"/>
                <w:sz w:val="22"/>
                <w:szCs w:val="22"/>
                <w:lang w:val="en-US" w:eastAsia="en-US"/>
              </w:rPr>
              <w:t>оздух</w:t>
            </w:r>
            <w:r w:rsidRPr="00F529C3">
              <w:rPr>
                <w:rFonts w:eastAsia="Calibri"/>
                <w:sz w:val="22"/>
                <w:szCs w:val="22"/>
                <w:lang w:eastAsia="en-US"/>
              </w:rPr>
              <w:t>»</w:t>
            </w:r>
          </w:p>
        </w:tc>
      </w:tr>
      <w:tr w:rsidR="000E73F7" w:rsidRPr="00F529C3" w:rsidTr="000E73F7">
        <w:tc>
          <w:tcPr>
            <w:tcW w:w="3540" w:type="dxa"/>
            <w:tcBorders>
              <w:top w:val="nil"/>
              <w:bottom w:val="nil"/>
            </w:tcBorders>
          </w:tcPr>
          <w:p w:rsidR="000E73F7" w:rsidRPr="00F529C3" w:rsidRDefault="00E00442" w:rsidP="00C764D9">
            <w:pPr>
              <w:tabs>
                <w:tab w:val="right" w:pos="2922"/>
              </w:tabs>
              <w:spacing w:after="200" w:line="276" w:lineRule="auto"/>
              <w:rPr>
                <w:rFonts w:eastAsia="Calibri"/>
                <w:b/>
                <w:sz w:val="22"/>
                <w:szCs w:val="22"/>
                <w:lang w:val="en-US" w:eastAsia="en-US"/>
              </w:rPr>
            </w:pPr>
            <w:r w:rsidRPr="00E00442">
              <w:rPr>
                <w:rFonts w:eastAsia="Calibri"/>
                <w:noProof/>
                <w:sz w:val="22"/>
                <w:szCs w:val="22"/>
              </w:rPr>
              <w:pict>
                <v:group id="Группа 145" o:spid="_x0000_s4328" style="position:absolute;left:0;text-align:left;margin-left:190.4pt;margin-top:28pt;width:12.3pt;height:18.35pt;z-index:252193792;mso-position-horizontal-relative:text;mso-position-vertical-relative:text" coordorigin="7188,5813" coordsize="24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" o:allowincell="f">
                  <v:shape id="AutoShape 339" o:spid="_x0000_s4329" type="#_x0000_t135" style="position:absolute;left:7122;top:5915;width:366;height:162;rotation:-5915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cIA&#10;AADcAAAADwAAAGRycy9kb3ducmV2LnhtbERP3WrCMBS+H/gO4Qy8m2mriHTGUhyCOGTM7QEOzbGt&#10;a05Kk9n49mYg7O58fL9nXQTTiSsNrrWsIJ0lIIgrq1uuFXx/7V5WIJxH1thZJgU3clBsJk9rzLUd&#10;+ZOuJ1+LGMIuRwWN930upasaMuhmtieO3NkOBn2EQy31gGMMN53MkmQpDbYcGxrsadtQ9XP6NQre&#10;9yGsxrQ82mw3zy5vt49DupBKTZ9D+QrCU/D/4od7r+P8xRL+no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8D7NwgAAANwAAAAPAAAAAAAAAAAAAAAAAJgCAABkcnMvZG93&#10;bnJldi54bWxQSwUGAAAAAAQABAD1AAAAhwMAAAAA&#10;" strokeweight="1pt"/>
                  <v:line id="Line 340" o:spid="_x0000_s4330" style="position:absolute;flip:y;visibility:visible;mso-wrap-style:square" from="7305,5835" to="7305,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line id="Line 341" o:spid="_x0000_s4331" style="position:absolute;visibility:visible;mso-wrap-style:square" from="7188,6180" to="7434,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TocYAAADcAAAADwAAAGRycy9kb3ducmV2LnhtbESPzWoDMQyE74W8g1Ggt8abU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cE6HGAAAA3AAAAA8AAAAAAAAA&#10;AAAAAAAAoQIAAGRycy9kb3ducmV2LnhtbFBLBQYAAAAABAAEAPkAAACUAwAAAAA=&#10;" strokeweight="1pt"/>
                </v:group>
              </w:pict>
            </w:r>
            <w:r>
              <w:rPr>
                <w:rFonts w:eastAsia="Calibri"/>
                <w:b/>
                <w:noProof/>
                <w:sz w:val="22"/>
                <w:szCs w:val="22"/>
              </w:rPr>
              <w:pict>
                <v:group id="Группа 134" o:spid="_x0000_s4332" style="position:absolute;left:0;text-align:left;margin-left:14.1pt;margin-top:40.1pt;width:6.9pt;height:20.1pt;z-index:252194816;mso-position-horizontal-relative:text;mso-position-vertical-relative:text" coordorigin="3024,5160" coordsize="13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" o:allowincell="f">
                  <v:line id="Line 504" o:spid="_x0000_s4333" style="position:absolute;visibility:visible;mso-wrap-style:square" from="3036,5291" to="3036,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EQMIAAADcAAAADwAAAGRycy9kb3ducmV2LnhtbERPTWvCQBC9F/wPywje6sZKi0RXEUEt&#10;vRlF8DZkxyQmO5vubjT9926h0Ns83ucsVr1pxJ2crywrmIwTEMS51RUXCk7H7esMhA/IGhvLpOCH&#10;PKyWg5cFpto++ED3LBQihrBPUUEZQptK6fOSDPqxbYkjd7XOYIjQFVI7fMRw08i3JPmQBiuODSW2&#10;tCkpr7POKDh3GV9u9dY12O32++v5u/bTL6VGw349BxGoD//iP/enjvO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qEQMIAAADcAAAADwAAAAAAAAAAAAAA&#10;AAChAgAAZHJzL2Rvd25yZXYueG1sUEsFBgAAAAAEAAQA+QAAAJADAAAAAA==&#10;" strokeweight="1.5pt"/>
                  <v:line id="Line 505" o:spid="_x0000_s4334" style="position:absolute;visibility:visible;mso-wrap-style:square" from="3144,5296" to="3144,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Line 506" o:spid="_x0000_s4335" style="position:absolute;visibility:visible;mso-wrap-style:square" from="3093,5160" to="30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02cMAAADcAAAADwAAAGRycy9kb3ducmV2LnhtbERPS2vCQBC+C/0Pywi9iG5qpdqYVarQ&#10;x6lQFc/T7CRZmp0N2TXGf98VBG/z8T0nW/e2Fh213jhW8DRJQBDnThsuFRz27+MFCB+QNdaOScGF&#10;PKxXD4MMU+3O/EPdLpQihrBPUUEVQpNK6fOKLPqJa4gjV7jWYoiwLaVu8RzDbS2nSfIiLRqODRU2&#10;tK0o/9udrIJt5z9f64/NfJEUs+Po9Gu+jbko9Tjs35YgAvXhLr65v3Sc/zyH6zPxA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9tNnDAAAA3AAAAA8AAAAAAAAAAAAA&#10;AAAAoQIAAGRycy9kb3ducmV2LnhtbFBLBQYAAAAABAAEAPkAAACRAwAAAAA=&#10;" strokeweight="1.5pt">
                    <v:stroke startarrowwidth="narrow" startarrowlength="short"/>
                  </v:line>
                  <v:line id="Line 507" o:spid="_x0000_s4336" style="position:absolute;flip:x;visibility:visible;mso-wrap-style:square" from="3024,5529" to="3090,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508" o:spid="_x0000_s4337" style="position:absolute;flip:x y;visibility:visible;mso-wrap-style:square" from="3096,5535" to="316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aB8IAAADcAAAADwAAAGRycy9kb3ducmV2LnhtbERPS4vCMBC+C/sfwix4EU19IG7XKCK4&#10;eFKsyl6HZmzLNpPSRNv11xtB8DYf33Pmy9aU4ka1KywrGA4iEMSp1QVnCk7HTX8GwnlkjaVlUvBP&#10;DpaLj84cY20bPtAt8ZkIIexiVJB7X8VSujQng25gK+LAXWxt0AdYZ1LX2IRwU8pRFE2lwYJDQ44V&#10;rXNK/5KrUYC8u49nzZAm8od+3Wi3763OF6W6n+3qG4Sn1r/FL/dWh/njL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vaB8IAAADcAAAADwAAAAAAAAAAAAAA&#10;AAChAgAAZHJzL2Rvd25yZXYueG1sUEsFBgAAAAAEAAQA+QAAAJADAAAAAA==&#10;"/>
                </v:group>
              </w:pict>
            </w:r>
            <w:r>
              <w:rPr>
                <w:rFonts w:eastAsia="Calibri"/>
                <w:b/>
                <w:noProof/>
                <w:sz w:val="22"/>
                <w:szCs w:val="22"/>
              </w:rPr>
              <w:pict>
                <v:group id="Группа 130" o:spid="_x0000_s4324" style="position:absolute;left:0;text-align:left;margin-left:15.45pt;margin-top:15.2pt;width:5.4pt;height:18.9pt;z-index:252192768;mso-position-horizontal-relative:text;mso-position-vertical-relative:text" coordorigin="2352,5892" coordsize="1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" o:allowincell="f">
                  <v:line id="Line 316" o:spid="_x0000_s4325" style="position:absolute;visibility:visible;mso-wrap-style:square" from="2406,5892" to="2406,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JNsMAAADcAAAADwAAAGRycy9kb3ducmV2LnhtbERPS2sCMRC+F/ofwhS8iGbVUnVrlCr4&#10;OAlV8TzdjLuhm8myiev6701B6G0+vufMFq0tRUO1N44VDPoJCOLMacO5gtNx3ZuA8AFZY+mYFNzJ&#10;w2L++jLDVLsbf1NzCLmIIexTVFCEUKVS+qwgi77vKuLIXVxtMURY51LXeIvhtpTDJPmQFg3HhgIr&#10;WhWU/R6uVsGq8dtpuVmOJ8nl/dy9/pi9MXelOm/t1yeIQG34Fz/dOx3njwb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YiTbDAAAA3AAAAA8AAAAAAAAAAAAA&#10;AAAAoQIAAGRycy9kb3ducmV2LnhtbFBLBQYAAAAABAAEAPkAAACRAwAAAAA=&#10;" strokeweight="1.5pt">
                    <v:stroke startarrowwidth="narrow" startarrowlength="short"/>
                  </v:line>
                  <v:line id="Line 317" o:spid="_x0000_s4326" style="position:absolute;visibility:visible;mso-wrap-style:square" from="2352,6000" to="235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cNMIAAADcAAAADwAAAGRycy9kb3ducmV2LnhtbERPS4vCMBC+L/gfwgje1lSFZalGEcEH&#10;3rYrgrehGdvaZlKTVOu/3yws7G0+vucsVr1pxIOcrywrmIwTEMS51RUXCk7f2/dPED4ga2wsk4IX&#10;eVgtB28LTLV98hc9slCIGMI+RQVlCG0qpc9LMujHtiWO3NU6gyFCV0jt8BnDTSOnSfIhDVYcG0ps&#10;aVNSXmedUXDuMr7c6q1rsNvt99fzvfazo1KjYb+egwjUh3/xn/ug4/zZFH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McNMIAAADcAAAADwAAAAAAAAAAAAAA&#10;AAChAgAAZHJzL2Rvd25yZXYueG1sUEsFBgAAAAAEAAQA+QAAAJADAAAAAA==&#10;" strokeweight="1.5pt"/>
                  <v:line id="Line 318" o:spid="_x0000_s4327" style="position:absolute;visibility:visible;mso-wrap-style:square" from="2460,6000" to="2460,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r8IAAADcAAAADwAAAGRycy9kb3ducmV2LnhtbERPS2vCQBC+C/6HZQredFMDRVJXEcEH&#10;vRmL0NuQHZM02dm4u9H037uFQm/z8T1nuR5MK+7kfG1ZwessAUFcWF1zqeDzvJsuQPiArLG1TAp+&#10;yMN6NR4tMdP2wSe656EUMYR9hgqqELpMSl9UZNDPbEccuat1BkOErpTa4SOGm1bOk+RNGqw5NlTY&#10;0baiosl7o+DS5/z13exci/3+cLhebo1PP5SavAybdxCBhvAv/nMfdZyf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r8IAAADcAAAADwAAAAAAAAAAAAAA&#10;AAChAgAAZHJzL2Rvd25yZXYueG1sUEsFBgAAAAAEAAQA+QAAAJADAAAAAA==&#10;" strokeweight="1.5pt"/>
                </v:group>
              </w:pict>
            </w:r>
            <w:r w:rsidR="000E73F7" w:rsidRPr="00F529C3">
              <w:rPr>
                <w:rFonts w:eastAsia="Calibri"/>
                <w:b/>
                <w:sz w:val="22"/>
                <w:szCs w:val="22"/>
                <w:lang w:val="en-US" w:eastAsia="en-US"/>
              </w:rPr>
              <w:t>Gun</w:t>
            </w:r>
            <w:r w:rsidR="000E73F7">
              <w:rPr>
                <w:rFonts w:eastAsia="Calibri"/>
                <w:b/>
                <w:sz w:val="22"/>
                <w:szCs w:val="22"/>
                <w:lang w:val="en-US" w:eastAsia="en-US"/>
              </w:rPr>
              <w:tab/>
            </w:r>
          </w:p>
        </w:tc>
        <w:tc>
          <w:tcPr>
            <w:tcW w:w="846" w:type="dxa"/>
          </w:tcPr>
          <w:p w:rsidR="000E73F7" w:rsidRPr="00F529C3" w:rsidRDefault="000E73F7" w:rsidP="00B96CA5">
            <w:pPr>
              <w:spacing w:after="200" w:line="276" w:lineRule="auto"/>
              <w:ind w:firstLine="0"/>
              <w:rPr>
                <w:rFonts w:eastAsia="Calibri"/>
                <w:b/>
                <w:sz w:val="22"/>
                <w:szCs w:val="22"/>
                <w:lang w:val="en-US" w:eastAsia="en-US"/>
              </w:rPr>
            </w:pPr>
          </w:p>
        </w:tc>
        <w:tc>
          <w:tcPr>
            <w:tcW w:w="1001" w:type="dxa"/>
          </w:tcPr>
          <w:p w:rsidR="000E73F7" w:rsidRPr="00F529C3" w:rsidRDefault="000E73F7" w:rsidP="00DB72C6">
            <w:pPr>
              <w:spacing w:after="200" w:line="276" w:lineRule="auto"/>
              <w:ind w:firstLine="0"/>
              <w:rPr>
                <w:rFonts w:eastAsia="Calibri"/>
                <w:sz w:val="22"/>
                <w:szCs w:val="22"/>
                <w:lang w:val="en-US" w:eastAsia="en-US"/>
              </w:rPr>
            </w:pPr>
            <w:r w:rsidRPr="00F529C3">
              <w:rPr>
                <w:rFonts w:eastAsia="Calibri"/>
                <w:sz w:val="22"/>
                <w:szCs w:val="22"/>
                <w:lang w:eastAsia="en-US"/>
              </w:rPr>
              <w:t>gun, cannon</w:t>
            </w:r>
          </w:p>
        </w:tc>
        <w:tc>
          <w:tcPr>
            <w:tcW w:w="1276" w:type="dxa"/>
            <w:gridSpan w:val="11"/>
          </w:tcPr>
          <w:p w:rsidR="000E73F7" w:rsidRPr="00F529C3" w:rsidRDefault="000E73F7" w:rsidP="00DB72C6">
            <w:pPr>
              <w:spacing w:after="200" w:line="276" w:lineRule="auto"/>
              <w:ind w:firstLine="0"/>
              <w:rPr>
                <w:rFonts w:eastAsia="Calibri"/>
                <w:sz w:val="22"/>
                <w:szCs w:val="22"/>
                <w:lang w:val="en-US" w:eastAsia="en-US"/>
              </w:rPr>
            </w:pPr>
            <w:r w:rsidRPr="00F529C3">
              <w:rPr>
                <w:rFonts w:eastAsia="Calibri"/>
                <w:sz w:val="22"/>
                <w:szCs w:val="22"/>
                <w:lang w:val="en-US" w:eastAsia="en-US"/>
              </w:rPr>
              <w:t>пушка, орудие</w:t>
            </w:r>
          </w:p>
        </w:tc>
        <w:tc>
          <w:tcPr>
            <w:tcW w:w="995" w:type="dxa"/>
            <w:gridSpan w:val="3"/>
          </w:tcPr>
          <w:p w:rsidR="000E73F7" w:rsidRPr="00F529C3" w:rsidRDefault="000E73F7" w:rsidP="000E73F7">
            <w:pPr>
              <w:spacing w:after="200" w:line="276" w:lineRule="auto"/>
              <w:ind w:firstLine="0"/>
              <w:rPr>
                <w:rFonts w:eastAsia="Calibri"/>
                <w:sz w:val="22"/>
                <w:szCs w:val="22"/>
                <w:lang w:val="en-US" w:eastAsia="en-US"/>
              </w:rPr>
            </w:pPr>
          </w:p>
        </w:tc>
        <w:tc>
          <w:tcPr>
            <w:tcW w:w="992" w:type="dxa"/>
            <w:gridSpan w:val="2"/>
          </w:tcPr>
          <w:p w:rsidR="000E73F7" w:rsidRPr="00F529C3" w:rsidRDefault="000E73F7" w:rsidP="00DB72C6">
            <w:pPr>
              <w:spacing w:after="200" w:line="276" w:lineRule="auto"/>
              <w:ind w:firstLine="0"/>
              <w:rPr>
                <w:rFonts w:eastAsia="Calibri"/>
                <w:sz w:val="22"/>
                <w:szCs w:val="22"/>
                <w:lang w:val="en-US" w:eastAsia="en-US"/>
              </w:rPr>
            </w:pPr>
            <w:r w:rsidRPr="00F529C3">
              <w:rPr>
                <w:rFonts w:eastAsia="Calibri"/>
                <w:sz w:val="22"/>
                <w:szCs w:val="22"/>
                <w:lang w:val="en-US" w:eastAsia="en-US"/>
              </w:rPr>
              <w:t>SSM S</w:t>
            </w:r>
            <w:r w:rsidRPr="00F529C3">
              <w:rPr>
                <w:rFonts w:eastAsia="Calibri"/>
                <w:sz w:val="22"/>
                <w:szCs w:val="22"/>
                <w:lang w:eastAsia="en-US"/>
              </w:rPr>
              <w:t>urface</w:t>
            </w:r>
            <w:r w:rsidRPr="00F529C3">
              <w:rPr>
                <w:rFonts w:eastAsia="Calibri"/>
                <w:sz w:val="22"/>
                <w:szCs w:val="22"/>
                <w:lang w:val="en-US" w:eastAsia="en-US"/>
              </w:rPr>
              <w:t>-to- S</w:t>
            </w:r>
            <w:r w:rsidRPr="00F529C3">
              <w:rPr>
                <w:rFonts w:eastAsia="Calibri"/>
                <w:sz w:val="22"/>
                <w:szCs w:val="22"/>
                <w:lang w:eastAsia="en-US"/>
              </w:rPr>
              <w:t>urface</w:t>
            </w:r>
          </w:p>
        </w:tc>
        <w:tc>
          <w:tcPr>
            <w:tcW w:w="1415" w:type="dxa"/>
          </w:tcPr>
          <w:p w:rsidR="000E73F7" w:rsidRPr="00F529C3" w:rsidRDefault="000E73F7" w:rsidP="00DB72C6">
            <w:pPr>
              <w:spacing w:after="200" w:line="276" w:lineRule="auto"/>
              <w:ind w:firstLine="0"/>
              <w:rPr>
                <w:rFonts w:eastAsia="Calibri"/>
                <w:sz w:val="22"/>
                <w:szCs w:val="22"/>
                <w:lang w:eastAsia="en-US"/>
              </w:rPr>
            </w:pPr>
            <w:r w:rsidRPr="00F529C3">
              <w:rPr>
                <w:rFonts w:eastAsia="Calibri"/>
                <w:sz w:val="22"/>
                <w:szCs w:val="22"/>
                <w:lang w:val="en-US" w:eastAsia="en-US"/>
              </w:rPr>
              <w:t xml:space="preserve">Ракета класса </w:t>
            </w:r>
            <w:r w:rsidRPr="00F529C3">
              <w:rPr>
                <w:rFonts w:eastAsia="Calibri"/>
                <w:sz w:val="22"/>
                <w:szCs w:val="22"/>
                <w:lang w:eastAsia="en-US"/>
              </w:rPr>
              <w:t>«з</w:t>
            </w:r>
            <w:r w:rsidRPr="00F529C3">
              <w:rPr>
                <w:rFonts w:eastAsia="Calibri"/>
                <w:sz w:val="22"/>
                <w:szCs w:val="22"/>
                <w:lang w:val="en-US" w:eastAsia="en-US"/>
              </w:rPr>
              <w:t>емля-</w:t>
            </w:r>
            <w:r w:rsidRPr="00F529C3">
              <w:rPr>
                <w:rFonts w:eastAsia="Calibri"/>
                <w:sz w:val="22"/>
                <w:szCs w:val="22"/>
                <w:lang w:eastAsia="en-US"/>
              </w:rPr>
              <w:t>з</w:t>
            </w:r>
            <w:r w:rsidRPr="00F529C3">
              <w:rPr>
                <w:rFonts w:eastAsia="Calibri"/>
                <w:sz w:val="22"/>
                <w:szCs w:val="22"/>
                <w:lang w:val="en-US" w:eastAsia="en-US"/>
              </w:rPr>
              <w:t>емля</w:t>
            </w:r>
            <w:r w:rsidRPr="00F529C3">
              <w:rPr>
                <w:rFonts w:eastAsia="Calibri"/>
                <w:sz w:val="22"/>
                <w:szCs w:val="22"/>
                <w:lang w:eastAsia="en-US"/>
              </w:rPr>
              <w:t>»</w:t>
            </w:r>
          </w:p>
        </w:tc>
      </w:tr>
      <w:tr w:rsidR="00B96CA5" w:rsidRPr="00F529C3" w:rsidTr="000E73F7">
        <w:trPr>
          <w:cantSplit/>
        </w:trPr>
        <w:tc>
          <w:tcPr>
            <w:tcW w:w="3540" w:type="dxa"/>
            <w:tcBorders>
              <w:top w:val="nil"/>
              <w:bottom w:val="nil"/>
            </w:tcBorders>
          </w:tcPr>
          <w:p w:rsidR="00B96CA5" w:rsidRDefault="00B96CA5" w:rsidP="00C764D9">
            <w:pPr>
              <w:spacing w:after="200" w:line="276" w:lineRule="auto"/>
              <w:jc w:val="right"/>
              <w:rPr>
                <w:rFonts w:eastAsia="Calibri"/>
                <w:b/>
                <w:sz w:val="22"/>
                <w:szCs w:val="22"/>
                <w:lang w:val="en-US" w:eastAsia="en-US"/>
              </w:rPr>
            </w:pPr>
          </w:p>
          <w:p w:rsidR="00B96CA5" w:rsidRPr="00F529C3" w:rsidRDefault="00B96CA5" w:rsidP="00B96CA5">
            <w:pPr>
              <w:spacing w:after="200" w:line="276" w:lineRule="auto"/>
              <w:ind w:firstLine="0"/>
              <w:jc w:val="center"/>
              <w:rPr>
                <w:rFonts w:eastAsia="Calibri"/>
                <w:b/>
                <w:sz w:val="22"/>
                <w:szCs w:val="22"/>
                <w:lang w:eastAsia="en-US"/>
              </w:rPr>
            </w:pPr>
          </w:p>
        </w:tc>
        <w:tc>
          <w:tcPr>
            <w:tcW w:w="6525" w:type="dxa"/>
            <w:gridSpan w:val="19"/>
          </w:tcPr>
          <w:p w:rsidR="00B96CA5" w:rsidRPr="00F529C3" w:rsidRDefault="00B96CA5" w:rsidP="00B96CA5">
            <w:pPr>
              <w:spacing w:after="200" w:line="276" w:lineRule="auto"/>
              <w:ind w:firstLine="0"/>
              <w:jc w:val="center"/>
              <w:rPr>
                <w:rFonts w:eastAsia="Calibri"/>
                <w:b/>
                <w:sz w:val="22"/>
                <w:szCs w:val="22"/>
                <w:lang w:eastAsia="en-US"/>
              </w:rPr>
            </w:pPr>
            <w:r w:rsidRPr="00F529C3">
              <w:rPr>
                <w:rFonts w:eastAsia="Calibri"/>
                <w:b/>
                <w:sz w:val="22"/>
                <w:szCs w:val="22"/>
                <w:lang w:val="en-US" w:eastAsia="en-US"/>
              </w:rPr>
              <w:t>VEHICLES</w:t>
            </w:r>
          </w:p>
          <w:p w:rsidR="00B96CA5" w:rsidRPr="00F529C3" w:rsidRDefault="00B96CA5" w:rsidP="00B96CA5">
            <w:pPr>
              <w:spacing w:after="200" w:line="276" w:lineRule="auto"/>
              <w:ind w:firstLine="0"/>
              <w:jc w:val="center"/>
              <w:rPr>
                <w:rFonts w:eastAsia="Calibri"/>
                <w:b/>
                <w:sz w:val="22"/>
                <w:szCs w:val="22"/>
                <w:lang w:eastAsia="en-US"/>
              </w:rPr>
            </w:pPr>
            <w:r w:rsidRPr="00F529C3">
              <w:rPr>
                <w:rFonts w:eastAsia="Calibri"/>
                <w:sz w:val="22"/>
                <w:szCs w:val="22"/>
                <w:lang w:eastAsia="en-US"/>
              </w:rPr>
              <w:t>(бронетанковая техника и автомобили)</w:t>
            </w:r>
          </w:p>
        </w:tc>
      </w:tr>
      <w:tr w:rsidR="00B96CA5" w:rsidRPr="00F529C3" w:rsidTr="000E73F7">
        <w:trPr>
          <w:cantSplit/>
        </w:trPr>
        <w:tc>
          <w:tcPr>
            <w:tcW w:w="3540" w:type="dxa"/>
            <w:tcBorders>
              <w:top w:val="nil"/>
              <w:bottom w:val="nil"/>
            </w:tcBorders>
          </w:tcPr>
          <w:p w:rsidR="00B96CA5" w:rsidRPr="00B96CA5" w:rsidRDefault="00B96CA5" w:rsidP="00C764D9">
            <w:pPr>
              <w:spacing w:after="200" w:line="276" w:lineRule="auto"/>
              <w:ind w:firstLine="0"/>
              <w:jc w:val="right"/>
              <w:rPr>
                <w:rFonts w:eastAsia="Calibri"/>
                <w:sz w:val="22"/>
                <w:szCs w:val="22"/>
                <w:lang w:eastAsia="en-US"/>
              </w:rPr>
            </w:pPr>
          </w:p>
        </w:tc>
        <w:tc>
          <w:tcPr>
            <w:tcW w:w="2935" w:type="dxa"/>
            <w:gridSpan w:val="9"/>
          </w:tcPr>
          <w:p w:rsidR="00B96CA5" w:rsidRPr="00F529C3" w:rsidRDefault="00B96CA5" w:rsidP="00B96CA5">
            <w:pPr>
              <w:spacing w:after="200" w:line="276" w:lineRule="auto"/>
              <w:ind w:firstLine="0"/>
              <w:jc w:val="center"/>
              <w:rPr>
                <w:rFonts w:eastAsia="Calibri"/>
                <w:sz w:val="22"/>
                <w:szCs w:val="22"/>
                <w:lang w:val="en-US" w:eastAsia="en-US"/>
              </w:rPr>
            </w:pPr>
            <w:r w:rsidRPr="00F529C3">
              <w:rPr>
                <w:rFonts w:eastAsia="Calibri"/>
                <w:sz w:val="22"/>
                <w:szCs w:val="22"/>
                <w:lang w:val="en-US" w:eastAsia="en-US"/>
              </w:rPr>
              <w:t>AFV’s</w:t>
            </w:r>
          </w:p>
        </w:tc>
        <w:tc>
          <w:tcPr>
            <w:tcW w:w="3590" w:type="dxa"/>
            <w:gridSpan w:val="10"/>
          </w:tcPr>
          <w:p w:rsidR="00B96CA5" w:rsidRPr="00F529C3" w:rsidRDefault="00B96CA5" w:rsidP="00F529C3">
            <w:pPr>
              <w:spacing w:after="200" w:line="276" w:lineRule="auto"/>
              <w:jc w:val="center"/>
              <w:rPr>
                <w:rFonts w:eastAsia="Calibri"/>
                <w:sz w:val="22"/>
                <w:szCs w:val="22"/>
                <w:lang w:val="en-US" w:eastAsia="en-US"/>
              </w:rPr>
            </w:pPr>
            <w:r w:rsidRPr="00F529C3">
              <w:rPr>
                <w:rFonts w:eastAsia="Calibri"/>
                <w:sz w:val="22"/>
                <w:szCs w:val="22"/>
                <w:lang w:val="en-US" w:eastAsia="en-US"/>
              </w:rPr>
              <w:t>Mobility indicators</w:t>
            </w:r>
          </w:p>
        </w:tc>
      </w:tr>
      <w:tr w:rsidR="00B96CA5" w:rsidRPr="00F529C3" w:rsidTr="000E73F7">
        <w:tc>
          <w:tcPr>
            <w:tcW w:w="3540" w:type="dxa"/>
            <w:tcBorders>
              <w:top w:val="nil"/>
              <w:bottom w:val="nil"/>
            </w:tcBorders>
          </w:tcPr>
          <w:p w:rsidR="00B96CA5" w:rsidRPr="00F529C3" w:rsidRDefault="00E00442" w:rsidP="00C764D9">
            <w:pPr>
              <w:tabs>
                <w:tab w:val="right" w:pos="2922"/>
              </w:tabs>
              <w:spacing w:after="200" w:line="276" w:lineRule="auto"/>
              <w:rPr>
                <w:rFonts w:eastAsia="Calibri"/>
                <w:sz w:val="22"/>
                <w:szCs w:val="22"/>
                <w:lang w:eastAsia="en-US"/>
              </w:rPr>
            </w:pPr>
            <w:r>
              <w:rPr>
                <w:rFonts w:eastAsia="Calibri"/>
                <w:noProof/>
                <w:sz w:val="22"/>
                <w:szCs w:val="22"/>
              </w:rPr>
              <w:pict>
                <v:shape id="Полилиния 129" o:spid="_x0000_s4032" style="position:absolute;left:0;text-align:left;margin-left:153.3pt;margin-top:8.3pt;width:46.5pt;height:4.2pt;z-index:252087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92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" o:allowincell="f" path="m,386c136,194,273,3,414,2,555,1,703,380,846,380,989,380,1130,,1272,2v142,2,284,390,426,390c1840,392,1981,2,2124,2v143,,299,389,432,390c2689,393,2862,72,2922,8e" filled="f" strokeweight="1.5pt">
                  <v:path arrowok="t" o:connecttype="custom" o:connectlocs="0,52390;83671,271;170981,51576;257077,271;343174,53204;429270,271;516580,53204;590550,1086" o:connectangles="0,0,0,0,0,0,0,0"/>
                </v:shape>
              </w:pict>
            </w:r>
            <w:r>
              <w:rPr>
                <w:rFonts w:eastAsia="Calibri"/>
                <w:noProof/>
                <w:sz w:val="22"/>
                <w:szCs w:val="22"/>
              </w:rPr>
              <w:pict>
                <v:group id="Группа 123" o:spid="_x0000_s4026" style="position:absolute;left:0;text-align:left;margin-left:8.05pt;margin-top:4.1pt;width:24.9pt;height:11.55pt;z-index:252086272;mso-position-horizontal-relative:text;mso-position-vertical-relative:text" coordorigin="1644,8079" coordsize="38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" o:allowincell="f">
                  <v:group id="Group 343" o:spid="_x0000_s4027" style="position:absolute;left:1752;top:7980;width:180;height:378;rotation:-90" coordorigin="1752,7980" coordsize="180,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y+pTwwAAANwAAAAP&#10;AAAAAAAAAAAAAAAAAKoCAABkcnMvZG93bnJldi54bWxQSwUGAAAAAAQABAD6AAAAmgMAAAAA&#10;">
                    <v:rect id="Rectangle 344" o:spid="_x0000_s4028" style="position:absolute;left:1752;top:8034;width:18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line id="Line 345" o:spid="_x0000_s4029" style="position:absolute;visibility:visible;mso-wrap-style:square" from="1932,7980" to="1932,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group>
                  <v:rect id="Rectangle 346" o:spid="_x0000_s4030" style="position:absolute;left:1751;top:8045;width:180;height:2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T+sAA&#10;AADcAAAADwAAAGRycy9kb3ducmV2LnhtbERPTWsCMRC9F/wPYQRvNXEPWrdGEaG0eGpX8TxupruL&#10;m8mapOv67xuh0Ns83uesNoNtRU8+NI41zKYKBHHpTMOVhuPh7fkFRIjIBlvHpOFOATbr0dMKc+Nu&#10;/EV9ESuRQjjkqKGOsculDGVNFsPUdcSJ+3beYkzQV9J4vKVw28pMqbm02HBqqLGjXU3lpfixGpza&#10;2xMX5lqYrv1Uks379bzUejIetq8gIg3xX/zn/jBpfraAxzPp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T+sAAAADcAAAADwAAAAAAAAAAAAAAAACYAgAAZHJzL2Rvd25y&#10;ZXYueG1sUEsFBgAAAAAEAAQA9QAAAIUDAAAAAA==&#10;"/>
                  <v:line id="Line 347" o:spid="_x0000_s4031" style="position:absolute;rotation:-90;visibility:visible;mso-wrap-style:square" from="1833,8073" to="1833,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IAMcAAADcAAAADwAAAGRycy9kb3ducmV2LnhtbESPzWsCMRDF74X+D2EKvdWsHvqxGkWE&#10;flD0UBVKb8Nm3KxuJkuSutv/3jkUvM3w3rz3m9li8K06U0xNYAPjUQGKuAq24drAfvf68AwqZWSL&#10;bWAy8EcJFvPbmxmWNvT8RedtrpWEcCrRgMu5K7VOlSOPaRQ6YtEOIXrMssZa24i9hPtWT4riUXts&#10;WBocdrRyVJ22v97AU3hb9z+H43dcvVs/3m827nP3Ysz93bCcgso05Kv5//rDCv5EaOUZmU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54gAxwAAANwAAAAPAAAAAAAA&#10;AAAAAAAAAKECAABkcnMvZG93bnJldi54bWxQSwUGAAAAAAQABAD5AAAAlQM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tank</w:t>
            </w: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танк</w:t>
            </w:r>
          </w:p>
        </w:tc>
        <w:tc>
          <w:tcPr>
            <w:tcW w:w="1183" w:type="dxa"/>
            <w:gridSpan w:val="7"/>
          </w:tcPr>
          <w:p w:rsidR="00B96CA5" w:rsidRPr="00F529C3" w:rsidRDefault="00B96CA5" w:rsidP="00F529C3">
            <w:pPr>
              <w:spacing w:after="200" w:line="276" w:lineRule="auto"/>
              <w:rPr>
                <w:rFonts w:eastAsia="Calibri"/>
                <w:sz w:val="22"/>
                <w:szCs w:val="22"/>
                <w:lang w:val="en-US"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amph</w:t>
            </w:r>
            <w:r w:rsidRPr="00F529C3">
              <w:rPr>
                <w:rFonts w:eastAsia="Calibri"/>
                <w:sz w:val="22"/>
                <w:szCs w:val="22"/>
                <w:lang w:val="en-US" w:eastAsia="en-US"/>
              </w:rPr>
              <w:t>i</w:t>
            </w:r>
            <w:r w:rsidRPr="00F529C3">
              <w:rPr>
                <w:rFonts w:eastAsia="Calibri"/>
                <w:sz w:val="22"/>
                <w:szCs w:val="22"/>
                <w:lang w:val="en-US" w:eastAsia="en-US"/>
              </w:rPr>
              <w:t>bious</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плавающий</w:t>
            </w:r>
          </w:p>
        </w:tc>
      </w:tr>
      <w:tr w:rsidR="00B96CA5" w:rsidRPr="00F529C3" w:rsidTr="000E73F7">
        <w:tc>
          <w:tcPr>
            <w:tcW w:w="3540" w:type="dxa"/>
            <w:tcBorders>
              <w:top w:val="nil"/>
              <w:bottom w:val="nil"/>
            </w:tcBorders>
          </w:tcPr>
          <w:p w:rsidR="00B96CA5" w:rsidRPr="00F529C3" w:rsidRDefault="00E00442" w:rsidP="00C764D9">
            <w:pPr>
              <w:tabs>
                <w:tab w:val="right" w:pos="2922"/>
              </w:tabs>
              <w:spacing w:after="200" w:line="276" w:lineRule="auto"/>
              <w:rPr>
                <w:rFonts w:eastAsia="Calibri"/>
                <w:sz w:val="22"/>
                <w:szCs w:val="22"/>
                <w:lang w:eastAsia="en-US"/>
              </w:rPr>
            </w:pPr>
            <w:r>
              <w:rPr>
                <w:rFonts w:eastAsia="Calibri"/>
                <w:noProof/>
                <w:sz w:val="22"/>
                <w:szCs w:val="22"/>
              </w:rPr>
              <w:pict>
                <v:line id="Прямая соединительная линия 115" o:spid="_x0000_s4034" style="position:absolute;left:0;text-align:left;flip:x y;z-index:252090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53.3pt,7.15pt" to="161.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" o:allowincell="f"/>
              </w:pict>
            </w:r>
            <w:r>
              <w:rPr>
                <w:rFonts w:eastAsia="Calibri"/>
                <w:noProof/>
                <w:sz w:val="22"/>
                <w:szCs w:val="22"/>
              </w:rPr>
              <w:pict>
                <v:line id="Прямая соединительная линия 114" o:spid="_x0000_s4033" style="position:absolute;left:0;text-align:left;flip:x;z-index:252089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65pt,15.95pt" to="20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" o:allowincell="f"/>
              </w:pict>
            </w:r>
            <w:r>
              <w:rPr>
                <w:rFonts w:eastAsia="Calibri"/>
                <w:noProof/>
                <w:sz w:val="22"/>
                <w:szCs w:val="22"/>
              </w:rPr>
              <w:pict>
                <v:group id="Группа 116" o:spid="_x0000_s4035" style="position:absolute;left:0;text-align:left;margin-left:5.9pt;margin-top:4.15pt;width:24.85pt;height:11.55pt;z-index:252091392;mso-position-horizontal-relative:text;mso-position-vertical-relative:text" coordorigin="1614,8436" coordsize="49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" o:allowincell="f">
                  <v:line id="Line 349" o:spid="_x0000_s4036" style="position:absolute;rotation:-90;visibility:visible;mso-wrap-style:square" from="1868,8193" to="1868,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Wz8QAAADcAAAADwAAAGRycy9kb3ducmV2LnhtbERPTWsCMRC9C/6HMEJvmt0etG6NIoK1&#10;FD1UBelt2IybbTeTJUnd7b9vhEJv83ifs1j1thE38qF2rCCfZCCIS6drrhScT9vxE4gQkTU2jknB&#10;DwVYLYeDBRbadfxOt2OsRArhUKACE2NbSBlKQxbDxLXEibs6bzEm6CupPXYp3DbyMcum0mLNqcFg&#10;SxtD5dfx2yqYuZd993H9vPjNTtv8fDiYt9NcqYdRv34GEamP/+I/96tO8/MZ3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NbPxAAAANwAAAAPAAAAAAAAAAAA&#10;AAAAAKECAABkcnMvZG93bnJldi54bWxQSwUGAAAAAAQABAD5AAAAkgMAAAAA&#10;"/>
                  <v:rect id="Rectangle 350" o:spid="_x0000_s4037" style="position:absolute;left:1789;top:8426;width:227;height:2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NNcMA&#10;AADcAAAADwAAAGRycy9kb3ducmV2LnhtbESPQW/CMAyF70j7D5En7UaTcpi2QqjQpIlpJ9ahnb3G&#10;tBWNU5oMun+PD0jcbL3n9z6vysn36kxj7AJbyDMDirgOruPGwv77ff4CKiZkh31gsvBPEcr1w2yF&#10;hQsX/qJzlRolIRwLtNCmNBRax7oljzELA7FohzB6TLKOjXYjXiTc93phzLP22LE0tDjQW0v1sfrz&#10;FoL59D9cuVPlhn5nNLvt6ffV2qfHabMElWhKd/Pt+sMJfi608oxM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qNNcMAAADcAAAADwAAAAAAAAAAAAAAAACYAgAAZHJzL2Rv&#10;d25yZXYueG1sUEsFBgAAAAAEAAQA9QAAAIgDAAAAAA==&#10;"/>
                  <v:line id="Line 351" o:spid="_x0000_s4038" style="position:absolute;rotation:-90;visibility:visible;mso-wrap-style:square" from="1857,8424" to="1857,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nJsQAAADcAAAADwAAAGRycy9kb3ducmV2LnhtbERPS2sCMRC+C/6HMEJvmt0ebN0aRQRr&#10;KXrwAdLbsBk3224mS5K6239vCoXe5uN7znzZ20bcyIfasYJ8koEgLp2uuVJwPm3GzyBCRNbYOCYF&#10;PxRguRgO5lho1/GBbsdYiRTCoUAFJsa2kDKUhiyGiWuJE3d13mJM0FdSe+xSuG3kY5ZNpcWaU4PB&#10;ltaGyq/jt1Xw5F533cf18+LXW23z835v3k8zpR5G/eoFRKQ+/ov/3G86zc9n8PtMu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cmxAAAANwAAAAPAAAAAAAAAAAA&#10;AAAAAKECAABkcnMvZG93bnJldi54bWxQSwUGAAAAAAQABAD5AAAAkgMAAAAA&#10;"/>
                  <v:rect id="Rectangle 352" o:spid="_x0000_s4039" style="position:absolute;left:1758;top:8448;width:3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line id="Line 353" o:spid="_x0000_s4040" style="position:absolute;flip:x;visibility:visible;mso-wrap-style:square" from="1662,8436" to="1764,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354" o:spid="_x0000_s4041" style="position:absolute;visibility:visible;mso-wrap-style:square" from="1662,8550" to="1764,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APC</w:t>
            </w: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БТР</w:t>
            </w:r>
          </w:p>
        </w:tc>
        <w:tc>
          <w:tcPr>
            <w:tcW w:w="1183" w:type="dxa"/>
            <w:gridSpan w:val="7"/>
          </w:tcPr>
          <w:p w:rsidR="00B96CA5" w:rsidRPr="00F529C3" w:rsidRDefault="00B96CA5" w:rsidP="00F529C3">
            <w:pPr>
              <w:spacing w:after="200" w:line="276" w:lineRule="auto"/>
              <w:rPr>
                <w:rFonts w:eastAsia="Calibri"/>
                <w:sz w:val="22"/>
                <w:szCs w:val="22"/>
                <w:lang w:val="en-US"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over snow</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снегоход</w:t>
            </w:r>
          </w:p>
        </w:tc>
      </w:tr>
      <w:tr w:rsidR="00B96CA5" w:rsidRPr="00F529C3" w:rsidTr="000E73F7">
        <w:tc>
          <w:tcPr>
            <w:tcW w:w="3540" w:type="dxa"/>
            <w:tcBorders>
              <w:top w:val="nil"/>
              <w:bottom w:val="nil"/>
            </w:tcBorders>
          </w:tcPr>
          <w:p w:rsidR="00B96CA5" w:rsidRPr="00F529C3" w:rsidRDefault="00E00442" w:rsidP="00C764D9">
            <w:pPr>
              <w:tabs>
                <w:tab w:val="right" w:pos="2922"/>
              </w:tabs>
              <w:spacing w:after="200" w:line="276" w:lineRule="auto"/>
              <w:rPr>
                <w:rFonts w:eastAsia="Calibri"/>
                <w:sz w:val="22"/>
                <w:szCs w:val="22"/>
                <w:lang w:eastAsia="en-US"/>
              </w:rPr>
            </w:pPr>
            <w:r>
              <w:rPr>
                <w:rFonts w:eastAsia="Calibri"/>
                <w:noProof/>
                <w:sz w:val="22"/>
                <w:szCs w:val="22"/>
              </w:rPr>
              <w:pict>
                <v:group id="Группа 107" o:spid="_x0000_s4044" style="position:absolute;left:0;text-align:left;margin-left:6.25pt;margin-top:6.4pt;width:24.85pt;height:11.55pt;z-index:252095488;mso-position-horizontal-relative:text;mso-position-vertical-relative:text" coordorigin="1614,8814" coordsize="49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" o:allowincell="f">
                  <v:line id="Line 356" o:spid="_x0000_s4045" style="position:absolute;rotation:-90;visibility:visible;mso-wrap-style:square" from="1868,8571" to="1868,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UYMYAAADcAAAADwAAAGRycy9kb3ducmV2LnhtbESPQU8CMRCF7yb+h2ZMvEkXD6gLhRgS&#10;hRA5CCSG22Q7bBe2001b2fXfOwcTbzN5b977ZrYYfKuuFFMT2MB4VIAiroJtuDZw2L89PINKGdli&#10;G5gM/FCCxfz2ZoalDT1/0nWXayUhnEo04HLuSq1T5chjGoWOWLRTiB6zrLHWNmIv4b7Vj0Ux0R4b&#10;lgaHHS0dVZfdtzfwFN4/+uPp/BWXK+vHh+3WbfYvxtzfDa9TUJmG/G/+u15bwS+EVp6RC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S1GDGAAAA3AAAAA8AAAAAAAAA&#10;AAAAAAAAoQIAAGRycy9kb3ducmV2LnhtbFBLBQYAAAAABAAEAPkAAACUAwAAAAA=&#10;"/>
                  <v:line id="Line 357" o:spid="_x0000_s4046" style="position:absolute;rotation:-90;visibility:visible;mso-wrap-style:square" from="1857,8802" to="185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x+8MAAADcAAAADwAAAGRycy9kb3ducmV2LnhtbERPS2sCMRC+F/wPYYTeatYebF2NIoK1&#10;FD34APE2bMbN6mayJKm7/femUOhtPr7nTOedrcWdfKgcKxgOMhDEhdMVlwqOh9XLO4gQkTXWjknB&#10;DwWYz3pPU8y1a3lH930sRQrhkKMCE2OTSxkKQxbDwDXEibs4bzEm6EupPbYp3NbyNctG0mLFqcFg&#10;Q0tDxW3/bRW8uY9Ne75cT3651nZ43G7N12Gs1HO/W0xAROriv/jP/anT/GwMv8+k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cfvDAAAA3AAAAA8AAAAAAAAAAAAA&#10;AAAAoQIAAGRycy9kb3ducmV2LnhtbFBLBQYAAAAABAAEAPkAAACRAwAAAAA=&#10;"/>
                  <v:line id="Line 358" o:spid="_x0000_s4047" style="position:absolute;flip:x;visibility:visible;mso-wrap-style:square" from="1662,8814" to="1764,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359" o:spid="_x0000_s4048" style="position:absolute;visibility:visible;mso-wrap-style:square" from="1662,8928" to="1764,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360" o:spid="_x0000_s4049" style="position:absolute;visibility:visible;mso-wrap-style:square" from="1962,8814" to="2076,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361" o:spid="_x0000_s4050" style="position:absolute;flip:x;visibility:visible;mso-wrap-style:square" from="1968,8940" to="2070,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group>
              </w:pict>
            </w:r>
            <w:r>
              <w:rPr>
                <w:rFonts w:eastAsia="Calibri"/>
                <w:noProof/>
                <w:sz w:val="22"/>
                <w:szCs w:val="22"/>
              </w:rPr>
              <w:pict>
                <v:oval id="Овал 104" o:spid="_x0000_s4042" style="position:absolute;left:0;text-align:left;margin-left:170pt;margin-top:8.25pt;width:5.65pt;height:5.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uBIw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" o:allowincell="f"/>
              </w:pict>
            </w:r>
            <w:r>
              <w:rPr>
                <w:rFonts w:eastAsia="Calibri"/>
                <w:noProof/>
                <w:sz w:val="22"/>
                <w:szCs w:val="22"/>
              </w:rPr>
              <w:pict>
                <v:line id="Прямая соединительная линия 106" o:spid="_x0000_s4043" style="position:absolute;left:0;text-align:lef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1.85pt" to="201.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" o:allowincell="f"/>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MICV/IFV</w:t>
            </w: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БМП</w:t>
            </w:r>
          </w:p>
        </w:tc>
        <w:tc>
          <w:tcPr>
            <w:tcW w:w="1183" w:type="dxa"/>
            <w:gridSpan w:val="7"/>
          </w:tcPr>
          <w:p w:rsidR="00B96CA5" w:rsidRPr="00F529C3" w:rsidRDefault="00B96CA5" w:rsidP="00F529C3">
            <w:pPr>
              <w:spacing w:after="200" w:line="276" w:lineRule="auto"/>
              <w:rPr>
                <w:rFonts w:eastAsia="Calibri"/>
                <w:sz w:val="22"/>
                <w:szCs w:val="22"/>
                <w:lang w:val="en-US"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towed/</w:t>
            </w:r>
            <w:r w:rsidRPr="00F529C3">
              <w:rPr>
                <w:rFonts w:eastAsia="Calibri"/>
                <w:sz w:val="22"/>
                <w:szCs w:val="22"/>
                <w:lang w:eastAsia="en-US"/>
              </w:rPr>
              <w:t>trailer</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прицеп</w:t>
            </w:r>
          </w:p>
        </w:tc>
      </w:tr>
      <w:tr w:rsidR="00B96CA5" w:rsidRPr="00F529C3" w:rsidTr="000E73F7">
        <w:trPr>
          <w:cantSplit/>
          <w:trHeight w:val="608"/>
        </w:trPr>
        <w:tc>
          <w:tcPr>
            <w:tcW w:w="3540" w:type="dxa"/>
            <w:tcBorders>
              <w:top w:val="nil"/>
              <w:bottom w:val="nil"/>
            </w:tcBorders>
          </w:tcPr>
          <w:p w:rsidR="00B96CA5" w:rsidRPr="00F529C3" w:rsidRDefault="00C764D9" w:rsidP="00C764D9">
            <w:pPr>
              <w:tabs>
                <w:tab w:val="center" w:pos="1449"/>
                <w:tab w:val="right" w:pos="2898"/>
              </w:tabs>
              <w:spacing w:after="200" w:line="276" w:lineRule="auto"/>
              <w:ind w:firstLine="0"/>
              <w:jc w:val="left"/>
              <w:rPr>
                <w:rFonts w:eastAsia="Calibri"/>
                <w:sz w:val="22"/>
                <w:szCs w:val="22"/>
                <w:lang w:val="en-US" w:eastAsia="en-US"/>
              </w:rPr>
            </w:pPr>
            <w:r>
              <w:rPr>
                <w:rFonts w:eastAsia="Calibri"/>
                <w:sz w:val="22"/>
                <w:szCs w:val="22"/>
                <w:lang w:val="en-US" w:eastAsia="en-US"/>
              </w:rPr>
              <w:tab/>
            </w:r>
            <w:r w:rsidR="00E00442">
              <w:rPr>
                <w:rFonts w:eastAsia="Calibri"/>
                <w:noProof/>
                <w:sz w:val="22"/>
                <w:szCs w:val="22"/>
              </w:rPr>
              <w:pict>
                <v:roundrect id="Скругленный прямоугольник 103" o:spid="_x0000_s4051" style="position:absolute;margin-left:164.75pt;margin-top:13.45pt;width:23.7pt;height:6pt;z-index:252097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" o:allowincell="f"/>
              </w:pict>
            </w:r>
            <w:r w:rsidR="00B96CA5" w:rsidRPr="00F529C3">
              <w:rPr>
                <w:rFonts w:eastAsia="Calibri"/>
                <w:sz w:val="22"/>
                <w:szCs w:val="22"/>
                <w:lang w:val="en-US" w:eastAsia="en-US"/>
              </w:rPr>
              <w:t>VEH bodies</w:t>
            </w:r>
            <w:r>
              <w:rPr>
                <w:rFonts w:eastAsia="Calibri"/>
                <w:sz w:val="22"/>
                <w:szCs w:val="22"/>
                <w:lang w:val="en-US" w:eastAsia="en-US"/>
              </w:rPr>
              <w:tab/>
            </w:r>
          </w:p>
        </w:tc>
        <w:tc>
          <w:tcPr>
            <w:tcW w:w="2935" w:type="dxa"/>
            <w:gridSpan w:val="9"/>
          </w:tcPr>
          <w:p w:rsidR="00B96CA5" w:rsidRPr="00F529C3" w:rsidRDefault="00E00442" w:rsidP="00B96CA5">
            <w:pPr>
              <w:spacing w:after="200" w:line="276" w:lineRule="auto"/>
              <w:ind w:firstLine="0"/>
              <w:jc w:val="center"/>
              <w:rPr>
                <w:rFonts w:eastAsia="Calibri"/>
                <w:sz w:val="22"/>
                <w:szCs w:val="22"/>
                <w:lang w:val="en-US" w:eastAsia="en-US"/>
              </w:rPr>
            </w:pPr>
            <w:r>
              <w:rPr>
                <w:rFonts w:eastAsia="Calibri"/>
                <w:noProof/>
                <w:sz w:val="22"/>
                <w:szCs w:val="22"/>
              </w:rPr>
              <w:pict>
                <v:roundrect id="_x0000_s4052" style="position:absolute;left:0;text-align:left;margin-left:164.75pt;margin-top:13.45pt;width:23.7pt;height:6pt;z-index:252099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" o:allowincell="f"/>
              </w:pict>
            </w:r>
            <w:r w:rsidR="00B96CA5" w:rsidRPr="00F529C3">
              <w:rPr>
                <w:rFonts w:eastAsia="Calibri"/>
                <w:sz w:val="22"/>
                <w:szCs w:val="22"/>
                <w:lang w:val="en-US" w:eastAsia="en-US"/>
              </w:rPr>
              <w:t>VEH bodies</w:t>
            </w:r>
          </w:p>
        </w:tc>
        <w:tc>
          <w:tcPr>
            <w:tcW w:w="1183" w:type="dxa"/>
            <w:gridSpan w:val="7"/>
          </w:tcPr>
          <w:p w:rsidR="00B96CA5" w:rsidRPr="00F529C3" w:rsidRDefault="00B96CA5" w:rsidP="00F529C3">
            <w:pPr>
              <w:spacing w:after="200" w:line="276" w:lineRule="auto"/>
              <w:rPr>
                <w:rFonts w:eastAsia="Calibri"/>
                <w:sz w:val="22"/>
                <w:szCs w:val="22"/>
                <w:lang w:val="en-US"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tracked</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eastAsia="en-US"/>
              </w:rPr>
              <w:t>гусеничный</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roundrect id="Скругленный прямоугольник 100" o:spid="_x0000_s4053" style="position:absolute;left:0;text-align:left;margin-left:5.9pt;margin-top:18.4pt;width:29.75pt;height:16.5pt;z-index:252101632;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" o:allowincell="f"/>
              </w:pict>
            </w:r>
            <w:r>
              <w:rPr>
                <w:rFonts w:eastAsia="Calibri"/>
                <w:noProof/>
                <w:sz w:val="22"/>
                <w:szCs w:val="22"/>
              </w:rPr>
              <w:pict>
                <v:oval id="Овал 102" o:spid="_x0000_s4054" style="position:absolute;left:0;text-align:left;margin-left:188.45pt;margin-top:18.4pt;width:5.65pt;height:5.65pt;z-index:252102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qRIw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" o:allowincell="f"/>
              </w:pict>
            </w:r>
            <w:r>
              <w:rPr>
                <w:rFonts w:eastAsia="Calibri"/>
                <w:noProof/>
                <w:sz w:val="22"/>
                <w:szCs w:val="22"/>
              </w:rPr>
              <w:pict>
                <v:oval id="Овал 101" o:spid="_x0000_s4055" style="position:absolute;left:0;text-align:left;margin-left:169.8pt;margin-top:18.4pt;width:5.65pt;height:5.65pt;z-index:252103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" o:allowincell="f"/>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eastAsia="en-US"/>
              </w:rPr>
              <w:t>armouredvehicle</w:t>
            </w: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бронирорванный автомобиль</w:t>
            </w:r>
          </w:p>
        </w:tc>
        <w:tc>
          <w:tcPr>
            <w:tcW w:w="1183" w:type="dxa"/>
            <w:gridSpan w:val="7"/>
          </w:tcPr>
          <w:p w:rsidR="00B96CA5" w:rsidRPr="00F529C3" w:rsidRDefault="00B96CA5" w:rsidP="00F529C3">
            <w:pPr>
              <w:spacing w:after="200" w:line="276" w:lineRule="auto"/>
              <w:rPr>
                <w:rFonts w:eastAsia="Calibri"/>
                <w:sz w:val="22"/>
                <w:szCs w:val="22"/>
                <w:lang w:val="en-US"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wheeled</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колесный</w:t>
            </w:r>
          </w:p>
        </w:tc>
      </w:tr>
      <w:tr w:rsidR="00B96CA5" w:rsidRPr="00F529C3" w:rsidTr="000E73F7">
        <w:trPr>
          <w:trHeight w:val="983"/>
        </w:trPr>
        <w:tc>
          <w:tcPr>
            <w:tcW w:w="3540" w:type="dxa"/>
            <w:tcBorders>
              <w:top w:val="nil"/>
              <w:bottom w:val="nil"/>
            </w:tcBorders>
          </w:tcPr>
          <w:p w:rsidR="00B96CA5" w:rsidRPr="00F529C3" w:rsidRDefault="00E00442" w:rsidP="00C764D9">
            <w:pPr>
              <w:tabs>
                <w:tab w:val="right" w:pos="2902"/>
              </w:tabs>
              <w:spacing w:after="200" w:line="276" w:lineRule="auto"/>
              <w:rPr>
                <w:rFonts w:eastAsia="Calibri"/>
                <w:sz w:val="22"/>
                <w:szCs w:val="22"/>
                <w:lang w:eastAsia="en-US"/>
              </w:rPr>
            </w:pPr>
            <w:r>
              <w:rPr>
                <w:rFonts w:eastAsia="Calibri"/>
                <w:noProof/>
                <w:sz w:val="22"/>
                <w:szCs w:val="22"/>
              </w:rPr>
              <w:lastRenderedPageBreak/>
              <w:pict>
                <v:group id="Группа 96" o:spid="_x0000_s4059" style="position:absolute;left:0;text-align:left;margin-left:4.8pt;margin-top:16.6pt;width:30.9pt;height:25.5pt;z-index:252108800;mso-position-horizontal-relative:text;mso-position-vertical-relative:text" coordorigin="1416,9870" coordsize="89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" o:allowincell="f">
                  <v:rect id="Rectangle 363" o:spid="_x0000_s4060" style="position:absolute;left:1428;top:10098;width:86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oundrect id="AutoShape 364" o:spid="_x0000_s4061" style="position:absolute;left:1428;top:9882;width:864;height:33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5TL8A&#10;AADbAAAADwAAAGRycy9kb3ducmV2LnhtbERPzYrCMBC+L/gOYQRva6oH0WoqIogedFF3H2Boxqa0&#10;mZQm2urTbw6Cx4/vf7XubS0e1PrSsYLJOAFBnDtdcqHg73f3PQfhA7LG2jEpeJKHdTb4WmGqXccX&#10;elxDIWII+xQVmBCaVEqfG7Lox64hjtzNtRZDhG0hdYtdDLe1nCbJTFosOTYYbGhrKK+ud6tg//Lz&#10;LuTVeU+7xbY2xd0fTz9KjYb9ZgkiUB8+4rf7oBUs4tj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vlMvwAAANsAAAAPAAAAAAAAAAAAAAAAAJgCAABkcnMvZG93bnJl&#10;di54bWxQSwUGAAAAAAQABAD1AAAAhAMAAAAA&#10;"/>
                  <v:rect id="Rectangle 365" o:spid="_x0000_s4062" style="position:absolute;left:1416;top:9870;width:89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group>
              </w:pict>
            </w:r>
            <w:r>
              <w:rPr>
                <w:rFonts w:eastAsia="Calibri"/>
                <w:noProof/>
                <w:sz w:val="22"/>
                <w:szCs w:val="22"/>
              </w:rPr>
              <w:pict>
                <v:oval id="Овал 94" o:spid="_x0000_s4057" style="position:absolute;left:0;text-align:left;margin-left:169.8pt;margin-top:16.6pt;width:5.65pt;height:5.65pt;z-index:252106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" o:allowincell="f"/>
              </w:pict>
            </w:r>
            <w:r>
              <w:rPr>
                <w:rFonts w:eastAsia="Calibri"/>
                <w:noProof/>
                <w:sz w:val="22"/>
                <w:szCs w:val="22"/>
              </w:rPr>
              <w:pict>
                <v:oval id="Овал 95" o:spid="_x0000_s4058" style="position:absolute;left:0;text-align:left;margin-left:195.9pt;margin-top:17.35pt;width:5.65pt;height:5.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" o:allowincell="f"/>
              </w:pict>
            </w:r>
            <w:r>
              <w:rPr>
                <w:rFonts w:eastAsia="Calibri"/>
                <w:noProof/>
                <w:sz w:val="22"/>
                <w:szCs w:val="22"/>
              </w:rPr>
              <w:pict>
                <v:oval id="Овал 93" o:spid="_x0000_s4056" style="position:absolute;left:0;text-align:left;margin-left:182.8pt;margin-top:17.1pt;width:5.65pt;height:5.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" o:allowincell="f"/>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unpr</w:t>
            </w:r>
            <w:r w:rsidRPr="00F529C3">
              <w:rPr>
                <w:rFonts w:eastAsia="Calibri"/>
                <w:sz w:val="22"/>
                <w:szCs w:val="22"/>
                <w:lang w:val="en-US" w:eastAsia="en-US"/>
              </w:rPr>
              <w:t>o</w:t>
            </w:r>
            <w:r w:rsidRPr="00F529C3">
              <w:rPr>
                <w:rFonts w:eastAsia="Calibri"/>
                <w:sz w:val="22"/>
                <w:szCs w:val="22"/>
                <w:lang w:val="en-US" w:eastAsia="en-US"/>
              </w:rPr>
              <w:t xml:space="preserve">tected </w:t>
            </w:r>
            <w:r w:rsidRPr="00C764D9">
              <w:rPr>
                <w:rFonts w:eastAsia="Calibri"/>
                <w:i/>
                <w:sz w:val="22"/>
                <w:szCs w:val="22"/>
                <w:lang w:eastAsia="en-US"/>
              </w:rPr>
              <w:t>vehicle</w:t>
            </w: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небронирован-ный автомобиль</w:t>
            </w:r>
          </w:p>
        </w:tc>
        <w:tc>
          <w:tcPr>
            <w:tcW w:w="1183" w:type="dxa"/>
            <w:gridSpan w:val="7"/>
          </w:tcPr>
          <w:p w:rsidR="00B96CA5" w:rsidRPr="00F529C3" w:rsidRDefault="00B96CA5" w:rsidP="00F529C3">
            <w:pPr>
              <w:spacing w:after="200" w:line="276" w:lineRule="auto"/>
              <w:rPr>
                <w:rFonts w:eastAsia="Calibri"/>
                <w:sz w:val="22"/>
                <w:szCs w:val="22"/>
                <w:lang w:val="en-US"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wheeled-country</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повышенной проходимости</w:t>
            </w:r>
          </w:p>
        </w:tc>
      </w:tr>
      <w:tr w:rsidR="00B96CA5" w:rsidRPr="00F529C3" w:rsidTr="000E73F7">
        <w:tc>
          <w:tcPr>
            <w:tcW w:w="3540" w:type="dxa"/>
            <w:tcBorders>
              <w:top w:val="nil"/>
              <w:bottom w:val="nil"/>
            </w:tcBorders>
          </w:tcPr>
          <w:p w:rsidR="00B96CA5" w:rsidRPr="00F529C3" w:rsidRDefault="00E00442" w:rsidP="00C764D9">
            <w:pPr>
              <w:tabs>
                <w:tab w:val="right" w:pos="2902"/>
              </w:tabs>
              <w:spacing w:after="200" w:line="276" w:lineRule="auto"/>
              <w:rPr>
                <w:rFonts w:eastAsia="Calibri"/>
                <w:sz w:val="22"/>
                <w:szCs w:val="22"/>
                <w:lang w:eastAsia="en-US"/>
              </w:rPr>
            </w:pPr>
            <w:r>
              <w:rPr>
                <w:rFonts w:eastAsia="Calibri"/>
                <w:noProof/>
                <w:sz w:val="22"/>
                <w:szCs w:val="22"/>
              </w:rPr>
              <w:pict>
                <v:oval id="Овал 92" o:spid="_x0000_s4063" style="position:absolute;left:0;text-align:left;margin-left:181.1pt;margin-top:21.35pt;width:5.65pt;height:5.65pt;z-index:252110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" o:allowincell="f"/>
              </w:pict>
            </w:r>
            <w:r>
              <w:rPr>
                <w:rFonts w:eastAsia="Calibri"/>
                <w:noProof/>
                <w:sz w:val="22"/>
                <w:szCs w:val="22"/>
              </w:rPr>
              <w:pict>
                <v:roundrect id="Скругленный прямоугольник 91" o:spid="_x0000_s4064" style="position:absolute;left:0;text-align:left;margin-left:151.9pt;margin-top:21pt;width:23.7pt;height:6pt;z-index:252111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" o:allowincell="f"/>
              </w:pict>
            </w:r>
            <w:r>
              <w:rPr>
                <w:rFonts w:eastAsia="Calibri"/>
                <w:noProof/>
                <w:sz w:val="22"/>
                <w:szCs w:val="22"/>
              </w:rPr>
              <w:pict>
                <v:group id="Группа 88" o:spid="_x0000_s4065" style="position:absolute;left:0;text-align:left;margin-left:8.7pt;margin-top:11.4pt;width:17.7pt;height:9.6pt;z-index:252112896;mso-position-horizontal-relative:text;mso-position-vertical-relative:text" coordorigin="6714,10962" coordsize="35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" o:allowincell="f">
                  <v:line id="Line 368" o:spid="_x0000_s4066" style="position:absolute;visibility:visible;mso-wrap-style:square" from="6714,11052" to="7062,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369" o:spid="_x0000_s4067" style="position:absolute;visibility:visible;mso-wrap-style:square" from="7068,10962" to="7068,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mine</w:t>
            </w:r>
            <w:r w:rsidRPr="00F529C3">
              <w:rPr>
                <w:rFonts w:eastAsia="Calibri"/>
                <w:sz w:val="22"/>
                <w:szCs w:val="22"/>
                <w:lang w:eastAsia="en-US"/>
              </w:rPr>
              <w:t xml:space="preserve"> plough</w:t>
            </w:r>
          </w:p>
        </w:tc>
        <w:tc>
          <w:tcPr>
            <w:tcW w:w="994" w:type="dxa"/>
            <w:gridSpan w:val="6"/>
          </w:tcPr>
          <w:p w:rsidR="00B96CA5" w:rsidRPr="00F529C3" w:rsidRDefault="00B96CA5" w:rsidP="00EF3039">
            <w:pPr>
              <w:spacing w:after="200" w:line="276" w:lineRule="auto"/>
              <w:ind w:firstLine="0"/>
              <w:rPr>
                <w:rFonts w:eastAsia="Calibri"/>
                <w:sz w:val="22"/>
                <w:szCs w:val="22"/>
                <w:lang w:eastAsia="en-US"/>
              </w:rPr>
            </w:pPr>
            <w:r w:rsidRPr="00F529C3">
              <w:rPr>
                <w:rFonts w:eastAsia="Calibri"/>
                <w:sz w:val="22"/>
                <w:szCs w:val="22"/>
                <w:lang w:eastAsia="en-US"/>
              </w:rPr>
              <w:t>с ми</w:t>
            </w:r>
            <w:r w:rsidRPr="00F529C3">
              <w:rPr>
                <w:rFonts w:eastAsia="Calibri"/>
                <w:sz w:val="22"/>
                <w:szCs w:val="22"/>
                <w:lang w:eastAsia="en-US"/>
              </w:rPr>
              <w:t>н</w:t>
            </w:r>
            <w:r w:rsidRPr="00F529C3">
              <w:rPr>
                <w:rFonts w:eastAsia="Calibri"/>
                <w:sz w:val="22"/>
                <w:szCs w:val="22"/>
                <w:lang w:eastAsia="en-US"/>
              </w:rPr>
              <w:t>ным тралом</w:t>
            </w:r>
          </w:p>
        </w:tc>
        <w:tc>
          <w:tcPr>
            <w:tcW w:w="1136" w:type="dxa"/>
            <w:gridSpan w:val="5"/>
          </w:tcPr>
          <w:p w:rsidR="00B96CA5" w:rsidRPr="00F529C3" w:rsidRDefault="00B96CA5" w:rsidP="00F529C3">
            <w:pPr>
              <w:spacing w:after="200" w:line="276" w:lineRule="auto"/>
              <w:rPr>
                <w:rFonts w:eastAsia="Calibri"/>
                <w:sz w:val="22"/>
                <w:szCs w:val="22"/>
                <w:lang w:eastAsia="en-US"/>
              </w:rPr>
            </w:pPr>
          </w:p>
        </w:tc>
        <w:tc>
          <w:tcPr>
            <w:tcW w:w="103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wheeled-country comb</w:t>
            </w:r>
            <w:r w:rsidRPr="00F529C3">
              <w:rPr>
                <w:rFonts w:eastAsia="Calibri"/>
                <w:sz w:val="22"/>
                <w:szCs w:val="22"/>
                <w:lang w:val="en-US" w:eastAsia="en-US"/>
              </w:rPr>
              <w:t>i</w:t>
            </w:r>
            <w:r w:rsidRPr="00F529C3">
              <w:rPr>
                <w:rFonts w:eastAsia="Calibri"/>
                <w:sz w:val="22"/>
                <w:szCs w:val="22"/>
                <w:lang w:val="en-US" w:eastAsia="en-US"/>
              </w:rPr>
              <w:t>nation</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комбинированный движитель</w:t>
            </w:r>
          </w:p>
        </w:tc>
      </w:tr>
      <w:tr w:rsidR="00B96CA5" w:rsidRPr="00F529C3" w:rsidTr="000E73F7">
        <w:trPr>
          <w:cantSplit/>
        </w:trPr>
        <w:tc>
          <w:tcPr>
            <w:tcW w:w="3540" w:type="dxa"/>
            <w:tcBorders>
              <w:top w:val="nil"/>
              <w:bottom w:val="nil"/>
            </w:tcBorders>
          </w:tcPr>
          <w:p w:rsidR="00B96CA5" w:rsidRDefault="00B96CA5" w:rsidP="00C764D9">
            <w:pPr>
              <w:spacing w:after="200" w:line="276" w:lineRule="auto"/>
              <w:jc w:val="right"/>
              <w:rPr>
                <w:rFonts w:eastAsia="Calibri"/>
                <w:b/>
                <w:caps/>
                <w:sz w:val="22"/>
                <w:szCs w:val="22"/>
                <w:lang w:val="en-US" w:eastAsia="en-US"/>
              </w:rPr>
            </w:pPr>
          </w:p>
          <w:p w:rsidR="00B96CA5" w:rsidRPr="00F529C3" w:rsidRDefault="00B96CA5" w:rsidP="00B96CA5">
            <w:pPr>
              <w:spacing w:after="200" w:line="276" w:lineRule="auto"/>
              <w:ind w:firstLine="0"/>
              <w:jc w:val="center"/>
              <w:rPr>
                <w:rFonts w:eastAsia="Calibri"/>
                <w:sz w:val="22"/>
                <w:szCs w:val="22"/>
                <w:lang w:eastAsia="en-US"/>
              </w:rPr>
            </w:pPr>
          </w:p>
        </w:tc>
        <w:tc>
          <w:tcPr>
            <w:tcW w:w="6525" w:type="dxa"/>
            <w:gridSpan w:val="19"/>
          </w:tcPr>
          <w:p w:rsidR="00B96CA5" w:rsidRPr="00F529C3" w:rsidRDefault="00B96CA5" w:rsidP="00B96CA5">
            <w:pPr>
              <w:spacing w:after="200" w:line="276" w:lineRule="auto"/>
              <w:ind w:firstLine="0"/>
              <w:jc w:val="center"/>
              <w:rPr>
                <w:rFonts w:eastAsia="Calibri"/>
                <w:sz w:val="22"/>
                <w:szCs w:val="22"/>
                <w:lang w:val="en-US" w:eastAsia="en-US"/>
              </w:rPr>
            </w:pPr>
            <w:r w:rsidRPr="00F529C3">
              <w:rPr>
                <w:rFonts w:eastAsia="Calibri"/>
                <w:b/>
                <w:caps/>
                <w:sz w:val="22"/>
                <w:szCs w:val="22"/>
                <w:lang w:val="en-US" w:eastAsia="en-US"/>
              </w:rPr>
              <w:t>movement control</w:t>
            </w:r>
          </w:p>
          <w:p w:rsidR="00B96CA5" w:rsidRPr="00F529C3" w:rsidRDefault="00B96CA5" w:rsidP="00B96CA5">
            <w:pPr>
              <w:spacing w:after="200" w:line="276" w:lineRule="auto"/>
              <w:ind w:firstLine="0"/>
              <w:jc w:val="center"/>
              <w:rPr>
                <w:rFonts w:eastAsia="Calibri"/>
                <w:sz w:val="22"/>
                <w:szCs w:val="22"/>
                <w:lang w:eastAsia="en-US"/>
              </w:rPr>
            </w:pPr>
            <w:r w:rsidRPr="00F529C3">
              <w:rPr>
                <w:rFonts w:eastAsia="Calibri"/>
                <w:sz w:val="22"/>
                <w:szCs w:val="22"/>
                <w:lang w:val="en-US" w:eastAsia="en-US"/>
              </w:rPr>
              <w:t>(</w:t>
            </w:r>
            <w:r w:rsidRPr="00F529C3">
              <w:rPr>
                <w:rFonts w:eastAsia="Calibri"/>
                <w:sz w:val="22"/>
                <w:szCs w:val="22"/>
                <w:lang w:eastAsia="en-US"/>
              </w:rPr>
              <w:t>организация движения)</w:t>
            </w:r>
          </w:p>
        </w:tc>
      </w:tr>
      <w:tr w:rsidR="00B96CA5" w:rsidRPr="00F529C3" w:rsidTr="000E73F7">
        <w:tc>
          <w:tcPr>
            <w:tcW w:w="3540" w:type="dxa"/>
            <w:tcBorders>
              <w:top w:val="nil"/>
              <w:bottom w:val="nil"/>
            </w:tcBorders>
          </w:tcPr>
          <w:p w:rsidR="00B96CA5" w:rsidRPr="00F529C3" w:rsidRDefault="00E00442" w:rsidP="00C764D9">
            <w:pPr>
              <w:tabs>
                <w:tab w:val="right" w:pos="2902"/>
              </w:tabs>
              <w:spacing w:after="200" w:line="276" w:lineRule="auto"/>
              <w:rPr>
                <w:rFonts w:eastAsia="Calibri"/>
                <w:sz w:val="22"/>
                <w:szCs w:val="22"/>
                <w:lang w:eastAsia="en-US"/>
              </w:rPr>
            </w:pPr>
            <w:r>
              <w:rPr>
                <w:rFonts w:eastAsia="Calibri"/>
                <w:noProof/>
                <w:sz w:val="22"/>
                <w:szCs w:val="22"/>
                <w:lang w:eastAsia="en-US"/>
              </w:rPr>
              <w:pict>
                <v:group id="_x0000_s4072" style="position:absolute;left:0;text-align:left;margin-left:13.9pt;margin-top:16.95pt;width:14.7pt;height:27.9pt;z-index:252115968;mso-position-horizontal-relative:text;mso-position-vertical-relative:text" coordorigin="1692,11274" coordsize="294,558" o:allowincell="f">
                  <v:rect id="_x0000_s4073" style="position:absolute;left:1692;top:11274;width:294;height:420"/>
                  <v:shape id="_x0000_s4074" type="#_x0000_t128" style="position:absolute;left:1698;top:11700;width:288;height:132"/>
                  <v:shape id="_x0000_s4075" type="#_x0000_t136" style="position:absolute;left:1722;top:11394;width:225;height:179" fillcolor="black">
                    <v:shadow color="#868686"/>
                    <v:textpath style="font-family:&quot;Arial&quot;;font-size:14pt;v-text-kern:t" trim="t" fitpath="t" string="SP"/>
                  </v:shape>
                </v:group>
              </w:pict>
            </w:r>
            <w:r>
              <w:rPr>
                <w:rFonts w:eastAsia="Calibri"/>
                <w:noProof/>
                <w:sz w:val="22"/>
                <w:szCs w:val="22"/>
                <w:lang w:eastAsia="en-US"/>
              </w:rPr>
              <w:pict>
                <v:group id="_x0000_s4068" style="position:absolute;left:0;text-align:left;margin-left:166.4pt;margin-top:16.95pt;width:14.7pt;height:27.9pt;z-index:252114944;mso-position-horizontal-relative:text;mso-position-vertical-relative:text" coordorigin="6744,11304" coordsize="294,558" o:allowincell="f">
                  <v:rect id="_x0000_s4069" style="position:absolute;left:6744;top:11304;width:294;height:420"/>
                  <v:shape id="_x0000_s4070" type="#_x0000_t128" style="position:absolute;left:6750;top:11730;width:288;height:132"/>
                  <v:shape id="_x0000_s4071" type="#_x0000_t136" style="position:absolute;left:6774;top:11424;width:225;height:179" fillcolor="black">
                    <v:shadow color="#868686"/>
                    <v:textpath style="font-family:&quot;Arial&quot;;font-size:14pt;v-text-kern:t" trim="t" fitpath="t" string="RP"/>
                  </v:shape>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start point</w:t>
            </w:r>
          </w:p>
          <w:p w:rsidR="00B96CA5" w:rsidRPr="00F529C3" w:rsidRDefault="00B96CA5" w:rsidP="00F529C3">
            <w:pPr>
              <w:spacing w:after="200" w:line="276" w:lineRule="auto"/>
              <w:rPr>
                <w:rFonts w:eastAsia="Calibri"/>
                <w:sz w:val="22"/>
                <w:szCs w:val="22"/>
                <w:lang w:val="en-US" w:eastAsia="en-US"/>
              </w:rPr>
            </w:pP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исходный пункт</w:t>
            </w:r>
          </w:p>
        </w:tc>
        <w:tc>
          <w:tcPr>
            <w:tcW w:w="1136" w:type="dxa"/>
            <w:gridSpan w:val="5"/>
          </w:tcPr>
          <w:p w:rsidR="00B96CA5" w:rsidRPr="00F529C3" w:rsidRDefault="00B96CA5" w:rsidP="00F529C3">
            <w:pPr>
              <w:spacing w:after="200" w:line="276" w:lineRule="auto"/>
              <w:rPr>
                <w:rFonts w:eastAsia="Calibri"/>
                <w:sz w:val="22"/>
                <w:szCs w:val="22"/>
                <w:lang w:eastAsia="en-US"/>
              </w:rPr>
            </w:pPr>
          </w:p>
        </w:tc>
        <w:tc>
          <w:tcPr>
            <w:tcW w:w="103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release point</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конечный пункт</w:t>
            </w:r>
          </w:p>
        </w:tc>
      </w:tr>
      <w:tr w:rsidR="00B96CA5" w:rsidRPr="00F529C3" w:rsidTr="000E73F7">
        <w:tc>
          <w:tcPr>
            <w:tcW w:w="3540" w:type="dxa"/>
            <w:tcBorders>
              <w:top w:val="nil"/>
              <w:bottom w:val="nil"/>
            </w:tcBorders>
          </w:tcPr>
          <w:p w:rsidR="00B96CA5" w:rsidRPr="00F529C3" w:rsidRDefault="00E00442" w:rsidP="00C764D9">
            <w:pPr>
              <w:tabs>
                <w:tab w:val="right" w:pos="2902"/>
              </w:tabs>
              <w:spacing w:after="200" w:line="276" w:lineRule="auto"/>
              <w:rPr>
                <w:rFonts w:eastAsia="Calibri"/>
                <w:sz w:val="22"/>
                <w:szCs w:val="22"/>
                <w:lang w:eastAsia="en-US"/>
              </w:rPr>
            </w:pPr>
            <w:r>
              <w:rPr>
                <w:rFonts w:eastAsia="Calibri"/>
                <w:noProof/>
                <w:sz w:val="22"/>
                <w:szCs w:val="22"/>
              </w:rPr>
              <w:pict>
                <v:group id="Группа 81" o:spid="_x0000_s4076" style="position:absolute;left:0;text-align:left;margin-left:15.4pt;margin-top:10.05pt;width:14.15pt;height:24.3pt;z-index:252118016;mso-position-horizontal-relative:text;mso-position-vertical-relative:text" coordorigin="1746,11946" coordsize="28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" o:allowincell="f">
                  <v:oval id="Oval 375" o:spid="_x0000_s4077" style="position:absolute;left:1746;top:11946;width:28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line id="Line 376" o:spid="_x0000_s4078" style="position:absolute;visibility:visible;mso-wrap-style:square" from="1884,12228" to="1884,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w:pict>
            </w:r>
            <w:r>
              <w:rPr>
                <w:rFonts w:eastAsia="Calibri"/>
                <w:noProof/>
                <w:sz w:val="22"/>
                <w:szCs w:val="22"/>
              </w:rPr>
              <w:pict>
                <v:group id="Группа 84" o:spid="_x0000_s4079" style="position:absolute;left:0;text-align:left;margin-left:163.5pt;margin-top:17.55pt;width:22.7pt;height:22.7pt;z-index:252119040;mso-position-horizontal-relative:text;mso-position-vertical-relative:text" coordorigin="6624,11940"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" o:allowincell="f">
                  <v:oval id="Oval 378" o:spid="_x0000_s4080" style="position:absolute;left:6624;top:11940;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line id="Line 379" o:spid="_x0000_s4081" style="position:absolute;visibility:visible;mso-wrap-style:square" from="6660,12054" to="7032,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80" o:spid="_x0000_s4082" style="position:absolute;flip:x;visibility:visible;mso-wrap-style:square" from="6654,12048" to="7044,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095"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control point</w:t>
            </w:r>
          </w:p>
          <w:p w:rsidR="00B96CA5" w:rsidRPr="00F529C3" w:rsidRDefault="00B96CA5" w:rsidP="00F529C3">
            <w:pPr>
              <w:spacing w:after="200" w:line="276" w:lineRule="auto"/>
              <w:rPr>
                <w:rFonts w:eastAsia="Calibri"/>
                <w:sz w:val="22"/>
                <w:szCs w:val="22"/>
                <w:lang w:val="en-US" w:eastAsia="en-US"/>
              </w:rPr>
            </w:pPr>
          </w:p>
        </w:tc>
        <w:tc>
          <w:tcPr>
            <w:tcW w:w="994" w:type="dxa"/>
            <w:gridSpan w:val="6"/>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контрольный пункт</w:t>
            </w:r>
          </w:p>
        </w:tc>
        <w:tc>
          <w:tcPr>
            <w:tcW w:w="1136" w:type="dxa"/>
            <w:gridSpan w:val="5"/>
          </w:tcPr>
          <w:p w:rsidR="00B96CA5" w:rsidRPr="00F529C3" w:rsidRDefault="00B96CA5" w:rsidP="00F529C3">
            <w:pPr>
              <w:spacing w:after="200" w:line="276" w:lineRule="auto"/>
              <w:rPr>
                <w:rFonts w:eastAsia="Calibri"/>
                <w:sz w:val="22"/>
                <w:szCs w:val="22"/>
                <w:lang w:eastAsia="en-US"/>
              </w:rPr>
            </w:pPr>
          </w:p>
        </w:tc>
        <w:tc>
          <w:tcPr>
            <w:tcW w:w="103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coord</w:t>
            </w:r>
            <w:r w:rsidRPr="00F529C3">
              <w:rPr>
                <w:rFonts w:eastAsia="Calibri"/>
                <w:sz w:val="22"/>
                <w:szCs w:val="22"/>
                <w:lang w:val="en-US" w:eastAsia="en-US"/>
              </w:rPr>
              <w:t>i</w:t>
            </w:r>
            <w:r w:rsidRPr="00F529C3">
              <w:rPr>
                <w:rFonts w:eastAsia="Calibri"/>
                <w:sz w:val="22"/>
                <w:szCs w:val="22"/>
                <w:lang w:val="en-US" w:eastAsia="en-US"/>
              </w:rPr>
              <w:t>nation point</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пункт регулирования</w:t>
            </w:r>
          </w:p>
        </w:tc>
      </w:tr>
      <w:tr w:rsidR="00B96CA5" w:rsidRPr="00F529C3" w:rsidTr="000E73F7">
        <w:trPr>
          <w:cantSplit/>
        </w:trPr>
        <w:tc>
          <w:tcPr>
            <w:tcW w:w="3540" w:type="dxa"/>
            <w:tcBorders>
              <w:top w:val="nil"/>
              <w:bottom w:val="nil"/>
            </w:tcBorders>
          </w:tcPr>
          <w:p w:rsidR="00B96CA5" w:rsidRDefault="00B96CA5" w:rsidP="00F529C3">
            <w:pPr>
              <w:keepNext/>
              <w:jc w:val="center"/>
              <w:outlineLvl w:val="3"/>
              <w:rPr>
                <w:b/>
                <w:caps/>
                <w:sz w:val="22"/>
                <w:szCs w:val="22"/>
              </w:rPr>
            </w:pPr>
          </w:p>
          <w:p w:rsidR="00B96CA5" w:rsidRDefault="00B96CA5" w:rsidP="00C764D9">
            <w:pPr>
              <w:keepNext/>
              <w:jc w:val="right"/>
              <w:outlineLvl w:val="3"/>
              <w:rPr>
                <w:b/>
                <w:caps/>
                <w:sz w:val="22"/>
                <w:szCs w:val="22"/>
              </w:rPr>
            </w:pPr>
          </w:p>
          <w:p w:rsidR="00B96CA5" w:rsidRPr="00F529C3" w:rsidRDefault="00B96CA5" w:rsidP="00B96CA5">
            <w:pPr>
              <w:spacing w:after="200" w:line="276" w:lineRule="auto"/>
              <w:ind w:firstLine="0"/>
              <w:jc w:val="center"/>
              <w:rPr>
                <w:rFonts w:eastAsia="Calibri"/>
                <w:sz w:val="22"/>
                <w:szCs w:val="22"/>
              </w:rPr>
            </w:pPr>
          </w:p>
        </w:tc>
        <w:tc>
          <w:tcPr>
            <w:tcW w:w="6525" w:type="dxa"/>
            <w:gridSpan w:val="19"/>
          </w:tcPr>
          <w:p w:rsidR="00B96CA5" w:rsidRDefault="00B96CA5" w:rsidP="00B96CA5">
            <w:pPr>
              <w:keepNext/>
              <w:ind w:firstLine="0"/>
              <w:jc w:val="center"/>
              <w:outlineLvl w:val="3"/>
              <w:rPr>
                <w:b/>
                <w:caps/>
                <w:sz w:val="22"/>
                <w:szCs w:val="22"/>
              </w:rPr>
            </w:pPr>
            <w:r w:rsidRPr="00F529C3">
              <w:rPr>
                <w:b/>
                <w:caps/>
                <w:sz w:val="22"/>
                <w:szCs w:val="22"/>
              </w:rPr>
              <w:t>fortification</w:t>
            </w:r>
          </w:p>
          <w:p w:rsidR="00B96CA5" w:rsidRPr="00F529C3" w:rsidRDefault="00B96CA5" w:rsidP="00B96CA5">
            <w:pPr>
              <w:keepNext/>
              <w:ind w:firstLine="0"/>
              <w:jc w:val="center"/>
              <w:outlineLvl w:val="3"/>
              <w:rPr>
                <w:b/>
                <w:caps/>
                <w:sz w:val="22"/>
                <w:szCs w:val="22"/>
              </w:rPr>
            </w:pPr>
          </w:p>
          <w:p w:rsidR="00B96CA5" w:rsidRPr="00F529C3" w:rsidRDefault="00B96CA5" w:rsidP="00B96CA5">
            <w:pPr>
              <w:spacing w:after="200" w:line="276" w:lineRule="auto"/>
              <w:ind w:firstLine="0"/>
              <w:jc w:val="center"/>
              <w:rPr>
                <w:rFonts w:eastAsia="Calibri"/>
                <w:sz w:val="22"/>
                <w:szCs w:val="22"/>
              </w:rPr>
            </w:pPr>
            <w:r w:rsidRPr="00F529C3">
              <w:rPr>
                <w:rFonts w:eastAsia="Calibri"/>
                <w:sz w:val="22"/>
                <w:szCs w:val="22"/>
              </w:rPr>
              <w:t>(фортификационные сооружения)</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78" o:spid="_x0000_s4088" style="position:absolute;left:0;text-align:left;margin-left:161.75pt;margin-top:29.75pt;width:22.8pt;height:12pt;z-index:252122112;mso-position-horizontal-relative:text;mso-position-vertical-relative:text" coordorigin="6648,12978" coordsize="45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" o:allowincell="f">
                  <v:rect id="Rectangle 392" o:spid="_x0000_s4089" style="position:absolute;left:6750;top:1297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hsMA&#10;AADbAAAADwAAAGRycy9kb3ducmV2LnhtbESPQYvCMBSE74L/ITzBi6zpelC3NpV1QVi8iK0/4NE8&#10;22LzUpqsrfvrjSB4HGbmGybZDqYRN+pcbVnB5zwCQVxYXXOp4JzvP9YgnEfW2FgmBXdysE3HowRj&#10;bXs+0S3zpQgQdjEqqLxvYyldUZFBN7ctcfAutjPog+xKqTvsA9w0chFFS2mw5rBQYUs/FRXX7M8o&#10;2PV9fTn+Zzw7lLvhsMB9jr5RajoZvjcgPA3+HX61f7WC1Rc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hsMAAADbAAAADwAAAAAAAAAAAAAAAACYAgAAZHJzL2Rv&#10;d25yZXYueG1sUEsFBgAAAAAEAAQA9QAAAIgDAAAAAA==&#10;" fillcolor="black"/>
                  <v:line id="Line 393" o:spid="_x0000_s4090" style="position:absolute;flip:y;visibility:visible;mso-wrap-style:square" from="6648,13212" to="7104,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group>
              </w:pict>
            </w:r>
            <w:r>
              <w:rPr>
                <w:rFonts w:eastAsia="Calibri"/>
                <w:noProof/>
                <w:sz w:val="22"/>
                <w:szCs w:val="22"/>
              </w:rPr>
              <w:pict>
                <v:group id="Группа 73" o:spid="_x0000_s4083" style="position:absolute;left:0;text-align:left;margin-left:9.2pt;margin-top:29.75pt;width:22.5pt;height:27.6pt;z-index:252121088;mso-position-horizontal-relative:text;mso-position-vertical-relative:text" coordorigin="1686,12894" coordsize="45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" o:allowincell="f">
                  <v:group id="Group 382" o:spid="_x0000_s4084" style="position:absolute;left:1686;top:12894;width:450;height:438" coordorigin="1686,12894" coordsize="45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383" o:spid="_x0000_s4085" style="position:absolute;left:1686;top:12894;width:4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JbsMA&#10;AADbAAAADwAAAGRycy9kb3ducmV2LnhtbESPQWvCQBSE7wX/w/KE3urGUhNJs0opFHqtCnp8Zl93&#10;Y7JvY3ar6b/vFgSPw8x8w1Tr0XXiQkNoPCuYzzIQxLXXDRsFu+3H0xJEiMgaO8+k4JcCrFeThwpL&#10;7a/8RZdNNCJBOJSowMbYl1KG2pLDMPM9cfK+/eAwJjkYqQe8Jrjr5HOW5dJhw2nBYk/vlup28+MU&#10;LM7bU39sc3Pe7V8azIuD6exBqcfp+PYKItIY7+Fb+1MrKBb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kJbsMAAADbAAAADwAAAAAAAAAAAAAAAACYAgAAZHJzL2Rv&#10;d25yZXYueG1sUEsFBgAAAAAEAAQA9QAAAIgDAAAAAA==&#10;" filled="f" fillcolor="black" strokeweight="2.25pt"/>
                    <v:rect id="Rectangle 384" o:spid="_x0000_s4086" style="position:absolute;left:1752;top:12960;width:3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69L8A&#10;AADbAAAADwAAAGRycy9kb3ducmV2LnhtbESPwQrCMBBE74L/EFbwIprqQaUaRQVBvIjVD1iatS02&#10;m9JEW/16Iwgeh5l5wyzXrSnFk2pXWFYwHkUgiFOrC84UXC/74RyE88gaS8uk4EUO1qtuZ4mxtg2f&#10;6Zn4TAQIuxgV5N5XsZQuzcmgG9mKOHg3Wxv0QdaZ1DU2AW5KOYmiqTRYcFjIsaJdTuk9eRgF26Yp&#10;bqd3woNjtm2PE9xf0JdK9XvtZgHCU+v/4V/7oBXMpv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dfr0vwAAANsAAAAPAAAAAAAAAAAAAAAAAJgCAABkcnMvZG93bnJl&#10;di54bWxQSwUGAAAAAAQABAD1AAAAhAMAAAAA&#10;" fillcolor="black"/>
                  </v:group>
                  <v:line id="Line 385" o:spid="_x0000_s4087" style="position:absolute;visibility:visible;mso-wrap-style:square" from="1908,13332" to="1908,1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2" w:type="dxa"/>
            <w:gridSpan w:val="3"/>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Eart</w:t>
            </w:r>
            <w:r w:rsidRPr="00F529C3">
              <w:rPr>
                <w:rFonts w:eastAsia="Calibri"/>
                <w:sz w:val="22"/>
                <w:szCs w:val="22"/>
                <w:lang w:val="en-US" w:eastAsia="en-US"/>
              </w:rPr>
              <w:t>h</w:t>
            </w:r>
            <w:r w:rsidRPr="00F529C3">
              <w:rPr>
                <w:rFonts w:eastAsia="Calibri"/>
                <w:sz w:val="22"/>
                <w:szCs w:val="22"/>
                <w:lang w:val="en-US" w:eastAsia="en-US"/>
              </w:rPr>
              <w:t>work/ small trench</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eastAsia="en-US"/>
              </w:rPr>
            </w:pPr>
            <w:r w:rsidRPr="00F529C3">
              <w:rPr>
                <w:rFonts w:eastAsia="Calibri"/>
                <w:sz w:val="22"/>
                <w:szCs w:val="22"/>
                <w:lang w:eastAsia="en-US"/>
              </w:rPr>
              <w:t>земл</w:t>
            </w:r>
            <w:r w:rsidRPr="00F529C3">
              <w:rPr>
                <w:rFonts w:eastAsia="Calibri"/>
                <w:sz w:val="22"/>
                <w:szCs w:val="22"/>
                <w:lang w:eastAsia="en-US"/>
              </w:rPr>
              <w:t>я</w:t>
            </w:r>
            <w:r w:rsidRPr="00F529C3">
              <w:rPr>
                <w:rFonts w:eastAsia="Calibri"/>
                <w:sz w:val="22"/>
                <w:szCs w:val="22"/>
                <w:lang w:eastAsia="en-US"/>
              </w:rPr>
              <w:t>ное с</w:t>
            </w:r>
            <w:r w:rsidRPr="00F529C3">
              <w:rPr>
                <w:rFonts w:eastAsia="Calibri"/>
                <w:sz w:val="22"/>
                <w:szCs w:val="22"/>
                <w:lang w:eastAsia="en-US"/>
              </w:rPr>
              <w:t>о</w:t>
            </w:r>
            <w:r w:rsidRPr="00F529C3">
              <w:rPr>
                <w:rFonts w:eastAsia="Calibri"/>
                <w:sz w:val="22"/>
                <w:szCs w:val="22"/>
                <w:lang w:eastAsia="en-US"/>
              </w:rPr>
              <w:t>оруж</w:t>
            </w:r>
            <w:r w:rsidRPr="00F529C3">
              <w:rPr>
                <w:rFonts w:eastAsia="Calibri"/>
                <w:sz w:val="22"/>
                <w:szCs w:val="22"/>
                <w:lang w:eastAsia="en-US"/>
              </w:rPr>
              <w:t>е</w:t>
            </w:r>
            <w:r w:rsidRPr="00F529C3">
              <w:rPr>
                <w:rFonts w:eastAsia="Calibri"/>
                <w:sz w:val="22"/>
                <w:szCs w:val="22"/>
                <w:lang w:eastAsia="en-US"/>
              </w:rPr>
              <w:t>ние</w:t>
            </w:r>
          </w:p>
        </w:tc>
        <w:tc>
          <w:tcPr>
            <w:tcW w:w="1136" w:type="dxa"/>
            <w:gridSpan w:val="5"/>
          </w:tcPr>
          <w:p w:rsidR="00B96CA5" w:rsidRPr="00F529C3" w:rsidRDefault="00B96CA5" w:rsidP="00F529C3">
            <w:pPr>
              <w:spacing w:after="200" w:line="276" w:lineRule="auto"/>
              <w:rPr>
                <w:rFonts w:eastAsia="Calibri"/>
                <w:sz w:val="22"/>
                <w:szCs w:val="22"/>
                <w:lang w:eastAsia="en-US"/>
              </w:rPr>
            </w:pPr>
          </w:p>
        </w:tc>
        <w:tc>
          <w:tcPr>
            <w:tcW w:w="103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surface shelter</w:t>
            </w:r>
          </w:p>
          <w:p w:rsidR="00B96CA5" w:rsidRPr="00F529C3" w:rsidRDefault="00B96CA5" w:rsidP="00F529C3">
            <w:pPr>
              <w:spacing w:after="200" w:line="276" w:lineRule="auto"/>
              <w:rPr>
                <w:rFonts w:eastAsia="Calibri"/>
                <w:sz w:val="22"/>
                <w:szCs w:val="22"/>
                <w:lang w:val="en-US" w:eastAsia="en-US"/>
              </w:rPr>
            </w:pP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надземное сооружение</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lastRenderedPageBreak/>
              <w:pict>
                <v:group id="Группа 65" o:spid="_x0000_s4091" style="position:absolute;left:0;text-align:left;margin-left:7.4pt;margin-top:15.15pt;width:30.9pt;height:22.7pt;z-index:252124160;mso-position-horizontal-relative:text;mso-position-vertical-relative:text" coordorigin="1650,13536" coordsize="61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" o:allowincell="f">
                  <v:line id="Line 387" o:spid="_x0000_s4092" style="position:absolute;visibility:visible;mso-wrap-style:square" from="1650,13764" to="2268,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line id="Line 388" o:spid="_x0000_s4093" style="position:absolute;visibility:visible;mso-wrap-style:square" from="1698,13572" to="2208,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Z8MAAADbAAAADwAAAGRycy9kb3ducmV2LnhtbESPQWvCQBSE7wX/w/KE3urGClaiq4ig&#10;Fm+NInh7ZJ9JTPZturvR+O+7hUKPw8x8wyxWvWnEnZyvLCsYjxIQxLnVFRcKTsft2wyED8gaG8uk&#10;4EkeVsvBywJTbR/8RfcsFCJC2KeooAyhTaX0eUkG/ci2xNG7WmcwROkKqR0+Itw08j1JptJgxXGh&#10;xJY2JeV11hkF5y7jy63euga73X5/PX/XfnJQ6nXYr+cgAvXhP/zX/tQKph/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2fDAAAA2wAAAA8AAAAAAAAAAAAA&#10;AAAAoQIAAGRycy9kb3ducmV2LnhtbFBLBQYAAAAABAAEAPkAAACRAwAAAAA=&#10;" strokeweight="1.5pt"/>
                  <v:line id="Line 389" o:spid="_x0000_s4094" style="position:absolute;flip:y;visibility:visible;mso-wrap-style:square" from="1716,13578" to="2214,1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hD78AAADbAAAADwAAAGRycy9kb3ducmV2LnhtbERPy4rCMBTdC/5DuMLsNB0XRTpGkQFB&#10;GRc+CrO9NLdNsbkpScbWv58sBJeH815vR9uJB/nQOlbwuchAEFdOt9woKG/7+QpEiMgaO8ek4EkB&#10;tpvpZI2FdgNf6HGNjUghHApUYGLsCylDZchiWLieOHG18xZjgr6R2uOQwm0nl1mWS4stpwaDPX0b&#10;qu7XP6tAHn+Gs98vy7qpD737PZpTPoxKfczG3ReISGN8i1/ug1aQp7HpS/o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VhD78AAADbAAAADwAAAAAAAAAAAAAAAACh&#10;AgAAZHJzL2Rvd25yZXYueG1sUEsFBgAAAAAEAAQA+QAAAI0DAAAAAA==&#10;" strokeweight="1.5pt"/>
                  <v:oval id="Oval 390" o:spid="_x0000_s4095" style="position:absolute;left:1734;top:13536;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5q8IA&#10;AADbAAAADwAAAGRycy9kb3ducmV2LnhtbESPQYvCMBSE78L+h/AEL7KmKshuNcoiK3q1Lp4fzbOp&#10;Ni+1yWr11xtB8DjMfDPMbNHaSlyo8aVjBcNBAoI4d7rkQsHfbvX5BcIHZI2VY1JwIw+L+Udnhql2&#10;V97SJQuFiCXsU1RgQqhTKX1uyKIfuJo4egfXWAxRNoXUDV5jua3kKEkm0mLJccFgTUtD+Sn7twom&#10;x93aJNX+d3/vH8NmvD1n9/VZqV63/ZmCCNSGd/hFb3Tkvu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TmrwgAAANsAAAAPAAAAAAAAAAAAAAAAAJgCAABkcnMvZG93&#10;bnJldi54bWxQSwUGAAAAAAQABAD1AAAAhwMAAAAA&#10;" strokeweight="1.5pt"/>
                </v:group>
              </w:pict>
            </w:r>
            <w:r>
              <w:rPr>
                <w:rFonts w:eastAsia="Calibri"/>
                <w:noProof/>
                <w:sz w:val="22"/>
                <w:szCs w:val="22"/>
              </w:rPr>
              <w:pict>
                <v:group id="Группа 70" o:spid="_x0000_s4096" style="position:absolute;left:0;text-align:left;margin-left:163.4pt;margin-top:15.15pt;width:22.8pt;height:11.95pt;z-index:252125184;mso-position-horizontal-relative:text;mso-position-vertical-relative:text" coordorigin="6648,13602" coordsize="45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" o:allowincell="f">
                  <v:rect id="Rectangle 395" o:spid="_x0000_s4097" style="position:absolute;left:6744;top:1361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igL8A&#10;AADbAAAADwAAAGRycy9kb3ducmV2LnhtbESPwQrCMBBE74L/EFbwIprqQaUaRQVBvIjVD1iatS02&#10;m9JEW/16Iwgeh5l5wyzXrSnFk2pXWFYwHkUgiFOrC84UXC/74RyE88gaS8uk4EUO1qtuZ4mxtg2f&#10;6Zn4TAQIuxgV5N5XsZQuzcmgG9mKOHg3Wxv0QdaZ1DU2AW5KOYmiqTRYcFjIsaJdTuk9eRgF26Yp&#10;bqd3woNjtm2PE9xf0JdK9XvtZgHCU+v/4V/7oBXMxv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GKAvwAAANsAAAAPAAAAAAAAAAAAAAAAAJgCAABkcnMvZG93bnJl&#10;di54bWxQSwUGAAAAAAQABAD1AAAAhAMAAAAA&#10;" fillcolor="black"/>
                  <v:line id="Line 396" o:spid="_x0000_s4098" style="position:absolute;flip:y;visibility:visible;mso-wrap-style:square" from="6648,13602" to="7104,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2" w:type="dxa"/>
            <w:gridSpan w:val="3"/>
          </w:tcPr>
          <w:p w:rsidR="00B96CA5" w:rsidRPr="00EF3039" w:rsidRDefault="00B96CA5" w:rsidP="00EF3039">
            <w:pPr>
              <w:spacing w:after="200" w:line="276" w:lineRule="auto"/>
              <w:ind w:firstLine="0"/>
              <w:rPr>
                <w:rFonts w:eastAsia="Calibri"/>
                <w:sz w:val="22"/>
                <w:szCs w:val="22"/>
                <w:lang w:eastAsia="en-US"/>
              </w:rPr>
            </w:pPr>
            <w:r w:rsidRPr="00F529C3">
              <w:rPr>
                <w:rFonts w:eastAsia="Calibri"/>
                <w:sz w:val="22"/>
                <w:szCs w:val="22"/>
                <w:lang w:val="en-US" w:eastAsia="en-US"/>
              </w:rPr>
              <w:t>Strong point</w:t>
            </w:r>
          </w:p>
        </w:tc>
        <w:tc>
          <w:tcPr>
            <w:tcW w:w="987" w:type="dxa"/>
            <w:gridSpan w:val="5"/>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опорныйпункт</w:t>
            </w:r>
          </w:p>
        </w:tc>
        <w:tc>
          <w:tcPr>
            <w:tcW w:w="1136" w:type="dxa"/>
            <w:gridSpan w:val="5"/>
          </w:tcPr>
          <w:p w:rsidR="00B96CA5" w:rsidRPr="00F529C3" w:rsidRDefault="00B96CA5" w:rsidP="00F529C3">
            <w:pPr>
              <w:spacing w:after="200" w:line="276" w:lineRule="auto"/>
              <w:rPr>
                <w:rFonts w:eastAsia="Calibri"/>
                <w:sz w:val="22"/>
                <w:szCs w:val="22"/>
                <w:lang w:eastAsia="en-US"/>
              </w:rPr>
            </w:pPr>
          </w:p>
        </w:tc>
        <w:tc>
          <w:tcPr>
            <w:tcW w:w="1039" w:type="dxa"/>
            <w:gridSpan w:val="4"/>
          </w:tcPr>
          <w:p w:rsidR="00B96CA5" w:rsidRPr="00EF3039" w:rsidRDefault="00B96CA5" w:rsidP="00EF3039">
            <w:pPr>
              <w:spacing w:after="200" w:line="276" w:lineRule="auto"/>
              <w:ind w:firstLine="0"/>
              <w:rPr>
                <w:rFonts w:eastAsia="Calibri"/>
                <w:sz w:val="22"/>
                <w:szCs w:val="22"/>
                <w:lang w:eastAsia="en-US"/>
              </w:rPr>
            </w:pPr>
            <w:r w:rsidRPr="00F529C3">
              <w:rPr>
                <w:rFonts w:eastAsia="Calibri"/>
                <w:sz w:val="22"/>
                <w:szCs w:val="22"/>
                <w:lang w:val="en-US" w:eastAsia="en-US"/>
              </w:rPr>
              <w:t>unde</w:t>
            </w:r>
            <w:r w:rsidRPr="00F529C3">
              <w:rPr>
                <w:rFonts w:eastAsia="Calibri"/>
                <w:sz w:val="22"/>
                <w:szCs w:val="22"/>
                <w:lang w:val="en-US" w:eastAsia="en-US"/>
              </w:rPr>
              <w:t>r</w:t>
            </w:r>
            <w:r w:rsidRPr="00F529C3">
              <w:rPr>
                <w:rFonts w:eastAsia="Calibri"/>
                <w:sz w:val="22"/>
                <w:szCs w:val="22"/>
                <w:lang w:val="en-US" w:eastAsia="en-US"/>
              </w:rPr>
              <w:t>ground  point</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подземное сооружение</w:t>
            </w:r>
          </w:p>
        </w:tc>
      </w:tr>
      <w:tr w:rsidR="00B96CA5" w:rsidRPr="00F529C3" w:rsidTr="000E73F7">
        <w:trPr>
          <w:cantSplit/>
        </w:trPr>
        <w:tc>
          <w:tcPr>
            <w:tcW w:w="3540" w:type="dxa"/>
            <w:tcBorders>
              <w:top w:val="nil"/>
              <w:bottom w:val="nil"/>
            </w:tcBorders>
          </w:tcPr>
          <w:p w:rsidR="00B96CA5" w:rsidRDefault="00B96CA5" w:rsidP="00C764D9">
            <w:pPr>
              <w:spacing w:after="200" w:line="276" w:lineRule="auto"/>
              <w:jc w:val="right"/>
              <w:rPr>
                <w:rFonts w:eastAsia="Calibri"/>
                <w:b/>
                <w:sz w:val="22"/>
                <w:szCs w:val="22"/>
                <w:lang w:val="en-US" w:eastAsia="en-US"/>
              </w:rPr>
            </w:pPr>
          </w:p>
          <w:p w:rsidR="00B96CA5" w:rsidRPr="00F529C3" w:rsidRDefault="00B96CA5" w:rsidP="00B96CA5">
            <w:pPr>
              <w:spacing w:after="200" w:line="276" w:lineRule="auto"/>
              <w:ind w:firstLine="0"/>
              <w:jc w:val="center"/>
              <w:rPr>
                <w:rFonts w:eastAsia="Calibri"/>
                <w:sz w:val="22"/>
                <w:szCs w:val="22"/>
                <w:lang w:eastAsia="en-US"/>
              </w:rPr>
            </w:pPr>
          </w:p>
        </w:tc>
        <w:tc>
          <w:tcPr>
            <w:tcW w:w="6525" w:type="dxa"/>
            <w:gridSpan w:val="19"/>
          </w:tcPr>
          <w:p w:rsidR="00B96CA5" w:rsidRPr="00F529C3" w:rsidRDefault="00B96CA5" w:rsidP="00B96CA5">
            <w:pPr>
              <w:spacing w:after="200" w:line="276" w:lineRule="auto"/>
              <w:ind w:firstLine="0"/>
              <w:jc w:val="center"/>
              <w:rPr>
                <w:rFonts w:eastAsia="Calibri"/>
                <w:sz w:val="22"/>
                <w:szCs w:val="22"/>
                <w:lang w:eastAsia="en-US"/>
              </w:rPr>
            </w:pPr>
            <w:r w:rsidRPr="00F529C3">
              <w:rPr>
                <w:rFonts w:eastAsia="Calibri"/>
                <w:b/>
                <w:sz w:val="22"/>
                <w:szCs w:val="22"/>
                <w:lang w:val="en-US" w:eastAsia="en-US"/>
              </w:rPr>
              <w:t>MINES</w:t>
            </w:r>
            <w:r w:rsidRPr="00F529C3">
              <w:rPr>
                <w:rFonts w:eastAsia="Calibri"/>
                <w:b/>
                <w:sz w:val="22"/>
                <w:szCs w:val="22"/>
                <w:lang w:eastAsia="en-US"/>
              </w:rPr>
              <w:t xml:space="preserve">, </w:t>
            </w:r>
            <w:r w:rsidRPr="00F529C3">
              <w:rPr>
                <w:rFonts w:eastAsia="Calibri"/>
                <w:b/>
                <w:sz w:val="22"/>
                <w:szCs w:val="22"/>
                <w:lang w:val="en-US" w:eastAsia="en-US"/>
              </w:rPr>
              <w:t>MINEFIELDSANDOBSTACLES</w:t>
            </w:r>
          </w:p>
          <w:p w:rsidR="00B96CA5" w:rsidRPr="00F529C3" w:rsidRDefault="00B96CA5" w:rsidP="00B96CA5">
            <w:pPr>
              <w:spacing w:after="200" w:line="276" w:lineRule="auto"/>
              <w:ind w:firstLine="0"/>
              <w:jc w:val="center"/>
              <w:rPr>
                <w:rFonts w:eastAsia="Calibri"/>
                <w:sz w:val="22"/>
                <w:szCs w:val="22"/>
                <w:lang w:eastAsia="en-US"/>
              </w:rPr>
            </w:pPr>
            <w:r w:rsidRPr="00F529C3">
              <w:rPr>
                <w:rFonts w:eastAsia="Calibri"/>
                <w:sz w:val="22"/>
                <w:szCs w:val="22"/>
                <w:lang w:eastAsia="en-US"/>
              </w:rPr>
              <w:t>(мины, ми</w:t>
            </w:r>
            <w:r>
              <w:rPr>
                <w:rFonts w:eastAsia="Calibri"/>
                <w:sz w:val="22"/>
                <w:szCs w:val="22"/>
                <w:lang w:eastAsia="en-US"/>
              </w:rPr>
              <w:t>нные поля и другие заграждения)</w:t>
            </w:r>
          </w:p>
        </w:tc>
      </w:tr>
      <w:tr w:rsidR="00B96CA5" w:rsidRPr="00F529C3" w:rsidTr="000E73F7">
        <w:tc>
          <w:tcPr>
            <w:tcW w:w="3540" w:type="dxa"/>
            <w:tcBorders>
              <w:top w:val="nil"/>
              <w:bottom w:val="nil"/>
            </w:tcBorders>
          </w:tcPr>
          <w:p w:rsidR="00B96CA5" w:rsidRPr="00F529C3" w:rsidRDefault="00E00442" w:rsidP="00C764D9">
            <w:pPr>
              <w:tabs>
                <w:tab w:val="right" w:pos="2888"/>
              </w:tabs>
              <w:spacing w:after="200" w:line="276" w:lineRule="auto"/>
              <w:rPr>
                <w:rFonts w:eastAsia="Calibri"/>
                <w:sz w:val="22"/>
                <w:szCs w:val="22"/>
                <w:lang w:eastAsia="en-US"/>
              </w:rPr>
            </w:pPr>
            <w:r>
              <w:rPr>
                <w:rFonts w:eastAsia="Calibri"/>
                <w:noProof/>
                <w:sz w:val="22"/>
                <w:szCs w:val="22"/>
              </w:rPr>
              <w:pict>
                <v:group id="Группа 61" o:spid="_x0000_s4099" style="position:absolute;left:0;text-align:left;margin-left:11.2pt;margin-top:24.25pt;width:15.3pt;height:16.9pt;z-index:252127232;mso-position-horizontal-relative:text;mso-position-vertical-relative:text" coordorigin="1728,1488" coordsize="30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" o:allowincell="f">
                  <v:line id="Line 403" o:spid="_x0000_s4100" style="position:absolute;visibility:visible;mso-wrap-style:square" from="1728,1488" to="179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404" o:spid="_x0000_s4101" style="position:absolute;flip:x;visibility:visible;mso-wrap-style:square" from="1938,1494" to="2034,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zfsIAAADbAAAADwAAAGRycy9kb3ducmV2LnhtbESPQYvCMBSE7wv+h/AEb2uqC0WqUUQQ&#10;lN3D6gp7fTSvTbF5KUm09d9vFgSPw8x8w6w2g23FnXxoHCuYTTMQxKXTDdcKLj/79wWIEJE1to5J&#10;wYMCbNajtxUW2vV8ovs51iJBOBSowMTYFVKG0pDFMHUdcfIq5y3GJH0ttcc+wW0r51mWS4sNpwWD&#10;He0MldfzzSqQx8/+2+/nl6quDp37PZqvvB+UmoyH7RJEpCG+ws/2QSvIP+D/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HzfsIAAADbAAAADwAAAAAAAAAAAAAA&#10;AAChAgAAZHJzL2Rvd25yZXYueG1sUEsFBgAAAAAEAAQA+QAAAJADAAAAAA==&#10;" strokeweight="1.5pt"/>
                  <v:oval id="Oval 405" o:spid="_x0000_s4102" style="position:absolute;left:1734;top:1556;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Ha8IA&#10;AADbAAAADwAAAGRycy9kb3ducmV2LnhtbESPQWvCQBSE7wX/w/IEL0U3Shs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YdrwgAAANsAAAAPAAAAAAAAAAAAAAAAAJgCAABkcnMvZG93&#10;bnJldi54bWxQSwUGAAAAAAQABAD1AAAAhwMAAAAA&#10;" fillcolor="black"/>
                </v:group>
              </w:pict>
            </w:r>
            <w:r>
              <w:rPr>
                <w:rFonts w:eastAsia="Calibri"/>
                <w:noProof/>
                <w:sz w:val="22"/>
                <w:szCs w:val="22"/>
                <w:lang w:eastAsia="en-US"/>
              </w:rPr>
              <w:pict>
                <v:group id="_x0000_s4103" style="position:absolute;left:0;text-align:left;margin-left:152.7pt;margin-top:9.2pt;width:46.95pt;height:39.6pt;z-index:252128256;mso-position-horizontal-relative:text;mso-position-vertical-relative:text" coordorigin="6402,1140" coordsize="930,792" o:allowincell="f">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104" type="#_x0000_t144" style="position:absolute;left:6522;top:1140;width:114;height:162" fillcolor="black">
                    <v:shadow color="#868686"/>
                    <v:textpath style="font-family:&quot;Arial&quot;;font-size:8pt;font-weight:bold" fitshape="t" trim="t" string="m"/>
                  </v:shape>
                  <v:shape id="_x0000_s4105" type="#_x0000_t144" style="position:absolute;left:7218;top:1488;width:114;height:162" fillcolor="black">
                    <v:shadow color="#868686"/>
                    <v:textpath style="font-family:&quot;Arial&quot;;font-size:8pt;font-weight:bold" fitshape="t" trim="t" string="m"/>
                  </v:shape>
                  <v:shape id="_x0000_s4106" type="#_x0000_t144" style="position:absolute;left:6582;top:1770;width:114;height:162" fillcolor="black">
                    <v:shadow color="#868686"/>
                    <v:textpath style="font-family:&quot;Arial&quot;;font-size:8pt;font-weight:bold" fitshape="t" trim="t" string="m"/>
                  </v:shape>
                  <v:shape id="_x0000_s4107" style="position:absolute;left:6723;top:1143;width:501;height:264;mso-wrap-style:square;mso-wrap-distance-left:9pt;mso-wrap-distance-top:0;mso-wrap-distance-right:9pt;mso-wrap-distance-bottom:0;v-text-anchor:top" coordsize="501,264" path="m,hdc84,1,168,,252,3v14,1,42,9,42,9c309,32,319,48,339,63v12,9,27,12,39,21c391,93,401,105,414,114v16,32,44,55,66,84c485,213,490,225,495,240v3,8,6,24,6,24e" filled="f">
                    <v:path arrowok="t"/>
                  </v:shape>
                  <v:shape id="_x0000_s4108" style="position:absolute;left:6789;top:1575;width:477;height:249;mso-wrap-style:square;mso-wrap-distance-left:9pt;mso-wrap-distance-top:0;mso-wrap-distance-right:9pt;mso-wrap-distance-bottom:0;v-text-anchor:top" coordsize="477,249" path="m477,hdc459,144,338,205,207,234,156,245,102,244,51,246,34,247,,249,,249e" filled="f">
                    <v:path arrowok="t"/>
                  </v:shape>
                  <v:shape id="_x0000_s4109" style="position:absolute;left:6402;top:1230;width:130;height:549;mso-wrap-style:square;mso-wrap-distance-left:9pt;mso-wrap-distance-top:0;mso-wrap-distance-right:9pt;mso-wrap-distance-bottom:0;v-text-anchor:top" coordsize="130,549" path="m90,hdc62,11,42,21,24,45,21,57,19,69,15,81,16,138,,318,30,408v4,35,14,81,42,105c75,515,130,549,123,549e" filled="f">
                    <v:path arrowok="t"/>
                  </v:shape>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anti-personnel mine</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eastAsia="en-US"/>
              </w:rPr>
            </w:pPr>
            <w:r w:rsidRPr="00F529C3">
              <w:rPr>
                <w:rFonts w:eastAsia="Calibri"/>
                <w:sz w:val="22"/>
                <w:szCs w:val="22"/>
                <w:lang w:eastAsia="en-US"/>
              </w:rPr>
              <w:t>прот</w:t>
            </w:r>
            <w:r w:rsidRPr="00F529C3">
              <w:rPr>
                <w:rFonts w:eastAsia="Calibri"/>
                <w:sz w:val="22"/>
                <w:szCs w:val="22"/>
                <w:lang w:eastAsia="en-US"/>
              </w:rPr>
              <w:t>и</w:t>
            </w:r>
            <w:r w:rsidRPr="00F529C3">
              <w:rPr>
                <w:rFonts w:eastAsia="Calibri"/>
                <w:sz w:val="22"/>
                <w:szCs w:val="22"/>
                <w:lang w:eastAsia="en-US"/>
              </w:rPr>
              <w:t>воп</w:t>
            </w:r>
            <w:r w:rsidRPr="00F529C3">
              <w:rPr>
                <w:rFonts w:eastAsia="Calibri"/>
                <w:sz w:val="22"/>
                <w:szCs w:val="22"/>
                <w:lang w:eastAsia="en-US"/>
              </w:rPr>
              <w:t>е</w:t>
            </w:r>
            <w:r w:rsidRPr="00F529C3">
              <w:rPr>
                <w:rFonts w:eastAsia="Calibri"/>
                <w:sz w:val="22"/>
                <w:szCs w:val="22"/>
                <w:lang w:eastAsia="en-US"/>
              </w:rPr>
              <w:t>хотная мина</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eastAsia="en-US"/>
              </w:rPr>
              <w:t>nuisance</w:t>
            </w:r>
          </w:p>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min</w:t>
            </w:r>
            <w:r w:rsidRPr="00F529C3">
              <w:rPr>
                <w:rFonts w:eastAsia="Calibri"/>
                <w:sz w:val="22"/>
                <w:szCs w:val="22"/>
                <w:lang w:val="en-US" w:eastAsia="en-US"/>
              </w:rPr>
              <w:t>e</w:t>
            </w:r>
            <w:r w:rsidRPr="00F529C3">
              <w:rPr>
                <w:rFonts w:eastAsia="Calibri"/>
                <w:sz w:val="22"/>
                <w:szCs w:val="22"/>
                <w:lang w:val="en-US" w:eastAsia="en-US"/>
              </w:rPr>
              <w:t>field</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eastAsia="en-US"/>
              </w:rPr>
              <w:t>беспоко</w:t>
            </w:r>
            <w:r w:rsidRPr="00F529C3">
              <w:rPr>
                <w:rFonts w:eastAsia="Calibri"/>
                <w:sz w:val="22"/>
                <w:szCs w:val="22"/>
                <w:lang w:eastAsia="en-US"/>
              </w:rPr>
              <w:t>я</w:t>
            </w:r>
            <w:r w:rsidRPr="00F529C3">
              <w:rPr>
                <w:rFonts w:eastAsia="Calibri"/>
                <w:sz w:val="22"/>
                <w:szCs w:val="22"/>
                <w:lang w:eastAsia="en-US"/>
              </w:rPr>
              <w:t xml:space="preserve">щее </w:t>
            </w:r>
            <w:r w:rsidRPr="00F529C3">
              <w:rPr>
                <w:rFonts w:eastAsia="Calibri"/>
                <w:sz w:val="22"/>
                <w:szCs w:val="22"/>
                <w:lang w:val="en-US" w:eastAsia="en-US"/>
              </w:rPr>
              <w:t>минное поле</w:t>
            </w:r>
          </w:p>
        </w:tc>
      </w:tr>
      <w:tr w:rsidR="00B96CA5" w:rsidRPr="00F529C3" w:rsidTr="000E73F7">
        <w:trPr>
          <w:trHeight w:val="1954"/>
        </w:trPr>
        <w:tc>
          <w:tcPr>
            <w:tcW w:w="3540" w:type="dxa"/>
            <w:tcBorders>
              <w:top w:val="nil"/>
              <w:bottom w:val="nil"/>
            </w:tcBorders>
          </w:tcPr>
          <w:p w:rsidR="00B96CA5" w:rsidRPr="00F529C3" w:rsidRDefault="00E00442" w:rsidP="00C764D9">
            <w:pPr>
              <w:tabs>
                <w:tab w:val="right" w:pos="2888"/>
              </w:tabs>
              <w:spacing w:after="200" w:line="276" w:lineRule="auto"/>
              <w:rPr>
                <w:rFonts w:eastAsia="Calibri"/>
                <w:sz w:val="22"/>
                <w:szCs w:val="22"/>
                <w:lang w:eastAsia="en-US"/>
              </w:rPr>
            </w:pPr>
            <w:r>
              <w:rPr>
                <w:rFonts w:eastAsia="Calibri"/>
                <w:noProof/>
                <w:sz w:val="22"/>
                <w:szCs w:val="22"/>
              </w:rPr>
              <w:pict>
                <v:oval id="Овал 59" o:spid="_x0000_s4110" style="position:absolute;left:0;text-align:left;margin-left:14pt;margin-top:27.5pt;width:14.4pt;height:13.5pt;z-index:252130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" o:allowincell="f" fillcolor="black"/>
              </w:pict>
            </w:r>
            <w:r>
              <w:rPr>
                <w:rFonts w:eastAsia="Calibri"/>
                <w:noProof/>
                <w:sz w:val="22"/>
                <w:szCs w:val="22"/>
                <w:lang w:eastAsia="en-US"/>
              </w:rPr>
              <w:pict>
                <v:group id="_x0000_s4112" style="position:absolute;left:0;text-align:left;margin-left:152.7pt;margin-top:19.4pt;width:46.5pt;height:39.6pt;z-index:252132352;mso-position-horizontal-relative:text;mso-position-vertical-relative:text" coordorigin="6456,1914" coordsize="930,792" o:allowincell="f">
                  <v:group id="_x0000_s4113" style="position:absolute;left:6456;top:1914;width:930;height:792" coordorigin="6402,1140" coordsize="930,792">
                    <v:shape id="_x0000_s4114" type="#_x0000_t144" style="position:absolute;left:6522;top:1140;width:114;height:162" fillcolor="black">
                      <v:shadow color="#868686"/>
                      <v:textpath style="font-family:&quot;Arial&quot;;font-size:8pt;font-weight:bold" fitshape="t" trim="t" string="m"/>
                    </v:shape>
                    <v:shape id="_x0000_s4115" type="#_x0000_t144" style="position:absolute;left:7218;top:1488;width:114;height:162" fillcolor="black">
                      <v:shadow color="#868686"/>
                      <v:textpath style="font-family:&quot;Arial&quot;;font-size:8pt;font-weight:bold" fitshape="t" trim="t" string="m"/>
                    </v:shape>
                    <v:shape id="_x0000_s4116" type="#_x0000_t144" style="position:absolute;left:6582;top:1770;width:114;height:162" fillcolor="black">
                      <v:shadow color="#868686"/>
                      <v:textpath style="font-family:&quot;Arial&quot;;font-size:8pt;font-weight:bold" fitshape="t" trim="t" string="m"/>
                    </v:shape>
                    <v:shape id="_x0000_s4117" style="position:absolute;left:6723;top:1143;width:501;height:264;mso-wrap-style:square;mso-wrap-distance-left:9pt;mso-wrap-distance-top:0;mso-wrap-distance-right:9pt;mso-wrap-distance-bottom:0;v-text-anchor:top" coordsize="501,264" path="m,hdc84,1,168,,252,3v14,1,42,9,42,9c309,32,319,48,339,63v12,9,27,12,39,21c391,93,401,105,414,114v16,32,44,55,66,84c485,213,490,225,495,240v3,8,6,24,6,24e" filled="f">
                      <v:path arrowok="t"/>
                    </v:shape>
                    <v:shape id="_x0000_s4118" style="position:absolute;left:6789;top:1575;width:477;height:249;mso-wrap-style:square;mso-wrap-distance-left:9pt;mso-wrap-distance-top:0;mso-wrap-distance-right:9pt;mso-wrap-distance-bottom:0;v-text-anchor:top" coordsize="477,249" path="m477,hdc459,144,338,205,207,234,156,245,102,244,51,246,34,247,,249,,249e" filled="f">
                      <v:path arrowok="t"/>
                    </v:shape>
                    <v:shape id="_x0000_s4119" style="position:absolute;left:6402;top:1230;width:130;height:549;mso-wrap-style:square;mso-wrap-distance-left:9pt;mso-wrap-distance-top:0;mso-wrap-distance-right:9pt;mso-wrap-distance-bottom:0;v-text-anchor:top" coordsize="130,549" path="m90,hdc62,11,42,21,24,45,21,57,19,69,15,81,16,138,,318,30,408v4,35,14,81,42,105c75,515,130,549,123,549e" filled="f">
                      <v:path arrowok="t"/>
                    </v:shape>
                  </v:group>
                  <v:line id="_x0000_s4120" style="position:absolute" from="6888,1996" to="7098,2506">
                    <v:stroke dashstyle="dash"/>
                  </v:line>
                </v:group>
              </w:pict>
            </w:r>
            <w:r>
              <w:rPr>
                <w:rFonts w:eastAsia="Calibri"/>
                <w:noProof/>
                <w:sz w:val="22"/>
                <w:szCs w:val="22"/>
              </w:rPr>
              <w:pict>
                <v:line id="Прямая соединительная линия 60" o:spid="_x0000_s4111" style="position:absolute;left:0;text-align:lef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0.5pt" to="19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" o:allowincell="f">
                  <v:stroke dashstyle="dash"/>
                </v:line>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anti-tank mine</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противотанковая мина</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 xml:space="preserve">phoney </w:t>
            </w:r>
          </w:p>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min</w:t>
            </w:r>
            <w:r w:rsidRPr="00F529C3">
              <w:rPr>
                <w:rFonts w:eastAsia="Calibri"/>
                <w:sz w:val="22"/>
                <w:szCs w:val="22"/>
                <w:lang w:val="en-US" w:eastAsia="en-US"/>
              </w:rPr>
              <w:t>e</w:t>
            </w:r>
            <w:r w:rsidRPr="00F529C3">
              <w:rPr>
                <w:rFonts w:eastAsia="Calibri"/>
                <w:sz w:val="22"/>
                <w:szCs w:val="22"/>
                <w:lang w:val="en-US" w:eastAsia="en-US"/>
              </w:rPr>
              <w:t xml:space="preserve">field </w:t>
            </w:r>
          </w:p>
          <w:p w:rsidR="00B96CA5" w:rsidRPr="00F529C3" w:rsidRDefault="00B96CA5" w:rsidP="00F529C3">
            <w:pPr>
              <w:spacing w:after="200" w:line="276" w:lineRule="auto"/>
              <w:rPr>
                <w:rFonts w:eastAsia="Calibri"/>
                <w:sz w:val="22"/>
                <w:szCs w:val="22"/>
                <w:lang w:val="en-US" w:eastAsia="en-US"/>
              </w:rPr>
            </w:pP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ложное минное поле</w:t>
            </w:r>
          </w:p>
        </w:tc>
      </w:tr>
      <w:tr w:rsidR="00B96CA5" w:rsidRPr="00F529C3" w:rsidTr="000E73F7">
        <w:trPr>
          <w:trHeight w:val="3028"/>
        </w:trPr>
        <w:tc>
          <w:tcPr>
            <w:tcW w:w="3540" w:type="dxa"/>
            <w:tcBorders>
              <w:top w:val="nil"/>
              <w:bottom w:val="nil"/>
            </w:tcBorders>
          </w:tcPr>
          <w:p w:rsidR="00B96CA5" w:rsidRPr="00F529C3" w:rsidRDefault="00E00442" w:rsidP="00C764D9">
            <w:pPr>
              <w:tabs>
                <w:tab w:val="right" w:pos="2888"/>
              </w:tabs>
              <w:spacing w:after="200" w:line="276" w:lineRule="auto"/>
              <w:rPr>
                <w:rFonts w:eastAsia="Calibri"/>
                <w:sz w:val="22"/>
                <w:szCs w:val="22"/>
                <w:lang w:eastAsia="en-US"/>
              </w:rPr>
            </w:pPr>
            <w:r>
              <w:rPr>
                <w:rFonts w:eastAsia="Calibri"/>
                <w:noProof/>
                <w:sz w:val="22"/>
                <w:szCs w:val="22"/>
              </w:rPr>
              <w:pict>
                <v:group id="Группа 55" o:spid="_x0000_s4121" style="position:absolute;left:0;text-align:left;margin-left:11.5pt;margin-top:34.3pt;width:14.7pt;height:29.4pt;z-index:252134400;mso-position-horizontal-relative:text;mso-position-vertical-relative:text" coordorigin="1764,3162" coordsize="29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" o:allowincell="f">
                  <v:oval id="Oval 407" o:spid="_x0000_s4122" style="position:absolute;left:1770;top:3162;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2OsEA&#10;AADbAAAADwAAAGRycy9kb3ducmV2LnhtbESPQYvCMBSE74L/ITzBi2iqYJGuUZaC4nW7Hjw+m7dt&#10;2ealJNG2/34jCHscZuYbZn8cTCue5HxjWcF6lYAgLq1uuFJw/T4tdyB8QNbYWiYFI3k4HqaTPWba&#10;9vxFzyJUIkLYZ6igDqHLpPRlTQb9ynbE0fuxzmCI0lVSO+wj3LRykySpNNhwXKixo7ym8rd4GAVu&#10;0Y35eMlP6zufi22/07f0qpWaz4bPDxCBhvAffrcvWsE2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djrBAAAA2wAAAA8AAAAAAAAAAAAAAAAAmAIAAGRycy9kb3du&#10;cmV2LnhtbFBLBQYAAAAABAAEAPUAAACGAwAAAAA=&#10;" fillcolor="black"/>
                  <v:line id="Line 408" o:spid="_x0000_s4123" style="position:absolute;visibility:visible;mso-wrap-style:square" from="1902,3432" to="190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kMUAAADbAAAADwAAAGRycy9kb3ducmV2LnhtbESPQWvCQBSE7wX/w/IEL6VuDKSW1FVC&#10;QFDopSrS3h7ZZzY0+zZk1yT9991CocdhZr5hNrvJtmKg3jeOFayWCQjiyumGawWX8/7pBYQPyBpb&#10;x6TgmzzstrOHDebajfxOwynUIkLY56jAhNDlUvrKkEW/dB1x9G6utxii7Gupexwj3LYyTZJnabHh&#10;uGCwo9JQ9XW6WwXp9e3+kXbSmqY8fu6vt9Fmj4VSi/lUvIIINIX/8F/7oBVka/j9En+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ukMUAAADbAAAADwAAAAAAAAAA&#10;AAAAAAChAgAAZHJzL2Rvd25yZXYueG1sUEsFBgAAAAAEAAQA+QAAAJMDAAAAAA==&#10;" strokeweight="1pt">
                    <v:stroke endarrow="classic" endarrowwidth="wide"/>
                  </v:line>
                  <v:rect id="Rectangle 409" o:spid="_x0000_s4124" style="position:absolute;left:1764;top:3516;width: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group>
              </w:pict>
            </w:r>
            <w:r>
              <w:rPr>
                <w:rFonts w:eastAsia="Calibri"/>
                <w:noProof/>
                <w:sz w:val="22"/>
                <w:szCs w:val="22"/>
                <w:lang w:eastAsia="en-US"/>
              </w:rPr>
              <w:pict>
                <v:group id="_x0000_s4125" style="position:absolute;left:0;text-align:left;margin-left:150.6pt;margin-top:26.2pt;width:48.6pt;height:37.2pt;z-index:252135424;mso-position-horizontal-relative:text;mso-position-vertical-relative:text" coordorigin="6456,3042" coordsize="972,744" o:allowincell="f">
                  <v:shape id="_x0000_s4126" type="#_x0000_t136" style="position:absolute;left:6552;top:3042;width:210;height:162" fillcolor="black">
                    <v:shadow color="#868686"/>
                    <v:textpath style="font-family:&quot;Arial&quot;;font-size:8pt;v-text-kern:t" trim="t" fitpath="t" string="ms"/>
                  </v:shape>
                  <v:shape id="_x0000_s4127" style="position:absolute;left:6777;top:3045;width:501;height:264;mso-wrap-style:square;mso-wrap-distance-left:9pt;mso-wrap-distance-top:0;mso-wrap-distance-right:9pt;mso-wrap-distance-bottom:0;v-text-anchor:top" coordsize="501,264" path="m,hdc84,1,168,,252,3v14,1,42,9,42,9c309,32,319,48,339,63v12,9,27,12,39,21c391,93,401,105,414,114v16,32,44,55,66,84c485,213,490,225,495,240v3,8,6,24,6,24e" filled="f">
                    <v:path arrowok="t"/>
                  </v:shape>
                  <v:shape id="_x0000_s4128" style="position:absolute;left:6843;top:3477;width:477;height:249;mso-wrap-style:square;mso-wrap-distance-left:9pt;mso-wrap-distance-top:0;mso-wrap-distance-right:9pt;mso-wrap-distance-bottom:0;v-text-anchor:top" coordsize="477,249" path="m477,hdc459,144,338,205,207,234,156,245,102,244,51,246,34,247,,249,,249e" filled="f">
                    <v:path arrowok="t"/>
                  </v:shape>
                  <v:shape id="_x0000_s4129" style="position:absolute;left:6456;top:3132;width:130;height:549;mso-wrap-style:square;mso-wrap-distance-left:9pt;mso-wrap-distance-top:0;mso-wrap-distance-right:9pt;mso-wrap-distance-bottom:0;v-text-anchor:top" coordsize="130,549" path="m90,hdc62,11,42,21,24,45,21,57,19,69,15,81,16,138,,318,30,408v4,35,14,81,42,105c75,515,130,549,123,549e" filled="f">
                    <v:path arrowok="t"/>
                  </v:shape>
                  <v:shape id="_x0000_s4130" type="#_x0000_t136" style="position:absolute;left:7218;top:3324;width:210;height:162" fillcolor="black">
                    <v:shadow color="#868686"/>
                    <v:textpath style="font-family:&quot;Arial&quot;;font-size:8pt;v-text-kern:t" trim="t" fitpath="t" string="ms"/>
                  </v:shape>
                  <v:shape id="_x0000_s4131" type="#_x0000_t136" style="position:absolute;left:6606;top:3624;width:210;height:162" fillcolor="black">
                    <v:shadow color="#868686"/>
                    <v:textpath style="font-family:&quot;Arial&quot;;font-size:8pt;v-text-kern:t" trim="t" fitpath="t" string="ms"/>
                  </v:shape>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EF3039"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anti-tank mine, anti</w:t>
            </w:r>
            <w:r w:rsidRPr="00EF3039">
              <w:rPr>
                <w:rFonts w:eastAsia="Calibri"/>
                <w:sz w:val="22"/>
                <w:szCs w:val="22"/>
                <w:lang w:val="en-US" w:eastAsia="en-US"/>
              </w:rPr>
              <w:t>-</w:t>
            </w:r>
            <w:r w:rsidRPr="00F529C3">
              <w:rPr>
                <w:rFonts w:eastAsia="Calibri"/>
                <w:sz w:val="22"/>
                <w:szCs w:val="22"/>
                <w:lang w:val="en-US" w:eastAsia="en-US"/>
              </w:rPr>
              <w:t>handling</w:t>
            </w:r>
          </w:p>
        </w:tc>
        <w:tc>
          <w:tcPr>
            <w:tcW w:w="987" w:type="dxa"/>
            <w:gridSpan w:val="5"/>
          </w:tcPr>
          <w:p w:rsidR="00B96CA5" w:rsidRPr="00F529C3" w:rsidRDefault="00B96CA5" w:rsidP="00EF3039">
            <w:pPr>
              <w:spacing w:after="200" w:line="276" w:lineRule="auto"/>
              <w:ind w:firstLine="0"/>
              <w:rPr>
                <w:rFonts w:eastAsia="Calibri"/>
                <w:sz w:val="22"/>
                <w:szCs w:val="22"/>
                <w:lang w:eastAsia="en-US"/>
              </w:rPr>
            </w:pPr>
            <w:r w:rsidRPr="00F529C3">
              <w:rPr>
                <w:rFonts w:eastAsia="Calibri"/>
                <w:sz w:val="22"/>
                <w:szCs w:val="22"/>
                <w:lang w:eastAsia="en-US"/>
              </w:rPr>
              <w:t>ПТ м</w:t>
            </w:r>
            <w:r w:rsidRPr="00F529C3">
              <w:rPr>
                <w:rFonts w:eastAsia="Calibri"/>
                <w:sz w:val="22"/>
                <w:szCs w:val="22"/>
                <w:lang w:eastAsia="en-US"/>
              </w:rPr>
              <w:t>и</w:t>
            </w:r>
            <w:r w:rsidRPr="00F529C3">
              <w:rPr>
                <w:rFonts w:eastAsia="Calibri"/>
                <w:sz w:val="22"/>
                <w:szCs w:val="22"/>
                <w:lang w:eastAsia="en-US"/>
              </w:rPr>
              <w:t>на, у</w:t>
            </w:r>
            <w:r w:rsidRPr="00F529C3">
              <w:rPr>
                <w:rFonts w:eastAsia="Calibri"/>
                <w:sz w:val="22"/>
                <w:szCs w:val="22"/>
                <w:lang w:eastAsia="en-US"/>
              </w:rPr>
              <w:t>с</w:t>
            </w:r>
            <w:r w:rsidRPr="00F529C3">
              <w:rPr>
                <w:rFonts w:eastAsia="Calibri"/>
                <w:sz w:val="22"/>
                <w:szCs w:val="22"/>
                <w:lang w:eastAsia="en-US"/>
              </w:rPr>
              <w:t>тано</w:t>
            </w:r>
            <w:r w:rsidRPr="00F529C3">
              <w:rPr>
                <w:rFonts w:eastAsia="Calibri"/>
                <w:sz w:val="22"/>
                <w:szCs w:val="22"/>
                <w:lang w:eastAsia="en-US"/>
              </w:rPr>
              <w:t>в</w:t>
            </w:r>
            <w:r w:rsidRPr="00F529C3">
              <w:rPr>
                <w:rFonts w:eastAsia="Calibri"/>
                <w:sz w:val="22"/>
                <w:szCs w:val="22"/>
                <w:lang w:eastAsia="en-US"/>
              </w:rPr>
              <w:t>ленная на н</w:t>
            </w:r>
            <w:r w:rsidRPr="00F529C3">
              <w:rPr>
                <w:rFonts w:eastAsia="Calibri"/>
                <w:sz w:val="22"/>
                <w:szCs w:val="22"/>
                <w:lang w:eastAsia="en-US"/>
              </w:rPr>
              <w:t>е</w:t>
            </w:r>
            <w:r w:rsidRPr="00F529C3">
              <w:rPr>
                <w:rFonts w:eastAsia="Calibri"/>
                <w:sz w:val="22"/>
                <w:szCs w:val="22"/>
                <w:lang w:eastAsia="en-US"/>
              </w:rPr>
              <w:t>извл</w:t>
            </w:r>
            <w:r w:rsidRPr="00F529C3">
              <w:rPr>
                <w:rFonts w:eastAsia="Calibri"/>
                <w:sz w:val="22"/>
                <w:szCs w:val="22"/>
                <w:lang w:eastAsia="en-US"/>
              </w:rPr>
              <w:t>е</w:t>
            </w:r>
            <w:r w:rsidRPr="00F529C3">
              <w:rPr>
                <w:rFonts w:eastAsia="Calibri"/>
                <w:sz w:val="22"/>
                <w:szCs w:val="22"/>
                <w:lang w:eastAsia="en-US"/>
              </w:rPr>
              <w:t>ка</w:t>
            </w:r>
            <w:r w:rsidRPr="00F529C3">
              <w:rPr>
                <w:rFonts w:eastAsia="Calibri"/>
                <w:sz w:val="22"/>
                <w:szCs w:val="22"/>
                <w:lang w:eastAsia="en-US"/>
              </w:rPr>
              <w:t>е</w:t>
            </w:r>
            <w:r w:rsidRPr="00F529C3">
              <w:rPr>
                <w:rFonts w:eastAsia="Calibri"/>
                <w:sz w:val="22"/>
                <w:szCs w:val="22"/>
                <w:lang w:eastAsia="en-US"/>
              </w:rPr>
              <w:t>мость</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min</w:t>
            </w:r>
            <w:r w:rsidRPr="00F529C3">
              <w:rPr>
                <w:rFonts w:eastAsia="Calibri"/>
                <w:sz w:val="22"/>
                <w:szCs w:val="22"/>
                <w:lang w:val="en-US" w:eastAsia="en-US"/>
              </w:rPr>
              <w:t>e</w:t>
            </w:r>
            <w:r w:rsidRPr="00F529C3">
              <w:rPr>
                <w:rFonts w:eastAsia="Calibri"/>
                <w:sz w:val="22"/>
                <w:szCs w:val="22"/>
                <w:lang w:val="en-US" w:eastAsia="en-US"/>
              </w:rPr>
              <w:t>field thic</w:t>
            </w:r>
            <w:r w:rsidRPr="00F529C3">
              <w:rPr>
                <w:rFonts w:eastAsia="Calibri"/>
                <w:sz w:val="22"/>
                <w:szCs w:val="22"/>
                <w:lang w:val="en-US" w:eastAsia="en-US"/>
              </w:rPr>
              <w:t>k</w:t>
            </w:r>
            <w:r w:rsidRPr="00F529C3">
              <w:rPr>
                <w:rFonts w:eastAsia="Calibri"/>
                <w:sz w:val="22"/>
                <w:szCs w:val="22"/>
                <w:lang w:val="en-US" w:eastAsia="en-US"/>
              </w:rPr>
              <w:t>ened with scatter able mines</w:t>
            </w: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установлено дистанционным способом</w:t>
            </w:r>
          </w:p>
        </w:tc>
      </w:tr>
      <w:tr w:rsidR="00B96CA5" w:rsidRPr="00F529C3" w:rsidTr="000E73F7">
        <w:trPr>
          <w:trHeight w:val="1261"/>
        </w:trPr>
        <w:tc>
          <w:tcPr>
            <w:tcW w:w="3540" w:type="dxa"/>
            <w:tcBorders>
              <w:top w:val="nil"/>
              <w:bottom w:val="nil"/>
            </w:tcBorders>
          </w:tcPr>
          <w:p w:rsidR="00B96CA5" w:rsidRPr="00F529C3" w:rsidRDefault="00E00442" w:rsidP="00C764D9">
            <w:pPr>
              <w:tabs>
                <w:tab w:val="right" w:pos="2888"/>
              </w:tabs>
              <w:spacing w:after="200" w:line="276" w:lineRule="auto"/>
              <w:rPr>
                <w:rFonts w:eastAsia="Calibri"/>
                <w:sz w:val="22"/>
                <w:szCs w:val="22"/>
                <w:lang w:eastAsia="en-US"/>
              </w:rPr>
            </w:pPr>
            <w:r>
              <w:rPr>
                <w:rFonts w:eastAsia="Calibri"/>
                <w:noProof/>
                <w:sz w:val="22"/>
                <w:szCs w:val="22"/>
              </w:rPr>
              <w:lastRenderedPageBreak/>
              <w:pict>
                <v:group id="Группа 49" o:spid="_x0000_s4135" style="position:absolute;left:0;text-align:left;margin-left:147.7pt;margin-top:25.8pt;width:51.3pt;height:21.6pt;z-index:252138496;mso-position-horizontal-relative:text;mso-position-vertical-relative:text" coordorigin="6396,4230" coordsize="10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" o:allowincell="f">
                  <v:oval id="Oval 438" o:spid="_x0000_s4136" style="position:absolute;left:6396;top:4488;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WpsEA&#10;AADbAAAADwAAAGRycy9kb3ducmV2LnhtbERPz2vCMBS+D/wfwhO8zVTBTjujiCj0IjL14u2teWvL&#10;mpeSxFr9681hsOPH93u57k0jOnK+tqxgMk5AEBdW11wquJz373MQPiBrbCyTggd5WK8Gb0vMtL3z&#10;F3WnUIoYwj5DBVUIbSalLyoy6Me2JY7cj3UGQ4SulNrhPYabRk6TJJUGa44NFba0raj4Pd2MAvo4&#10;5LvU7Bfpsd/pyTV322f3rdRo2G8+QQTqw7/4z51rBbO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ZlqbBAAAA2wAAAA8AAAAAAAAAAAAAAAAAmAIAAGRycy9kb3du&#10;cmV2LnhtbFBLBQYAAAAABAAEAPUAAACGAwAAAAA=&#10;" strokeweight="1pt"/>
                  <v:oval id="Oval 439" o:spid="_x0000_s4137" style="position:absolute;left:6780;top:4230;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zPcQA&#10;AADbAAAADwAAAGRycy9kb3ducmV2LnhtbESPQWvCQBSE74X+h+UVvNVNBNM2uoqIQi4itb309sy+&#10;JqHZt2F3jdFf7wpCj8PMfMPMl4NpRU/ON5YVpOMEBHFpdcOVgu+v7es7CB+QNbaWScGFPCwXz09z&#10;zLU98yf1h1CJCGGfo4I6hC6X0pc1GfRj2xFH79c6gyFKV0nt8BzhppWTJMmkwYbjQo0drWsq/w4n&#10;o4DedsUmM9uPbD9sdPpTuPW1Pyo1ehlWMxCBhvAffrQL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Mz3EAAAA2wAAAA8AAAAAAAAAAAAAAAAAmAIAAGRycy9k&#10;b3ducmV2LnhtbFBLBQYAAAAABAAEAPUAAACJAwAAAAA=&#10;" strokeweight="1pt"/>
                  <v:oval id="Oval 440" o:spid="_x0000_s4138" style="position:absolute;left:7248;top:431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tSsQA&#10;AADbAAAADwAAAGRycy9kb3ducmV2LnhtbESPQWvCQBSE7wX/w/KE3upGwbRGVxFRyKWUWi/entln&#10;Esy+DbtrTPvru4LgcZiZb5jFqjeN6Mj52rKC8SgBQVxYXXOp4PCze/sA4QOyxsYyKfglD6vl4GWB&#10;mbY3/qZuH0oRIewzVFCF0GZS+qIig35kW+Lona0zGKJ0pdQObxFuGjlJklQarDkuVNjSpqLisr8a&#10;BfT+mW9Ts5ulX/1Wj4+52/x1J6Veh/16DiJQH57hRzvXCqYT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rUrEAAAA2wAAAA8AAAAAAAAAAAAAAAAAmAIAAGRycy9k&#10;b3ducmV2LnhtbFBLBQYAAAAABAAEAPUAAACJAwAAAAA=&#10;" strokeweight="1pt"/>
                  <v:shape id="Freeform 441" o:spid="_x0000_s4139" style="position:absolute;left:6555;top:4363;width:258;height:155;visibility:visible;mso-wrap-style:square;v-text-anchor:top" coordsize="25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pycYA&#10;AADbAAAADwAAAGRycy9kb3ducmV2LnhtbESP3WrCQBSE7wu+w3KE3tWNthWJ2Yi1Ci2o4B/eHrLH&#10;JJg9G7LbJH37bqHQy2FmvmGSRW8q0VLjSssKxqMIBHFmdcm5gvNp8zQD4TyyxsoyKfgmB4t08JBg&#10;rG3HB2qPPhcBwi5GBYX3dSylywoy6Ea2Jg7ezTYGfZBNLnWDXYCbSk6iaCoNlhwWCqxpVVB2P34Z&#10;Bdduv71O1vsX2e6yfP3+uXq7bEqlHof9cg7CU+//w3/tD63g9Rl+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pycYAAADbAAAADwAAAAAAAAAAAAAAAACYAgAAZHJz&#10;L2Rvd25yZXYueG1sUEsFBgAAAAAEAAQA9QAAAIsDAAAAAA==&#10;" path="m,155c39,140,92,122,120,89,131,76,138,60,150,47v6,-6,18,-18,18,-18c178,,239,8,258,8e" filled="f">
                    <v:path arrowok="t" o:connecttype="custom" o:connectlocs="0,155;120,89;150,47;168,29;258,8" o:connectangles="0,0,0,0,0"/>
                  </v:shape>
                  <v:shape id="Freeform 442" o:spid="_x0000_s4140" style="position:absolute;left:6948;top:4273;width:297;height:95;visibility:visible;mso-wrap-style:square;v-text-anchor:top" coordsize="2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W28EA&#10;AADbAAAADwAAAGRycy9kb3ducmV2LnhtbESPQWsCMRSE7wX/Q3hCL0WzLlZlNYoIFq9V8fxMnpvF&#10;zcu6ibr9941Q6HGYmW+YxapztXhQGyrPCkbDDASx9qbiUsHxsB3MQISIbLD2TAp+KMBq2XtbYGH8&#10;k7/psY+lSBAOBSqwMTaFlEFbchiGviFO3sW3DmOSbSlNi88Ed7XMs2wiHVacFiw2tLGkr/u7U/Dx&#10;lZ0mZzc+5jY/jWaszxpvU6Xe+916DiJSF//Df+2dUfA5hteX9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ltvBAAAA2wAAAA8AAAAAAAAAAAAAAAAAmAIAAGRycy9kb3du&#10;cmV2LnhtbFBLBQYAAAAABAAEAPUAAACGAwAAAAA=&#10;" path="m,8c50,,50,,117,8v2,1,36,10,39,12c159,22,159,26,162,29v3,3,6,4,9,6c212,57,255,74,297,95e" filled="f">
                    <v:path arrowok="t" o:connecttype="custom" o:connectlocs="0,8;117,8;156,20;162,29;171,35;297,95" o:connectangles="0,0,0,0,0,0"/>
                  </v:shape>
                </v:group>
              </w:pict>
            </w:r>
            <w:r>
              <w:rPr>
                <w:rFonts w:eastAsia="Calibri"/>
                <w:noProof/>
                <w:sz w:val="22"/>
                <w:szCs w:val="22"/>
              </w:rPr>
              <w:pict>
                <v:group id="Группа 46" o:spid="_x0000_s4132" style="position:absolute;left:0;text-align:left;margin-left:12.9pt;margin-top:20.1pt;width:17.4pt;height:29.1pt;z-index:252137472;mso-position-horizontal-relative:text;mso-position-vertical-relative:text" coordorigin="1752,4134" coordsize="34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" o:allowincell="f">
                  <v:oval id="Oval 411" o:spid="_x0000_s4133" style="position:absolute;left:1812;top:4134;width:2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fMIA&#10;AADbAAAADwAAAGRycy9kb3ducmV2LnhtbESPQWvCQBSE7wX/w/IEL0U3Sqs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kV8wgAAANsAAAAPAAAAAAAAAAAAAAAAAJgCAABkcnMvZG93&#10;bnJldi54bWxQSwUGAAAAAAQABAD1AAAAhwMAAAAA&#10;" fillcolor="black"/>
                  <v:line id="Line 412" o:spid="_x0000_s4134" style="position:absolute;flip:x;visibility:visible;mso-wrap-style:square" from="1752,4356" to="1932,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dA74AAADbAAAADwAAAGRycy9kb3ducmV2LnhtbERP3WrCMBS+F3yHcAa703SjyKhGGQPB&#10;G0HrHuDQHNNgc1KS2HY+/XIhePnx/W92k+vEQCFazwo+lgUI4sZry0bB72W/+AIRE7LGzjMp+KMI&#10;u+18tsFK+5HPNNTJiBzCsUIFbUp9JWVsWnIYl74nztzVB4cpw2CkDjjmcNfJz6JYSYeWc0OLPf20&#10;1Nzqu1PQnQ9DsGV9tKPeO1ea08M0J6Xe36bvNYhEU3qJn+6DVlDmsflL/g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150DvgAAANsAAAAPAAAAAAAAAAAAAAAAAKEC&#10;AABkcnMvZG93bnJldi54bWxQSwUGAAAAAAQABAD5AAAAjAMAAAAA&#10;">
                    <v:stroke dashstyle="dash" endarrow="block" endarrowwidth="narrow"/>
                  </v:line>
                </v:group>
              </w:pict>
            </w:r>
            <w:r w:rsidR="00C764D9">
              <w:rPr>
                <w:rFonts w:eastAsia="Calibri"/>
                <w:sz w:val="22"/>
                <w:szCs w:val="22"/>
                <w:lang w:eastAsia="en-US"/>
              </w:rPr>
              <w:tab/>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directio</w:t>
            </w:r>
            <w:r w:rsidRPr="00F529C3">
              <w:rPr>
                <w:rFonts w:eastAsia="Calibri"/>
                <w:sz w:val="22"/>
                <w:szCs w:val="22"/>
                <w:lang w:val="en-US" w:eastAsia="en-US"/>
              </w:rPr>
              <w:t>n</w:t>
            </w:r>
            <w:r w:rsidRPr="00F529C3">
              <w:rPr>
                <w:rFonts w:eastAsia="Calibri"/>
                <w:sz w:val="22"/>
                <w:szCs w:val="22"/>
                <w:lang w:val="en-US" w:eastAsia="en-US"/>
              </w:rPr>
              <w:t>al mine</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направленного действия</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prote</w:t>
            </w:r>
            <w:r w:rsidRPr="00F529C3">
              <w:rPr>
                <w:rFonts w:eastAsia="Calibri"/>
                <w:sz w:val="22"/>
                <w:szCs w:val="22"/>
                <w:lang w:val="en-US" w:eastAsia="en-US"/>
              </w:rPr>
              <w:t>c</w:t>
            </w:r>
            <w:r w:rsidRPr="00F529C3">
              <w:rPr>
                <w:rFonts w:eastAsia="Calibri"/>
                <w:sz w:val="22"/>
                <w:szCs w:val="22"/>
                <w:lang w:val="en-US" w:eastAsia="en-US"/>
              </w:rPr>
              <w:t>tive mine field</w:t>
            </w:r>
          </w:p>
          <w:p w:rsidR="00B96CA5" w:rsidRPr="00F529C3" w:rsidRDefault="00B96CA5" w:rsidP="00F529C3">
            <w:pPr>
              <w:spacing w:after="200" w:line="276" w:lineRule="auto"/>
              <w:rPr>
                <w:rFonts w:eastAsia="Calibri"/>
                <w:sz w:val="22"/>
                <w:szCs w:val="22"/>
                <w:lang w:val="en-US" w:eastAsia="en-US"/>
              </w:rPr>
            </w:pP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заградительное минное поле</w:t>
            </w:r>
          </w:p>
        </w:tc>
      </w:tr>
      <w:tr w:rsidR="00B96CA5" w:rsidRPr="00F529C3" w:rsidTr="000E73F7">
        <w:tc>
          <w:tcPr>
            <w:tcW w:w="3540" w:type="dxa"/>
            <w:tcBorders>
              <w:top w:val="nil"/>
              <w:bottom w:val="nil"/>
            </w:tcBorders>
          </w:tcPr>
          <w:p w:rsidR="00B96CA5" w:rsidRPr="00F529C3" w:rsidRDefault="00E00442" w:rsidP="00F529C3">
            <w:pPr>
              <w:spacing w:after="200" w:line="276" w:lineRule="auto"/>
              <w:rPr>
                <w:rFonts w:eastAsia="Calibri"/>
                <w:sz w:val="22"/>
                <w:szCs w:val="22"/>
                <w:lang w:eastAsia="en-US"/>
              </w:rPr>
            </w:pPr>
            <w:r>
              <w:rPr>
                <w:rFonts w:eastAsia="Calibri"/>
                <w:noProof/>
                <w:sz w:val="22"/>
                <w:szCs w:val="22"/>
              </w:rPr>
              <w:pict>
                <v:group id="Группа 42" o:spid="_x0000_s4155" style="position:absolute;left:0;text-align:left;margin-left:13.15pt;margin-top:26.25pt;width:17.35pt;height:29.1pt;z-index:252141568;mso-position-horizontal-relative:text;mso-position-vertical-relative:text" coordorigin="1638,6054" coordsize="4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" o:allowincell="f">
                  <v:oval id="Oval 462" o:spid="_x0000_s4156" style="position:absolute;left:1638;top:6396;width:42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line id="Line 463" o:spid="_x0000_s4157" style="position:absolute;flip:x y;visibility:visible;mso-wrap-style:square" from="1854,6054" to="2058,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plsIAAADbAAAADwAAAGRycy9kb3ducmV2LnhtbESPT4vCMBTE74LfITxhL7KmahGpRhFB&#10;2ZOy/mGvj+bZFpuX0kRb/fRGWPA4zMxvmPmyNaW4U+0KywqGgwgEcWp1wZmC03HzPQXhPLLG0jIp&#10;eJCD5aLbmWOibcO/dD/4TAQIuwQV5N5XiZQuzcmgG9iKOHgXWxv0QdaZ1DU2AW5KOYqiiTRYcFjI&#10;saJ1Tun1cDMKkHfP8bQZUiy39OdGu31/db4o9dVrVzMQnlr/Cf+3f7SCOIb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WplsIAAADbAAAADwAAAAAAAAAAAAAA&#10;AAChAgAAZHJzL2Rvd25yZXYueG1sUEsFBgAAAAAEAAQA+QAAAJADAAAAAA==&#10;"/>
                  <v:line id="Line 464" o:spid="_x0000_s4158" style="position:absolute;flip:y;visibility:visible;mso-wrap-style:square" from="1644,6060" to="184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group>
              </w:pict>
            </w:r>
            <w:r>
              <w:rPr>
                <w:rFonts w:eastAsia="Calibri"/>
                <w:noProof/>
                <w:sz w:val="22"/>
                <w:szCs w:val="22"/>
              </w:rPr>
              <w:pict>
                <v:group id="Группа 28" o:spid="_x0000_s4141" style="position:absolute;left:0;text-align:left;margin-left:151.7pt;margin-top:19.35pt;width:50.95pt;height:31.8pt;z-index:252140544;mso-position-horizontal-relative:text;mso-position-vertical-relative:text" coordorigin="6253,4890" coordsize="13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" o:allowincell="f">
                  <v:oval id="Oval 444" o:spid="_x0000_s4142" style="position:absolute;left:6342;top:5292;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MRsQA&#10;AADbAAAADwAAAGRycy9kb3ducmV2LnhtbESPT4vCMBTE74LfIbyFvWmqh652jbKIQi+L+Ofi7W3z&#10;bIvNS0li7e6nNwuCx2FmfsMsVr1pREfO15YVTMYJCOLC6ppLBafjdjQD4QOyxsYyKfglD6vlcLDA&#10;TNs776k7hFJECPsMFVQhtJmUvqjIoB/bljh6F+sMhihdKbXDe4SbRk6TJJUGa44LFba0rqi4Hm5G&#10;AX1855vUbOfprt/oyTl367/uR6n3t/7rE0SgPrzCz3auFUzn8P8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TEbEAAAA2wAAAA8AAAAAAAAAAAAAAAAAmAIAAGRycy9k&#10;b3ducmV2LnhtbFBLBQYAAAAABAAEAPUAAACJAwAAAAA=&#10;" strokeweight="1pt"/>
                  <v:oval id="Oval 445" o:spid="_x0000_s4143" style="position:absolute;left:7032;top:518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zBsEA&#10;AADbAAAADwAAAGRycy9kb3ducmV2LnhtbERPz2vCMBS+D/wfwhO8zVSFTjujiCj0IjL14u2teWvL&#10;mpeSxFr9681hsOPH93u57k0jOnK+tqxgMk5AEBdW11wquJz373MQPiBrbCyTggd5WK8Gb0vMtL3z&#10;F3WnUIoYwj5DBVUIbSalLyoy6Me2JY7cj3UGQ4SulNrhPYabRk6TJJUGa44NFba0raj4Pd2MAvo4&#10;5LvU7Bfpsd/pyTV322f3rdRo2G8+QQTqw7/4z51rBbO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GcwbBAAAA2wAAAA8AAAAAAAAAAAAAAAAAmAIAAGRycy9kb3du&#10;cmV2LnhtbFBLBQYAAAAABAAEAPUAAACGAwAAAAA=&#10;" strokeweight="1pt"/>
                  <v:oval id="Oval 446" o:spid="_x0000_s4144" style="position:absolute;left:7296;top:5352;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WncQA&#10;AADbAAAADwAAAGRycy9kb3ducmV2LnhtbESPQWvCQBSE74X+h+UVvNVNFNI2uoqIQi4itb309sy+&#10;JqHZt2F3jdFf7wpCj8PMfMPMl4NpRU/ON5YVpOMEBHFpdcOVgu+v7es7CB+QNbaWScGFPCwXz09z&#10;zLU98yf1h1CJCGGfo4I6hC6X0pc1GfRj2xFH79c6gyFKV0nt8BzhppWTJMmkwYbjQo0drWsq/w4n&#10;o4DedsUmM9uPbD9sdPpTuPW1Pyo1ehlWMxCBhvAffrQL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p3EAAAA2wAAAA8AAAAAAAAAAAAAAAAAmAIAAGRycy9k&#10;b3ducmV2LnhtbFBLBQYAAAAABAAEAPUAAACJAwAAAAA=&#10;" strokeweight="1pt"/>
                  <v:rect id="Rectangle 447" o:spid="_x0000_s4145" style="position:absolute;left:6253;top:5104;width:861;height:252;rotation:-20430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VB8UA&#10;AADbAAAADwAAAGRycy9kb3ducmV2LnhtbESPQWvCQBSE70L/w/IKvemmCQ01dRUplIqe1FLw9pp9&#10;JtHs25DdJrG/3hWEHoeZ+YaZLQZTi45aV1lW8DyJQBDnVldcKPjaf4xfQTiPrLG2TAou5GAxfxjN&#10;MNO25y11O1+IAGGXoYLS+yaT0uUlGXQT2xAH72hbgz7ItpC6xT7ATS3jKEqlwYrDQokNvZeUn3e/&#10;JlDkdP3z+Z2eT8N+2WB6Ofxtkhelnh6H5RsIT4P/D9/bK60gieH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lUHxQAAANsAAAAPAAAAAAAAAAAAAAAAAJgCAABkcnMv&#10;ZG93bnJldi54bWxQSwUGAAAAAAQABAD1AAAAigMAAAAA&#10;" filled="f"/>
                  <v:rect id="Rectangle 448" o:spid="_x0000_s4146" style="position:absolute;left:6702;top:5172;width:861;height:252;rotation:18262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KmMYA&#10;AADbAAAADwAAAGRycy9kb3ducmV2LnhtbESP3WrCQBSE7wXfYTlC73SjomiajbTaVilY8IdeH7LH&#10;JJg9G7Jbk/bp3UKhl8PMfMMkq85U4kaNKy0rGI8iEMSZ1SXnCs6n1+EChPPIGivLpOCbHKzSfi/B&#10;WNuWD3Q7+lwECLsYFRTe17GULivIoBvZmjh4F9sY9EE2udQNtgFuKjmJork0WHJYKLCmdUHZ9fhl&#10;FHxcZ8/7l1xju7XZ4u1ns/98Xy+Vehh0T48gPHX+P/zX3mkF0yn8fgk/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SKmMYAAADbAAAADwAAAAAAAAAAAAAAAACYAgAAZHJz&#10;L2Rvd25yZXYueG1sUEsFBgAAAAAEAAQA9QAAAIsDAAAAAA==&#10;" filled="f"/>
                  <v:line id="Line 449" o:spid="_x0000_s4147" style="position:absolute;flip:x;visibility:visible;mso-wrap-style:square" from="6858,5136" to="7062,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9trMEAAADbAAAADwAAAGRycy9kb3ducmV2LnhtbESPS6vCMBSE94L/IRzBjWjqE+k1ioqC&#10;Ln1cuMtDc25bbE5KE23990YQXA4z8w2zWDWmEA+qXG5ZwXAQgSBOrM45VXC97PtzEM4jaywsk4In&#10;OVgt260FxtrWfKLH2aciQNjFqCDzvoyldElGBt3AlsTB+7eVQR9klUpdYR3gppCjKJpJgzmHhQxL&#10;2maU3M53o0Be5n/THfc2+XW6peL+mx4brJXqdpr1DwhPjf+GP+2DVjCewP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22swQAAANsAAAAPAAAAAAAAAAAAAAAA&#10;AKECAABkcnMvZG93bnJldi54bWxQSwUGAAAAAAQABAD5AAAAjwMAAAAA&#10;" strokecolor="white" strokeweight="2.25pt"/>
                  <v:line id="Line 450" o:spid="_x0000_s4148" style="position:absolute;flip:x;visibility:visible;mso-wrap-style:square" from="6678,5028" to="6786,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N8MAAADbAAAADwAAAGRycy9kb3ducmV2LnhtbESPQWvCQBSE74X+h+UVvBTdqEQkukob&#10;LNijiYLHR/Y1Cc2+DdmNSf+9KxQ8DjPzDbPdj6YRN+pcbVnBfBaBIC6srrlUcM6/pmsQziNrbCyT&#10;gj9ysN+9vmwx0XbgE90yX4oAYZeggsr7NpHSFRUZdDPbEgfvx3YGfZBdKXWHQ4CbRi6iaCUN1hwW&#10;Kmwpraj4zXqjQObra3zg98/6HKfU9Jfye8RBqcnb+LEB4Wn0z/B/+6gVLGN4fA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yDfDAAAA2wAAAA8AAAAAAAAAAAAA&#10;AAAAoQIAAGRycy9kb3ducmV2LnhtbFBLBQYAAAAABAAEAPkAAACRAwAAAAA=&#10;" strokecolor="white" strokeweight="2.25pt"/>
                  <v:line id="Line 451" o:spid="_x0000_s4149" style="position:absolute;flip:x y;visibility:visible;mso-wrap-style:square" from="6696,5208" to="6822,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cOMQAAADbAAAADwAAAGRycy9kb3ducmV2LnhtbESPQWvCQBSE74X+h+UVvNVNbJCSuooE&#10;ihU82Oilt8fuM0nNvg3ZbZL++64g9DjMzDfMajPZVgzU+8axgnSegCDWzjRcKTif3p9fQfiAbLB1&#10;TAp+ycNm/fiwwty4kT9pKEMlIoR9jgrqELpcSq9rsujnriOO3sX1FkOUfSVNj2OE21YukmQpLTYc&#10;F2rsqKhJX8sfq+A7G2260GO2S75odznzoTjutVKzp2n7BiLQFP7D9/aHUfCyhNu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dw4xAAAANsAAAAPAAAAAAAAAAAA&#10;AAAAAKECAABkcnMvZG93bnJldi54bWxQSwUGAAAAAAQABAD5AAAAkgMAAAAA&#10;" strokecolor="white" strokeweight="2.25pt"/>
                  <v:line id="Line 452" o:spid="_x0000_s4150" style="position:absolute;flip:x y;visibility:visible;mso-wrap-style:square" from="6984,4890" to="7110,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15o8UAAADbAAAADwAAAGRycy9kb3ducmV2LnhtbESPQWvCQBSE70L/w/IKvdWNqbQlukoJ&#10;lCj0oNZLb4/dZxKbfRuy2yT+e7cgeBxm5htmuR5tI3rqfO1YwWyagCDWztRcKjh+fz6/g/AB2WDj&#10;mBRcyMN69TBZYmbcwHvqD6EUEcI+QwVVCG0mpdcVWfRT1xJH7+Q6iyHKrpSmwyHCbSPTJHmVFmuO&#10;CxW2lFekfw9/VsF5PthZqod5kfxQcTryV77baqWeHsePBYhAY7iHb+2NUfDyBv9f4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15o8UAAADbAAAADwAAAAAAAAAA&#10;AAAAAAChAgAAZHJzL2Rvd25yZXYueG1sUEsFBgAAAAAEAAQA+QAAAJMDAAAAAA==&#10;" strokecolor="white" strokeweight="2.25pt"/>
                  <v:line id="Line 453" o:spid="_x0000_s4151" style="position:absolute;flip:x;visibility:visible;mso-wrap-style:square" from="6678,4950" to="6840,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nqbwAAADbAAAADwAAAGRycy9kb3ducmV2LnhtbERPSwrCMBDdC94hjOBGNFVRpBpFRUGX&#10;/sDl0IxtsZmUJtp6e7MQXD7ef7FqTCHeVLncsoLhIAJBnFidc6rgetn3ZyCcR9ZYWCYFH3KwWrZb&#10;C4y1rflE77NPRQhhF6OCzPsyltIlGRl0A1sSB+5hK4M+wCqVusI6hJtCjqJoKg3mHBoyLGmbUfI8&#10;v4wCeZndJzvubfLrZEvF65YeG6yV6naa9RyEp8b/xT/3QSsYh7H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pJnqbwAAADbAAAADwAAAAAAAAAAAAAAAAChAgAA&#10;ZHJzL2Rvd25yZXYueG1sUEsFBgAAAAAEAAQA+QAAAIoDAAAAAA==&#10;" strokecolor="white" strokeweight="2.25pt"/>
                  <v:line id="Line 454" o:spid="_x0000_s4152" style="position:absolute;flip:y;visibility:visible;mso-wrap-style:square" from="6852,4902" to="6960,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CMsQAAADbAAAADwAAAGRycy9kb3ducmV2LnhtbESPT2vCQBTE70K/w/IKXkqzqSVFY1Zp&#10;g4X2WLXg8ZF9JqHZtyG7+eO37wqCx2FmfsNk28k0YqDO1ZYVvEQxCOLC6ppLBcfD5/MShPPIGhvL&#10;pOBCDrabh1mGqbYj/9Cw96UIEHYpKqi8b1MpXVGRQRfZljh4Z9sZ9EF2pdQdjgFuGrmI4zdpsOaw&#10;UGFLeUXF3743CuRheUp2/PRRH5Ocmv63/J5wVGr+OL2vQXia/D18a39pBa8r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sIyxAAAANsAAAAPAAAAAAAAAAAA&#10;AAAAAKECAABkcnMvZG93bnJldi54bWxQSwUGAAAAAAQABAD5AAAAkgMAAAAA&#10;" strokecolor="white" strokeweight="2.25pt"/>
                  <v:oval id="Oval 455" o:spid="_x0000_s4153" style="position:absolute;left:6564;top:5160;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Ae8EA&#10;AADbAAAADwAAAGRycy9kb3ducmV2LnhtbERPz2vCMBS+D/wfwhO8zVSRTjujiCj0IjL14u2teWvL&#10;mpeSxFr9681hsOPH93u57k0jOnK+tqxgMk5AEBdW11wquJz373MQPiBrbCyTggd5WK8Gb0vMtL3z&#10;F3WnUIoYwj5DBVUIbSalLyoy6Me2JY7cj3UGQ4SulNrhPYabRk6TJJUGa44NFba0raj4Pd2MAvo4&#10;5LvU7Bfpsd/pyTV322f3rdRo2G8+QQTqw7/4z51rBbO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AHvBAAAA2wAAAA8AAAAAAAAAAAAAAAAAmAIAAGRycy9kb3du&#10;cmV2LnhtbFBLBQYAAAAABAAEAPUAAACGAwAAAAA=&#10;" strokeweight="1pt"/>
                  <v:oval id="Oval 456" o:spid="_x0000_s4154" style="position:absolute;left:6744;top:5040;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4MQA&#10;AADbAAAADwAAAGRycy9kb3ducmV2LnhtbESPQWvCQBSE74X+h+UVvNVNRNI2uoqIQi4itb309sy+&#10;JqHZt2F3jdFf7wpCj8PMfMPMl4NpRU/ON5YVpOMEBHFpdcOVgu+v7es7CB+QNbaWScGFPCwXz09z&#10;zLU98yf1h1CJCGGfo4I6hC6X0pc1GfRj2xFH79c6gyFKV0nt8BzhppWTJMmkwYbjQo0drWsq/w4n&#10;o4DedsUmM9uPbD9sdPpTuPW1Pyo1ehlWMxCBhvAffrQL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peDEAAAA2wAAAA8AAAAAAAAAAAAAAAAAmAIAAGRycy9k&#10;b3ducmV2LnhtbFBLBQYAAAAABAAEAPUAAACJAwAAAAA=&#10;" strokeweight="1pt"/>
                </v:group>
              </w:pict>
            </w: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booby trap</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мина-ловушка</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tactical mine field</w:t>
            </w:r>
          </w:p>
          <w:p w:rsidR="00B96CA5" w:rsidRPr="00F529C3" w:rsidRDefault="00B96CA5" w:rsidP="00F529C3">
            <w:pPr>
              <w:spacing w:after="200" w:line="276" w:lineRule="auto"/>
              <w:rPr>
                <w:rFonts w:eastAsia="Calibri"/>
                <w:sz w:val="22"/>
                <w:szCs w:val="22"/>
                <w:lang w:val="en-US" w:eastAsia="en-US"/>
              </w:rPr>
            </w:pP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тактическое минное поле</w:t>
            </w:r>
          </w:p>
        </w:tc>
      </w:tr>
      <w:tr w:rsidR="00B96CA5" w:rsidRPr="00F529C3" w:rsidTr="000E73F7">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18" o:spid="_x0000_s4159" style="position:absolute;left:0;text-align:left;margin-left:1.95pt;margin-top:21.85pt;width:35.7pt;height:15.6pt;z-index:252143616;mso-position-horizontal-relative:text;mso-position-vertical-relative:text" coordorigin="1356,5136" coordsize="113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" o:allowincell="f">
                  <v:line id="Line 458" o:spid="_x0000_s4160" style="position:absolute;visibility:visible;mso-wrap-style:square" from="1578,5136" to="1794,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88IAAADbAAAADwAAAGRycy9kb3ducmV2LnhtbERPS2vCQBC+F/oflin0VjdakDa6CVLw&#10;gTfTIvQ2ZMckJjub7m40/nu3UOhtPr7nLPPRdOJCzjeWFUwnCQji0uqGKwVfn+uXNxA+IGvsLJOC&#10;G3nIs8eHJabaXvlAlyJUIoawT1FBHUKfSunLmgz6ie2JI3eyzmCI0FVSO7zGcNPJWZLMpcGGY0ON&#10;PX3UVLbFYBQch4K/z+3adThsttvT8af1r3ulnp/G1QJEoDH8i//cOx3nv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988IAAADbAAAADwAAAAAAAAAAAAAA&#10;AAChAgAAZHJzL2Rvd25yZXYueG1sUEsFBgAAAAAEAAQA+QAAAJADAAAAAA==&#10;" strokeweight="1.5pt"/>
                  <v:line id="Line 459" o:spid="_x0000_s4161" style="position:absolute;flip:x;visibility:visible;mso-wrap-style:square" from="1356,5136" to="157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Uyb4AAADbAAAADwAAAGRycy9kb3ducmV2LnhtbERPTYvCMBC9C/6HMMLeNLUHWbpGEUFQ&#10;9OCqsNehmTbFZlKSaOu/3xwEj4/3vVwPthVP8qFxrGA+y0AQl043XCu4XXfTbxAhImtsHZOCFwVY&#10;r8ajJRba9fxLz0usRQrhUKACE2NXSBlKQxbDzHXEiauctxgT9LXUHvsUbluZZ9lCWmw4NRjsaGuo&#10;vF8eVoE8HPuz3+W3qq72nfs7mNOiH5T6mgybHxCRhvgRv917rSBP6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SdTJvgAAANsAAAAPAAAAAAAAAAAAAAAAAKEC&#10;AABkcnMvZG93bnJldi54bWxQSwUGAAAAAAQABAD5AAAAjAMAAAAA&#10;" strokeweight="1.5pt"/>
                  <v:line id="Line 460" o:spid="_x0000_s4162" style="position:absolute;visibility:visible;mso-wrap-style:square" from="1788,5550" to="249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group>
              </w:pict>
            </w:r>
            <w:r>
              <w:rPr>
                <w:rFonts w:eastAsia="Calibri"/>
                <w:noProof/>
                <w:sz w:val="22"/>
                <w:szCs w:val="22"/>
              </w:rPr>
              <w:pict>
                <v:group id="Группа 22" o:spid="_x0000_s4163" style="position:absolute;left:0;text-align:left;margin-left:152.85pt;margin-top:21.85pt;width:41.85pt;height:14.4pt;z-index:252144640;mso-position-horizontal-relative:text;mso-position-vertical-relative:text" coordorigin="6222,5832" coordsize="1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" o:allowincell="f">
                  <v:group id="Group 466" o:spid="_x0000_s4164" style="position:absolute;left:6708;top:5832;width:738;height:282" coordorigin="1356,5136" coordsize="1134,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467" o:spid="_x0000_s4165" style="position:absolute;visibility:visible;mso-wrap-style:square" from="1578,5136" to="1794,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468" o:spid="_x0000_s4166" style="position:absolute;flip:x;visibility:visible;mso-wrap-style:square" from="1356,5136" to="157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3UcMAAADbAAAADwAAAGRycy9kb3ducmV2LnhtbESPzWrDMBCE74W8g9hAb40cQ0Nwo4QQ&#10;CCS0h/wYcl2stWVqrYykxO7bV4FCj8PMfMOsNqPtxIN8aB0rmM8yEMSV0y03Csrr/m0JIkRkjZ1j&#10;UvBDATbrycsKC+0GPtPjEhuRIBwKVGBi7AspQ2XIYpi5njh5tfMWY5K+kdrjkOC2k3mWLaTFltOC&#10;wZ52hqrvy90qkMfP4eT3eVk39aF3t6P5WgyjUq/TcfsBItIY/8N/7YNWkL/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d1HDAAAA2wAAAA8AAAAAAAAAAAAA&#10;AAAAoQIAAGRycy9kb3ducmV2LnhtbFBLBQYAAAAABAAEAPkAAACRAwAAAAA=&#10;" strokeweight="1.5pt"/>
                    <v:line id="Line 469" o:spid="_x0000_s4167" style="position:absolute;visibility:visible;mso-wrap-style:square" from="1788,5550" to="249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PMMAAADbAAAADwAAAGRycy9kb3ducmV2LnhtbESPT4vCMBTE7wt+h/AEb2uqgizVKCL4&#10;B2/bFcHbo3m2tc1LTVLtfvvNwsIeh5n5DbNc96YRT3K+sqxgMk5AEOdWV1woOH/t3j9A+ICssbFM&#10;Cr7Jw3o1eFtiqu2LP+mZhUJECPsUFZQhtKmUPi/JoB/bljh6N+sMhihdIbXDV4SbRk6TZC4NVhwX&#10;SmxpW1JeZ51RcOkyvt7rnWuw2x8Ot8uj9rOTUqNhv1mACNSH//Bf+6gVT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4zzDAAAA2wAAAA8AAAAAAAAAAAAA&#10;AAAAoQIAAGRycy9kb3ducmV2LnhtbFBLBQYAAAAABAAEAPkAAACRAwAAAAA=&#10;" strokeweight="1.5pt"/>
                  </v:group>
                  <v:line id="Line 470" o:spid="_x0000_s4168" style="position:absolute;flip:x;visibility:visible;mso-wrap-style:square" from="6222,6120" to="6708,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MvcIAAADbAAAADwAAAGRycy9kb3ducmV2LnhtbESPQYvCMBSE7wv+h/CEva2pPehSjSKC&#10;oOweXBW8PprXpti8lCTa+u/NwsIeh5n5hlmuB9uKB/nQOFYwnWQgiEunG64VXM67j08QISJrbB2T&#10;gicFWK9Gb0sstOv5hx6nWIsE4VCgAhNjV0gZSkMWw8R1xMmrnLcYk/S11B77BLetzLNsJi02nBYM&#10;drQ1VN5Od6tAHr76o9/ll6qu9p27Hsz3rB+Ueh8PmwWISEP8D/+191pBPof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BMvcIAAADbAAAADwAAAAAAAAAAAAAA&#10;AAChAgAAZHJzL2Rvd25yZXYueG1sUEsFBgAAAAAEAAQA+QAAAJADAAAAAA==&#10;" strokeweight="1.5pt"/>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abatis</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завал, засека</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unspec</w:t>
            </w:r>
            <w:r w:rsidRPr="00F529C3">
              <w:rPr>
                <w:rFonts w:eastAsia="Calibri"/>
                <w:sz w:val="22"/>
                <w:szCs w:val="22"/>
                <w:lang w:val="en-US" w:eastAsia="en-US"/>
              </w:rPr>
              <w:t>i</w:t>
            </w:r>
            <w:r w:rsidRPr="00F529C3">
              <w:rPr>
                <w:rFonts w:eastAsia="Calibri"/>
                <w:sz w:val="22"/>
                <w:szCs w:val="22"/>
                <w:lang w:val="en-US" w:eastAsia="en-US"/>
              </w:rPr>
              <w:t>fied o</w:t>
            </w:r>
            <w:r w:rsidRPr="00F529C3">
              <w:rPr>
                <w:rFonts w:eastAsia="Calibri"/>
                <w:sz w:val="22"/>
                <w:szCs w:val="22"/>
                <w:lang w:val="en-US" w:eastAsia="en-US"/>
              </w:rPr>
              <w:t>b</w:t>
            </w:r>
            <w:r w:rsidRPr="00F529C3">
              <w:rPr>
                <w:rFonts w:eastAsia="Calibri"/>
                <w:sz w:val="22"/>
                <w:szCs w:val="22"/>
                <w:lang w:val="en-US" w:eastAsia="en-US"/>
              </w:rPr>
              <w:t>stacle line</w:t>
            </w:r>
          </w:p>
        </w:tc>
        <w:tc>
          <w:tcPr>
            <w:tcW w:w="1415" w:type="dxa"/>
          </w:tcPr>
          <w:p w:rsidR="00B96CA5" w:rsidRPr="00F529C3" w:rsidRDefault="00B96CA5" w:rsidP="00EF3039">
            <w:pPr>
              <w:spacing w:after="200" w:line="276" w:lineRule="auto"/>
              <w:ind w:firstLine="0"/>
              <w:rPr>
                <w:rFonts w:eastAsia="Calibri"/>
                <w:sz w:val="22"/>
                <w:szCs w:val="22"/>
                <w:lang w:eastAsia="en-US"/>
              </w:rPr>
            </w:pPr>
            <w:r w:rsidRPr="00F529C3">
              <w:rPr>
                <w:rFonts w:eastAsia="Calibri"/>
                <w:sz w:val="22"/>
                <w:szCs w:val="22"/>
                <w:lang w:eastAsia="en-US"/>
              </w:rPr>
              <w:t>линия з</w:t>
            </w:r>
            <w:r w:rsidRPr="00F529C3">
              <w:rPr>
                <w:rFonts w:eastAsia="Calibri"/>
                <w:sz w:val="22"/>
                <w:szCs w:val="22"/>
                <w:lang w:eastAsia="en-US"/>
              </w:rPr>
              <w:t>а</w:t>
            </w:r>
            <w:r w:rsidRPr="00F529C3">
              <w:rPr>
                <w:rFonts w:eastAsia="Calibri"/>
                <w:sz w:val="22"/>
                <w:szCs w:val="22"/>
                <w:lang w:eastAsia="en-US"/>
              </w:rPr>
              <w:t>граждений, данных по которым нет</w:t>
            </w:r>
          </w:p>
        </w:tc>
      </w:tr>
      <w:tr w:rsidR="00B96CA5" w:rsidRPr="00F529C3" w:rsidTr="000E73F7">
        <w:trPr>
          <w:trHeight w:val="1971"/>
        </w:trPr>
        <w:tc>
          <w:tcPr>
            <w:tcW w:w="3540" w:type="dxa"/>
            <w:tcBorders>
              <w:top w:val="nil"/>
              <w:bottom w:val="nil"/>
            </w:tcBorders>
          </w:tcPr>
          <w:p w:rsidR="00C764D9" w:rsidRDefault="00E00442" w:rsidP="00F529C3">
            <w:pPr>
              <w:spacing w:after="200" w:line="276" w:lineRule="auto"/>
              <w:rPr>
                <w:rFonts w:eastAsia="Calibri"/>
                <w:sz w:val="22"/>
                <w:szCs w:val="22"/>
                <w:lang w:eastAsia="en-US"/>
              </w:rPr>
            </w:pPr>
            <w:r>
              <w:rPr>
                <w:rFonts w:eastAsia="Calibri"/>
                <w:noProof/>
                <w:sz w:val="22"/>
                <w:szCs w:val="22"/>
              </w:rPr>
              <w:pict>
                <v:group id="Группа 9" o:spid="_x0000_s4169" style="position:absolute;left:0;text-align:left;margin-left:1.95pt;margin-top:47.6pt;width:35.7pt;height:24.6pt;z-index:252146688;mso-position-horizontal-relative:text;mso-position-vertical-relative:text" coordorigin="1284,6480" coordsize="118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" o:allowincell="f">
                  <v:line id="Line 472" o:spid="_x0000_s4170" style="position:absolute;visibility:visible;mso-wrap-style:square" from="1284,6726" to="2466,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type id="_x0000_t110" coordsize="21600,21600" o:spt="110" path="m10800,l,10800,10800,21600,21600,10800xe">
                    <v:stroke joinstyle="miter"/>
                    <v:path gradientshapeok="t" o:connecttype="rect" textboxrect="5400,5400,16200,16200"/>
                  </v:shapetype>
                  <v:shape id="AutoShape 473" o:spid="_x0000_s4171" type="#_x0000_t110" style="position:absolute;left:1878;top:6600;width:486;height:246;rotation:58241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R9sAA&#10;AADbAAAADwAAAGRycy9kb3ducmV2LnhtbERP32vCMBB+H/g/hBN8m4kTZFTTMgRloIxOffHt1tya&#10;suZSmqj1v1+Ewd7u4/t5q2JwrbhSHxrPGmZTBYK48qbhWsPpuHl+BREissHWM2m4U4AiHz2tMDP+&#10;xp90PcRapBAOGWqwMXaZlKGy5DBMfUecuG/fO4wJ9rU0Pd5SuGvli1IL6bDh1GCxo7Wl6udwcRp8&#10;N69MyRu1LZUtI5vd/vzxpfVkPLwtQUQa4r/4z/1u0vwZPH5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ER9sAAAADbAAAADwAAAAAAAAAAAAAAAACYAgAAZHJzL2Rvd25y&#10;ZXYueG1sUEsFBgAAAAAEAAQA9QAAAIUDAAAAAA==&#10;"/>
                  <v:shape id="AutoShape 474" o:spid="_x0000_s4172" type="#_x0000_t110" style="position:absolute;left:1368;top:6606;width:486;height:246;rotation:58241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PgcEA&#10;AADbAAAADwAAAGRycy9kb3ducmV2LnhtbERPS2sCMRC+C/6HMII3TVQosppdiqAILWV9XLxNN9PN&#10;0s1k2aS6/fdNodDbfHzP2RaDa8Wd+tB41rCYKxDElTcN1xqul/1sDSJEZIOtZ9LwTQGKfDzaYmb8&#10;g090P8dapBAOGWqwMXaZlKGy5DDMfUecuA/fO4wJ9rU0PT5SuGvlUqkn6bDh1GCxo52l6vP85TT4&#10;blWZkvfqUCpbRjYvr7e3d62nk+F5AyLSEP/Ff+6jSfOX8PtLOk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Tj4HBAAAA2wAAAA8AAAAAAAAAAAAAAAAAmAIAAGRycy9kb3du&#10;cmV2LnhtbFBLBQYAAAAABAAEAPUAAACGAwAAAAA=&#10;"/>
                </v:group>
              </w:pict>
            </w:r>
            <w:r>
              <w:rPr>
                <w:rFonts w:eastAsia="Calibri"/>
                <w:noProof/>
                <w:sz w:val="22"/>
                <w:szCs w:val="22"/>
              </w:rPr>
              <w:pict>
                <v:group id="Группа 13" o:spid="_x0000_s4173" style="position:absolute;left:0;text-align:left;margin-left:152.85pt;margin-top:38.3pt;width:41.85pt;height:25.2pt;z-index:252147712;mso-position-horizontal-relative:text;mso-position-vertical-relative:text" coordorigin="6288,6528" coordsize="120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" o:allowincell="f">
                  <v:line id="Line 476" o:spid="_x0000_s4174" style="position:absolute;visibility:visible;mso-wrap-style:square" from="6288,6714" to="749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shape id="AutoShape 477" o:spid="_x0000_s4175" style="position:absolute;left:6738;top:6882;width:144;height:150;rotation:1151431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CYr4A&#10;AADbAAAADwAAAGRycy9kb3ducmV2LnhtbERPS4vCMBC+C/6HMII3TV1XkWoUERSPu77OQzO2xWZS&#10;kmxb/fVmYWFv8/E9Z7XpTCUacr60rGAyTkAQZ1aXnCu4nPejBQgfkDVWlknBkzxs1v3eClNtW/6m&#10;5hRyEUPYp6igCKFOpfRZQQb92NbEkbtbZzBE6HKpHbYx3FTyI0nm0mDJsaHAmnYFZY/Tj1HQftmJ&#10;P2MpXXOdvg6fM8P546bUcNBtlyACdeFf/Oc+6jh/Br+/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xwmK+AAAA2wAAAA8AAAAAAAAAAAAAAAAAmAIAAGRycy9kb3ducmV2&#10;LnhtbFBLBQYAAAAABAAEAPUAAACDAwAAAAA=&#10;" adj="0,,0" path="m218,11663v-24,-287,-35,-575,-35,-863c183,4936,4936,183,10800,183v5863,,10617,4753,10617,10617c21416,11088,21405,11376,21381,11663r183,15c21588,11386,21600,11093,21600,10800,21600,4835,16764,,10800,,4835,,,4835,,10800v,293,11,586,35,878l218,11663xe">
                    <v:stroke joinstyle="miter"/>
                    <v:formulas/>
                    <v:path o:connecttype="custom" o:connectlocs="72,0;1,81;72,1;143,81" o:connectangles="0,0,0,0" textboxrect="0,0,21600,8640"/>
                  </v:shape>
                  <v:line id="Line 478" o:spid="_x0000_s4176" style="position:absolute;flip:y;visibility:visible;mso-wrap-style:square" from="6732,6528" to="6732,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479" o:spid="_x0000_s4177" style="position:absolute;visibility:visible;mso-wrap-style:square" from="6672,6618" to="6798,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w:pict>
            </w:r>
          </w:p>
          <w:p w:rsidR="00B96CA5" w:rsidRPr="00C764D9" w:rsidRDefault="00B96CA5" w:rsidP="00C764D9">
            <w:pPr>
              <w:jc w:val="right"/>
              <w:rPr>
                <w:rFonts w:eastAsia="Calibri"/>
                <w:sz w:val="22"/>
                <w:szCs w:val="22"/>
                <w:lang w:eastAsia="en-US"/>
              </w:rPr>
            </w:pPr>
          </w:p>
        </w:tc>
        <w:tc>
          <w:tcPr>
            <w:tcW w:w="846" w:type="dxa"/>
          </w:tcPr>
          <w:p w:rsidR="00B96CA5" w:rsidRPr="00F529C3" w:rsidRDefault="00B96CA5" w:rsidP="00B96CA5">
            <w:pPr>
              <w:spacing w:after="200" w:line="276" w:lineRule="auto"/>
              <w:ind w:firstLine="0"/>
              <w:rPr>
                <w:rFonts w:eastAsia="Calibri"/>
                <w:sz w:val="22"/>
                <w:szCs w:val="22"/>
                <w:lang w:eastAsia="en-US"/>
              </w:rPr>
            </w:pPr>
          </w:p>
        </w:tc>
        <w:tc>
          <w:tcPr>
            <w:tcW w:w="1109" w:type="dxa"/>
            <w:gridSpan w:val="4"/>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non-explosive anti-tank obstacle</w:t>
            </w:r>
          </w:p>
          <w:p w:rsidR="00B96CA5" w:rsidRPr="00F529C3" w:rsidRDefault="00B96CA5" w:rsidP="00F529C3">
            <w:pPr>
              <w:spacing w:after="200" w:line="276" w:lineRule="auto"/>
              <w:rPr>
                <w:rFonts w:eastAsia="Calibri"/>
                <w:sz w:val="22"/>
                <w:szCs w:val="22"/>
                <w:lang w:val="en-US" w:eastAsia="en-US"/>
              </w:rPr>
            </w:pPr>
          </w:p>
        </w:tc>
        <w:tc>
          <w:tcPr>
            <w:tcW w:w="987" w:type="dxa"/>
            <w:gridSpan w:val="5"/>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невзрывное противотанковое заграждение</w:t>
            </w:r>
          </w:p>
        </w:tc>
        <w:tc>
          <w:tcPr>
            <w:tcW w:w="1176" w:type="dxa"/>
            <w:gridSpan w:val="6"/>
          </w:tcPr>
          <w:p w:rsidR="00B96CA5" w:rsidRPr="00F529C3" w:rsidRDefault="00B96CA5" w:rsidP="00F529C3">
            <w:pPr>
              <w:spacing w:after="200" w:line="276" w:lineRule="auto"/>
              <w:rPr>
                <w:rFonts w:eastAsia="Calibri"/>
                <w:sz w:val="22"/>
                <w:szCs w:val="22"/>
                <w:lang w:eastAsia="en-US"/>
              </w:rPr>
            </w:pPr>
          </w:p>
        </w:tc>
        <w:tc>
          <w:tcPr>
            <w:tcW w:w="992" w:type="dxa"/>
            <w:gridSpan w:val="2"/>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trip wire</w:t>
            </w:r>
          </w:p>
          <w:p w:rsidR="00B96CA5" w:rsidRPr="00F529C3" w:rsidRDefault="00B96CA5" w:rsidP="00F529C3">
            <w:pPr>
              <w:spacing w:after="200" w:line="276" w:lineRule="auto"/>
              <w:rPr>
                <w:rFonts w:eastAsia="Calibri"/>
                <w:sz w:val="22"/>
                <w:szCs w:val="22"/>
                <w:lang w:val="en-US" w:eastAsia="en-US"/>
              </w:rPr>
            </w:pPr>
          </w:p>
        </w:tc>
        <w:tc>
          <w:tcPr>
            <w:tcW w:w="1415" w:type="dxa"/>
          </w:tcPr>
          <w:p w:rsidR="00B96CA5" w:rsidRPr="00F529C3" w:rsidRDefault="00B96CA5" w:rsidP="00EF3039">
            <w:pPr>
              <w:spacing w:after="200" w:line="276" w:lineRule="auto"/>
              <w:ind w:firstLine="0"/>
              <w:rPr>
                <w:rFonts w:eastAsia="Calibri"/>
                <w:sz w:val="22"/>
                <w:szCs w:val="22"/>
                <w:lang w:val="en-US" w:eastAsia="en-US"/>
              </w:rPr>
            </w:pPr>
            <w:r w:rsidRPr="00F529C3">
              <w:rPr>
                <w:rFonts w:eastAsia="Calibri"/>
                <w:sz w:val="22"/>
                <w:szCs w:val="22"/>
                <w:lang w:val="en-US" w:eastAsia="en-US"/>
              </w:rPr>
              <w:t>малозаметное</w:t>
            </w:r>
          </w:p>
        </w:tc>
      </w:tr>
      <w:tr w:rsidR="00C764D9" w:rsidRPr="00F529C3" w:rsidTr="000E73F7">
        <w:trPr>
          <w:cantSplit/>
        </w:trPr>
        <w:tc>
          <w:tcPr>
            <w:tcW w:w="3540" w:type="dxa"/>
            <w:tcBorders>
              <w:top w:val="nil"/>
              <w:bottom w:val="nil"/>
            </w:tcBorders>
          </w:tcPr>
          <w:p w:rsidR="00C764D9" w:rsidRDefault="00C764D9" w:rsidP="00C764D9">
            <w:pPr>
              <w:spacing w:after="200" w:line="276" w:lineRule="auto"/>
              <w:jc w:val="right"/>
              <w:rPr>
                <w:rFonts w:eastAsia="Calibri"/>
                <w:b/>
                <w:sz w:val="22"/>
                <w:szCs w:val="22"/>
                <w:lang w:val="en-US" w:eastAsia="en-US"/>
              </w:rPr>
            </w:pPr>
          </w:p>
          <w:p w:rsidR="00C764D9" w:rsidRPr="00F529C3" w:rsidRDefault="00C764D9" w:rsidP="00C764D9">
            <w:pPr>
              <w:spacing w:after="200" w:line="276" w:lineRule="auto"/>
              <w:ind w:firstLine="0"/>
              <w:jc w:val="center"/>
              <w:rPr>
                <w:rFonts w:eastAsia="Calibri"/>
                <w:sz w:val="22"/>
                <w:szCs w:val="22"/>
                <w:lang w:eastAsia="en-US"/>
              </w:rPr>
            </w:pPr>
          </w:p>
        </w:tc>
        <w:tc>
          <w:tcPr>
            <w:tcW w:w="6525" w:type="dxa"/>
            <w:gridSpan w:val="19"/>
          </w:tcPr>
          <w:p w:rsidR="00C764D9" w:rsidRPr="00F529C3" w:rsidRDefault="00C764D9" w:rsidP="00C764D9">
            <w:pPr>
              <w:spacing w:after="200" w:line="276" w:lineRule="auto"/>
              <w:ind w:firstLine="0"/>
              <w:jc w:val="center"/>
              <w:rPr>
                <w:rFonts w:eastAsia="Calibri"/>
                <w:sz w:val="22"/>
                <w:szCs w:val="22"/>
                <w:lang w:eastAsia="en-US"/>
              </w:rPr>
            </w:pPr>
            <w:r w:rsidRPr="00F529C3">
              <w:rPr>
                <w:rFonts w:eastAsia="Calibri"/>
                <w:b/>
                <w:sz w:val="22"/>
                <w:szCs w:val="22"/>
                <w:lang w:val="en-US" w:eastAsia="en-US"/>
              </w:rPr>
              <w:t>ANTI</w:t>
            </w:r>
            <w:r w:rsidRPr="00F529C3">
              <w:rPr>
                <w:rFonts w:eastAsia="Calibri"/>
                <w:b/>
                <w:sz w:val="22"/>
                <w:szCs w:val="22"/>
                <w:lang w:eastAsia="en-US"/>
              </w:rPr>
              <w:t>-</w:t>
            </w:r>
            <w:r w:rsidRPr="00F529C3">
              <w:rPr>
                <w:rFonts w:eastAsia="Calibri"/>
                <w:b/>
                <w:sz w:val="22"/>
                <w:szCs w:val="22"/>
                <w:lang w:val="en-US" w:eastAsia="en-US"/>
              </w:rPr>
              <w:t>TANKDICHES</w:t>
            </w:r>
          </w:p>
          <w:p w:rsidR="00C764D9" w:rsidRPr="00F529C3" w:rsidRDefault="00C764D9" w:rsidP="00C764D9">
            <w:pPr>
              <w:spacing w:after="200" w:line="276" w:lineRule="auto"/>
              <w:ind w:firstLine="0"/>
              <w:jc w:val="center"/>
              <w:rPr>
                <w:rFonts w:eastAsia="Calibri"/>
                <w:sz w:val="22"/>
                <w:szCs w:val="22"/>
                <w:lang w:eastAsia="en-US"/>
              </w:rPr>
            </w:pPr>
            <w:r w:rsidRPr="00F529C3">
              <w:rPr>
                <w:rFonts w:eastAsia="Calibri"/>
                <w:sz w:val="22"/>
                <w:szCs w:val="22"/>
                <w:lang w:eastAsia="en-US"/>
              </w:rPr>
              <w:t>(противотанковые рвы)</w:t>
            </w:r>
          </w:p>
        </w:tc>
      </w:tr>
      <w:tr w:rsidR="00C764D9" w:rsidRPr="00F529C3" w:rsidTr="000E73F7">
        <w:tc>
          <w:tcPr>
            <w:tcW w:w="3540" w:type="dxa"/>
            <w:tcBorders>
              <w:top w:val="nil"/>
              <w:bottom w:val="nil"/>
            </w:tcBorders>
          </w:tcPr>
          <w:p w:rsidR="00C764D9" w:rsidRPr="00F529C3" w:rsidRDefault="00E00442" w:rsidP="00C764D9">
            <w:pPr>
              <w:tabs>
                <w:tab w:val="right" w:pos="2888"/>
              </w:tabs>
              <w:spacing w:after="200" w:line="276" w:lineRule="auto"/>
              <w:rPr>
                <w:rFonts w:eastAsia="Calibri"/>
                <w:sz w:val="22"/>
                <w:szCs w:val="22"/>
                <w:lang w:eastAsia="en-US"/>
              </w:rPr>
            </w:pPr>
            <w:r>
              <w:rPr>
                <w:rFonts w:eastAsia="Calibri"/>
                <w:noProof/>
                <w:sz w:val="22"/>
                <w:szCs w:val="22"/>
              </w:rPr>
              <w:pict>
                <v:group id="Группа 1" o:spid="_x0000_s4178" style="position:absolute;left:0;text-align:left;margin-left:4.65pt;margin-top:21.75pt;width:33pt;height:13.5pt;z-index:252149760;mso-position-horizontal-relative:text;mso-position-vertical-relative:text" coordorigin="1230,7830" coordsize="133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" o:allowincell="f">
                  <v:shape id="AutoShape 481" o:spid="_x0000_s4179" type="#_x0000_t128" style="position:absolute;left:2004;top:783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uL8MA&#10;AADaAAAADwAAAGRycy9kb3ducmV2LnhtbESP0YrCMBRE3xf8h3AFX2RNdUGka5QqKqI+qN0PuDR3&#10;22pzU5qo9e83grCPw8ycYabz1lTiTo0rLSsYDiIQxJnVJecKftL15wSE88gaK8uk4EkO5rPOxxRj&#10;bR98ovvZ5yJA2MWooPC+jqV0WUEG3cDWxMH7tY1BH2STS93gI8BNJUdRNJYGSw4LBda0LCi7nm9G&#10;wWF3TG+mv3iml+ia7dfLZLUpE6V63Tb5BuGp9f/hd3urFXzB60q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guL8MAAADaAAAADwAAAAAAAAAAAAAAAACYAgAAZHJzL2Rv&#10;d25yZXYueG1sUEsFBgAAAAAEAAQA9QAAAIgDAAAAAA==&#10;"/>
                  <v:shape id="AutoShape 482" o:spid="_x0000_s4180" type="#_x0000_t128" style="position:absolute;left:1392;top:783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W8MA&#10;AADaAAAADwAAAGRycy9kb3ducmV2LnhtbESP0YrCMBRE3xf8h3AFX2RNlUWka5QqKqI+qN0PuDR3&#10;22pzU5qo9e83grCPw8ycYabz1lTiTo0rLSsYDiIQxJnVJecKftL15wSE88gaK8uk4EkO5rPOxxRj&#10;bR98ovvZ5yJA2MWooPC+jqV0WUEG3cDWxMH7tY1BH2STS93gI8BNJUdRNJYGSw4LBda0LCi7nm9G&#10;wWF3TG+mv3iml+ia7dfLZLUpE6V63Tb5BuGp9f/hd3urFXzB60q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W8MAAADaAAAADwAAAAAAAAAAAAAAAACYAgAAZHJzL2Rv&#10;d25yZXYueG1sUEsFBgAAAAAEAAQA9QAAAIgDAAAAAA==&#10;"/>
                  <v:line id="Line 483" o:spid="_x0000_s4181" style="position:absolute;visibility:visible;mso-wrap-style:square" from="1230,7830" to="2562,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group>
              </w:pict>
            </w:r>
            <w:r>
              <w:rPr>
                <w:rFonts w:eastAsia="Calibri"/>
                <w:noProof/>
                <w:sz w:val="22"/>
                <w:szCs w:val="22"/>
              </w:rPr>
              <w:pict>
                <v:group id="Группа 5" o:spid="_x0000_s4182" style="position:absolute;left:0;text-align:left;margin-left:152.85pt;margin-top:21.75pt;width:46.15pt;height:13.5pt;z-index:252150784;mso-position-horizontal-relative:text;mso-position-vertical-relative:text" coordorigin="6258,7794" coordsize="129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" o:allowincell="f">
                  <v:shape id="AutoShape 485" o:spid="_x0000_s4183" type="#_x0000_t128" style="position:absolute;left:7074;top:7794;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l1MMA&#10;AADaAAAADwAAAGRycy9kb3ducmV2LnhtbESPT2uDQBTE74F+h+UVeourPUix2UjIH/BUUu0hx4f7&#10;qlL3rXE3avPpu4VCj8PM/IbZ5IvpxUSj6ywrSKIYBHFtdceNgo/qtH4B4Tyyxt4yKfgmB/n2YbXB&#10;TNuZ32kqfSMChF2GClrvh0xKV7dk0EV2IA7epx0N+iDHRuoR5wA3vXyO41Qa7DgstDjQvqX6q7wZ&#10;BXSdkuPlfjtcy6Uuej5XfHk7KPX0uOxeQXha/H/4r11oBSn8Xg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2l1MMAAADaAAAADwAAAAAAAAAAAAAAAACYAgAAZHJzL2Rv&#10;d25yZXYueG1sUEsFBgAAAAAEAAQA9QAAAIgDAAAAAA==&#10;" fillcolor="black"/>
                  <v:shape id="AutoShape 486" o:spid="_x0000_s4184" type="#_x0000_t128" style="position:absolute;left:6462;top:7794;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AT8IA&#10;AADaAAAADwAAAGRycy9kb3ducmV2LnhtbESPT4vCMBTE7wt+h/AEb2uqB12qaRH/gCfZrR48Pppn&#10;W2xeahNr9dNvhIU9DjPzG2aZ9qYWHbWusqxgMo5AEOdWV1woOB13n18gnEfWWFsmBU9ykCaDjyXG&#10;2j74h7rMFyJA2MWooPS+iaV0eUkG3dg2xMG72NagD7ItpG7xEeCmltMomkmDFYeFEhtal5Rfs7tR&#10;QLdusj2/7ptb1uf7mr+PfD5slBoN+9UChKfe/4f/2nutYA7v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QBPwgAAANoAAAAPAAAAAAAAAAAAAAAAAJgCAABkcnMvZG93&#10;bnJldi54bWxQSwUGAAAAAAQABAD1AAAAhwMAAAAA&#10;" fillcolor="black"/>
                  <v:line id="Line 487" o:spid="_x0000_s4185" style="position:absolute;visibility:visible;mso-wrap-style:square" from="6258,7794" to="7548,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w:r>
            <w:r w:rsidR="00C764D9">
              <w:rPr>
                <w:rFonts w:eastAsia="Calibri"/>
                <w:sz w:val="22"/>
                <w:szCs w:val="22"/>
                <w:lang w:eastAsia="en-US"/>
              </w:rPr>
              <w:tab/>
            </w:r>
          </w:p>
        </w:tc>
        <w:tc>
          <w:tcPr>
            <w:tcW w:w="846" w:type="dxa"/>
          </w:tcPr>
          <w:p w:rsidR="00C764D9" w:rsidRPr="00F529C3" w:rsidRDefault="00C764D9" w:rsidP="00C764D9">
            <w:pPr>
              <w:spacing w:after="200" w:line="276" w:lineRule="auto"/>
              <w:ind w:firstLine="0"/>
              <w:rPr>
                <w:rFonts w:eastAsia="Calibri"/>
                <w:sz w:val="22"/>
                <w:szCs w:val="22"/>
                <w:lang w:eastAsia="en-US"/>
              </w:rPr>
            </w:pPr>
          </w:p>
        </w:tc>
        <w:tc>
          <w:tcPr>
            <w:tcW w:w="1120" w:type="dxa"/>
            <w:gridSpan w:val="5"/>
          </w:tcPr>
          <w:p w:rsidR="00C764D9" w:rsidRPr="00F529C3" w:rsidRDefault="00C764D9" w:rsidP="00B96CA5">
            <w:pPr>
              <w:spacing w:after="200" w:line="276" w:lineRule="auto"/>
              <w:ind w:firstLine="0"/>
              <w:rPr>
                <w:rFonts w:eastAsia="Calibri"/>
                <w:sz w:val="22"/>
                <w:szCs w:val="22"/>
                <w:lang w:val="en-US" w:eastAsia="en-US"/>
              </w:rPr>
            </w:pPr>
            <w:r w:rsidRPr="00F529C3">
              <w:rPr>
                <w:rFonts w:eastAsia="Calibri"/>
                <w:sz w:val="22"/>
                <w:szCs w:val="22"/>
                <w:lang w:eastAsia="en-US"/>
              </w:rPr>
              <w:t>planned</w:t>
            </w:r>
          </w:p>
          <w:p w:rsidR="00C764D9" w:rsidRPr="00F529C3" w:rsidRDefault="00C764D9" w:rsidP="00F529C3">
            <w:pPr>
              <w:spacing w:after="200" w:line="276" w:lineRule="auto"/>
              <w:rPr>
                <w:rFonts w:eastAsia="Calibri"/>
                <w:sz w:val="22"/>
                <w:szCs w:val="22"/>
                <w:lang w:val="en-US" w:eastAsia="en-US"/>
              </w:rPr>
            </w:pPr>
          </w:p>
        </w:tc>
        <w:tc>
          <w:tcPr>
            <w:tcW w:w="991" w:type="dxa"/>
            <w:gridSpan w:val="5"/>
          </w:tcPr>
          <w:p w:rsidR="00C764D9" w:rsidRPr="00F529C3" w:rsidRDefault="00C764D9" w:rsidP="00B96CA5">
            <w:pPr>
              <w:spacing w:after="200" w:line="276" w:lineRule="auto"/>
              <w:ind w:firstLine="0"/>
              <w:rPr>
                <w:rFonts w:eastAsia="Calibri"/>
                <w:sz w:val="22"/>
                <w:szCs w:val="22"/>
                <w:lang w:val="en-US" w:eastAsia="en-US"/>
              </w:rPr>
            </w:pPr>
            <w:r w:rsidRPr="00F529C3">
              <w:rPr>
                <w:rFonts w:eastAsia="Calibri"/>
                <w:sz w:val="22"/>
                <w:szCs w:val="22"/>
                <w:lang w:val="en-US" w:eastAsia="en-US"/>
              </w:rPr>
              <w:t>планируемые</w:t>
            </w:r>
          </w:p>
        </w:tc>
        <w:tc>
          <w:tcPr>
            <w:tcW w:w="1161" w:type="dxa"/>
            <w:gridSpan w:val="5"/>
          </w:tcPr>
          <w:p w:rsidR="00C764D9" w:rsidRPr="00F529C3" w:rsidRDefault="00C764D9" w:rsidP="00F529C3">
            <w:pPr>
              <w:spacing w:after="200" w:line="276" w:lineRule="auto"/>
              <w:rPr>
                <w:rFonts w:eastAsia="Calibri"/>
                <w:sz w:val="22"/>
                <w:szCs w:val="22"/>
                <w:lang w:eastAsia="en-US"/>
              </w:rPr>
            </w:pPr>
          </w:p>
        </w:tc>
        <w:tc>
          <w:tcPr>
            <w:tcW w:w="992" w:type="dxa"/>
            <w:gridSpan w:val="2"/>
          </w:tcPr>
          <w:p w:rsidR="00C764D9" w:rsidRPr="00F529C3" w:rsidRDefault="00C764D9" w:rsidP="00B96CA5">
            <w:pPr>
              <w:spacing w:after="200" w:line="276" w:lineRule="auto"/>
              <w:ind w:firstLine="0"/>
              <w:rPr>
                <w:rFonts w:eastAsia="Calibri"/>
                <w:sz w:val="22"/>
                <w:szCs w:val="22"/>
                <w:lang w:val="en-US" w:eastAsia="en-US"/>
              </w:rPr>
            </w:pPr>
            <w:r w:rsidRPr="00F529C3">
              <w:rPr>
                <w:rFonts w:eastAsia="Calibri"/>
                <w:sz w:val="22"/>
                <w:szCs w:val="22"/>
                <w:lang w:val="en-US" w:eastAsia="en-US"/>
              </w:rPr>
              <w:t>prepared</w:t>
            </w:r>
          </w:p>
        </w:tc>
        <w:tc>
          <w:tcPr>
            <w:tcW w:w="1415" w:type="dxa"/>
          </w:tcPr>
          <w:p w:rsidR="00C764D9" w:rsidRPr="00F529C3" w:rsidRDefault="00C764D9" w:rsidP="00B96CA5">
            <w:pPr>
              <w:spacing w:after="200" w:line="276" w:lineRule="auto"/>
              <w:ind w:firstLine="0"/>
              <w:rPr>
                <w:rFonts w:eastAsia="Calibri"/>
                <w:sz w:val="22"/>
                <w:szCs w:val="22"/>
                <w:lang w:eastAsia="en-US"/>
              </w:rPr>
            </w:pPr>
            <w:r w:rsidRPr="00F529C3">
              <w:rPr>
                <w:rFonts w:eastAsia="Calibri"/>
                <w:sz w:val="22"/>
                <w:szCs w:val="22"/>
                <w:lang w:eastAsia="en-US"/>
              </w:rPr>
              <w:t>подгото</w:t>
            </w:r>
            <w:r w:rsidRPr="00F529C3">
              <w:rPr>
                <w:rFonts w:eastAsia="Calibri"/>
                <w:sz w:val="22"/>
                <w:szCs w:val="22"/>
                <w:lang w:eastAsia="en-US"/>
              </w:rPr>
              <w:t>в</w:t>
            </w:r>
            <w:r w:rsidRPr="00F529C3">
              <w:rPr>
                <w:rFonts w:eastAsia="Calibri"/>
                <w:sz w:val="22"/>
                <w:szCs w:val="22"/>
                <w:lang w:eastAsia="en-US"/>
              </w:rPr>
              <w:t xml:space="preserve">ленные </w:t>
            </w:r>
          </w:p>
        </w:tc>
      </w:tr>
      <w:tr w:rsidR="00C764D9" w:rsidRPr="00F529C3" w:rsidTr="000E73F7">
        <w:trPr>
          <w:cantSplit/>
        </w:trPr>
        <w:tc>
          <w:tcPr>
            <w:tcW w:w="3540" w:type="dxa"/>
            <w:tcBorders>
              <w:top w:val="nil"/>
              <w:bottom w:val="nil"/>
            </w:tcBorders>
          </w:tcPr>
          <w:p w:rsidR="00C764D9" w:rsidRDefault="00C764D9" w:rsidP="00F529C3">
            <w:pPr>
              <w:spacing w:after="200" w:line="276" w:lineRule="auto"/>
              <w:jc w:val="center"/>
              <w:rPr>
                <w:rFonts w:eastAsia="Calibri"/>
                <w:b/>
                <w:sz w:val="22"/>
                <w:szCs w:val="22"/>
                <w:lang w:val="en-US" w:eastAsia="en-US"/>
              </w:rPr>
            </w:pPr>
          </w:p>
          <w:p w:rsidR="00C764D9" w:rsidRPr="00F529C3" w:rsidRDefault="00C764D9" w:rsidP="00C764D9">
            <w:pPr>
              <w:spacing w:after="200" w:line="276" w:lineRule="auto"/>
              <w:ind w:firstLine="0"/>
              <w:jc w:val="center"/>
              <w:rPr>
                <w:rFonts w:eastAsia="Calibri"/>
                <w:sz w:val="22"/>
                <w:szCs w:val="22"/>
                <w:lang w:eastAsia="en-US"/>
              </w:rPr>
            </w:pPr>
          </w:p>
        </w:tc>
        <w:tc>
          <w:tcPr>
            <w:tcW w:w="6525" w:type="dxa"/>
            <w:gridSpan w:val="19"/>
          </w:tcPr>
          <w:p w:rsidR="00C764D9" w:rsidRPr="00F529C3" w:rsidRDefault="00C764D9" w:rsidP="00C764D9">
            <w:pPr>
              <w:spacing w:after="200" w:line="276" w:lineRule="auto"/>
              <w:ind w:firstLine="0"/>
              <w:jc w:val="center"/>
              <w:rPr>
                <w:rFonts w:eastAsia="Calibri"/>
                <w:sz w:val="22"/>
                <w:szCs w:val="22"/>
                <w:lang w:eastAsia="en-US"/>
              </w:rPr>
            </w:pPr>
            <w:r w:rsidRPr="00F529C3">
              <w:rPr>
                <w:rFonts w:eastAsia="Calibri"/>
                <w:b/>
                <w:sz w:val="22"/>
                <w:szCs w:val="22"/>
                <w:lang w:val="en-US" w:eastAsia="en-US"/>
              </w:rPr>
              <w:t>WIRE OBSTACLE</w:t>
            </w:r>
          </w:p>
          <w:p w:rsidR="00C764D9" w:rsidRPr="00F529C3" w:rsidRDefault="00C764D9" w:rsidP="00C764D9">
            <w:pPr>
              <w:spacing w:after="200" w:line="276" w:lineRule="auto"/>
              <w:ind w:firstLine="0"/>
              <w:jc w:val="center"/>
              <w:rPr>
                <w:rFonts w:eastAsia="Calibri"/>
                <w:sz w:val="22"/>
                <w:szCs w:val="22"/>
                <w:lang w:eastAsia="en-US"/>
              </w:rPr>
            </w:pPr>
            <w:r w:rsidRPr="00F529C3">
              <w:rPr>
                <w:rFonts w:eastAsia="Calibri"/>
                <w:sz w:val="22"/>
                <w:szCs w:val="22"/>
                <w:lang w:val="en-US" w:eastAsia="en-US"/>
              </w:rPr>
              <w:t>(</w:t>
            </w:r>
            <w:r w:rsidRPr="00F529C3">
              <w:rPr>
                <w:rFonts w:eastAsia="Calibri"/>
                <w:sz w:val="22"/>
                <w:szCs w:val="22"/>
                <w:lang w:eastAsia="en-US"/>
              </w:rPr>
              <w:t>проволочные заграждения)</w:t>
            </w:r>
          </w:p>
        </w:tc>
      </w:tr>
      <w:tr w:rsidR="00C764D9" w:rsidRPr="00F529C3" w:rsidTr="000E73F7">
        <w:tc>
          <w:tcPr>
            <w:tcW w:w="3540" w:type="dxa"/>
            <w:tcBorders>
              <w:top w:val="nil"/>
              <w:bottom w:val="nil"/>
            </w:tcBorders>
          </w:tcPr>
          <w:p w:rsidR="00C764D9" w:rsidRPr="00F529C3" w:rsidRDefault="00E00442" w:rsidP="00C764D9">
            <w:pPr>
              <w:tabs>
                <w:tab w:val="right" w:pos="2888"/>
              </w:tabs>
              <w:spacing w:after="200" w:line="276" w:lineRule="auto"/>
              <w:rPr>
                <w:rFonts w:eastAsia="Calibri"/>
                <w:sz w:val="22"/>
                <w:szCs w:val="22"/>
                <w:lang w:eastAsia="en-US"/>
              </w:rPr>
            </w:pPr>
            <w:r>
              <w:rPr>
                <w:rFonts w:eastAsia="Calibri"/>
                <w:noProof/>
                <w:sz w:val="22"/>
                <w:szCs w:val="22"/>
                <w:lang w:eastAsia="en-US"/>
              </w:rPr>
              <w:pict>
                <v:group id="_x0000_s4191" style="position:absolute;left:0;text-align:left;margin-left:6.05pt;margin-top:21.15pt;width:32.15pt;height:11.4pt;z-index:252153856;mso-position-horizontal-relative:text;mso-position-vertical-relative:text" coordorigin="1320,8640" coordsize="1194,228" o:allowincell="f">
                  <v:line id="_x0000_s4192" style="position:absolute" from="1320,8754" to="2514,8754">
                    <v:stroke dashstyle="dash"/>
                  </v:line>
                  <v:shape id="_x0000_s4193" type="#_x0000_t136" style="position:absolute;left:1764;top:8652;width:138;height:216" fillcolor="black">
                    <v:shadow color="#868686"/>
                    <v:textpath style="font-family:&quot;Arial&quot;;font-size:8pt;v-text-kern:t" trim="t" fitpath="t" string="X"/>
                  </v:shape>
                  <v:shape id="_x0000_s4194" type="#_x0000_t136" style="position:absolute;left:1362;top:8646;width:138;height:216" fillcolor="black">
                    <v:shadow color="#868686"/>
                    <v:textpath style="font-family:&quot;Arial&quot;;font-size:8pt;v-text-kern:t" trim="t" fitpath="t" string="X"/>
                  </v:shape>
                  <v:shape id="_x0000_s4195" type="#_x0000_t136" style="position:absolute;left:2220;top:8640;width:138;height:216" fillcolor="black">
                    <v:shadow color="#868686"/>
                    <v:textpath style="font-family:&quot;Arial&quot;;font-size:8pt;v-text-kern:t" trim="t" fitpath="t" string="X"/>
                  </v:shape>
                </v:group>
              </w:pict>
            </w:r>
            <w:r>
              <w:rPr>
                <w:rFonts w:eastAsia="Calibri"/>
                <w:noProof/>
                <w:sz w:val="22"/>
                <w:szCs w:val="22"/>
                <w:lang w:eastAsia="en-US"/>
              </w:rPr>
              <w:pict>
                <v:group id="_x0000_s4186" style="position:absolute;left:0;text-align:left;margin-left:155.15pt;margin-top:16.35pt;width:42.85pt;height:11.4pt;z-index:252152832;mso-position-horizontal-relative:text;mso-position-vertical-relative:text" coordorigin="6318,8712" coordsize="1194,228" o:allowincell="f">
                  <v:line id="_x0000_s4187" style="position:absolute" from="6318,8826" to="7512,8826"/>
                  <v:shape id="_x0000_s4188" type="#_x0000_t136" style="position:absolute;left:6762;top:8724;width:138;height:216" fillcolor="black">
                    <v:shadow color="#868686"/>
                    <v:textpath style="font-family:&quot;Arial&quot;;font-size:8pt;v-text-kern:t" trim="t" fitpath="t" string="X"/>
                  </v:shape>
                  <v:shape id="_x0000_s4189" type="#_x0000_t136" style="position:absolute;left:6360;top:8718;width:138;height:216" fillcolor="black">
                    <v:shadow color="#868686"/>
                    <v:textpath style="font-family:&quot;Arial&quot;;font-size:8pt;v-text-kern:t" trim="t" fitpath="t" string="X"/>
                  </v:shape>
                  <v:shape id="_x0000_s4190" type="#_x0000_t136" style="position:absolute;left:7218;top:8712;width:138;height:216" fillcolor="black">
                    <v:shadow color="#868686"/>
                    <v:textpath style="font-family:&quot;Arial&quot;;font-size:8pt;v-text-kern:t" trim="t" fitpath="t" string="X"/>
                  </v:shape>
                </v:group>
              </w:pict>
            </w:r>
            <w:r w:rsidR="00C764D9">
              <w:rPr>
                <w:rFonts w:eastAsia="Calibri"/>
                <w:sz w:val="22"/>
                <w:szCs w:val="22"/>
                <w:lang w:eastAsia="en-US"/>
              </w:rPr>
              <w:tab/>
            </w:r>
          </w:p>
        </w:tc>
        <w:tc>
          <w:tcPr>
            <w:tcW w:w="846" w:type="dxa"/>
          </w:tcPr>
          <w:p w:rsidR="00C764D9" w:rsidRPr="00F529C3" w:rsidRDefault="00C764D9" w:rsidP="00C764D9">
            <w:pPr>
              <w:spacing w:after="200" w:line="276" w:lineRule="auto"/>
              <w:ind w:firstLine="0"/>
              <w:rPr>
                <w:rFonts w:eastAsia="Calibri"/>
                <w:sz w:val="22"/>
                <w:szCs w:val="22"/>
                <w:lang w:eastAsia="en-US"/>
              </w:rPr>
            </w:pPr>
          </w:p>
        </w:tc>
        <w:tc>
          <w:tcPr>
            <w:tcW w:w="1120" w:type="dxa"/>
            <w:gridSpan w:val="5"/>
          </w:tcPr>
          <w:p w:rsidR="00C764D9" w:rsidRPr="00F529C3" w:rsidRDefault="00C764D9" w:rsidP="00B96CA5">
            <w:pPr>
              <w:spacing w:after="200" w:line="276" w:lineRule="auto"/>
              <w:ind w:firstLine="0"/>
              <w:rPr>
                <w:rFonts w:eastAsia="Calibri"/>
                <w:sz w:val="22"/>
                <w:szCs w:val="22"/>
                <w:lang w:val="en-US" w:eastAsia="en-US"/>
              </w:rPr>
            </w:pPr>
            <w:r w:rsidRPr="00F529C3">
              <w:rPr>
                <w:rFonts w:eastAsia="Calibri"/>
                <w:sz w:val="22"/>
                <w:szCs w:val="22"/>
                <w:lang w:eastAsia="en-US"/>
              </w:rPr>
              <w:t>planned</w:t>
            </w:r>
          </w:p>
          <w:p w:rsidR="00C764D9" w:rsidRPr="00F529C3" w:rsidRDefault="00C764D9" w:rsidP="00F529C3">
            <w:pPr>
              <w:spacing w:after="200" w:line="276" w:lineRule="auto"/>
              <w:rPr>
                <w:rFonts w:eastAsia="Calibri"/>
                <w:sz w:val="22"/>
                <w:szCs w:val="22"/>
                <w:lang w:val="en-US" w:eastAsia="en-US"/>
              </w:rPr>
            </w:pPr>
          </w:p>
        </w:tc>
        <w:tc>
          <w:tcPr>
            <w:tcW w:w="991" w:type="dxa"/>
            <w:gridSpan w:val="5"/>
          </w:tcPr>
          <w:p w:rsidR="00C764D9" w:rsidRPr="00F529C3" w:rsidRDefault="00C764D9" w:rsidP="00B96CA5">
            <w:pPr>
              <w:spacing w:after="200" w:line="276" w:lineRule="auto"/>
              <w:ind w:firstLine="0"/>
              <w:rPr>
                <w:rFonts w:eastAsia="Calibri"/>
                <w:sz w:val="22"/>
                <w:szCs w:val="22"/>
                <w:lang w:val="en-US" w:eastAsia="en-US"/>
              </w:rPr>
            </w:pPr>
            <w:r w:rsidRPr="00F529C3">
              <w:rPr>
                <w:rFonts w:eastAsia="Calibri"/>
                <w:sz w:val="22"/>
                <w:szCs w:val="22"/>
                <w:lang w:val="en-US" w:eastAsia="en-US"/>
              </w:rPr>
              <w:t>планируемые</w:t>
            </w:r>
          </w:p>
        </w:tc>
        <w:tc>
          <w:tcPr>
            <w:tcW w:w="1161" w:type="dxa"/>
            <w:gridSpan w:val="5"/>
          </w:tcPr>
          <w:p w:rsidR="00C764D9" w:rsidRPr="00F529C3" w:rsidRDefault="00C764D9" w:rsidP="00F529C3">
            <w:pPr>
              <w:spacing w:after="200" w:line="276" w:lineRule="auto"/>
              <w:rPr>
                <w:rFonts w:eastAsia="Calibri"/>
                <w:sz w:val="22"/>
                <w:szCs w:val="22"/>
                <w:lang w:eastAsia="en-US"/>
              </w:rPr>
            </w:pPr>
          </w:p>
        </w:tc>
        <w:tc>
          <w:tcPr>
            <w:tcW w:w="992" w:type="dxa"/>
            <w:gridSpan w:val="2"/>
          </w:tcPr>
          <w:p w:rsidR="00C764D9" w:rsidRPr="00F529C3" w:rsidRDefault="00C764D9" w:rsidP="00B96CA5">
            <w:pPr>
              <w:spacing w:after="200" w:line="276" w:lineRule="auto"/>
              <w:ind w:firstLine="0"/>
              <w:rPr>
                <w:rFonts w:eastAsia="Calibri"/>
                <w:sz w:val="22"/>
                <w:szCs w:val="22"/>
                <w:lang w:val="en-US" w:eastAsia="en-US"/>
              </w:rPr>
            </w:pPr>
            <w:r w:rsidRPr="00F529C3">
              <w:rPr>
                <w:rFonts w:eastAsia="Calibri"/>
                <w:sz w:val="22"/>
                <w:szCs w:val="22"/>
                <w:lang w:val="en-US" w:eastAsia="en-US"/>
              </w:rPr>
              <w:t>prepared</w:t>
            </w:r>
          </w:p>
          <w:p w:rsidR="00C764D9" w:rsidRPr="00F529C3" w:rsidRDefault="00C764D9" w:rsidP="00F529C3">
            <w:pPr>
              <w:spacing w:after="200" w:line="276" w:lineRule="auto"/>
              <w:rPr>
                <w:rFonts w:eastAsia="Calibri"/>
                <w:sz w:val="22"/>
                <w:szCs w:val="22"/>
                <w:lang w:val="en-US" w:eastAsia="en-US"/>
              </w:rPr>
            </w:pPr>
          </w:p>
        </w:tc>
        <w:tc>
          <w:tcPr>
            <w:tcW w:w="1415" w:type="dxa"/>
          </w:tcPr>
          <w:p w:rsidR="00C764D9" w:rsidRPr="00F529C3" w:rsidRDefault="00C764D9" w:rsidP="00B96CA5">
            <w:pPr>
              <w:spacing w:after="200" w:line="276" w:lineRule="auto"/>
              <w:ind w:firstLine="0"/>
              <w:rPr>
                <w:rFonts w:eastAsia="Calibri"/>
                <w:sz w:val="22"/>
                <w:szCs w:val="22"/>
                <w:lang w:eastAsia="en-US"/>
              </w:rPr>
            </w:pPr>
            <w:r w:rsidRPr="00F529C3">
              <w:rPr>
                <w:rFonts w:eastAsia="Calibri"/>
                <w:sz w:val="22"/>
                <w:szCs w:val="22"/>
                <w:lang w:eastAsia="en-US"/>
              </w:rPr>
              <w:t>подгото</w:t>
            </w:r>
            <w:r w:rsidRPr="00F529C3">
              <w:rPr>
                <w:rFonts w:eastAsia="Calibri"/>
                <w:sz w:val="22"/>
                <w:szCs w:val="22"/>
                <w:lang w:eastAsia="en-US"/>
              </w:rPr>
              <w:t>в</w:t>
            </w:r>
            <w:r w:rsidRPr="00F529C3">
              <w:rPr>
                <w:rFonts w:eastAsia="Calibri"/>
                <w:sz w:val="22"/>
                <w:szCs w:val="22"/>
                <w:lang w:eastAsia="en-US"/>
              </w:rPr>
              <w:t xml:space="preserve">ленные </w:t>
            </w:r>
          </w:p>
        </w:tc>
      </w:tr>
    </w:tbl>
    <w:p w:rsidR="00F529C3" w:rsidRDefault="00F529C3" w:rsidP="00F529C3">
      <w:pPr>
        <w:spacing w:after="200" w:line="276" w:lineRule="auto"/>
        <w:rPr>
          <w:rFonts w:eastAsia="Calibri"/>
          <w:sz w:val="22"/>
          <w:szCs w:val="22"/>
          <w:lang w:eastAsia="en-US"/>
        </w:rPr>
      </w:pPr>
    </w:p>
    <w:p w:rsidR="005D04A0" w:rsidRPr="005D04A0" w:rsidRDefault="005D04A0" w:rsidP="005D04A0">
      <w:pPr>
        <w:jc w:val="center"/>
        <w:rPr>
          <w:rFonts w:eastAsia="Calibri"/>
          <w:b/>
          <w:lang w:val="en-US" w:eastAsia="en-US"/>
        </w:rPr>
      </w:pPr>
      <w:r w:rsidRPr="005D04A0">
        <w:rPr>
          <w:rFonts w:eastAsia="Calibri"/>
          <w:b/>
          <w:lang w:val="en-US" w:eastAsia="en-US"/>
        </w:rPr>
        <w:t>Making Sense of Military Time</w:t>
      </w:r>
    </w:p>
    <w:p w:rsidR="005D04A0" w:rsidRPr="005D04A0" w:rsidRDefault="005D04A0" w:rsidP="005D04A0">
      <w:pPr>
        <w:jc w:val="center"/>
        <w:rPr>
          <w:rFonts w:eastAsia="Calibri"/>
          <w:b/>
          <w:lang w:val="en-US" w:eastAsia="en-US"/>
        </w:rPr>
      </w:pPr>
    </w:p>
    <w:p w:rsidR="005D04A0" w:rsidRPr="0022753B" w:rsidRDefault="005D04A0" w:rsidP="00205254">
      <w:pPr>
        <w:rPr>
          <w:rFonts w:eastAsia="Calibri"/>
          <w:lang w:val="en-US" w:eastAsia="en-US"/>
        </w:rPr>
      </w:pPr>
      <w:r w:rsidRPr="0022753B">
        <w:rPr>
          <w:rFonts w:eastAsia="Calibri"/>
          <w:lang w:val="en-US" w:eastAsia="en-US"/>
        </w:rPr>
        <w:t xml:space="preserve">Most Americans learn how to tell time using a 12-hour clock. In other words, at noon, the time starts all over again with 1, 2, 3, and so on. The U.S. Military tells time the same way most of the rest of the world does — using a 24-hour clock. After 12 noon (written 1200), the hours continue with 1300, 1400, 1500, and so on. In basic training, you need to know how to tell time using the 24-hour clock. </w:t>
      </w:r>
    </w:p>
    <w:p w:rsidR="005D04A0" w:rsidRPr="0022753B" w:rsidRDefault="005D04A0" w:rsidP="005D04A0">
      <w:pPr>
        <w:ind w:firstLine="567"/>
        <w:rPr>
          <w:rFonts w:eastAsia="Calibri"/>
          <w:b/>
          <w:lang w:val="en-US" w:eastAsia="en-US"/>
        </w:rPr>
      </w:pPr>
      <w:r w:rsidRPr="0022753B">
        <w:rPr>
          <w:rFonts w:eastAsia="Calibri"/>
          <w:b/>
          <w:lang w:val="en-US" w:eastAsia="en-US"/>
        </w:rPr>
        <w:t>American Time</w:t>
      </w:r>
      <w:r w:rsidR="00664294">
        <w:rPr>
          <w:rFonts w:eastAsia="Calibri"/>
          <w:b/>
          <w:lang w:val="en-US" w:eastAsia="en-US"/>
        </w:rPr>
        <w:tab/>
      </w:r>
      <w:r w:rsidR="00664294">
        <w:rPr>
          <w:rFonts w:eastAsia="Calibri"/>
          <w:b/>
          <w:lang w:val="en-US" w:eastAsia="en-US"/>
        </w:rPr>
        <w:tab/>
      </w:r>
      <w:r w:rsidR="0061191D">
        <w:rPr>
          <w:rFonts w:eastAsia="Calibri"/>
          <w:b/>
          <w:lang w:val="en-US" w:eastAsia="en-US"/>
        </w:rPr>
        <w:tab/>
      </w:r>
      <w:r w:rsidRPr="0022753B">
        <w:rPr>
          <w:rFonts w:eastAsia="Calibri"/>
          <w:b/>
          <w:lang w:val="en-US" w:eastAsia="en-US"/>
        </w:rPr>
        <w:t>Military Time</w:t>
      </w:r>
    </w:p>
    <w:p w:rsidR="005D04A0" w:rsidRPr="0022753B" w:rsidRDefault="005D04A0" w:rsidP="005D04A0">
      <w:pPr>
        <w:ind w:firstLine="567"/>
        <w:rPr>
          <w:rFonts w:eastAsia="Calibri"/>
          <w:lang w:val="en-US" w:eastAsia="en-US"/>
        </w:rPr>
      </w:pPr>
      <w:r w:rsidRPr="0022753B">
        <w:rPr>
          <w:rFonts w:eastAsia="Calibri"/>
          <w:lang w:val="en-US" w:eastAsia="en-US"/>
        </w:rPr>
        <w:t>12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0000 hrs</w:t>
      </w:r>
    </w:p>
    <w:p w:rsidR="005D04A0" w:rsidRPr="0022753B" w:rsidRDefault="005D04A0" w:rsidP="005D04A0">
      <w:pPr>
        <w:ind w:firstLine="567"/>
        <w:rPr>
          <w:rFonts w:eastAsia="Calibri"/>
          <w:lang w:val="en-US" w:eastAsia="en-US"/>
        </w:rPr>
      </w:pPr>
      <w:r w:rsidRPr="0022753B">
        <w:rPr>
          <w:rFonts w:eastAsia="Calibri"/>
          <w:lang w:val="en-US" w:eastAsia="en-US"/>
        </w:rPr>
        <w:t>1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0100 hrs</w:t>
      </w:r>
    </w:p>
    <w:p w:rsidR="005D04A0" w:rsidRPr="0022753B" w:rsidRDefault="005D04A0" w:rsidP="005D04A0">
      <w:pPr>
        <w:ind w:firstLine="567"/>
        <w:rPr>
          <w:rFonts w:eastAsia="Calibri"/>
          <w:lang w:val="en-US" w:eastAsia="en-US"/>
        </w:rPr>
      </w:pPr>
      <w:r w:rsidRPr="0022753B">
        <w:rPr>
          <w:rFonts w:eastAsia="Calibri"/>
          <w:lang w:val="en-US" w:eastAsia="en-US"/>
        </w:rPr>
        <w:t>2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0200 hrs</w:t>
      </w:r>
    </w:p>
    <w:p w:rsidR="005D04A0" w:rsidRPr="0022753B" w:rsidRDefault="005D04A0" w:rsidP="005D04A0">
      <w:pPr>
        <w:ind w:firstLine="567"/>
        <w:rPr>
          <w:rFonts w:eastAsia="Calibri"/>
          <w:lang w:val="en-US" w:eastAsia="en-US"/>
        </w:rPr>
      </w:pPr>
      <w:r w:rsidRPr="0022753B">
        <w:rPr>
          <w:rFonts w:eastAsia="Calibri"/>
          <w:lang w:val="en-US" w:eastAsia="en-US"/>
        </w:rPr>
        <w:t>3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0300 hrs</w:t>
      </w:r>
    </w:p>
    <w:p w:rsidR="005D04A0" w:rsidRPr="0022753B" w:rsidRDefault="005D04A0" w:rsidP="005D04A0">
      <w:pPr>
        <w:ind w:firstLine="567"/>
        <w:rPr>
          <w:rFonts w:eastAsia="Calibri"/>
          <w:lang w:val="en-US" w:eastAsia="en-US"/>
        </w:rPr>
      </w:pPr>
      <w:r w:rsidRPr="0022753B">
        <w:rPr>
          <w:rFonts w:eastAsia="Calibri"/>
          <w:lang w:val="en-US" w:eastAsia="en-US"/>
        </w:rPr>
        <w:t>4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0400 hrs</w:t>
      </w:r>
    </w:p>
    <w:p w:rsidR="005D04A0" w:rsidRPr="0022753B" w:rsidRDefault="005D04A0" w:rsidP="005D04A0">
      <w:pPr>
        <w:ind w:firstLine="567"/>
        <w:rPr>
          <w:rFonts w:eastAsia="Calibri"/>
          <w:lang w:val="en-US" w:eastAsia="en-US"/>
        </w:rPr>
      </w:pPr>
      <w:r w:rsidRPr="0022753B">
        <w:rPr>
          <w:rFonts w:eastAsia="Calibri"/>
          <w:lang w:val="en-US" w:eastAsia="en-US"/>
        </w:rPr>
        <w:t>5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0500 hrs</w:t>
      </w:r>
    </w:p>
    <w:p w:rsidR="005D04A0" w:rsidRPr="0022753B" w:rsidRDefault="005D04A0" w:rsidP="005D04A0">
      <w:pPr>
        <w:ind w:firstLine="567"/>
        <w:rPr>
          <w:rFonts w:eastAsia="Calibri"/>
          <w:lang w:val="en-US" w:eastAsia="en-US"/>
        </w:rPr>
      </w:pPr>
      <w:r w:rsidRPr="0022753B">
        <w:rPr>
          <w:rFonts w:eastAsia="Calibri"/>
          <w:lang w:val="en-US" w:eastAsia="en-US"/>
        </w:rPr>
        <w:t>6:30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0630 hrs</w:t>
      </w:r>
    </w:p>
    <w:p w:rsidR="005D04A0" w:rsidRPr="0022753B" w:rsidRDefault="005D04A0" w:rsidP="005D04A0">
      <w:pPr>
        <w:ind w:firstLine="567"/>
        <w:rPr>
          <w:rFonts w:eastAsia="Calibri"/>
          <w:lang w:val="en-US" w:eastAsia="en-US"/>
        </w:rPr>
      </w:pPr>
      <w:r w:rsidRPr="0022753B">
        <w:rPr>
          <w:rFonts w:eastAsia="Calibri"/>
          <w:lang w:val="en-US" w:eastAsia="en-US"/>
        </w:rPr>
        <w:t>7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0700 hrs</w:t>
      </w:r>
    </w:p>
    <w:p w:rsidR="005D04A0" w:rsidRPr="0022753B" w:rsidRDefault="005D04A0" w:rsidP="005D04A0">
      <w:pPr>
        <w:ind w:firstLine="567"/>
        <w:rPr>
          <w:rFonts w:eastAsia="Calibri"/>
          <w:lang w:val="en-US" w:eastAsia="en-US"/>
        </w:rPr>
      </w:pPr>
      <w:r w:rsidRPr="0022753B">
        <w:rPr>
          <w:rFonts w:eastAsia="Calibri"/>
          <w:lang w:val="en-US" w:eastAsia="en-US"/>
        </w:rPr>
        <w:t>8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0800 hrs</w:t>
      </w:r>
    </w:p>
    <w:p w:rsidR="005D04A0" w:rsidRPr="0022753B" w:rsidRDefault="005D04A0" w:rsidP="005D04A0">
      <w:pPr>
        <w:ind w:firstLine="567"/>
        <w:rPr>
          <w:rFonts w:eastAsia="Calibri"/>
          <w:lang w:val="en-US" w:eastAsia="en-US"/>
        </w:rPr>
      </w:pPr>
      <w:r w:rsidRPr="0022753B">
        <w:rPr>
          <w:rFonts w:eastAsia="Calibri"/>
          <w:lang w:val="en-US" w:eastAsia="en-US"/>
        </w:rPr>
        <w:t>9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0900 hrs</w:t>
      </w:r>
    </w:p>
    <w:p w:rsidR="005D04A0" w:rsidRPr="0022753B" w:rsidRDefault="005D04A0" w:rsidP="005D04A0">
      <w:pPr>
        <w:ind w:firstLine="567"/>
        <w:rPr>
          <w:rFonts w:eastAsia="Calibri"/>
          <w:lang w:val="en-US" w:eastAsia="en-US"/>
        </w:rPr>
      </w:pPr>
      <w:r w:rsidRPr="0022753B">
        <w:rPr>
          <w:rFonts w:eastAsia="Calibri"/>
          <w:lang w:val="en-US" w:eastAsia="en-US"/>
        </w:rPr>
        <w:t>10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1000 hrs</w:t>
      </w:r>
    </w:p>
    <w:p w:rsidR="005D04A0" w:rsidRPr="0022753B" w:rsidRDefault="005D04A0" w:rsidP="005D04A0">
      <w:pPr>
        <w:ind w:firstLine="567"/>
        <w:rPr>
          <w:rFonts w:eastAsia="Calibri"/>
          <w:lang w:val="en-US" w:eastAsia="en-US"/>
        </w:rPr>
      </w:pPr>
      <w:r w:rsidRPr="0022753B">
        <w:rPr>
          <w:rFonts w:eastAsia="Calibri"/>
          <w:lang w:val="en-US" w:eastAsia="en-US"/>
        </w:rPr>
        <w:t>11:35 a.m.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1135 hrs</w:t>
      </w:r>
    </w:p>
    <w:p w:rsidR="005D04A0" w:rsidRPr="0022753B" w:rsidRDefault="005D04A0" w:rsidP="005D04A0">
      <w:pPr>
        <w:ind w:firstLine="567"/>
        <w:rPr>
          <w:rFonts w:eastAsia="Calibri"/>
          <w:lang w:val="en-US" w:eastAsia="en-US"/>
        </w:rPr>
      </w:pPr>
      <w:r w:rsidRPr="0022753B">
        <w:rPr>
          <w:rFonts w:eastAsia="Calibri"/>
          <w:lang w:val="en-US" w:eastAsia="en-US"/>
        </w:rPr>
        <w:t>12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1200 hrs</w:t>
      </w:r>
    </w:p>
    <w:p w:rsidR="005D04A0" w:rsidRPr="0022753B" w:rsidRDefault="005D04A0" w:rsidP="005D04A0">
      <w:pPr>
        <w:ind w:firstLine="567"/>
        <w:rPr>
          <w:rFonts w:eastAsia="Calibri"/>
          <w:lang w:val="en-US" w:eastAsia="en-US"/>
        </w:rPr>
      </w:pPr>
      <w:r w:rsidRPr="0022753B">
        <w:rPr>
          <w:rFonts w:eastAsia="Calibri"/>
          <w:lang w:val="en-US" w:eastAsia="en-US"/>
        </w:rPr>
        <w:t>1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1300 hrs</w:t>
      </w:r>
    </w:p>
    <w:p w:rsidR="005D04A0" w:rsidRPr="0022753B" w:rsidRDefault="005D04A0" w:rsidP="005D04A0">
      <w:pPr>
        <w:ind w:firstLine="567"/>
        <w:rPr>
          <w:rFonts w:eastAsia="Calibri"/>
          <w:lang w:val="en-US" w:eastAsia="en-US"/>
        </w:rPr>
      </w:pPr>
      <w:r w:rsidRPr="0022753B">
        <w:rPr>
          <w:rFonts w:eastAsia="Calibri"/>
          <w:lang w:val="en-US" w:eastAsia="en-US"/>
        </w:rPr>
        <w:t>2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1400 hrs</w:t>
      </w:r>
    </w:p>
    <w:p w:rsidR="005D04A0" w:rsidRPr="0022753B" w:rsidRDefault="005D04A0" w:rsidP="005D04A0">
      <w:pPr>
        <w:ind w:firstLine="567"/>
        <w:rPr>
          <w:rFonts w:eastAsia="Calibri"/>
          <w:lang w:val="en-US" w:eastAsia="en-US"/>
        </w:rPr>
      </w:pPr>
      <w:r w:rsidRPr="0022753B">
        <w:rPr>
          <w:rFonts w:eastAsia="Calibri"/>
          <w:lang w:val="en-US" w:eastAsia="en-US"/>
        </w:rPr>
        <w:t>3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1500 hrs</w:t>
      </w:r>
    </w:p>
    <w:p w:rsidR="005D04A0" w:rsidRPr="0022753B" w:rsidRDefault="005D04A0" w:rsidP="005D04A0">
      <w:pPr>
        <w:ind w:firstLine="567"/>
        <w:rPr>
          <w:rFonts w:eastAsia="Calibri"/>
          <w:lang w:val="en-US" w:eastAsia="en-US"/>
        </w:rPr>
      </w:pPr>
      <w:r w:rsidRPr="0022753B">
        <w:rPr>
          <w:rFonts w:eastAsia="Calibri"/>
          <w:lang w:val="en-US" w:eastAsia="en-US"/>
        </w:rPr>
        <w:lastRenderedPageBreak/>
        <w:t>4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1600 hrs</w:t>
      </w:r>
    </w:p>
    <w:p w:rsidR="005D04A0" w:rsidRPr="0022753B" w:rsidRDefault="005D04A0" w:rsidP="005D04A0">
      <w:pPr>
        <w:ind w:firstLine="567"/>
        <w:rPr>
          <w:rFonts w:eastAsia="Calibri"/>
          <w:lang w:val="en-US" w:eastAsia="en-US"/>
        </w:rPr>
      </w:pPr>
      <w:r w:rsidRPr="0022753B">
        <w:rPr>
          <w:rFonts w:eastAsia="Calibri"/>
          <w:lang w:val="en-US" w:eastAsia="en-US"/>
        </w:rPr>
        <w:t>5:20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1720 hrs</w:t>
      </w:r>
    </w:p>
    <w:p w:rsidR="005D04A0" w:rsidRPr="0022753B" w:rsidRDefault="005D04A0" w:rsidP="005D04A0">
      <w:pPr>
        <w:ind w:firstLine="567"/>
        <w:rPr>
          <w:rFonts w:eastAsia="Calibri"/>
          <w:lang w:val="en-US" w:eastAsia="en-US"/>
        </w:rPr>
      </w:pPr>
      <w:r w:rsidRPr="0022753B">
        <w:rPr>
          <w:rFonts w:eastAsia="Calibri"/>
          <w:lang w:val="en-US" w:eastAsia="en-US"/>
        </w:rPr>
        <w:t>6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1800 hrs</w:t>
      </w:r>
    </w:p>
    <w:p w:rsidR="005D04A0" w:rsidRPr="0022753B" w:rsidRDefault="005D04A0" w:rsidP="005D04A0">
      <w:pPr>
        <w:ind w:firstLine="567"/>
        <w:rPr>
          <w:rFonts w:eastAsia="Calibri"/>
          <w:lang w:val="en-US" w:eastAsia="en-US"/>
        </w:rPr>
      </w:pPr>
      <w:r w:rsidRPr="0022753B">
        <w:rPr>
          <w:rFonts w:eastAsia="Calibri"/>
          <w:lang w:val="en-US" w:eastAsia="en-US"/>
        </w:rPr>
        <w:t>7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1900 hrs</w:t>
      </w:r>
    </w:p>
    <w:p w:rsidR="005D04A0" w:rsidRPr="0022753B" w:rsidRDefault="005D04A0" w:rsidP="005D04A0">
      <w:pPr>
        <w:ind w:firstLine="567"/>
        <w:rPr>
          <w:rFonts w:eastAsia="Calibri"/>
          <w:lang w:val="en-US" w:eastAsia="en-US"/>
        </w:rPr>
      </w:pPr>
      <w:r w:rsidRPr="0022753B">
        <w:rPr>
          <w:rFonts w:eastAsia="Calibri"/>
          <w:lang w:val="en-US" w:eastAsia="en-US"/>
        </w:rPr>
        <w:t>8:40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2040 hrs</w:t>
      </w:r>
    </w:p>
    <w:p w:rsidR="005D04A0" w:rsidRPr="0022753B" w:rsidRDefault="005D04A0" w:rsidP="005D04A0">
      <w:pPr>
        <w:ind w:firstLine="567"/>
        <w:rPr>
          <w:rFonts w:eastAsia="Calibri"/>
          <w:lang w:val="en-US" w:eastAsia="en-US"/>
        </w:rPr>
      </w:pPr>
      <w:r w:rsidRPr="0022753B">
        <w:rPr>
          <w:rFonts w:eastAsia="Calibri"/>
          <w:lang w:val="en-US" w:eastAsia="en-US"/>
        </w:rPr>
        <w:t>9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2100 hrs</w:t>
      </w:r>
    </w:p>
    <w:p w:rsidR="005D04A0" w:rsidRPr="0022753B" w:rsidRDefault="005D04A0" w:rsidP="005D04A0">
      <w:pPr>
        <w:ind w:firstLine="567"/>
        <w:rPr>
          <w:rFonts w:eastAsia="Calibri"/>
          <w:lang w:val="en-US" w:eastAsia="en-US"/>
        </w:rPr>
      </w:pPr>
      <w:r w:rsidRPr="0022753B">
        <w:rPr>
          <w:rFonts w:eastAsia="Calibri"/>
          <w:lang w:val="en-US" w:eastAsia="en-US"/>
        </w:rPr>
        <w:t>10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2200 hrs</w:t>
      </w:r>
    </w:p>
    <w:p w:rsidR="008E5697" w:rsidRPr="00E04C92" w:rsidRDefault="005D04A0" w:rsidP="001A2FC7">
      <w:pPr>
        <w:ind w:firstLine="567"/>
        <w:rPr>
          <w:rFonts w:eastAsia="Calibri"/>
          <w:lang w:val="en-US" w:eastAsia="en-US"/>
        </w:rPr>
      </w:pPr>
      <w:r w:rsidRPr="0022753B">
        <w:rPr>
          <w:rFonts w:eastAsia="Calibri"/>
          <w:lang w:val="en-US" w:eastAsia="en-US"/>
        </w:rPr>
        <w:t>11:55 p.m.</w:t>
      </w:r>
      <w:r w:rsidRPr="0022753B">
        <w:rPr>
          <w:rFonts w:eastAsia="Calibri"/>
          <w:lang w:val="en-US" w:eastAsia="en-US"/>
        </w:rPr>
        <w:tab/>
      </w:r>
      <w:r w:rsidRPr="0022753B">
        <w:rPr>
          <w:rFonts w:eastAsia="Calibri"/>
          <w:lang w:val="en-US" w:eastAsia="en-US"/>
        </w:rPr>
        <w:tab/>
      </w:r>
      <w:r w:rsidRPr="0022753B">
        <w:rPr>
          <w:rFonts w:eastAsia="Calibri"/>
          <w:lang w:val="en-US" w:eastAsia="en-US"/>
        </w:rPr>
        <w:tab/>
      </w:r>
      <w:r w:rsidRPr="0022753B">
        <w:rPr>
          <w:rFonts w:eastAsia="Calibri"/>
          <w:lang w:val="en-US" w:eastAsia="en-US"/>
        </w:rPr>
        <w:tab/>
        <w:t>2355 hrs</w:t>
      </w:r>
    </w:p>
    <w:p w:rsidR="001A2FC7" w:rsidRDefault="001A2FC7" w:rsidP="001A2FC7">
      <w:pPr>
        <w:ind w:right="121" w:firstLine="0"/>
        <w:rPr>
          <w:rFonts w:eastAsia="Calibri"/>
          <w:lang w:val="en-US" w:eastAsia="en-US"/>
        </w:rPr>
      </w:pPr>
    </w:p>
    <w:p w:rsidR="000068B9" w:rsidRPr="002047E7" w:rsidRDefault="001A2FC7" w:rsidP="001A2FC7">
      <w:pPr>
        <w:ind w:right="121" w:firstLine="0"/>
        <w:rPr>
          <w:rFonts w:eastAsia="Calibri"/>
          <w:b/>
          <w:sz w:val="28"/>
          <w:szCs w:val="28"/>
          <w:lang w:val="en-US" w:eastAsia="en-US"/>
        </w:rPr>
      </w:pPr>
      <w:r>
        <w:rPr>
          <w:rFonts w:eastAsia="Calibri"/>
          <w:lang w:val="en-US" w:eastAsia="en-US"/>
        </w:rPr>
        <w:t xml:space="preserve">                 </w:t>
      </w:r>
      <w:r w:rsidR="002047E7" w:rsidRPr="002047E7">
        <w:rPr>
          <w:b/>
          <w:sz w:val="28"/>
          <w:szCs w:val="28"/>
          <w:lang w:val="en-US"/>
        </w:rPr>
        <w:t>SUPPLEMENTARY READING TEXTS</w:t>
      </w:r>
    </w:p>
    <w:p w:rsidR="00500799" w:rsidRDefault="00500799" w:rsidP="002047E7">
      <w:pPr>
        <w:ind w:left="121" w:right="121"/>
        <w:jc w:val="center"/>
        <w:rPr>
          <w:rFonts w:eastAsia="Calibri"/>
          <w:b/>
          <w:lang w:val="en-US" w:eastAsia="en-US"/>
        </w:rPr>
      </w:pPr>
    </w:p>
    <w:p w:rsidR="002047E7" w:rsidRDefault="002047E7" w:rsidP="002047E7">
      <w:pPr>
        <w:ind w:left="121" w:right="121"/>
        <w:jc w:val="center"/>
        <w:rPr>
          <w:rFonts w:eastAsia="Calibri"/>
          <w:b/>
          <w:lang w:eastAsia="en-US"/>
        </w:rPr>
      </w:pPr>
      <w:r w:rsidRPr="002047E7">
        <w:rPr>
          <w:rFonts w:eastAsia="Calibri"/>
          <w:b/>
          <w:lang w:val="en-US" w:eastAsia="en-US"/>
        </w:rPr>
        <w:t>Text 1</w:t>
      </w:r>
    </w:p>
    <w:p w:rsidR="008E5697" w:rsidRPr="008E5697" w:rsidRDefault="008E5697" w:rsidP="002047E7">
      <w:pPr>
        <w:ind w:left="121" w:right="121"/>
        <w:jc w:val="center"/>
        <w:rPr>
          <w:rFonts w:eastAsia="Calibri"/>
          <w:b/>
          <w:lang w:eastAsia="en-US"/>
        </w:rPr>
      </w:pPr>
    </w:p>
    <w:p w:rsidR="002047E7" w:rsidRDefault="000068B9" w:rsidP="00500799">
      <w:pPr>
        <w:ind w:left="121" w:right="121"/>
        <w:jc w:val="center"/>
        <w:rPr>
          <w:rFonts w:eastAsia="Calibri"/>
          <w:lang w:val="en-US" w:eastAsia="en-US"/>
        </w:rPr>
      </w:pPr>
      <w:r w:rsidRPr="000068B9">
        <w:rPr>
          <w:rFonts w:eastAsia="Calibri"/>
          <w:lang w:val="en-US" w:eastAsia="en-US"/>
        </w:rPr>
        <w:t>Vocabulary:</w:t>
      </w:r>
    </w:p>
    <w:p w:rsidR="00500799" w:rsidRPr="000068B9" w:rsidRDefault="00500799" w:rsidP="00500799">
      <w:pPr>
        <w:ind w:left="121" w:right="121"/>
        <w:jc w:val="center"/>
        <w:rPr>
          <w:rFonts w:eastAsia="Calibri"/>
          <w:lang w:val="en-US" w:eastAsia="en-US"/>
        </w:rPr>
      </w:pPr>
    </w:p>
    <w:tbl>
      <w:tblPr>
        <w:tblStyle w:val="a9"/>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7"/>
        <w:gridCol w:w="3282"/>
      </w:tblGrid>
      <w:tr w:rsidR="002047E7" w:rsidTr="00500799">
        <w:tc>
          <w:tcPr>
            <w:tcW w:w="3340" w:type="dxa"/>
          </w:tcPr>
          <w:p w:rsidR="002047E7" w:rsidRDefault="002047E7" w:rsidP="000068B9">
            <w:pPr>
              <w:ind w:right="121" w:firstLine="0"/>
              <w:rPr>
                <w:rFonts w:eastAsia="Calibri"/>
                <w:lang w:val="en-US" w:eastAsia="en-US"/>
              </w:rPr>
            </w:pPr>
            <w:r w:rsidRPr="000068B9">
              <w:rPr>
                <w:rFonts w:eastAsia="Calibri"/>
                <w:lang w:val="en-US" w:eastAsia="en-US"/>
              </w:rPr>
              <w:t>emerge</w:t>
            </w:r>
            <w:r w:rsidRPr="00AE2B47">
              <w:rPr>
                <w:rFonts w:eastAsia="Calibri"/>
                <w:lang w:eastAsia="en-US"/>
              </w:rPr>
              <w:tab/>
            </w:r>
          </w:p>
        </w:tc>
        <w:tc>
          <w:tcPr>
            <w:tcW w:w="3340" w:type="dxa"/>
          </w:tcPr>
          <w:p w:rsidR="002047E7" w:rsidRDefault="006955D0" w:rsidP="006955D0">
            <w:pPr>
              <w:ind w:right="121" w:firstLine="0"/>
              <w:jc w:val="left"/>
              <w:rPr>
                <w:rFonts w:eastAsia="Calibri"/>
                <w:lang w:val="en-US" w:eastAsia="en-US"/>
              </w:rPr>
            </w:pPr>
            <w:r w:rsidRPr="00AE2B47">
              <w:rPr>
                <w:rFonts w:eastAsia="Calibri"/>
                <w:lang w:eastAsia="en-US"/>
              </w:rPr>
              <w:t>появляться</w:t>
            </w:r>
          </w:p>
        </w:tc>
      </w:tr>
      <w:tr w:rsidR="006955D0" w:rsidTr="00500799">
        <w:tc>
          <w:tcPr>
            <w:tcW w:w="3340" w:type="dxa"/>
          </w:tcPr>
          <w:p w:rsidR="006955D0" w:rsidRPr="000068B9" w:rsidRDefault="006955D0" w:rsidP="000068B9">
            <w:pPr>
              <w:ind w:right="121" w:firstLine="0"/>
              <w:rPr>
                <w:rFonts w:eastAsia="Calibri"/>
                <w:lang w:val="en-US" w:eastAsia="en-US"/>
              </w:rPr>
            </w:pPr>
            <w:r w:rsidRPr="000068B9">
              <w:rPr>
                <w:rFonts w:eastAsia="Calibri"/>
                <w:lang w:val="en-US" w:eastAsia="en-US"/>
              </w:rPr>
              <w:t>alienating</w:t>
            </w:r>
          </w:p>
        </w:tc>
        <w:tc>
          <w:tcPr>
            <w:tcW w:w="3340" w:type="dxa"/>
          </w:tcPr>
          <w:p w:rsidR="006955D0" w:rsidRPr="00AE2B47" w:rsidRDefault="006955D0" w:rsidP="006955D0">
            <w:pPr>
              <w:ind w:right="121" w:firstLine="0"/>
              <w:jc w:val="left"/>
              <w:rPr>
                <w:rFonts w:eastAsia="Calibri"/>
                <w:lang w:eastAsia="en-US"/>
              </w:rPr>
            </w:pPr>
            <w:r w:rsidRPr="00AE2B47">
              <w:rPr>
                <w:rFonts w:eastAsia="Calibri"/>
                <w:lang w:eastAsia="en-US"/>
              </w:rPr>
              <w:t>отчуждая</w:t>
            </w:r>
          </w:p>
        </w:tc>
      </w:tr>
      <w:tr w:rsidR="006955D0" w:rsidTr="00500799">
        <w:tc>
          <w:tcPr>
            <w:tcW w:w="3340" w:type="dxa"/>
          </w:tcPr>
          <w:p w:rsidR="006955D0" w:rsidRPr="000068B9" w:rsidRDefault="0061191D" w:rsidP="000068B9">
            <w:pPr>
              <w:ind w:right="121" w:firstLine="0"/>
              <w:rPr>
                <w:rFonts w:eastAsia="Calibri"/>
                <w:lang w:val="en-US" w:eastAsia="en-US"/>
              </w:rPr>
            </w:pPr>
            <w:r>
              <w:rPr>
                <w:rFonts w:eastAsia="Calibri"/>
                <w:lang w:val="en-US" w:eastAsia="en-US"/>
              </w:rPr>
              <w:t>t</w:t>
            </w:r>
            <w:r w:rsidR="006955D0" w:rsidRPr="000068B9">
              <w:rPr>
                <w:rFonts w:eastAsia="Calibri"/>
                <w:lang w:val="en-US" w:eastAsia="en-US"/>
              </w:rPr>
              <w:t>hefore</w:t>
            </w:r>
          </w:p>
        </w:tc>
        <w:tc>
          <w:tcPr>
            <w:tcW w:w="3340" w:type="dxa"/>
          </w:tcPr>
          <w:p w:rsidR="006955D0" w:rsidRPr="00AE2B47" w:rsidRDefault="006955D0" w:rsidP="00500799">
            <w:pPr>
              <w:ind w:right="121" w:firstLine="0"/>
              <w:jc w:val="left"/>
              <w:rPr>
                <w:rFonts w:eastAsia="Calibri"/>
                <w:lang w:eastAsia="en-US"/>
              </w:rPr>
            </w:pPr>
            <w:r w:rsidRPr="000068B9">
              <w:rPr>
                <w:rFonts w:eastAsia="Calibri"/>
                <w:lang w:eastAsia="en-US"/>
              </w:rPr>
              <w:t>на передний план</w:t>
            </w:r>
          </w:p>
        </w:tc>
      </w:tr>
      <w:tr w:rsidR="006955D0" w:rsidTr="00500799">
        <w:tc>
          <w:tcPr>
            <w:tcW w:w="3340" w:type="dxa"/>
          </w:tcPr>
          <w:p w:rsidR="006955D0" w:rsidRPr="000068B9" w:rsidRDefault="006955D0" w:rsidP="000068B9">
            <w:pPr>
              <w:ind w:right="121" w:firstLine="0"/>
              <w:rPr>
                <w:rFonts w:eastAsia="Calibri"/>
                <w:lang w:val="en-US" w:eastAsia="en-US"/>
              </w:rPr>
            </w:pPr>
            <w:r w:rsidRPr="000068B9">
              <w:rPr>
                <w:rFonts w:eastAsia="Calibri"/>
                <w:lang w:val="en-US" w:eastAsia="en-US"/>
              </w:rPr>
              <w:t>grip</w:t>
            </w:r>
          </w:p>
        </w:tc>
        <w:tc>
          <w:tcPr>
            <w:tcW w:w="3340" w:type="dxa"/>
          </w:tcPr>
          <w:p w:rsidR="006955D0" w:rsidRPr="000068B9" w:rsidRDefault="006955D0" w:rsidP="00500799">
            <w:pPr>
              <w:ind w:right="121" w:firstLine="0"/>
              <w:jc w:val="left"/>
              <w:rPr>
                <w:rFonts w:eastAsia="Calibri"/>
                <w:lang w:eastAsia="en-US"/>
              </w:rPr>
            </w:pPr>
            <w:r w:rsidRPr="000068B9">
              <w:rPr>
                <w:rFonts w:eastAsia="Calibri"/>
                <w:lang w:eastAsia="en-US"/>
              </w:rPr>
              <w:t>сцепление</w:t>
            </w:r>
          </w:p>
        </w:tc>
      </w:tr>
      <w:tr w:rsidR="006955D0" w:rsidTr="00500799">
        <w:tc>
          <w:tcPr>
            <w:tcW w:w="3340" w:type="dxa"/>
          </w:tcPr>
          <w:p w:rsidR="006955D0" w:rsidRPr="000068B9" w:rsidRDefault="006955D0" w:rsidP="000068B9">
            <w:pPr>
              <w:ind w:right="121" w:firstLine="0"/>
              <w:rPr>
                <w:rFonts w:eastAsia="Calibri"/>
                <w:lang w:val="en-US" w:eastAsia="en-US"/>
              </w:rPr>
            </w:pPr>
            <w:r w:rsidRPr="000068B9">
              <w:rPr>
                <w:rFonts w:eastAsia="Calibri"/>
                <w:lang w:val="en-US" w:eastAsia="en-US"/>
              </w:rPr>
              <w:t>forging</w:t>
            </w:r>
            <w:r w:rsidRPr="00AE2B47">
              <w:rPr>
                <w:rFonts w:eastAsia="Calibri"/>
                <w:lang w:eastAsia="en-US"/>
              </w:rPr>
              <w:tab/>
            </w:r>
          </w:p>
        </w:tc>
        <w:tc>
          <w:tcPr>
            <w:tcW w:w="3340" w:type="dxa"/>
          </w:tcPr>
          <w:p w:rsidR="006955D0" w:rsidRPr="000068B9" w:rsidRDefault="006955D0" w:rsidP="00500799">
            <w:pPr>
              <w:ind w:right="121" w:firstLine="0"/>
              <w:jc w:val="left"/>
              <w:rPr>
                <w:rFonts w:eastAsia="Calibri"/>
                <w:lang w:eastAsia="en-US"/>
              </w:rPr>
            </w:pPr>
            <w:r w:rsidRPr="00AE2B47">
              <w:rPr>
                <w:rFonts w:eastAsia="Calibri"/>
                <w:lang w:eastAsia="en-US"/>
              </w:rPr>
              <w:t>ковка</w:t>
            </w:r>
          </w:p>
        </w:tc>
      </w:tr>
      <w:tr w:rsidR="006955D0" w:rsidTr="00500799">
        <w:tc>
          <w:tcPr>
            <w:tcW w:w="3340" w:type="dxa"/>
          </w:tcPr>
          <w:p w:rsidR="006955D0" w:rsidRPr="000068B9" w:rsidRDefault="006955D0" w:rsidP="000068B9">
            <w:pPr>
              <w:ind w:right="121" w:firstLine="0"/>
              <w:rPr>
                <w:rFonts w:eastAsia="Calibri"/>
                <w:lang w:val="en-US" w:eastAsia="en-US"/>
              </w:rPr>
            </w:pPr>
            <w:r w:rsidRPr="000068B9">
              <w:rPr>
                <w:rFonts w:eastAsia="Calibri"/>
                <w:lang w:val="en-US" w:eastAsia="en-US"/>
              </w:rPr>
              <w:t>resign</w:t>
            </w:r>
          </w:p>
        </w:tc>
        <w:tc>
          <w:tcPr>
            <w:tcW w:w="3340" w:type="dxa"/>
          </w:tcPr>
          <w:p w:rsidR="006955D0" w:rsidRPr="00AE2B47" w:rsidRDefault="006955D0" w:rsidP="00500799">
            <w:pPr>
              <w:ind w:right="121" w:firstLine="0"/>
              <w:jc w:val="left"/>
              <w:rPr>
                <w:rFonts w:eastAsia="Calibri"/>
                <w:lang w:eastAsia="en-US"/>
              </w:rPr>
            </w:pPr>
            <w:r w:rsidRPr="00AE2B47">
              <w:rPr>
                <w:rFonts w:eastAsia="Calibri"/>
                <w:lang w:eastAsia="en-US"/>
              </w:rPr>
              <w:t>отставка</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assassination</w:t>
            </w:r>
          </w:p>
        </w:tc>
        <w:tc>
          <w:tcPr>
            <w:tcW w:w="3340" w:type="dxa"/>
          </w:tcPr>
          <w:p w:rsidR="006955D0" w:rsidRPr="00AE2B47" w:rsidRDefault="006955D0" w:rsidP="00500799">
            <w:pPr>
              <w:ind w:right="121" w:firstLine="0"/>
              <w:jc w:val="left"/>
              <w:rPr>
                <w:rFonts w:eastAsia="Calibri"/>
                <w:lang w:eastAsia="en-US"/>
              </w:rPr>
            </w:pPr>
            <w:r w:rsidRPr="000068B9">
              <w:rPr>
                <w:rFonts w:eastAsia="Calibri"/>
                <w:lang w:val="en-US" w:eastAsia="en-US"/>
              </w:rPr>
              <w:t>убийство</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resignation</w:t>
            </w:r>
          </w:p>
        </w:tc>
        <w:tc>
          <w:tcPr>
            <w:tcW w:w="3340" w:type="dxa"/>
          </w:tcPr>
          <w:p w:rsidR="006955D0" w:rsidRPr="000068B9" w:rsidRDefault="006955D0" w:rsidP="00500799">
            <w:pPr>
              <w:ind w:right="121" w:firstLine="0"/>
              <w:jc w:val="left"/>
              <w:rPr>
                <w:rFonts w:eastAsia="Calibri"/>
                <w:lang w:val="en-US" w:eastAsia="en-US"/>
              </w:rPr>
            </w:pPr>
            <w:r w:rsidRPr="000068B9">
              <w:rPr>
                <w:rFonts w:eastAsia="Calibri"/>
                <w:lang w:eastAsia="en-US"/>
              </w:rPr>
              <w:t>отставка</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protract</w:t>
            </w:r>
          </w:p>
        </w:tc>
        <w:tc>
          <w:tcPr>
            <w:tcW w:w="3340" w:type="dxa"/>
          </w:tcPr>
          <w:p w:rsidR="006955D0" w:rsidRPr="000068B9" w:rsidRDefault="006955D0" w:rsidP="00500799">
            <w:pPr>
              <w:ind w:right="121" w:firstLine="0"/>
              <w:jc w:val="left"/>
              <w:rPr>
                <w:rFonts w:eastAsia="Calibri"/>
                <w:lang w:eastAsia="en-US"/>
              </w:rPr>
            </w:pPr>
            <w:r w:rsidRPr="000068B9">
              <w:rPr>
                <w:rFonts w:eastAsia="Calibri"/>
                <w:lang w:eastAsia="en-US"/>
              </w:rPr>
              <w:t>затянуть</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brinkmanship</w:t>
            </w:r>
            <w:r w:rsidRPr="000068B9">
              <w:rPr>
                <w:rFonts w:eastAsia="Calibri"/>
                <w:lang w:eastAsia="en-US"/>
              </w:rPr>
              <w:tab/>
            </w:r>
          </w:p>
        </w:tc>
        <w:tc>
          <w:tcPr>
            <w:tcW w:w="3340" w:type="dxa"/>
          </w:tcPr>
          <w:p w:rsidR="006955D0" w:rsidRPr="000068B9" w:rsidRDefault="006955D0" w:rsidP="00500799">
            <w:pPr>
              <w:ind w:right="121" w:firstLine="0"/>
              <w:jc w:val="left"/>
              <w:rPr>
                <w:rFonts w:eastAsia="Calibri"/>
                <w:lang w:eastAsia="en-US"/>
              </w:rPr>
            </w:pPr>
            <w:r w:rsidRPr="000068B9">
              <w:rPr>
                <w:rFonts w:eastAsia="Calibri"/>
                <w:lang w:eastAsia="en-US"/>
              </w:rPr>
              <w:t>балансирование на грани войны</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mediation</w:t>
            </w:r>
          </w:p>
        </w:tc>
        <w:tc>
          <w:tcPr>
            <w:tcW w:w="3340" w:type="dxa"/>
          </w:tcPr>
          <w:p w:rsidR="006955D0" w:rsidRPr="000068B9" w:rsidRDefault="006955D0" w:rsidP="00500799">
            <w:pPr>
              <w:ind w:right="121" w:firstLine="0"/>
              <w:jc w:val="left"/>
              <w:rPr>
                <w:rFonts w:eastAsia="Calibri"/>
                <w:lang w:eastAsia="en-US"/>
              </w:rPr>
            </w:pPr>
            <w:r w:rsidRPr="000068B9">
              <w:rPr>
                <w:rFonts w:eastAsia="Calibri"/>
                <w:lang w:eastAsia="en-US"/>
              </w:rPr>
              <w:t>посредничество</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enshrined</w:t>
            </w:r>
          </w:p>
        </w:tc>
        <w:tc>
          <w:tcPr>
            <w:tcW w:w="3340" w:type="dxa"/>
          </w:tcPr>
          <w:p w:rsidR="006955D0" w:rsidRPr="000068B9" w:rsidRDefault="006955D0" w:rsidP="00500799">
            <w:pPr>
              <w:ind w:right="121" w:firstLine="0"/>
              <w:jc w:val="left"/>
              <w:rPr>
                <w:rFonts w:eastAsia="Calibri"/>
                <w:lang w:eastAsia="en-US"/>
              </w:rPr>
            </w:pPr>
            <w:r w:rsidRPr="000068B9">
              <w:rPr>
                <w:rFonts w:eastAsia="Calibri"/>
                <w:lang w:eastAsia="en-US"/>
              </w:rPr>
              <w:t>закрепленный</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commencement</w:t>
            </w:r>
          </w:p>
        </w:tc>
        <w:tc>
          <w:tcPr>
            <w:tcW w:w="3340" w:type="dxa"/>
          </w:tcPr>
          <w:p w:rsidR="006955D0" w:rsidRPr="000068B9" w:rsidRDefault="006955D0" w:rsidP="00500799">
            <w:pPr>
              <w:ind w:right="121" w:firstLine="0"/>
              <w:jc w:val="left"/>
              <w:rPr>
                <w:rFonts w:eastAsia="Calibri"/>
                <w:lang w:eastAsia="en-US"/>
              </w:rPr>
            </w:pPr>
            <w:r w:rsidRPr="000068B9">
              <w:rPr>
                <w:rFonts w:eastAsia="Calibri"/>
                <w:lang w:eastAsia="en-US"/>
              </w:rPr>
              <w:t>начало</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drafting</w:t>
            </w:r>
          </w:p>
        </w:tc>
        <w:tc>
          <w:tcPr>
            <w:tcW w:w="3340" w:type="dxa"/>
          </w:tcPr>
          <w:p w:rsidR="006955D0" w:rsidRPr="000068B9" w:rsidRDefault="006955D0" w:rsidP="00500799">
            <w:pPr>
              <w:ind w:right="121" w:firstLine="0"/>
              <w:jc w:val="left"/>
              <w:rPr>
                <w:rFonts w:eastAsia="Calibri"/>
                <w:lang w:eastAsia="en-US"/>
              </w:rPr>
            </w:pPr>
            <w:r w:rsidRPr="006955D0">
              <w:rPr>
                <w:rFonts w:eastAsia="Calibri"/>
                <w:lang w:eastAsia="en-US"/>
              </w:rPr>
              <w:t>составление</w:t>
            </w:r>
          </w:p>
        </w:tc>
      </w:tr>
      <w:tr w:rsidR="006955D0" w:rsidTr="00500799">
        <w:tc>
          <w:tcPr>
            <w:tcW w:w="3340" w:type="dxa"/>
          </w:tcPr>
          <w:p w:rsidR="006955D0" w:rsidRPr="000068B9" w:rsidRDefault="006955D0" w:rsidP="006955D0">
            <w:pPr>
              <w:ind w:right="121" w:firstLine="0"/>
              <w:rPr>
                <w:rFonts w:eastAsia="Calibri"/>
                <w:lang w:val="en-US" w:eastAsia="en-US"/>
              </w:rPr>
            </w:pPr>
            <w:r w:rsidRPr="000068B9">
              <w:rPr>
                <w:rFonts w:eastAsia="Calibri"/>
                <w:lang w:val="en-US" w:eastAsia="en-US"/>
              </w:rPr>
              <w:t>assume</w:t>
            </w:r>
            <w:r w:rsidRPr="000068B9">
              <w:rPr>
                <w:rFonts w:eastAsia="Calibri"/>
                <w:lang w:val="en-US" w:eastAsia="en-US"/>
              </w:rPr>
              <w:tab/>
            </w:r>
          </w:p>
        </w:tc>
        <w:tc>
          <w:tcPr>
            <w:tcW w:w="3340" w:type="dxa"/>
          </w:tcPr>
          <w:p w:rsidR="006955D0" w:rsidRPr="006955D0" w:rsidRDefault="006955D0" w:rsidP="00500799">
            <w:pPr>
              <w:ind w:right="121" w:firstLine="0"/>
              <w:jc w:val="left"/>
              <w:rPr>
                <w:rFonts w:eastAsia="Calibri"/>
                <w:lang w:eastAsia="en-US"/>
              </w:rPr>
            </w:pPr>
            <w:r w:rsidRPr="006955D0">
              <w:rPr>
                <w:rFonts w:eastAsia="Calibri"/>
                <w:lang w:eastAsia="en-US"/>
              </w:rPr>
              <w:t>предположить</w:t>
            </w:r>
          </w:p>
        </w:tc>
      </w:tr>
    </w:tbl>
    <w:p w:rsidR="000068B9" w:rsidRPr="000068B9" w:rsidRDefault="000068B9" w:rsidP="000068B9">
      <w:pPr>
        <w:ind w:left="121" w:right="121"/>
        <w:rPr>
          <w:rFonts w:eastAsia="Calibri"/>
          <w:lang w:val="en-US" w:eastAsia="en-US"/>
        </w:rPr>
      </w:pPr>
    </w:p>
    <w:p w:rsidR="000068B9" w:rsidRPr="000068B9" w:rsidRDefault="000068B9" w:rsidP="00DB46C1">
      <w:pPr>
        <w:ind w:left="121" w:right="121"/>
        <w:rPr>
          <w:rFonts w:eastAsia="Calibri"/>
          <w:lang w:val="en-US" w:eastAsia="en-US"/>
        </w:rPr>
      </w:pPr>
      <w:r w:rsidRPr="000068B9">
        <w:rPr>
          <w:rFonts w:eastAsia="Calibri"/>
          <w:lang w:val="en-US" w:eastAsia="en-US"/>
        </w:rPr>
        <w:t>The Republic of Yemen emerged in 1990 as a by-product of the end of the Cold War and the unification of the northern Y</w:t>
      </w:r>
      <w:r w:rsidRPr="000068B9">
        <w:rPr>
          <w:rFonts w:eastAsia="Calibri"/>
          <w:lang w:val="en-US" w:eastAsia="en-US"/>
        </w:rPr>
        <w:t>e</w:t>
      </w:r>
      <w:r w:rsidRPr="000068B9">
        <w:rPr>
          <w:rFonts w:eastAsia="Calibri"/>
          <w:lang w:val="en-US" w:eastAsia="en-US"/>
        </w:rPr>
        <w:t>men Arab Republic and the southern People's Democratic R</w:t>
      </w:r>
      <w:r w:rsidRPr="000068B9">
        <w:rPr>
          <w:rFonts w:eastAsia="Calibri"/>
          <w:lang w:val="en-US" w:eastAsia="en-US"/>
        </w:rPr>
        <w:t>e</w:t>
      </w:r>
      <w:r w:rsidRPr="000068B9">
        <w:rPr>
          <w:rFonts w:eastAsia="Calibri"/>
          <w:lang w:val="en-US" w:eastAsia="en-US"/>
        </w:rPr>
        <w:lastRenderedPageBreak/>
        <w:t>public of Yemen (PDRY). Although it is nominally a multi-party parliamentary democracy, former president Ali Abdullah Saleh's General People's Congress (GPC) has dominated the politics of Yemen since unification. This allowed him to cons</w:t>
      </w:r>
      <w:r w:rsidRPr="000068B9">
        <w:rPr>
          <w:rFonts w:eastAsia="Calibri"/>
          <w:lang w:val="en-US" w:eastAsia="en-US"/>
        </w:rPr>
        <w:t>o</w:t>
      </w:r>
      <w:r w:rsidRPr="000068B9">
        <w:rPr>
          <w:rFonts w:eastAsia="Calibri"/>
          <w:lang w:val="en-US" w:eastAsia="en-US"/>
        </w:rPr>
        <w:t>lidate his authoritarian rule, alienating in the process key par</w:t>
      </w:r>
      <w:r w:rsidRPr="000068B9">
        <w:rPr>
          <w:rFonts w:eastAsia="Calibri"/>
          <w:lang w:val="en-US" w:eastAsia="en-US"/>
        </w:rPr>
        <w:t>t</w:t>
      </w:r>
      <w:r w:rsidRPr="000068B9">
        <w:rPr>
          <w:rFonts w:eastAsia="Calibri"/>
          <w:lang w:val="en-US" w:eastAsia="en-US"/>
        </w:rPr>
        <w:t>ners of his regime. In 2011, as Saleh reached his thirty-third year in power, divisions within the regime came to the fore as a youth uprising gripped Yemen in the wake of the Tunisian and Egyptian revolutions. Throughout that year, young, educated, middle class Yemenis succeeded in forging a broad civic revol</w:t>
      </w:r>
      <w:r w:rsidRPr="000068B9">
        <w:rPr>
          <w:rFonts w:eastAsia="Calibri"/>
          <w:lang w:val="en-US" w:eastAsia="en-US"/>
        </w:rPr>
        <w:t>u</w:t>
      </w:r>
      <w:r w:rsidRPr="000068B9">
        <w:rPr>
          <w:rFonts w:eastAsia="Calibri"/>
          <w:lang w:val="en-US" w:eastAsia="en-US"/>
        </w:rPr>
        <w:t>tionary movement bringing together activists, women, tribes-people and a cross-section of supporters of the country's polit</w:t>
      </w:r>
      <w:r w:rsidRPr="000068B9">
        <w:rPr>
          <w:rFonts w:eastAsia="Calibri"/>
          <w:lang w:val="en-US" w:eastAsia="en-US"/>
        </w:rPr>
        <w:t>i</w:t>
      </w:r>
      <w:r w:rsidRPr="000068B9">
        <w:rPr>
          <w:rFonts w:eastAsia="Calibri"/>
          <w:lang w:val="en-US" w:eastAsia="en-US"/>
        </w:rPr>
        <w:t xml:space="preserve">cal parties to pressure Saleh to resign. </w:t>
      </w:r>
    </w:p>
    <w:p w:rsidR="000068B9" w:rsidRPr="000068B9" w:rsidRDefault="000068B9" w:rsidP="00DB46C1">
      <w:pPr>
        <w:ind w:left="121" w:right="121"/>
        <w:rPr>
          <w:rFonts w:eastAsia="Calibri"/>
          <w:lang w:val="en-US" w:eastAsia="en-US"/>
        </w:rPr>
      </w:pPr>
      <w:r w:rsidRPr="000068B9">
        <w:rPr>
          <w:rFonts w:eastAsia="Calibri"/>
          <w:lang w:val="en-US" w:eastAsia="en-US"/>
        </w:rPr>
        <w:t>After high-ranking members of the regime joined the rev</w:t>
      </w:r>
      <w:r w:rsidRPr="000068B9">
        <w:rPr>
          <w:rFonts w:eastAsia="Calibri"/>
          <w:lang w:val="en-US" w:eastAsia="en-US"/>
        </w:rPr>
        <w:t>o</w:t>
      </w:r>
      <w:r w:rsidRPr="000068B9">
        <w:rPr>
          <w:rFonts w:eastAsia="Calibri"/>
          <w:lang w:val="en-US" w:eastAsia="en-US"/>
        </w:rPr>
        <w:t>lutionaries' ranks, and having escaped an assassination attempt that left him hospitalized in Saudi Arabia over the summer of 2011, president Saleh agreed in November of that year to step down in February 2012. Saleh's resignation was the result of months of protracted brinkmanship within the Yemeni political elite with mediation from Western and Gulf governments. The results of these negotiations were enshrined in what became known as the Gulf Cooperation Council (GCC) agreement. This allowed for the then vice-president, Abd Rabbuh Mansur Hadi to assume power after an election where he was the only cand</w:t>
      </w:r>
      <w:r w:rsidRPr="000068B9">
        <w:rPr>
          <w:rFonts w:eastAsia="Calibri"/>
          <w:lang w:val="en-US" w:eastAsia="en-US"/>
        </w:rPr>
        <w:t>i</w:t>
      </w:r>
      <w:r w:rsidRPr="000068B9">
        <w:rPr>
          <w:rFonts w:eastAsia="Calibri"/>
          <w:lang w:val="en-US" w:eastAsia="en-US"/>
        </w:rPr>
        <w:t>date. More importantly it initiated a two-year political transition process intended to lead the country to a new constitutional and political settlement. However, by the summer of 2014 the most tangible results of the transitional process were the conclusion of the yearlong National Dialogue Conference and the co</w:t>
      </w:r>
      <w:r w:rsidRPr="000068B9">
        <w:rPr>
          <w:rFonts w:eastAsia="Calibri"/>
          <w:lang w:val="en-US" w:eastAsia="en-US"/>
        </w:rPr>
        <w:t>m</w:t>
      </w:r>
      <w:r w:rsidRPr="000068B9">
        <w:rPr>
          <w:rFonts w:eastAsia="Calibri"/>
          <w:lang w:val="en-US" w:eastAsia="en-US"/>
        </w:rPr>
        <w:t>mencement of a constitution drafting exercise, aiming to put in place a federal system dividing the country into six distinct fe</w:t>
      </w:r>
      <w:r w:rsidRPr="000068B9">
        <w:rPr>
          <w:rFonts w:eastAsia="Calibri"/>
          <w:lang w:val="en-US" w:eastAsia="en-US"/>
        </w:rPr>
        <w:t>d</w:t>
      </w:r>
      <w:r w:rsidRPr="000068B9">
        <w:rPr>
          <w:rFonts w:eastAsia="Calibri"/>
          <w:lang w:val="en-US" w:eastAsia="en-US"/>
        </w:rPr>
        <w:t xml:space="preserve">eral regions. </w:t>
      </w:r>
    </w:p>
    <w:p w:rsidR="000068B9" w:rsidRPr="000068B9" w:rsidRDefault="000068B9" w:rsidP="00DB46C1">
      <w:pPr>
        <w:ind w:left="121" w:right="121"/>
        <w:rPr>
          <w:rFonts w:eastAsia="Calibri"/>
          <w:lang w:val="en-US" w:eastAsia="en-US"/>
        </w:rPr>
      </w:pPr>
      <w:r w:rsidRPr="000068B9">
        <w:rPr>
          <w:rFonts w:eastAsia="Calibri"/>
          <w:lang w:val="en-US" w:eastAsia="en-US"/>
        </w:rPr>
        <w:t xml:space="preserve">Saudi Arabia and coalition members announced the end of “Operation Decisive Storm” and the beginning of “Operation Restoring Hope” in Yemen, noting initial objectives had been </w:t>
      </w:r>
      <w:r w:rsidRPr="000068B9">
        <w:rPr>
          <w:rFonts w:eastAsia="Calibri"/>
          <w:lang w:val="en-US" w:eastAsia="en-US"/>
        </w:rPr>
        <w:lastRenderedPageBreak/>
        <w:t>achieved. Former Yemeni President Ali Abdullah Saleh, who has been instrumental in facilitating the al Houthis’ military a</w:t>
      </w:r>
      <w:r w:rsidRPr="000068B9">
        <w:rPr>
          <w:rFonts w:eastAsia="Calibri"/>
          <w:lang w:val="en-US" w:eastAsia="en-US"/>
        </w:rPr>
        <w:t>d</w:t>
      </w:r>
      <w:r w:rsidRPr="000068B9">
        <w:rPr>
          <w:rFonts w:eastAsia="Calibri"/>
          <w:lang w:val="en-US" w:eastAsia="en-US"/>
        </w:rPr>
        <w:t>vance, may be distancing himself from the al Houthis and a</w:t>
      </w:r>
      <w:r w:rsidRPr="000068B9">
        <w:rPr>
          <w:rFonts w:eastAsia="Calibri"/>
          <w:lang w:val="en-US" w:eastAsia="en-US"/>
        </w:rPr>
        <w:t>t</w:t>
      </w:r>
      <w:r w:rsidRPr="000068B9">
        <w:rPr>
          <w:rFonts w:eastAsia="Calibri"/>
          <w:lang w:val="en-US" w:eastAsia="en-US"/>
        </w:rPr>
        <w:t>tempting to negotiate a deal with Saudi Arabia. The potential withdrawal of Saleh’s support could significantly undermine the al Houthis’ ability to hold seized territory.</w:t>
      </w:r>
    </w:p>
    <w:p w:rsidR="000068B9" w:rsidRPr="000068B9" w:rsidRDefault="000068B9" w:rsidP="00DB46C1">
      <w:pPr>
        <w:ind w:left="121" w:right="121"/>
        <w:rPr>
          <w:rFonts w:eastAsia="Calibri"/>
          <w:lang w:val="en-US" w:eastAsia="en-US"/>
        </w:rPr>
      </w:pPr>
      <w:r w:rsidRPr="000068B9">
        <w:rPr>
          <w:rFonts w:eastAsia="Calibri"/>
          <w:lang w:val="en-US" w:eastAsia="en-US"/>
        </w:rPr>
        <w:t>The Saudi Press Agency issued a statement announcing the start of Operation Restoring Hope in Yemen. The operation's objectives are to facilitate the political process in accordance with UN Security Council Resolution 2216, to protect civilians, fight terrorism, facilitate foreign national evacuation and inte</w:t>
      </w:r>
      <w:r w:rsidRPr="000068B9">
        <w:rPr>
          <w:rFonts w:eastAsia="Calibri"/>
          <w:lang w:val="en-US" w:eastAsia="en-US"/>
        </w:rPr>
        <w:t>r</w:t>
      </w:r>
      <w:r w:rsidRPr="000068B9">
        <w:rPr>
          <w:rFonts w:eastAsia="Calibri"/>
          <w:lang w:val="en-US" w:eastAsia="en-US"/>
        </w:rPr>
        <w:t>national humanitarian relief efforts, respond to al Houthi</w:t>
      </w:r>
      <w:r w:rsidR="0061191D">
        <w:rPr>
          <w:rFonts w:eastAsia="Calibri"/>
          <w:lang w:val="en-US" w:eastAsia="en-US"/>
        </w:rPr>
        <w:t>s</w:t>
      </w:r>
      <w:r w:rsidRPr="000068B9">
        <w:rPr>
          <w:rFonts w:eastAsia="Calibri"/>
          <w:lang w:val="en-US" w:eastAsia="en-US"/>
        </w:rPr>
        <w:t xml:space="preserve"> mil</w:t>
      </w:r>
      <w:r w:rsidRPr="000068B9">
        <w:rPr>
          <w:rFonts w:eastAsia="Calibri"/>
          <w:lang w:val="en-US" w:eastAsia="en-US"/>
        </w:rPr>
        <w:t>i</w:t>
      </w:r>
      <w:r w:rsidRPr="000068B9">
        <w:rPr>
          <w:rFonts w:eastAsia="Calibri"/>
          <w:lang w:val="en-US" w:eastAsia="en-US"/>
        </w:rPr>
        <w:t>tary actions and prevent the use of looted weapons, and to build on ongoing efforts to interdict weapons shipments to the al Ho</w:t>
      </w:r>
      <w:r w:rsidRPr="000068B9">
        <w:rPr>
          <w:rFonts w:eastAsia="Calibri"/>
          <w:lang w:val="en-US" w:eastAsia="en-US"/>
        </w:rPr>
        <w:t>u</w:t>
      </w:r>
      <w:r w:rsidRPr="000068B9">
        <w:rPr>
          <w:rFonts w:eastAsia="Calibri"/>
          <w:lang w:val="en-US" w:eastAsia="en-US"/>
        </w:rPr>
        <w:t>this and to Saleh. Saudi Arabia also announced it would provide $274 million to the UN for humanitarian relief operations in Yemen. The official end to Operation Decisive Storm may have been because of its growing unpopularity in Yemen due to civ</w:t>
      </w:r>
      <w:r w:rsidRPr="000068B9">
        <w:rPr>
          <w:rFonts w:eastAsia="Calibri"/>
          <w:lang w:val="en-US" w:eastAsia="en-US"/>
        </w:rPr>
        <w:t>i</w:t>
      </w:r>
      <w:r w:rsidRPr="000068B9">
        <w:rPr>
          <w:rFonts w:eastAsia="Calibri"/>
          <w:lang w:val="en-US" w:eastAsia="en-US"/>
        </w:rPr>
        <w:t>lian casualties. An April 20 airstrike targeting a suspected Scud missile base in Faj Attan, western Sana’a, killed at least 46 people, including some civilians, on April 20. The U.S. has a</w:t>
      </w:r>
      <w:r w:rsidRPr="000068B9">
        <w:rPr>
          <w:rFonts w:eastAsia="Calibri"/>
          <w:lang w:val="en-US" w:eastAsia="en-US"/>
        </w:rPr>
        <w:t>t</w:t>
      </w:r>
      <w:r w:rsidRPr="000068B9">
        <w:rPr>
          <w:rFonts w:eastAsia="Calibri"/>
          <w:lang w:val="en-US" w:eastAsia="en-US"/>
        </w:rPr>
        <w:t>tempted to restrain Saudi-led airstrikes on Yemen. Separately, Iran’s Deputy Foreign Minister Hossein Amir Abdollahian stated he is “optimistic” a ceasefire will be declared soon in Yemen, although separate reporting indicates that a ceasefire has not been agreed.</w:t>
      </w:r>
    </w:p>
    <w:p w:rsidR="000068B9" w:rsidRPr="000068B9" w:rsidRDefault="000068B9" w:rsidP="00DB46C1">
      <w:pPr>
        <w:ind w:left="121" w:right="121"/>
        <w:rPr>
          <w:rFonts w:eastAsia="Calibri"/>
          <w:lang w:val="en-US" w:eastAsia="en-US"/>
        </w:rPr>
      </w:pPr>
      <w:r w:rsidRPr="000068B9">
        <w:rPr>
          <w:rFonts w:eastAsia="Calibri"/>
          <w:lang w:val="en-US" w:eastAsia="en-US"/>
        </w:rPr>
        <w:t>Saleh may be trying to turn against the al Houthis. Saleh denied in an April 19 interview any alliance or military coord</w:t>
      </w:r>
      <w:r w:rsidRPr="000068B9">
        <w:rPr>
          <w:rFonts w:eastAsia="Calibri"/>
          <w:lang w:val="en-US" w:eastAsia="en-US"/>
        </w:rPr>
        <w:t>i</w:t>
      </w:r>
      <w:r w:rsidRPr="000068B9">
        <w:rPr>
          <w:rFonts w:eastAsia="Calibri"/>
          <w:lang w:val="en-US" w:eastAsia="en-US"/>
        </w:rPr>
        <w:t>nation with the al Houthis and stated he has not interfered with army or security forces since 2012. Saleh’s political party, the General People’s Congress (GPC), stated it would accept a ce</w:t>
      </w:r>
      <w:r w:rsidRPr="000068B9">
        <w:rPr>
          <w:rFonts w:eastAsia="Calibri"/>
          <w:lang w:val="en-US" w:eastAsia="en-US"/>
        </w:rPr>
        <w:t>a</w:t>
      </w:r>
      <w:r w:rsidRPr="000068B9">
        <w:rPr>
          <w:rFonts w:eastAsia="Calibri"/>
          <w:lang w:val="en-US" w:eastAsia="en-US"/>
        </w:rPr>
        <w:t>sefire throughout the country in return for dialogue. An an</w:t>
      </w:r>
      <w:r w:rsidRPr="000068B9">
        <w:rPr>
          <w:rFonts w:eastAsia="Calibri"/>
          <w:lang w:val="en-US" w:eastAsia="en-US"/>
        </w:rPr>
        <w:t>o</w:t>
      </w:r>
      <w:r w:rsidRPr="000068B9">
        <w:rPr>
          <w:rFonts w:eastAsia="Calibri"/>
          <w:lang w:val="en-US" w:eastAsia="en-US"/>
        </w:rPr>
        <w:t>nymous Yemeni official also stated that the GPC has made peace proposals to Abdu Rabbu Mansour Hadi’s exiled go</w:t>
      </w:r>
      <w:r w:rsidRPr="000068B9">
        <w:rPr>
          <w:rFonts w:eastAsia="Calibri"/>
          <w:lang w:val="en-US" w:eastAsia="en-US"/>
        </w:rPr>
        <w:t>v</w:t>
      </w:r>
      <w:r w:rsidRPr="000068B9">
        <w:rPr>
          <w:rFonts w:eastAsia="Calibri"/>
          <w:lang w:val="en-US" w:eastAsia="en-US"/>
        </w:rPr>
        <w:t>ernment. Saleh loyalists within the Yemeni military provide si</w:t>
      </w:r>
      <w:r w:rsidRPr="000068B9">
        <w:rPr>
          <w:rFonts w:eastAsia="Calibri"/>
          <w:lang w:val="en-US" w:eastAsia="en-US"/>
        </w:rPr>
        <w:t>g</w:t>
      </w:r>
      <w:r w:rsidRPr="000068B9">
        <w:rPr>
          <w:rFonts w:eastAsia="Calibri"/>
          <w:lang w:val="en-US" w:eastAsia="en-US"/>
        </w:rPr>
        <w:lastRenderedPageBreak/>
        <w:t>nificant backing to the al Houthis that may disappear should S</w:t>
      </w:r>
      <w:r w:rsidRPr="000068B9">
        <w:rPr>
          <w:rFonts w:eastAsia="Calibri"/>
          <w:lang w:val="en-US" w:eastAsia="en-US"/>
        </w:rPr>
        <w:t>a</w:t>
      </w:r>
      <w:r w:rsidRPr="000068B9">
        <w:rPr>
          <w:rFonts w:eastAsia="Calibri"/>
          <w:lang w:val="en-US" w:eastAsia="en-US"/>
        </w:rPr>
        <w:t>leh withdraw his support.</w:t>
      </w:r>
    </w:p>
    <w:p w:rsidR="000068B9" w:rsidRPr="000068B9" w:rsidRDefault="000068B9" w:rsidP="00DB46C1">
      <w:pPr>
        <w:ind w:left="121" w:right="121"/>
        <w:rPr>
          <w:rFonts w:eastAsia="Calibri"/>
          <w:lang w:val="en-US" w:eastAsia="en-US"/>
        </w:rPr>
      </w:pPr>
      <w:r w:rsidRPr="000068B9">
        <w:rPr>
          <w:rFonts w:eastAsia="Calibri"/>
          <w:lang w:val="en-US" w:eastAsia="en-US"/>
        </w:rPr>
        <w:t>Iran and the U.S. both deployed warships to the Gulf of Aden. Anonymous U.S. defense officials stated that Iran has sent seven to nine ships toward Yemen and alleged that some ships were carrying weapons to resupply the al Houthis. Earlier this month, the Iranian Navy announced it had sent its 34th Fleet to the Gulf of Aden and Bab al Mandeb Strait for counter-piracy operations. The U.S. sent aircraft carrier USS Theodore Roos</w:t>
      </w:r>
      <w:r w:rsidRPr="000068B9">
        <w:rPr>
          <w:rFonts w:eastAsia="Calibri"/>
          <w:lang w:val="en-US" w:eastAsia="en-US"/>
        </w:rPr>
        <w:t>e</w:t>
      </w:r>
      <w:r w:rsidRPr="000068B9">
        <w:rPr>
          <w:rFonts w:eastAsia="Calibri"/>
          <w:lang w:val="en-US" w:eastAsia="en-US"/>
        </w:rPr>
        <w:t>velt and guided-missile cruiser the USS Normandy to the Gulf of Aden on April 20 to join ten other U.S. warships currently stationed there. Pentagon Spokesman Col. Steven Warren stated the ships were not deployed to intercept other ships. Separately, the Huffington Post reported that Iranian advisors discouraged al Houthis from seizing the capital, Sana’a, in September. The fact that the al Houthis ignored Iranian advice confirms that T</w:t>
      </w:r>
      <w:r w:rsidRPr="000068B9">
        <w:rPr>
          <w:rFonts w:eastAsia="Calibri"/>
          <w:lang w:val="en-US" w:eastAsia="en-US"/>
        </w:rPr>
        <w:t>e</w:t>
      </w:r>
      <w:r w:rsidRPr="000068B9">
        <w:rPr>
          <w:rFonts w:eastAsia="Calibri"/>
          <w:lang w:val="en-US" w:eastAsia="en-US"/>
        </w:rPr>
        <w:t>hran does not exert command and control over the militant group.</w:t>
      </w:r>
    </w:p>
    <w:p w:rsidR="000068B9" w:rsidRPr="000068B9" w:rsidRDefault="000068B9" w:rsidP="00DB46C1">
      <w:pPr>
        <w:ind w:left="121" w:right="121"/>
        <w:rPr>
          <w:rFonts w:eastAsia="Calibri"/>
          <w:lang w:val="en-US" w:eastAsia="en-US"/>
        </w:rPr>
      </w:pPr>
      <w:r w:rsidRPr="000068B9">
        <w:rPr>
          <w:rFonts w:eastAsia="Calibri"/>
          <w:lang w:val="en-US" w:eastAsia="en-US"/>
        </w:rPr>
        <w:t>The al Houthi leader vowed to continue resisting military pressure from Operation Decisive Storm. Al Houthi</w:t>
      </w:r>
      <w:r w:rsidR="0061191D">
        <w:rPr>
          <w:rFonts w:eastAsia="Calibri"/>
          <w:lang w:val="en-US" w:eastAsia="en-US"/>
        </w:rPr>
        <w:t>s</w:t>
      </w:r>
      <w:r w:rsidRPr="000068B9">
        <w:rPr>
          <w:rFonts w:eastAsia="Calibri"/>
          <w:lang w:val="en-US" w:eastAsia="en-US"/>
        </w:rPr>
        <w:t xml:space="preserve"> leader A</w:t>
      </w:r>
      <w:r w:rsidRPr="000068B9">
        <w:rPr>
          <w:rFonts w:eastAsia="Calibri"/>
          <w:lang w:val="en-US" w:eastAsia="en-US"/>
        </w:rPr>
        <w:t>b</w:t>
      </w:r>
      <w:r w:rsidRPr="000068B9">
        <w:rPr>
          <w:rFonts w:eastAsia="Calibri"/>
          <w:lang w:val="en-US" w:eastAsia="en-US"/>
        </w:rPr>
        <w:t>dul Malik al Houthi stated in an April 19 televised address that al Houthi</w:t>
      </w:r>
      <w:r w:rsidR="0061191D">
        <w:rPr>
          <w:rFonts w:eastAsia="Calibri"/>
          <w:lang w:val="en-US" w:eastAsia="en-US"/>
        </w:rPr>
        <w:t>s</w:t>
      </w:r>
      <w:r w:rsidRPr="000068B9">
        <w:rPr>
          <w:rFonts w:eastAsia="Calibri"/>
          <w:lang w:val="en-US" w:eastAsia="en-US"/>
        </w:rPr>
        <w:t xml:space="preserve"> fighters would not evacuate from cities or gover</w:t>
      </w:r>
      <w:r w:rsidRPr="000068B9">
        <w:rPr>
          <w:rFonts w:eastAsia="Calibri"/>
          <w:lang w:val="en-US" w:eastAsia="en-US"/>
        </w:rPr>
        <w:t>n</w:t>
      </w:r>
      <w:r w:rsidRPr="000068B9">
        <w:rPr>
          <w:rFonts w:eastAsia="Calibri"/>
          <w:lang w:val="en-US" w:eastAsia="en-US"/>
        </w:rPr>
        <w:t>ment institutions. Al Houthi</w:t>
      </w:r>
      <w:r w:rsidR="0061191D">
        <w:rPr>
          <w:rFonts w:eastAsia="Calibri"/>
          <w:lang w:val="en-US" w:eastAsia="en-US"/>
        </w:rPr>
        <w:t>s</w:t>
      </w:r>
      <w:r w:rsidRPr="000068B9">
        <w:rPr>
          <w:rFonts w:eastAsia="Calibri"/>
          <w:lang w:val="en-US" w:eastAsia="en-US"/>
        </w:rPr>
        <w:t xml:space="preserve"> fighters continued over the wee</w:t>
      </w:r>
      <w:r w:rsidRPr="000068B9">
        <w:rPr>
          <w:rFonts w:eastAsia="Calibri"/>
          <w:lang w:val="en-US" w:eastAsia="en-US"/>
        </w:rPr>
        <w:t>k</w:t>
      </w:r>
      <w:r w:rsidRPr="000068B9">
        <w:rPr>
          <w:rFonts w:eastAsia="Calibri"/>
          <w:lang w:val="en-US" w:eastAsia="en-US"/>
        </w:rPr>
        <w:t>end to clash with anti-al Houthi</w:t>
      </w:r>
      <w:r w:rsidR="0061191D">
        <w:rPr>
          <w:rFonts w:eastAsia="Calibri"/>
          <w:lang w:val="en-US" w:eastAsia="en-US"/>
        </w:rPr>
        <w:t>s</w:t>
      </w:r>
      <w:r w:rsidRPr="000068B9">
        <w:rPr>
          <w:rFonts w:eastAsia="Calibri"/>
          <w:lang w:val="en-US" w:eastAsia="en-US"/>
        </w:rPr>
        <w:t xml:space="preserve"> militias through central and southern territory in al Dhaleh, Abyan, Aden, al Bayda, and Taiz. Anti-al Houthi</w:t>
      </w:r>
      <w:r w:rsidR="0061191D">
        <w:rPr>
          <w:rFonts w:eastAsia="Calibri"/>
          <w:lang w:val="en-US" w:eastAsia="en-US"/>
        </w:rPr>
        <w:t>s</w:t>
      </w:r>
      <w:r w:rsidRPr="000068B9">
        <w:rPr>
          <w:rFonts w:eastAsia="Calibri"/>
          <w:lang w:val="en-US" w:eastAsia="en-US"/>
        </w:rPr>
        <w:t xml:space="preserve"> militias in these areas, known as “popular resistance forces,” have been unsuccessful in driving al Houthis out of central and southern Yemen.</w:t>
      </w:r>
    </w:p>
    <w:p w:rsidR="000068B9" w:rsidRPr="000068B9" w:rsidRDefault="000068B9" w:rsidP="00DB46C1">
      <w:pPr>
        <w:ind w:left="121" w:right="121"/>
        <w:rPr>
          <w:rFonts w:eastAsia="Calibri"/>
          <w:lang w:val="en-US" w:eastAsia="en-US"/>
        </w:rPr>
      </w:pPr>
      <w:r w:rsidRPr="000068B9">
        <w:rPr>
          <w:rFonts w:eastAsia="Calibri"/>
          <w:lang w:val="en-US" w:eastAsia="en-US"/>
        </w:rPr>
        <w:t>Al Qaeda in the Arabian Peninsula (AQAP) continues ta</w:t>
      </w:r>
      <w:r w:rsidRPr="000068B9">
        <w:rPr>
          <w:rFonts w:eastAsia="Calibri"/>
          <w:lang w:val="en-US" w:eastAsia="en-US"/>
        </w:rPr>
        <w:t>r</w:t>
      </w:r>
      <w:r w:rsidRPr="000068B9">
        <w:rPr>
          <w:rFonts w:eastAsia="Calibri"/>
          <w:lang w:val="en-US" w:eastAsia="en-US"/>
        </w:rPr>
        <w:t>geting al Houthis in southern Yemen. Suspected Ansar al Sharia militants detonated a suicide vehicle-borne improvised expl</w:t>
      </w:r>
      <w:r w:rsidRPr="000068B9">
        <w:rPr>
          <w:rFonts w:eastAsia="Calibri"/>
          <w:lang w:val="en-US" w:eastAsia="en-US"/>
        </w:rPr>
        <w:t>o</w:t>
      </w:r>
      <w:r w:rsidRPr="000068B9">
        <w:rPr>
          <w:rFonts w:eastAsia="Calibri"/>
          <w:lang w:val="en-US" w:eastAsia="en-US"/>
        </w:rPr>
        <w:t>sive device (SVBIED) at an al Houthi</w:t>
      </w:r>
      <w:r w:rsidR="0061191D">
        <w:rPr>
          <w:rFonts w:eastAsia="Calibri"/>
          <w:lang w:val="en-US" w:eastAsia="en-US"/>
        </w:rPr>
        <w:t>s</w:t>
      </w:r>
      <w:r w:rsidRPr="000068B9">
        <w:rPr>
          <w:rFonts w:eastAsia="Calibri"/>
          <w:lang w:val="en-US" w:eastAsia="en-US"/>
        </w:rPr>
        <w:t xml:space="preserve"> checkpoint near Shaqra, Abyan, on April 19. Separately, a reported U.S. airstrike hit a vehicle carrying AQAP fighters in Said, Shabwah, southern Yemen, on April 19. Unofficial reporting stated that one of the </w:t>
      </w:r>
      <w:r w:rsidRPr="000068B9">
        <w:rPr>
          <w:rFonts w:eastAsia="Calibri"/>
          <w:lang w:val="en-US" w:eastAsia="en-US"/>
        </w:rPr>
        <w:lastRenderedPageBreak/>
        <w:t>strike’s victims was Saddam al Awlaki. This is the third r</w:t>
      </w:r>
      <w:r w:rsidRPr="000068B9">
        <w:rPr>
          <w:rFonts w:eastAsia="Calibri"/>
          <w:lang w:val="en-US" w:eastAsia="en-US"/>
        </w:rPr>
        <w:t>e</w:t>
      </w:r>
      <w:r w:rsidRPr="000068B9">
        <w:rPr>
          <w:rFonts w:eastAsia="Calibri"/>
          <w:lang w:val="en-US" w:eastAsia="en-US"/>
        </w:rPr>
        <w:t>ported U.S. airstrike targeting AQAP in two weeks.</w:t>
      </w:r>
    </w:p>
    <w:p w:rsidR="000068B9" w:rsidRPr="000068B9" w:rsidRDefault="000068B9" w:rsidP="00DB46C1">
      <w:pPr>
        <w:ind w:left="121" w:right="121"/>
        <w:rPr>
          <w:rFonts w:eastAsia="Calibri"/>
          <w:lang w:val="en-US" w:eastAsia="en-US"/>
        </w:rPr>
      </w:pPr>
      <w:r w:rsidRPr="000068B9">
        <w:rPr>
          <w:rFonts w:eastAsia="Calibri"/>
          <w:lang w:val="en-US" w:eastAsia="en-US"/>
        </w:rPr>
        <w:t>Saleh’s withdrawal of support to the al Houthis would be a significant inflection point in the conflict and could lead to the al Houthis losing support from allied military units. AQAP will continue to benefit from the military and tribes’ focus on figh</w:t>
      </w:r>
      <w:r w:rsidRPr="000068B9">
        <w:rPr>
          <w:rFonts w:eastAsia="Calibri"/>
          <w:lang w:val="en-US" w:eastAsia="en-US"/>
        </w:rPr>
        <w:t>t</w:t>
      </w:r>
      <w:r w:rsidRPr="000068B9">
        <w:rPr>
          <w:rFonts w:eastAsia="Calibri"/>
          <w:lang w:val="en-US" w:eastAsia="en-US"/>
        </w:rPr>
        <w:t>ing the al Houthis to expand in Yemen’s eastern and southern governorates. AQAP will also be able to draw on anti-al Houthi</w:t>
      </w:r>
      <w:r w:rsidR="0061191D">
        <w:rPr>
          <w:rFonts w:eastAsia="Calibri"/>
          <w:lang w:val="en-US" w:eastAsia="en-US"/>
        </w:rPr>
        <w:t>s</w:t>
      </w:r>
      <w:r w:rsidRPr="000068B9">
        <w:rPr>
          <w:rFonts w:eastAsia="Calibri"/>
          <w:lang w:val="en-US" w:eastAsia="en-US"/>
        </w:rPr>
        <w:t xml:space="preserve"> fear among tribes in these areas to expand its operations.</w:t>
      </w:r>
    </w:p>
    <w:p w:rsidR="00DB46C1" w:rsidRDefault="00DB46C1" w:rsidP="003B729E">
      <w:pPr>
        <w:jc w:val="center"/>
        <w:rPr>
          <w:b/>
          <w:lang w:val="en-US"/>
        </w:rPr>
      </w:pPr>
    </w:p>
    <w:p w:rsidR="00DB46C1" w:rsidRDefault="002047E7" w:rsidP="003B729E">
      <w:pPr>
        <w:jc w:val="center"/>
        <w:rPr>
          <w:b/>
          <w:lang w:val="en-US"/>
        </w:rPr>
      </w:pPr>
      <w:r>
        <w:rPr>
          <w:b/>
          <w:lang w:val="en-US"/>
        </w:rPr>
        <w:t>Text 2</w:t>
      </w:r>
    </w:p>
    <w:p w:rsidR="002047E7" w:rsidRDefault="002047E7" w:rsidP="003B729E">
      <w:pPr>
        <w:jc w:val="center"/>
        <w:rPr>
          <w:b/>
          <w:lang w:val="en-US"/>
        </w:rPr>
      </w:pPr>
    </w:p>
    <w:p w:rsidR="003B729E" w:rsidRPr="004D4955" w:rsidRDefault="003B729E" w:rsidP="003B729E">
      <w:pPr>
        <w:jc w:val="center"/>
        <w:rPr>
          <w:b/>
          <w:lang w:val="en-US"/>
        </w:rPr>
      </w:pPr>
      <w:proofErr w:type="gramStart"/>
      <w:r w:rsidRPr="004D4955">
        <w:rPr>
          <w:b/>
          <w:lang w:val="en-US"/>
        </w:rPr>
        <w:t>The United Nations.</w:t>
      </w:r>
      <w:proofErr w:type="gramEnd"/>
    </w:p>
    <w:p w:rsidR="003B729E" w:rsidRPr="0028135C" w:rsidRDefault="003B729E" w:rsidP="003B729E">
      <w:pPr>
        <w:rPr>
          <w:lang w:val="en-US"/>
        </w:rPr>
      </w:pPr>
    </w:p>
    <w:p w:rsidR="003B729E" w:rsidRPr="004D4955" w:rsidRDefault="003B729E" w:rsidP="003B729E">
      <w:pPr>
        <w:ind w:firstLine="708"/>
        <w:rPr>
          <w:lang w:val="en-US"/>
        </w:rPr>
      </w:pPr>
      <w:r w:rsidRPr="004D4955">
        <w:rPr>
          <w:lang w:val="en-US"/>
        </w:rPr>
        <w:t>The United Nations (UN) is an intergovernmental organiz</w:t>
      </w:r>
      <w:r w:rsidRPr="004D4955">
        <w:rPr>
          <w:lang w:val="en-US"/>
        </w:rPr>
        <w:t>a</w:t>
      </w:r>
      <w:r w:rsidRPr="004D4955">
        <w:rPr>
          <w:lang w:val="en-US"/>
        </w:rPr>
        <w:t>tion to promote international co-operation. A replacement for the ineffective League of Nations, the organization was established on 24 October 1945 after World War II in order to prevent another such conflict. At its founding, the UN had 51 member states; there are now 193. The headquarters of the United Nations is in Manha</w:t>
      </w:r>
      <w:r w:rsidRPr="004D4955">
        <w:rPr>
          <w:lang w:val="en-US"/>
        </w:rPr>
        <w:t>t</w:t>
      </w:r>
      <w:r w:rsidRPr="004D4955">
        <w:rPr>
          <w:lang w:val="en-US"/>
        </w:rPr>
        <w:t>tan, New York City, and experiences extraterritoriality. Further main offices are situated in Geneva, Nairobi and Vienna. The o</w:t>
      </w:r>
      <w:r w:rsidRPr="004D4955">
        <w:rPr>
          <w:lang w:val="en-US"/>
        </w:rPr>
        <w:t>r</w:t>
      </w:r>
      <w:r w:rsidRPr="004D4955">
        <w:rPr>
          <w:lang w:val="en-US"/>
        </w:rPr>
        <w:t>ganization is financed by assessed and voluntary contributions from its member states. Its objectives include maintaining intern</w:t>
      </w:r>
      <w:r w:rsidRPr="004D4955">
        <w:rPr>
          <w:lang w:val="en-US"/>
        </w:rPr>
        <w:t>a</w:t>
      </w:r>
      <w:r w:rsidRPr="004D4955">
        <w:rPr>
          <w:lang w:val="en-US"/>
        </w:rPr>
        <w:t>tional peace and security, promoting human rights, fostering social and economic development, protecting the environment, and pr</w:t>
      </w:r>
      <w:r w:rsidRPr="004D4955">
        <w:rPr>
          <w:lang w:val="en-US"/>
        </w:rPr>
        <w:t>o</w:t>
      </w:r>
      <w:r w:rsidRPr="004D4955">
        <w:rPr>
          <w:lang w:val="en-US"/>
        </w:rPr>
        <w:t>viding humanitarian aid in cases of famine, natural disaster, and armed conflict.</w:t>
      </w:r>
    </w:p>
    <w:p w:rsidR="003B729E" w:rsidRPr="004D4955" w:rsidRDefault="003B729E" w:rsidP="003B729E">
      <w:pPr>
        <w:ind w:firstLine="708"/>
        <w:rPr>
          <w:lang w:val="en-US"/>
        </w:rPr>
      </w:pPr>
      <w:r w:rsidRPr="004D4955">
        <w:rPr>
          <w:lang w:val="en-US"/>
        </w:rPr>
        <w:t>The United Nations' system is based on five principal o</w:t>
      </w:r>
      <w:r w:rsidRPr="004D4955">
        <w:rPr>
          <w:lang w:val="en-US"/>
        </w:rPr>
        <w:t>r</w:t>
      </w:r>
      <w:r w:rsidRPr="004D4955">
        <w:rPr>
          <w:lang w:val="en-US"/>
        </w:rPr>
        <w:t>gans: the General Assembly, the Security Council, the Economic and Social Council (ECOSOC), the Secretariat, and the Intern</w:t>
      </w:r>
      <w:r w:rsidRPr="004D4955">
        <w:rPr>
          <w:lang w:val="en-US"/>
        </w:rPr>
        <w:t>a</w:t>
      </w:r>
      <w:r w:rsidRPr="004D4955">
        <w:rPr>
          <w:lang w:val="en-US"/>
        </w:rPr>
        <w:t>tional Court of Justice. A sixth principal organ, the Trusteeship Council, suspended operations in 1994, upon the independence of Palau, the last remaining UN trustee territory.</w:t>
      </w:r>
    </w:p>
    <w:p w:rsidR="003B729E" w:rsidRPr="00E04C92" w:rsidRDefault="003B729E" w:rsidP="003B729E">
      <w:pPr>
        <w:ind w:firstLine="708"/>
        <w:rPr>
          <w:lang w:val="en-US"/>
        </w:rPr>
      </w:pPr>
      <w:r w:rsidRPr="004D4955">
        <w:rPr>
          <w:lang w:val="en-US"/>
        </w:rPr>
        <w:lastRenderedPageBreak/>
        <w:t>Four of the five principal organs are located at the main UN Headquarters in New York City. The International Court of Justice is located in The Hague, while other major agencies are based in the UN offices at Geneva, Vienna, and Nairobi. Other UN instit</w:t>
      </w:r>
      <w:r w:rsidRPr="004D4955">
        <w:rPr>
          <w:lang w:val="en-US"/>
        </w:rPr>
        <w:t>u</w:t>
      </w:r>
      <w:r w:rsidRPr="004D4955">
        <w:rPr>
          <w:lang w:val="en-US"/>
        </w:rPr>
        <w:t>tions are located throughout the world. The six official languages of the United Nations, used in intergovernmental meetings and documents, are Arabic, Chinese, English, French, Russian, and Spanish. On the basis of the Convention on the Privileges and I</w:t>
      </w:r>
      <w:r w:rsidRPr="004D4955">
        <w:rPr>
          <w:lang w:val="en-US"/>
        </w:rPr>
        <w:t>m</w:t>
      </w:r>
      <w:r w:rsidRPr="004D4955">
        <w:rPr>
          <w:lang w:val="en-US"/>
        </w:rPr>
        <w:t>munities of the United Nations, the UN and its agencies are i</w:t>
      </w:r>
      <w:r w:rsidRPr="004D4955">
        <w:rPr>
          <w:lang w:val="en-US"/>
        </w:rPr>
        <w:t>m</w:t>
      </w:r>
      <w:r w:rsidRPr="004D4955">
        <w:rPr>
          <w:lang w:val="en-US"/>
        </w:rPr>
        <w:t>mune from the laws of the countries where they operate, saf</w:t>
      </w:r>
      <w:r w:rsidRPr="004D4955">
        <w:rPr>
          <w:lang w:val="en-US"/>
        </w:rPr>
        <w:t>e</w:t>
      </w:r>
      <w:r w:rsidRPr="004D4955">
        <w:rPr>
          <w:lang w:val="en-US"/>
        </w:rPr>
        <w:t>guarding the UN's impartiality with regard to the host and member countries.</w:t>
      </w:r>
    </w:p>
    <w:p w:rsidR="000E73F7" w:rsidRPr="00E04C92" w:rsidRDefault="000E73F7" w:rsidP="003B729E">
      <w:pPr>
        <w:ind w:firstLine="708"/>
        <w:rPr>
          <w:lang w:val="en-US"/>
        </w:rPr>
      </w:pPr>
    </w:p>
    <w:p w:rsidR="00500799" w:rsidRPr="00500799" w:rsidRDefault="00500799" w:rsidP="00500799">
      <w:pPr>
        <w:ind w:firstLine="708"/>
        <w:jc w:val="center"/>
        <w:rPr>
          <w:b/>
          <w:lang w:val="en-US"/>
        </w:rPr>
      </w:pPr>
      <w:r w:rsidRPr="00500799">
        <w:rPr>
          <w:b/>
          <w:lang w:val="en-US"/>
        </w:rPr>
        <w:t>Text 3</w:t>
      </w:r>
    </w:p>
    <w:p w:rsidR="00500799" w:rsidRDefault="00500799" w:rsidP="00500799">
      <w:pPr>
        <w:ind w:firstLine="567"/>
        <w:jc w:val="center"/>
        <w:rPr>
          <w:rFonts w:eastAsia="Calibri"/>
          <w:b/>
          <w:lang w:val="en-US" w:eastAsia="en-US"/>
        </w:rPr>
      </w:pPr>
    </w:p>
    <w:p w:rsidR="00500799" w:rsidRPr="00500799" w:rsidRDefault="00500799" w:rsidP="00500799">
      <w:pPr>
        <w:ind w:firstLine="567"/>
        <w:jc w:val="center"/>
        <w:rPr>
          <w:rFonts w:eastAsia="Calibri"/>
          <w:b/>
          <w:lang w:val="en-US" w:eastAsia="en-US"/>
        </w:rPr>
      </w:pPr>
      <w:r w:rsidRPr="00500799">
        <w:rPr>
          <w:rFonts w:eastAsia="Calibri"/>
          <w:b/>
          <w:lang w:val="en-US" w:eastAsia="en-US"/>
        </w:rPr>
        <w:t>Voice Procedure</w:t>
      </w:r>
    </w:p>
    <w:p w:rsidR="00500799" w:rsidRPr="0022753B" w:rsidRDefault="00500799" w:rsidP="00500799">
      <w:pPr>
        <w:ind w:firstLine="567"/>
        <w:rPr>
          <w:rFonts w:eastAsia="Calibri"/>
          <w:lang w:val="en-US" w:eastAsia="en-US"/>
        </w:rPr>
      </w:pPr>
    </w:p>
    <w:p w:rsidR="00500799" w:rsidRPr="0022753B" w:rsidRDefault="00500799" w:rsidP="00500799">
      <w:pPr>
        <w:ind w:firstLine="567"/>
        <w:rPr>
          <w:rFonts w:eastAsia="Calibri"/>
          <w:lang w:val="en-US" w:eastAsia="en-US"/>
        </w:rPr>
      </w:pPr>
      <w:r w:rsidRPr="0022753B">
        <w:rPr>
          <w:rFonts w:eastAsia="Calibri"/>
          <w:lang w:val="en-US" w:eastAsia="en-US"/>
        </w:rPr>
        <w:t>Voice procedure includes various techniques used to clarify, simplify and standardize spoken communications over two-way radios, in use by the armed forces, in civil aviation, police and fire dispatching systems, citizens' band radio (CB), etc. Specially, for civil aviation, it used to be called aeronautical phraseology, and is also used for some railroad radio communications, such as on CSX Transportation.</w:t>
      </w:r>
    </w:p>
    <w:p w:rsidR="00500799" w:rsidRPr="0022753B" w:rsidRDefault="00500799" w:rsidP="00500799">
      <w:pPr>
        <w:ind w:firstLine="567"/>
        <w:rPr>
          <w:rFonts w:eastAsia="Calibri"/>
          <w:lang w:val="en-US" w:eastAsia="en-US"/>
        </w:rPr>
      </w:pPr>
      <w:r w:rsidRPr="0022753B">
        <w:rPr>
          <w:rFonts w:eastAsia="Calibri"/>
          <w:lang w:val="en-US" w:eastAsia="en-US"/>
        </w:rPr>
        <w:t>Voice procedure communications are intended to maximize clarity of spoken communication and reduce misunderstanding. It consists of signaling protocol such as the use of abbreviated codes like the CB radio ten-code, Q codes in amateur radio and aviation, police codes, etc. and jargon.</w:t>
      </w:r>
    </w:p>
    <w:p w:rsidR="00500799" w:rsidRPr="0022753B" w:rsidRDefault="00500799" w:rsidP="00500799">
      <w:pPr>
        <w:ind w:firstLine="567"/>
        <w:rPr>
          <w:rFonts w:eastAsia="Calibri"/>
          <w:lang w:val="en-US" w:eastAsia="en-US"/>
        </w:rPr>
      </w:pPr>
      <w:r w:rsidRPr="0022753B">
        <w:rPr>
          <w:rFonts w:eastAsia="Calibri"/>
          <w:lang w:val="en-US" w:eastAsia="en-US"/>
        </w:rPr>
        <w:t>Some elements of voice procedure are understood across many applications, but significant variations exist. The armed forces of the NATO countries have similar procedures in order to make cooperation easier and pseudo-military organizations often base their procedures on them, so some commonality exists there.</w:t>
      </w:r>
    </w:p>
    <w:p w:rsidR="00500799" w:rsidRPr="0022753B" w:rsidRDefault="00500799" w:rsidP="00500799">
      <w:pPr>
        <w:ind w:firstLine="567"/>
        <w:rPr>
          <w:rFonts w:eastAsia="Calibri"/>
          <w:lang w:val="en-US" w:eastAsia="en-US"/>
        </w:rPr>
      </w:pPr>
    </w:p>
    <w:p w:rsidR="00500799" w:rsidRPr="00500799" w:rsidRDefault="00500799" w:rsidP="00500799">
      <w:pPr>
        <w:jc w:val="center"/>
        <w:rPr>
          <w:rFonts w:eastAsia="Calibri"/>
          <w:b/>
          <w:i/>
          <w:lang w:val="en-US" w:eastAsia="en-US"/>
        </w:rPr>
      </w:pPr>
      <w:r w:rsidRPr="00500799">
        <w:rPr>
          <w:rFonts w:eastAsia="Calibri"/>
          <w:b/>
          <w:i/>
          <w:lang w:val="en-US" w:eastAsia="en-US"/>
        </w:rPr>
        <w:lastRenderedPageBreak/>
        <w:t>Words in voice procedure</w:t>
      </w:r>
    </w:p>
    <w:p w:rsidR="00500799" w:rsidRPr="00500799" w:rsidRDefault="00500799" w:rsidP="00500799">
      <w:pPr>
        <w:ind w:firstLine="567"/>
        <w:rPr>
          <w:rFonts w:eastAsia="Calibri"/>
          <w:b/>
          <w:i/>
          <w:lang w:val="en-US" w:eastAsia="en-US"/>
        </w:rPr>
      </w:pPr>
    </w:p>
    <w:p w:rsidR="00500799" w:rsidRPr="0022753B" w:rsidRDefault="00500799" w:rsidP="00500799">
      <w:pPr>
        <w:ind w:firstLine="567"/>
        <w:rPr>
          <w:rFonts w:eastAsia="Calibri"/>
          <w:lang w:val="en-US" w:eastAsia="en-US"/>
        </w:rPr>
      </w:pPr>
      <w:r w:rsidRPr="0022753B">
        <w:rPr>
          <w:rFonts w:eastAsia="Calibri"/>
          <w:lang w:val="en-US" w:eastAsia="en-US"/>
        </w:rPr>
        <w:t>Some words with specialized meanings are used in radio communication throughout the English-speaking world, and in i</w:t>
      </w:r>
      <w:r w:rsidRPr="0022753B">
        <w:rPr>
          <w:rFonts w:eastAsia="Calibri"/>
          <w:lang w:val="en-US" w:eastAsia="en-US"/>
        </w:rPr>
        <w:t>n</w:t>
      </w:r>
      <w:r w:rsidRPr="0022753B">
        <w:rPr>
          <w:rFonts w:eastAsia="Calibri"/>
          <w:lang w:val="en-US" w:eastAsia="en-US"/>
        </w:rPr>
        <w:t>ternational radio communication, where English is the lingua fra</w:t>
      </w:r>
      <w:r w:rsidRPr="0022753B">
        <w:rPr>
          <w:rFonts w:eastAsia="Calibri"/>
          <w:lang w:val="en-US" w:eastAsia="en-US"/>
        </w:rPr>
        <w:t>n</w:t>
      </w:r>
      <w:r w:rsidRPr="0022753B">
        <w:rPr>
          <w:rFonts w:eastAsia="Calibri"/>
          <w:lang w:val="en-US" w:eastAsia="en-US"/>
        </w:rPr>
        <w:t xml:space="preserve">ca. Note that the following list commingles incompatible terms used in different communication modes, each of which has its own terminology (e.g., no air-to-ground controller would ever use the term </w:t>
      </w:r>
      <w:r w:rsidR="0061191D">
        <w:rPr>
          <w:rFonts w:eastAsia="Calibri"/>
          <w:lang w:val="en-US" w:eastAsia="en-US"/>
        </w:rPr>
        <w:t>“10-“</w:t>
      </w:r>
      <w:r w:rsidRPr="0022753B">
        <w:rPr>
          <w:rFonts w:eastAsia="Calibri"/>
          <w:lang w:val="en-US" w:eastAsia="en-US"/>
        </w:rPr>
        <w:t>, a CB radio term).</w:t>
      </w:r>
    </w:p>
    <w:p w:rsidR="00500799" w:rsidRPr="00E04C92" w:rsidRDefault="00500799" w:rsidP="00500799">
      <w:pPr>
        <w:ind w:firstLine="567"/>
        <w:rPr>
          <w:rFonts w:eastAsia="Calibri"/>
          <w:lang w:val="en-US" w:eastAsia="en-US"/>
        </w:rPr>
      </w:pPr>
      <w:r w:rsidRPr="0022753B">
        <w:rPr>
          <w:rFonts w:eastAsia="Calibri"/>
          <w:b/>
          <w:lang w:val="en-US" w:eastAsia="en-US"/>
        </w:rPr>
        <w:t>10-4</w:t>
      </w:r>
      <w:r w:rsidRPr="0022753B">
        <w:rPr>
          <w:rFonts w:eastAsia="Calibri"/>
          <w:lang w:val="en-US" w:eastAsia="en-US"/>
        </w:rPr>
        <w:t xml:space="preserve"> (Ten-codes) — Message received; I understand; ok; all right</w:t>
      </w:r>
    </w:p>
    <w:p w:rsidR="000E73F7" w:rsidRPr="00E04C92" w:rsidRDefault="000E73F7" w:rsidP="00500799">
      <w:pPr>
        <w:ind w:firstLine="567"/>
        <w:rPr>
          <w:rFonts w:eastAsia="Calibri"/>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Affirmative / Affirm</w:t>
      </w:r>
      <w:r w:rsidRPr="0022753B">
        <w:rPr>
          <w:rFonts w:eastAsia="Calibri"/>
          <w:lang w:val="en-US" w:eastAsia="en-US"/>
        </w:rPr>
        <w:t xml:space="preserve"> — Yes.</w:t>
      </w:r>
    </w:p>
    <w:p w:rsidR="000E73F7" w:rsidRPr="00E04C92" w:rsidRDefault="000E73F7" w:rsidP="00500799">
      <w:pPr>
        <w:ind w:firstLine="567"/>
        <w:rPr>
          <w:rFonts w:eastAsia="Calibri"/>
          <w:b/>
          <w:lang w:val="en-US" w:eastAsia="en-US"/>
        </w:rPr>
      </w:pPr>
    </w:p>
    <w:p w:rsidR="00500799" w:rsidRPr="000E73F7" w:rsidRDefault="00500799" w:rsidP="00500799">
      <w:pPr>
        <w:ind w:firstLine="567"/>
        <w:rPr>
          <w:rFonts w:eastAsia="Calibri"/>
          <w:lang w:val="en-US" w:eastAsia="en-US"/>
        </w:rPr>
      </w:pPr>
      <w:r w:rsidRPr="0022753B">
        <w:rPr>
          <w:rFonts w:eastAsia="Calibri"/>
          <w:b/>
          <w:lang w:val="en-US" w:eastAsia="en-US"/>
        </w:rPr>
        <w:t>Break</w:t>
      </w:r>
      <w:r w:rsidRPr="0022753B">
        <w:rPr>
          <w:rFonts w:eastAsia="Calibri"/>
          <w:lang w:val="en-US" w:eastAsia="en-US"/>
        </w:rPr>
        <w:t xml:space="preserve"> — Signals a pause during a long transmission to open the channel for other transmissions, especially for allowing any potential emergency traffic to get through. (Not used in British Army)</w:t>
      </w:r>
    </w:p>
    <w:p w:rsidR="000E73F7" w:rsidRPr="000E73F7" w:rsidRDefault="000E73F7" w:rsidP="00500799">
      <w:pPr>
        <w:ind w:firstLine="567"/>
        <w:rPr>
          <w:rFonts w:eastAsia="Calibri"/>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Break-Break</w:t>
      </w:r>
      <w:r w:rsidRPr="0022753B">
        <w:rPr>
          <w:rFonts w:eastAsia="Calibri"/>
          <w:lang w:val="en-US" w:eastAsia="en-US"/>
        </w:rPr>
        <w:t xml:space="preserve"> — Signals to all listeners on the frequency, the message to follow is priority. Almost always reserved for eme</w:t>
      </w:r>
      <w:r w:rsidRPr="0022753B">
        <w:rPr>
          <w:rFonts w:eastAsia="Calibri"/>
          <w:lang w:val="en-US" w:eastAsia="en-US"/>
        </w:rPr>
        <w:t>r</w:t>
      </w:r>
      <w:r w:rsidRPr="0022753B">
        <w:rPr>
          <w:rFonts w:eastAsia="Calibri"/>
          <w:lang w:val="en-US" w:eastAsia="en-US"/>
        </w:rPr>
        <w:t xml:space="preserve">gency traffic or in NATO forces, an urgent 9 </w:t>
      </w:r>
      <w:proofErr w:type="gramStart"/>
      <w:r w:rsidRPr="0022753B">
        <w:rPr>
          <w:rFonts w:eastAsia="Calibri"/>
          <w:lang w:val="en-US" w:eastAsia="en-US"/>
        </w:rPr>
        <w:t>line</w:t>
      </w:r>
      <w:proofErr w:type="gramEnd"/>
      <w:r w:rsidRPr="0022753B">
        <w:rPr>
          <w:rFonts w:eastAsia="Calibri"/>
          <w:lang w:val="en-US" w:eastAsia="en-US"/>
        </w:rPr>
        <w:t xml:space="preserve"> or Frag-O. In Aviation, it signifies the end of a transmission to one call-sign and the commencement of transmission to another, e.g., </w:t>
      </w:r>
      <w:r w:rsidR="0061191D">
        <w:rPr>
          <w:rFonts w:eastAsia="Calibri"/>
          <w:lang w:val="en-US" w:eastAsia="en-US"/>
        </w:rPr>
        <w:t>“</w:t>
      </w:r>
      <w:r w:rsidRPr="0022753B">
        <w:rPr>
          <w:rFonts w:eastAsia="Calibri"/>
          <w:lang w:val="en-US" w:eastAsia="en-US"/>
        </w:rPr>
        <w:t xml:space="preserve">G-WXYZ Standby. </w:t>
      </w:r>
      <w:proofErr w:type="gramStart"/>
      <w:r w:rsidRPr="0022753B">
        <w:rPr>
          <w:rFonts w:eastAsia="Calibri"/>
          <w:lang w:val="en-US" w:eastAsia="en-US"/>
        </w:rPr>
        <w:t>Break-Break.</w:t>
      </w:r>
      <w:proofErr w:type="gramEnd"/>
      <w:r w:rsidRPr="0022753B">
        <w:rPr>
          <w:rFonts w:eastAsia="Calibri"/>
          <w:lang w:val="en-US" w:eastAsia="en-US"/>
        </w:rPr>
        <w:t xml:space="preserve"> G-ABCD Cleared to Land Runway 17</w:t>
      </w:r>
      <w:r w:rsidR="0061191D">
        <w:rPr>
          <w:rFonts w:eastAsia="Calibri"/>
          <w:lang w:val="en-US" w:eastAsia="en-US"/>
        </w:rPr>
        <w:t>”</w:t>
      </w:r>
      <w:r w:rsidRPr="0022753B">
        <w:rPr>
          <w:rFonts w:eastAsia="Calibri"/>
          <w:lang w:val="en-US" w:eastAsia="en-US"/>
        </w:rPr>
        <w:t xml:space="preserve"> etc.</w:t>
      </w:r>
    </w:p>
    <w:p w:rsidR="000E73F7" w:rsidRPr="007B7E3B" w:rsidRDefault="000E73F7" w:rsidP="00500799">
      <w:pPr>
        <w:ind w:firstLine="567"/>
        <w:rPr>
          <w:rFonts w:eastAsia="Calibri"/>
          <w:b/>
          <w:lang w:val="en-US" w:eastAsia="en-US"/>
        </w:rPr>
      </w:pPr>
    </w:p>
    <w:p w:rsidR="00500799" w:rsidRPr="00E04C92" w:rsidRDefault="00500799" w:rsidP="00500799">
      <w:pPr>
        <w:ind w:firstLine="567"/>
        <w:rPr>
          <w:rFonts w:eastAsia="Calibri"/>
          <w:lang w:val="en-US" w:eastAsia="en-US"/>
        </w:rPr>
      </w:pPr>
      <w:r w:rsidRPr="0022753B">
        <w:rPr>
          <w:rFonts w:eastAsia="Calibri"/>
          <w:b/>
          <w:lang w:val="en-US" w:eastAsia="en-US"/>
        </w:rPr>
        <w:t>Callsign-Actual/Callsign-Niner</w:t>
      </w:r>
      <w:r w:rsidRPr="0022753B">
        <w:rPr>
          <w:rFonts w:eastAsia="Calibri"/>
          <w:lang w:val="en-US" w:eastAsia="en-US"/>
        </w:rPr>
        <w:t xml:space="preserve"> — Sometimes an individ</w:t>
      </w:r>
      <w:r w:rsidRPr="0022753B">
        <w:rPr>
          <w:rFonts w:eastAsia="Calibri"/>
          <w:lang w:val="en-US" w:eastAsia="en-US"/>
        </w:rPr>
        <w:t>u</w:t>
      </w:r>
      <w:r w:rsidRPr="0022753B">
        <w:rPr>
          <w:rFonts w:eastAsia="Calibri"/>
          <w:lang w:val="en-US" w:eastAsia="en-US"/>
        </w:rPr>
        <w:t xml:space="preserve">al (generally a superior) may have a person monitor the network for them. Saying </w:t>
      </w:r>
      <w:r w:rsidR="0061191D">
        <w:rPr>
          <w:rFonts w:eastAsia="Calibri"/>
          <w:lang w:val="en-US" w:eastAsia="en-US"/>
        </w:rPr>
        <w:t>“</w:t>
      </w:r>
      <w:r w:rsidRPr="0022753B">
        <w:rPr>
          <w:rFonts w:eastAsia="Calibri"/>
          <w:lang w:val="en-US" w:eastAsia="en-US"/>
        </w:rPr>
        <w:t>actual</w:t>
      </w:r>
      <w:r w:rsidR="0061191D">
        <w:rPr>
          <w:rFonts w:eastAsia="Calibri"/>
          <w:lang w:val="en-US" w:eastAsia="en-US"/>
        </w:rPr>
        <w:t>”</w:t>
      </w:r>
      <w:r w:rsidRPr="0022753B">
        <w:rPr>
          <w:rFonts w:eastAsia="Calibri"/>
          <w:lang w:val="en-US" w:eastAsia="en-US"/>
        </w:rPr>
        <w:t xml:space="preserve"> after their callsign asserts you wish to speak to the specific person the callsign is attached to. </w:t>
      </w:r>
      <w:proofErr w:type="gramStart"/>
      <w:r w:rsidRPr="0022753B">
        <w:rPr>
          <w:rFonts w:eastAsia="Calibri"/>
          <w:lang w:val="en-US" w:eastAsia="en-US"/>
        </w:rPr>
        <w:t>ex</w:t>
      </w:r>
      <w:proofErr w:type="gramEnd"/>
      <w:r w:rsidRPr="0022753B">
        <w:rPr>
          <w:rFonts w:eastAsia="Calibri"/>
          <w:lang w:val="en-US" w:eastAsia="en-US"/>
        </w:rPr>
        <w:t xml:space="preserve">: calling the callsign "Headquarters" would often get junior clerk or similar. Calling (or identifying yourself as) </w:t>
      </w:r>
      <w:r w:rsidR="0061191D">
        <w:rPr>
          <w:rFonts w:eastAsia="Calibri"/>
          <w:lang w:val="en-US" w:eastAsia="en-US"/>
        </w:rPr>
        <w:t>“</w:t>
      </w:r>
      <w:r w:rsidRPr="0022753B">
        <w:rPr>
          <w:rFonts w:eastAsia="Calibri"/>
          <w:lang w:val="en-US" w:eastAsia="en-US"/>
        </w:rPr>
        <w:t>Headquarters-Actual</w:t>
      </w:r>
      <w:r w:rsidR="0061191D">
        <w:rPr>
          <w:rFonts w:eastAsia="Calibri"/>
          <w:lang w:val="en-US" w:eastAsia="en-US"/>
        </w:rPr>
        <w:t>”</w:t>
      </w:r>
      <w:r w:rsidRPr="0022753B">
        <w:rPr>
          <w:rFonts w:eastAsia="Calibri"/>
          <w:lang w:val="en-US" w:eastAsia="en-US"/>
        </w:rPr>
        <w:t xml:space="preserve"> would indicate that the commander of the headquarters detachment, and thus the entire unit to which it is attached, is requested to be sp</w:t>
      </w:r>
      <w:r w:rsidRPr="0022753B">
        <w:rPr>
          <w:rFonts w:eastAsia="Calibri"/>
          <w:lang w:val="en-US" w:eastAsia="en-US"/>
        </w:rPr>
        <w:t>o</w:t>
      </w:r>
      <w:r w:rsidRPr="0022753B">
        <w:rPr>
          <w:rFonts w:eastAsia="Calibri"/>
          <w:lang w:val="en-US" w:eastAsia="en-US"/>
        </w:rPr>
        <w:t>ken to, or is actually speaking. (In Canadian use, this is Callsign-</w:t>
      </w:r>
      <w:r w:rsidRPr="0022753B">
        <w:rPr>
          <w:rFonts w:eastAsia="Calibri"/>
          <w:lang w:val="en-US" w:eastAsia="en-US"/>
        </w:rPr>
        <w:lastRenderedPageBreak/>
        <w:t>Niner, with "9" designating a unit commander. An individual mo</w:t>
      </w:r>
      <w:r w:rsidRPr="0022753B">
        <w:rPr>
          <w:rFonts w:eastAsia="Calibri"/>
          <w:lang w:val="en-US" w:eastAsia="en-US"/>
        </w:rPr>
        <w:t>n</w:t>
      </w:r>
      <w:r w:rsidRPr="0022753B">
        <w:rPr>
          <w:rFonts w:eastAsia="Calibri"/>
          <w:lang w:val="en-US" w:eastAsia="en-US"/>
        </w:rPr>
        <w:t xml:space="preserve">itoring the net but is not the actual commander may use the call-sign "Niner-Zulu". As well, the codeword </w:t>
      </w:r>
      <w:r w:rsidR="0061191D">
        <w:rPr>
          <w:rFonts w:eastAsia="Calibri"/>
          <w:lang w:val="en-US" w:eastAsia="en-US"/>
        </w:rPr>
        <w:t>“</w:t>
      </w:r>
      <w:r w:rsidRPr="0022753B">
        <w:rPr>
          <w:rFonts w:eastAsia="Calibri"/>
          <w:lang w:val="en-US" w:eastAsia="en-US"/>
        </w:rPr>
        <w:t>Sunray</w:t>
      </w:r>
      <w:r w:rsidR="0061191D">
        <w:rPr>
          <w:rFonts w:eastAsia="Calibri"/>
          <w:lang w:val="en-US" w:eastAsia="en-US"/>
        </w:rPr>
        <w:t>”</w:t>
      </w:r>
      <w:r w:rsidRPr="0022753B">
        <w:rPr>
          <w:rFonts w:eastAsia="Calibri"/>
          <w:lang w:val="en-US" w:eastAsia="en-US"/>
        </w:rPr>
        <w:t xml:space="preserve"> is also used to designate a unit commander.)</w:t>
      </w:r>
    </w:p>
    <w:p w:rsidR="000E73F7" w:rsidRPr="00E04C92" w:rsidRDefault="000E73F7" w:rsidP="00500799">
      <w:pPr>
        <w:ind w:firstLine="567"/>
        <w:rPr>
          <w:rFonts w:eastAsia="Calibri"/>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Come in</w:t>
      </w:r>
      <w:r w:rsidRPr="0022753B">
        <w:rPr>
          <w:rFonts w:eastAsia="Calibri"/>
          <w:lang w:val="en-US" w:eastAsia="en-US"/>
        </w:rPr>
        <w:t xml:space="preserve"> — </w:t>
      </w:r>
      <w:proofErr w:type="gramStart"/>
      <w:r w:rsidRPr="0022753B">
        <w:rPr>
          <w:rFonts w:eastAsia="Calibri"/>
          <w:lang w:val="en-US" w:eastAsia="en-US"/>
        </w:rPr>
        <w:t>You</w:t>
      </w:r>
      <w:proofErr w:type="gramEnd"/>
      <w:r w:rsidRPr="0022753B">
        <w:rPr>
          <w:rFonts w:eastAsia="Calibri"/>
          <w:lang w:val="en-US" w:eastAsia="en-US"/>
        </w:rPr>
        <w:t xml:space="preserve"> may begin speaking now</w:t>
      </w:r>
    </w:p>
    <w:p w:rsidR="000E73F7" w:rsidRPr="00E04C92" w:rsidRDefault="000E73F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Copy</w:t>
      </w:r>
      <w:r w:rsidRPr="0022753B">
        <w:rPr>
          <w:rFonts w:eastAsia="Calibri"/>
          <w:lang w:val="en-US" w:eastAsia="en-US"/>
        </w:rPr>
        <w:t xml:space="preserve"> (U.S.) — I heard what you just said; ok; all right.</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Falcon</w:t>
      </w:r>
      <w:r w:rsidRPr="0022753B">
        <w:rPr>
          <w:rFonts w:eastAsia="Calibri"/>
          <w:lang w:val="en-US" w:eastAsia="en-US"/>
        </w:rPr>
        <w:t xml:space="preserve"> — prefix followed by a (usually three-digit) code number for an Army creole phrase.</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Go ahead</w:t>
      </w:r>
      <w:r w:rsidRPr="0022753B">
        <w:rPr>
          <w:rFonts w:eastAsia="Calibri"/>
          <w:lang w:val="en-US" w:eastAsia="en-US"/>
        </w:rPr>
        <w:t xml:space="preserve"> or </w:t>
      </w:r>
      <w:r w:rsidRPr="0022753B">
        <w:rPr>
          <w:rFonts w:eastAsia="Calibri"/>
          <w:b/>
          <w:lang w:val="en-US" w:eastAsia="en-US"/>
        </w:rPr>
        <w:t>Send your traffic</w:t>
      </w:r>
      <w:r w:rsidRPr="0022753B">
        <w:rPr>
          <w:rFonts w:eastAsia="Calibri"/>
          <w:lang w:val="en-US" w:eastAsia="en-US"/>
        </w:rPr>
        <w:t xml:space="preserve"> — Send your transmission.</w:t>
      </w:r>
    </w:p>
    <w:p w:rsidR="008E5697" w:rsidRPr="00E04C92" w:rsidRDefault="008E5697" w:rsidP="00500799">
      <w:pPr>
        <w:ind w:left="121" w:right="121"/>
        <w:rPr>
          <w:rFonts w:eastAsia="Calibri"/>
          <w:b/>
          <w:lang w:val="en-US" w:eastAsia="en-US"/>
        </w:rPr>
      </w:pPr>
    </w:p>
    <w:p w:rsidR="00500799" w:rsidRPr="00500799" w:rsidRDefault="00500799" w:rsidP="00500799">
      <w:pPr>
        <w:ind w:left="121" w:right="121"/>
        <w:rPr>
          <w:rFonts w:eastAsia="Calibri"/>
          <w:lang w:val="en-US" w:eastAsia="en-US"/>
        </w:rPr>
      </w:pPr>
      <w:r w:rsidRPr="0022753B">
        <w:rPr>
          <w:rFonts w:eastAsia="Calibri"/>
          <w:b/>
          <w:lang w:val="en-US" w:eastAsia="en-US"/>
        </w:rPr>
        <w:t>Mayday</w:t>
      </w:r>
      <w:r w:rsidRPr="0022753B">
        <w:rPr>
          <w:rFonts w:eastAsia="Calibri"/>
          <w:lang w:val="en-US" w:eastAsia="en-US"/>
        </w:rPr>
        <w:t xml:space="preserve"> — Maritime/aviation </w:t>
      </w:r>
      <w:proofErr w:type="gramStart"/>
      <w:r w:rsidRPr="0022753B">
        <w:rPr>
          <w:rFonts w:eastAsia="Calibri"/>
          <w:lang w:val="en-US" w:eastAsia="en-US"/>
        </w:rPr>
        <w:t>distress call</w:t>
      </w:r>
      <w:proofErr w:type="gramEnd"/>
      <w:r w:rsidRPr="0022753B">
        <w:rPr>
          <w:rFonts w:eastAsia="Calibri"/>
          <w:lang w:val="en-US" w:eastAsia="en-US"/>
        </w:rPr>
        <w:t xml:space="preserve">. </w:t>
      </w:r>
      <w:proofErr w:type="gramStart"/>
      <w:r w:rsidRPr="0022753B">
        <w:rPr>
          <w:rFonts w:eastAsia="Calibri"/>
          <w:lang w:val="en-US" w:eastAsia="en-US"/>
        </w:rPr>
        <w:t>Repeated three times and at beginning of every following transmission relating to the current distress situation.</w:t>
      </w:r>
      <w:proofErr w:type="gramEnd"/>
      <w:r w:rsidRPr="0022753B">
        <w:rPr>
          <w:rFonts w:eastAsia="Calibri"/>
          <w:lang w:val="en-US" w:eastAsia="en-US"/>
        </w:rPr>
        <w:t xml:space="preserve"> Has priority over urgency and </w:t>
      </w:r>
      <w:r w:rsidRPr="00500799">
        <w:rPr>
          <w:rFonts w:eastAsia="Calibri"/>
          <w:lang w:val="en-US" w:eastAsia="en-US"/>
        </w:rPr>
        <w:t>safety calls.</w:t>
      </w:r>
    </w:p>
    <w:p w:rsidR="00500799" w:rsidRPr="00500799" w:rsidRDefault="00500799" w:rsidP="00500799">
      <w:pPr>
        <w:ind w:left="121" w:right="121"/>
        <w:rPr>
          <w:rFonts w:eastAsia="Calibri"/>
          <w:lang w:val="en-US" w:eastAsia="en-US"/>
        </w:rPr>
      </w:pPr>
      <w:r w:rsidRPr="00500799">
        <w:rPr>
          <w:rFonts w:eastAsia="Calibri"/>
          <w:lang w:val="en-US" w:eastAsia="en-US"/>
        </w:rPr>
        <w:t>Negative — No</w:t>
      </w:r>
    </w:p>
    <w:p w:rsidR="00500799" w:rsidRPr="00500799" w:rsidRDefault="00500799" w:rsidP="00500799">
      <w:pPr>
        <w:ind w:left="121" w:right="121"/>
        <w:rPr>
          <w:rFonts w:eastAsia="Calibri"/>
          <w:lang w:val="en-US" w:eastAsia="en-US"/>
        </w:rPr>
      </w:pPr>
      <w:r w:rsidRPr="00500799">
        <w:rPr>
          <w:rFonts w:eastAsia="Calibri"/>
          <w:lang w:val="en-US" w:eastAsia="en-US"/>
        </w:rPr>
        <w:t>Out — I have finished talking to you and do not expect a re-ply.</w:t>
      </w:r>
    </w:p>
    <w:p w:rsidR="005F45A7" w:rsidRPr="00303433" w:rsidRDefault="00500799" w:rsidP="00500799">
      <w:pPr>
        <w:ind w:left="121" w:right="121"/>
        <w:rPr>
          <w:rFonts w:eastAsia="Calibri"/>
          <w:lang w:val="en-US" w:eastAsia="en-US"/>
        </w:rPr>
      </w:pPr>
      <w:r w:rsidRPr="00500799">
        <w:rPr>
          <w:rFonts w:eastAsia="Calibri"/>
          <w:lang w:val="en-US" w:eastAsia="en-US"/>
        </w:rPr>
        <w:t xml:space="preserve">Over — I have finished talking and I am listening for your reply. </w:t>
      </w:r>
      <w:proofErr w:type="gramStart"/>
      <w:r w:rsidRPr="00500799">
        <w:rPr>
          <w:rFonts w:eastAsia="Calibri"/>
          <w:lang w:val="en-US" w:eastAsia="en-US"/>
        </w:rPr>
        <w:t>Short for “Over to you”.</w:t>
      </w:r>
      <w:proofErr w:type="gramEnd"/>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Pan-pan</w:t>
      </w:r>
      <w:r w:rsidRPr="0022753B">
        <w:rPr>
          <w:rFonts w:eastAsia="Calibri"/>
          <w:lang w:val="en-US" w:eastAsia="en-US"/>
        </w:rPr>
        <w:t xml:space="preserve"> — Maritime/aviation urgency </w:t>
      </w:r>
      <w:proofErr w:type="gramStart"/>
      <w:r w:rsidRPr="0022753B">
        <w:rPr>
          <w:rFonts w:eastAsia="Calibri"/>
          <w:lang w:val="en-US" w:eastAsia="en-US"/>
        </w:rPr>
        <w:t>call</w:t>
      </w:r>
      <w:proofErr w:type="gramEnd"/>
      <w:r w:rsidRPr="0022753B">
        <w:rPr>
          <w:rFonts w:eastAsia="Calibri"/>
          <w:lang w:val="en-US" w:eastAsia="en-US"/>
        </w:rPr>
        <w:t xml:space="preserve">. </w:t>
      </w:r>
      <w:proofErr w:type="gramStart"/>
      <w:r w:rsidRPr="0022753B">
        <w:rPr>
          <w:rFonts w:eastAsia="Calibri"/>
          <w:lang w:val="en-US" w:eastAsia="en-US"/>
        </w:rPr>
        <w:t>Repeated three times.</w:t>
      </w:r>
      <w:proofErr w:type="gramEnd"/>
      <w:r w:rsidRPr="0022753B">
        <w:rPr>
          <w:rFonts w:eastAsia="Calibri"/>
          <w:lang w:val="en-US" w:eastAsia="en-US"/>
        </w:rPr>
        <w:t xml:space="preserve"> Has priority over safety calls.</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 xml:space="preserve">Reading you Five / Loud and clear / </w:t>
      </w:r>
      <w:proofErr w:type="gramStart"/>
      <w:r w:rsidRPr="0022753B">
        <w:rPr>
          <w:rFonts w:eastAsia="Calibri"/>
          <w:b/>
          <w:lang w:val="en-US" w:eastAsia="en-US"/>
        </w:rPr>
        <w:t>Your</w:t>
      </w:r>
      <w:proofErr w:type="gramEnd"/>
      <w:r w:rsidRPr="0022753B">
        <w:rPr>
          <w:rFonts w:eastAsia="Calibri"/>
          <w:b/>
          <w:lang w:val="en-US" w:eastAsia="en-US"/>
        </w:rPr>
        <w:t xml:space="preserve"> signal is clear; 5×5 (Five by five)</w:t>
      </w:r>
      <w:r w:rsidRPr="0022753B">
        <w:rPr>
          <w:rFonts w:eastAsia="Calibri"/>
          <w:lang w:val="en-US" w:eastAsia="en-US"/>
        </w:rPr>
        <w:t>.</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Ready to Copy</w:t>
      </w:r>
      <w:r w:rsidRPr="0022753B">
        <w:rPr>
          <w:rFonts w:eastAsia="Calibri"/>
          <w:lang w:val="en-US" w:eastAsia="en-US"/>
        </w:rPr>
        <w:t xml:space="preserve"> — Write down (e.g., </w:t>
      </w:r>
      <w:r>
        <w:rPr>
          <w:rFonts w:eastAsia="Calibri"/>
          <w:lang w:val="en-US" w:eastAsia="en-US"/>
        </w:rPr>
        <w:t>“</w:t>
      </w:r>
      <w:r w:rsidRPr="0022753B">
        <w:rPr>
          <w:rFonts w:eastAsia="Calibri"/>
          <w:lang w:val="en-US" w:eastAsia="en-US"/>
        </w:rPr>
        <w:t>Prepare to copy</w:t>
      </w:r>
      <w:r>
        <w:rPr>
          <w:rFonts w:eastAsia="Calibri"/>
          <w:lang w:val="en-US" w:eastAsia="en-US"/>
        </w:rPr>
        <w:t>”</w:t>
      </w:r>
      <w:r w:rsidRPr="0022753B">
        <w:rPr>
          <w:rFonts w:eastAsia="Calibri"/>
          <w:lang w:val="en-US" w:eastAsia="en-US"/>
        </w:rPr>
        <w:t xml:space="preserve"> - I am going to give you detailed instructions, have something ready to write them down with; or 'I am ready to write down' when used in a reply transmission).</w:t>
      </w:r>
    </w:p>
    <w:p w:rsidR="00500799" w:rsidRPr="0022753B" w:rsidRDefault="00500799" w:rsidP="00500799">
      <w:pPr>
        <w:ind w:firstLine="567"/>
        <w:rPr>
          <w:rFonts w:eastAsia="Calibri"/>
          <w:lang w:val="en-US" w:eastAsia="en-US"/>
        </w:rPr>
      </w:pPr>
      <w:r w:rsidRPr="0022753B">
        <w:rPr>
          <w:rFonts w:eastAsia="Calibri"/>
          <w:b/>
          <w:lang w:val="en-US" w:eastAsia="en-US"/>
        </w:rPr>
        <w:lastRenderedPageBreak/>
        <w:t>Roger</w:t>
      </w:r>
      <w:r w:rsidRPr="0022753B">
        <w:rPr>
          <w:rFonts w:eastAsia="Calibri"/>
          <w:lang w:val="en-US" w:eastAsia="en-US"/>
        </w:rPr>
        <w:t xml:space="preserve"> — </w:t>
      </w:r>
      <w:r>
        <w:rPr>
          <w:rFonts w:eastAsia="Calibri"/>
          <w:lang w:val="en-US" w:eastAsia="en-US"/>
        </w:rPr>
        <w:t>“</w:t>
      </w:r>
      <w:r w:rsidRPr="0022753B">
        <w:rPr>
          <w:rFonts w:eastAsia="Calibri"/>
          <w:lang w:val="en-US" w:eastAsia="en-US"/>
        </w:rPr>
        <w:t>I have received all of the last transmission</w:t>
      </w:r>
      <w:r>
        <w:rPr>
          <w:rFonts w:eastAsia="Calibri"/>
          <w:lang w:val="en-US" w:eastAsia="en-US"/>
        </w:rPr>
        <w:t>”</w:t>
      </w:r>
      <w:r w:rsidRPr="0022753B">
        <w:rPr>
          <w:rFonts w:eastAsia="Calibri"/>
          <w:lang w:val="en-US" w:eastAsia="en-US"/>
        </w:rPr>
        <w:t xml:space="preserve"> in both military and civilian aviation radio communications. This usage comes from the initial R of </w:t>
      </w:r>
      <w:proofErr w:type="gramStart"/>
      <w:r w:rsidRPr="0022753B">
        <w:rPr>
          <w:rFonts w:eastAsia="Calibri"/>
          <w:lang w:val="en-US" w:eastAsia="en-US"/>
        </w:rPr>
        <w:t>received</w:t>
      </w:r>
      <w:proofErr w:type="gramEnd"/>
      <w:r w:rsidRPr="0022753B">
        <w:rPr>
          <w:rFonts w:eastAsia="Calibri"/>
          <w:lang w:val="en-US" w:eastAsia="en-US"/>
        </w:rPr>
        <w:t>: R was called Roger in the radio alphabets or spelling alphabets in use by the armed forces at the time of the invention of the radio, such as the Joint A</w:t>
      </w:r>
      <w:r w:rsidRPr="0022753B">
        <w:rPr>
          <w:rFonts w:eastAsia="Calibri"/>
          <w:lang w:val="en-US" w:eastAsia="en-US"/>
        </w:rPr>
        <w:t>r</w:t>
      </w:r>
      <w:r w:rsidRPr="0022753B">
        <w:rPr>
          <w:rFonts w:eastAsia="Calibri"/>
          <w:lang w:val="en-US" w:eastAsia="en-US"/>
        </w:rPr>
        <w:t xml:space="preserve">my/Navy Phonetic Alphabet and RAF phonetic alphabet. It is also often shortened in writing to "rgr". The word Romeo is used for </w:t>
      </w:r>
      <w:r>
        <w:rPr>
          <w:rFonts w:eastAsia="Calibri"/>
          <w:lang w:val="en-US" w:eastAsia="en-US"/>
        </w:rPr>
        <w:t>“</w:t>
      </w:r>
      <w:r w:rsidRPr="0022753B">
        <w:rPr>
          <w:rFonts w:eastAsia="Calibri"/>
          <w:lang w:val="en-US" w:eastAsia="en-US"/>
        </w:rPr>
        <w:t>R</w:t>
      </w:r>
      <w:r>
        <w:rPr>
          <w:rFonts w:eastAsia="Calibri"/>
          <w:lang w:val="en-US" w:eastAsia="en-US"/>
        </w:rPr>
        <w:t>”</w:t>
      </w:r>
      <w:r w:rsidRPr="0022753B">
        <w:rPr>
          <w:rFonts w:eastAsia="Calibri"/>
          <w:lang w:val="en-US" w:eastAsia="en-US"/>
        </w:rPr>
        <w:t xml:space="preserve">, rather than </w:t>
      </w:r>
      <w:r>
        <w:rPr>
          <w:rFonts w:eastAsia="Calibri"/>
          <w:lang w:val="en-US" w:eastAsia="en-US"/>
        </w:rPr>
        <w:t>“</w:t>
      </w:r>
      <w:r w:rsidRPr="0022753B">
        <w:rPr>
          <w:rFonts w:eastAsia="Calibri"/>
          <w:lang w:val="en-US" w:eastAsia="en-US"/>
        </w:rPr>
        <w:t>Roger</w:t>
      </w:r>
      <w:r>
        <w:rPr>
          <w:rFonts w:eastAsia="Calibri"/>
          <w:lang w:val="en-US" w:eastAsia="en-US"/>
        </w:rPr>
        <w:t>”</w:t>
      </w:r>
      <w:r w:rsidRPr="0022753B">
        <w:rPr>
          <w:rFonts w:eastAsia="Calibri"/>
          <w:lang w:val="en-US" w:eastAsia="en-US"/>
        </w:rPr>
        <w:t xml:space="preserve"> in the modern international NATO ph</w:t>
      </w:r>
      <w:r w:rsidRPr="0022753B">
        <w:rPr>
          <w:rFonts w:eastAsia="Calibri"/>
          <w:lang w:val="en-US" w:eastAsia="en-US"/>
        </w:rPr>
        <w:t>o</w:t>
      </w:r>
      <w:r w:rsidRPr="0022753B">
        <w:rPr>
          <w:rFonts w:eastAsia="Calibri"/>
          <w:lang w:val="en-US" w:eastAsia="en-US"/>
        </w:rPr>
        <w:t>netic alphabet.</w:t>
      </w:r>
    </w:p>
    <w:p w:rsidR="00500799" w:rsidRPr="0022753B" w:rsidRDefault="00500799" w:rsidP="00500799">
      <w:pPr>
        <w:ind w:firstLine="567"/>
        <w:rPr>
          <w:rFonts w:eastAsia="Calibri"/>
          <w:lang w:val="en-US" w:eastAsia="en-US"/>
        </w:rPr>
      </w:pPr>
      <w:r w:rsidRPr="0022753B">
        <w:rPr>
          <w:rFonts w:eastAsia="Calibri"/>
          <w:lang w:val="en-US" w:eastAsia="en-US"/>
        </w:rPr>
        <w:t xml:space="preserve">Contrary to popular belief, Roger does not mean or imply both </w:t>
      </w:r>
      <w:r>
        <w:rPr>
          <w:rFonts w:eastAsia="Calibri"/>
          <w:lang w:val="en-US" w:eastAsia="en-US"/>
        </w:rPr>
        <w:t>“</w:t>
      </w:r>
      <w:r w:rsidRPr="0022753B">
        <w:rPr>
          <w:rFonts w:eastAsia="Calibri"/>
          <w:lang w:val="en-US" w:eastAsia="en-US"/>
        </w:rPr>
        <w:t>received</w:t>
      </w:r>
      <w:r>
        <w:rPr>
          <w:rFonts w:eastAsia="Calibri"/>
          <w:lang w:val="en-US" w:eastAsia="en-US"/>
        </w:rPr>
        <w:t>”</w:t>
      </w:r>
      <w:r w:rsidRPr="0022753B">
        <w:rPr>
          <w:rFonts w:eastAsia="Calibri"/>
          <w:lang w:val="en-US" w:eastAsia="en-US"/>
        </w:rPr>
        <w:t xml:space="preserve"> and </w:t>
      </w:r>
      <w:r>
        <w:rPr>
          <w:rFonts w:eastAsia="Calibri"/>
          <w:lang w:val="en-US" w:eastAsia="en-US"/>
        </w:rPr>
        <w:t>“</w:t>
      </w:r>
      <w:r w:rsidRPr="0022753B">
        <w:rPr>
          <w:rFonts w:eastAsia="Calibri"/>
          <w:lang w:val="en-US" w:eastAsia="en-US"/>
        </w:rPr>
        <w:t>I will comply</w:t>
      </w:r>
      <w:r>
        <w:rPr>
          <w:rFonts w:eastAsia="Calibri"/>
          <w:lang w:val="en-US" w:eastAsia="en-US"/>
        </w:rPr>
        <w:t>”</w:t>
      </w:r>
      <w:r w:rsidRPr="0022753B">
        <w:rPr>
          <w:rFonts w:eastAsia="Calibri"/>
          <w:lang w:val="en-US" w:eastAsia="en-US"/>
        </w:rPr>
        <w:t xml:space="preserve">. That distinction goes to the contraction wilco (from, </w:t>
      </w:r>
      <w:r>
        <w:rPr>
          <w:rFonts w:eastAsia="Calibri"/>
          <w:lang w:val="en-US" w:eastAsia="en-US"/>
        </w:rPr>
        <w:t>“</w:t>
      </w:r>
      <w:r w:rsidRPr="0022753B">
        <w:rPr>
          <w:rFonts w:eastAsia="Calibri"/>
          <w:lang w:val="en-US" w:eastAsia="en-US"/>
        </w:rPr>
        <w:t>will comply</w:t>
      </w:r>
      <w:r>
        <w:rPr>
          <w:rFonts w:eastAsia="Calibri"/>
          <w:lang w:val="en-US" w:eastAsia="en-US"/>
        </w:rPr>
        <w:t>”</w:t>
      </w:r>
      <w:r w:rsidRPr="0022753B">
        <w:rPr>
          <w:rFonts w:eastAsia="Calibri"/>
          <w:lang w:val="en-US" w:eastAsia="en-US"/>
        </w:rPr>
        <w:t xml:space="preserve">), which is used exclusively if the speaker intends to say </w:t>
      </w:r>
      <w:r>
        <w:rPr>
          <w:rFonts w:eastAsia="Calibri"/>
          <w:lang w:val="en-US" w:eastAsia="en-US"/>
        </w:rPr>
        <w:t>“</w:t>
      </w:r>
      <w:r w:rsidRPr="0022753B">
        <w:rPr>
          <w:rFonts w:eastAsia="Calibri"/>
          <w:lang w:val="en-US" w:eastAsia="en-US"/>
        </w:rPr>
        <w:t>received and will comply</w:t>
      </w:r>
      <w:r>
        <w:rPr>
          <w:rFonts w:eastAsia="Calibri"/>
          <w:lang w:val="en-US" w:eastAsia="en-US"/>
        </w:rPr>
        <w:t>”</w:t>
      </w:r>
      <w:r w:rsidRPr="0022753B">
        <w:rPr>
          <w:rFonts w:eastAsia="Calibri"/>
          <w:lang w:val="en-US" w:eastAsia="en-US"/>
        </w:rPr>
        <w:t xml:space="preserve">. The phrase </w:t>
      </w:r>
      <w:r w:rsidR="0061191D">
        <w:rPr>
          <w:rFonts w:eastAsia="Calibri"/>
          <w:lang w:val="en-US" w:eastAsia="en-US"/>
        </w:rPr>
        <w:t>“</w:t>
      </w:r>
      <w:r w:rsidRPr="0022753B">
        <w:rPr>
          <w:rFonts w:eastAsia="Calibri"/>
          <w:lang w:val="en-US" w:eastAsia="en-US"/>
        </w:rPr>
        <w:t>Roger Wilco</w:t>
      </w:r>
      <w:r w:rsidR="0061191D">
        <w:rPr>
          <w:rFonts w:eastAsia="Calibri"/>
          <w:lang w:val="en-US" w:eastAsia="en-US"/>
        </w:rPr>
        <w:t>”</w:t>
      </w:r>
      <w:r w:rsidRPr="0022753B">
        <w:rPr>
          <w:rFonts w:eastAsia="Calibri"/>
          <w:lang w:val="en-US" w:eastAsia="en-US"/>
        </w:rPr>
        <w:t xml:space="preserve"> is procedurally incorrect, as it is redundant with respect to the intent to say </w:t>
      </w:r>
      <w:r>
        <w:rPr>
          <w:rFonts w:eastAsia="Calibri"/>
          <w:lang w:val="en-US" w:eastAsia="en-US"/>
        </w:rPr>
        <w:t>“</w:t>
      </w:r>
      <w:r w:rsidRPr="0022753B">
        <w:rPr>
          <w:rFonts w:eastAsia="Calibri"/>
          <w:lang w:val="en-US" w:eastAsia="en-US"/>
        </w:rPr>
        <w:t>received</w:t>
      </w:r>
      <w:r>
        <w:rPr>
          <w:rFonts w:eastAsia="Calibri"/>
          <w:lang w:val="en-US" w:eastAsia="en-US"/>
        </w:rPr>
        <w:t>”</w:t>
      </w:r>
      <w:r w:rsidRPr="0022753B">
        <w:rPr>
          <w:rFonts w:eastAsia="Calibri"/>
          <w:lang w:val="en-US" w:eastAsia="en-US"/>
        </w:rPr>
        <w:t>.</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Roger So Far</w:t>
      </w:r>
      <w:r w:rsidRPr="0022753B">
        <w:rPr>
          <w:rFonts w:eastAsia="Calibri"/>
          <w:lang w:val="en-US" w:eastAsia="en-US"/>
        </w:rPr>
        <w:t xml:space="preserve"> — Confirm you have received and understood the contents of my transmission so far. This is used during Long Message Procedure (Messages lasting over 20 seconds prefixed by the Pro-Word </w:t>
      </w:r>
      <w:r>
        <w:rPr>
          <w:rFonts w:eastAsia="Calibri"/>
          <w:lang w:val="en-US" w:eastAsia="en-US"/>
        </w:rPr>
        <w:t>“</w:t>
      </w:r>
      <w:r w:rsidRPr="0022753B">
        <w:rPr>
          <w:rFonts w:eastAsia="Calibri"/>
          <w:lang w:val="en-US" w:eastAsia="en-US"/>
        </w:rPr>
        <w:t>Long Message</w:t>
      </w:r>
      <w:r>
        <w:rPr>
          <w:rFonts w:eastAsia="Calibri"/>
          <w:lang w:val="en-US" w:eastAsia="en-US"/>
        </w:rPr>
        <w:t>”</w:t>
      </w:r>
      <w:r w:rsidRPr="0022753B">
        <w:rPr>
          <w:rFonts w:eastAsia="Calibri"/>
          <w:lang w:val="en-US" w:eastAsia="en-US"/>
        </w:rPr>
        <w:t xml:space="preserve"> and the initiating C/S must give a gap of five seconds after the receiving station has replied with </w:t>
      </w:r>
      <w:r>
        <w:rPr>
          <w:rFonts w:eastAsia="Calibri"/>
          <w:lang w:val="en-US" w:eastAsia="en-US"/>
        </w:rPr>
        <w:t>“</w:t>
      </w:r>
      <w:r w:rsidRPr="0022753B">
        <w:rPr>
          <w:rFonts w:eastAsia="Calibri"/>
          <w:lang w:val="en-US" w:eastAsia="en-US"/>
        </w:rPr>
        <w:t>Roger</w:t>
      </w:r>
      <w:r>
        <w:rPr>
          <w:rFonts w:eastAsia="Calibri"/>
          <w:lang w:val="en-US" w:eastAsia="en-US"/>
        </w:rPr>
        <w:t>”</w:t>
      </w:r>
      <w:r w:rsidRPr="0022753B">
        <w:rPr>
          <w:rFonts w:eastAsia="Calibri"/>
          <w:lang w:val="en-US" w:eastAsia="en-US"/>
        </w:rPr>
        <w:t xml:space="preserve">. </w:t>
      </w:r>
      <w:proofErr w:type="gramStart"/>
      <w:r w:rsidRPr="0022753B">
        <w:rPr>
          <w:rFonts w:eastAsia="Calibri"/>
          <w:lang w:val="en-US" w:eastAsia="en-US"/>
        </w:rPr>
        <w:t>This</w:t>
      </w:r>
      <w:proofErr w:type="gramEnd"/>
      <w:r w:rsidRPr="0022753B">
        <w:rPr>
          <w:rFonts w:eastAsia="Calibri"/>
          <w:lang w:val="en-US" w:eastAsia="en-US"/>
        </w:rPr>
        <w:t xml:space="preserve"> five seconds is to allow other Stations onto the net if they have important messages.</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Say again repeat</w:t>
      </w:r>
      <w:r w:rsidRPr="0022753B">
        <w:rPr>
          <w:rFonts w:eastAsia="Calibri"/>
          <w:lang w:val="en-US" w:eastAsia="en-US"/>
        </w:rPr>
        <w:t xml:space="preserve">; </w:t>
      </w:r>
      <w:r w:rsidRPr="0022753B">
        <w:rPr>
          <w:rFonts w:eastAsia="Calibri"/>
          <w:b/>
          <w:lang w:val="en-US" w:eastAsia="en-US"/>
        </w:rPr>
        <w:t>Please repeat your last message</w:t>
      </w:r>
      <w:r w:rsidRPr="0022753B">
        <w:rPr>
          <w:rFonts w:eastAsia="Calibri"/>
          <w:lang w:val="en-US" w:eastAsia="en-US"/>
        </w:rPr>
        <w:t xml:space="preserve"> (Repeat is only used in Australian/Canadian/UK/US military radio term</w:t>
      </w:r>
      <w:r w:rsidRPr="0022753B">
        <w:rPr>
          <w:rFonts w:eastAsia="Calibri"/>
          <w:lang w:val="en-US" w:eastAsia="en-US"/>
        </w:rPr>
        <w:t>i</w:t>
      </w:r>
      <w:r w:rsidRPr="0022753B">
        <w:rPr>
          <w:rFonts w:eastAsia="Calibri"/>
          <w:lang w:val="en-US" w:eastAsia="en-US"/>
        </w:rPr>
        <w:t>nology to request additional artillery fire)</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proofErr w:type="gramStart"/>
      <w:r w:rsidRPr="0022753B">
        <w:rPr>
          <w:rFonts w:eastAsia="Calibri"/>
          <w:b/>
          <w:lang w:val="en-US" w:eastAsia="en-US"/>
        </w:rPr>
        <w:t>Standby or Wait, out</w:t>
      </w:r>
      <w:r w:rsidRPr="0022753B">
        <w:rPr>
          <w:rFonts w:eastAsia="Calibri"/>
          <w:lang w:val="en-US" w:eastAsia="en-US"/>
        </w:rPr>
        <w:t xml:space="preserve"> — Pause for the next transmission.</w:t>
      </w:r>
      <w:proofErr w:type="gramEnd"/>
      <w:r w:rsidRPr="0022753B">
        <w:rPr>
          <w:rFonts w:eastAsia="Calibri"/>
          <w:lang w:val="en-US" w:eastAsia="en-US"/>
        </w:rPr>
        <w:t xml:space="preserve"> This does not usually entail staying off the air until the operator returns as they have used the word 'Out', which indicates the </w:t>
      </w:r>
      <w:proofErr w:type="gramStart"/>
      <w:r w:rsidRPr="0022753B">
        <w:rPr>
          <w:rFonts w:eastAsia="Calibri"/>
          <w:lang w:val="en-US" w:eastAsia="en-US"/>
        </w:rPr>
        <w:t>transmission</w:t>
      </w:r>
      <w:proofErr w:type="gramEnd"/>
      <w:r w:rsidRPr="0022753B">
        <w:rPr>
          <w:rFonts w:eastAsia="Calibri"/>
          <w:lang w:val="en-US" w:eastAsia="en-US"/>
        </w:rPr>
        <w:t xml:space="preserve"> has ended. The net is now free for other traffic to flow but users should be aware that the previous C/S may re-initiate a Call as per their </w:t>
      </w:r>
      <w:r>
        <w:rPr>
          <w:rFonts w:eastAsia="Calibri"/>
          <w:lang w:val="en-US" w:eastAsia="en-US"/>
        </w:rPr>
        <w:t>“</w:t>
      </w:r>
      <w:r w:rsidRPr="0022753B">
        <w:rPr>
          <w:rFonts w:eastAsia="Calibri"/>
          <w:lang w:val="en-US" w:eastAsia="en-US"/>
        </w:rPr>
        <w:t>Wait, out</w:t>
      </w:r>
      <w:r>
        <w:rPr>
          <w:rFonts w:eastAsia="Calibri"/>
          <w:lang w:val="en-US" w:eastAsia="en-US"/>
        </w:rPr>
        <w:t>”</w:t>
      </w:r>
      <w:r w:rsidRPr="0022753B">
        <w:rPr>
          <w:rFonts w:eastAsia="Calibri"/>
          <w:lang w:val="en-US" w:eastAsia="en-US"/>
        </w:rPr>
        <w:t xml:space="preserve">. As with </w:t>
      </w:r>
      <w:r>
        <w:rPr>
          <w:rFonts w:eastAsia="Calibri"/>
          <w:lang w:val="en-US" w:eastAsia="en-US"/>
        </w:rPr>
        <w:t>“</w:t>
      </w:r>
      <w:r w:rsidRPr="0022753B">
        <w:rPr>
          <w:rFonts w:eastAsia="Calibri"/>
          <w:lang w:val="en-US" w:eastAsia="en-US"/>
        </w:rPr>
        <w:t>Wait</w:t>
      </w:r>
      <w:r>
        <w:rPr>
          <w:rFonts w:eastAsia="Calibri"/>
          <w:lang w:val="en-US" w:eastAsia="en-US"/>
        </w:rPr>
        <w:t>”</w:t>
      </w:r>
      <w:r w:rsidRPr="0022753B">
        <w:rPr>
          <w:rFonts w:eastAsia="Calibri"/>
          <w:lang w:val="en-US" w:eastAsia="en-US"/>
        </w:rPr>
        <w:t xml:space="preserve">, this can be appended with a number to indicate estimated number of minutes. </w:t>
      </w:r>
      <w:r w:rsidRPr="0022753B">
        <w:rPr>
          <w:rFonts w:eastAsia="Calibri"/>
          <w:lang w:val="en-US" w:eastAsia="en-US"/>
        </w:rPr>
        <w:lastRenderedPageBreak/>
        <w:t xml:space="preserve">For example: </w:t>
      </w:r>
      <w:r>
        <w:rPr>
          <w:rFonts w:eastAsia="Calibri"/>
          <w:lang w:val="en-US" w:eastAsia="en-US"/>
        </w:rPr>
        <w:t>“</w:t>
      </w:r>
      <w:r w:rsidRPr="0022753B">
        <w:rPr>
          <w:rFonts w:eastAsia="Calibri"/>
          <w:lang w:val="en-US" w:eastAsia="en-US"/>
        </w:rPr>
        <w:t>We are on the phone with them trying to sort this out, standby five</w:t>
      </w:r>
      <w:r>
        <w:rPr>
          <w:rFonts w:eastAsia="Calibri"/>
          <w:lang w:val="en-US" w:eastAsia="en-US"/>
        </w:rPr>
        <w:t>”</w:t>
      </w:r>
      <w:r w:rsidRPr="0022753B">
        <w:rPr>
          <w:rFonts w:eastAsia="Calibri"/>
          <w:lang w:val="en-US" w:eastAsia="en-US"/>
        </w:rPr>
        <w:t>.</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Wait, over</w:t>
      </w:r>
      <w:r w:rsidRPr="0022753B">
        <w:rPr>
          <w:rFonts w:eastAsia="Calibri"/>
          <w:lang w:val="en-US" w:eastAsia="en-US"/>
        </w:rPr>
        <w:t xml:space="preserve"> — I do not have the answer or information to hand, I will attempt to source the answer or information requested shortly but until then I have finished talking and do not expect a reply. Can be suffixed with a number to indicate estimated number of minutes until a reply can be expected. </w:t>
      </w:r>
      <w:proofErr w:type="gramStart"/>
      <w:r w:rsidRPr="0022753B">
        <w:rPr>
          <w:rFonts w:eastAsia="Calibri"/>
          <w:lang w:val="en-US" w:eastAsia="en-US"/>
        </w:rPr>
        <w:t>ex</w:t>
      </w:r>
      <w:proofErr w:type="gramEnd"/>
      <w:r w:rsidRPr="0022753B">
        <w:rPr>
          <w:rFonts w:eastAsia="Calibri"/>
          <w:lang w:val="en-US" w:eastAsia="en-US"/>
        </w:rPr>
        <w:t xml:space="preserve">: WAIT TWO indicates </w:t>
      </w:r>
      <w:r>
        <w:rPr>
          <w:rFonts w:eastAsia="Calibri"/>
          <w:lang w:val="en-US" w:eastAsia="en-US"/>
        </w:rPr>
        <w:t>“</w:t>
      </w:r>
      <w:r w:rsidRPr="0022753B">
        <w:rPr>
          <w:rFonts w:eastAsia="Calibri"/>
          <w:lang w:val="en-US" w:eastAsia="en-US"/>
        </w:rPr>
        <w:t>you should expect my reply in approximately two minutes</w:t>
      </w:r>
      <w:r>
        <w:rPr>
          <w:rFonts w:eastAsia="Calibri"/>
          <w:lang w:val="en-US" w:eastAsia="en-US"/>
        </w:rPr>
        <w:t>”</w:t>
      </w:r>
      <w:r w:rsidRPr="0022753B">
        <w:rPr>
          <w:rFonts w:eastAsia="Calibri"/>
          <w:lang w:val="en-US" w:eastAsia="en-US"/>
        </w:rPr>
        <w:t>.</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r w:rsidRPr="0022753B">
        <w:rPr>
          <w:rFonts w:eastAsia="Calibri"/>
          <w:b/>
          <w:lang w:val="en-US" w:eastAsia="en-US"/>
        </w:rPr>
        <w:t>Wilco</w:t>
      </w:r>
      <w:r w:rsidRPr="0022753B">
        <w:rPr>
          <w:rFonts w:eastAsia="Calibri"/>
          <w:lang w:val="en-US" w:eastAsia="en-US"/>
        </w:rPr>
        <w:t xml:space="preserve"> — Will comply (after receiving new directions, i</w:t>
      </w:r>
      <w:r w:rsidRPr="0022753B">
        <w:rPr>
          <w:rFonts w:eastAsia="Calibri"/>
          <w:lang w:val="en-US" w:eastAsia="en-US"/>
        </w:rPr>
        <w:t>m</w:t>
      </w:r>
      <w:r w:rsidRPr="0022753B">
        <w:rPr>
          <w:rFonts w:eastAsia="Calibri"/>
          <w:lang w:val="en-US" w:eastAsia="en-US"/>
        </w:rPr>
        <w:t>plies Roger).</w:t>
      </w:r>
    </w:p>
    <w:p w:rsidR="008E5697" w:rsidRPr="00E04C92" w:rsidRDefault="008E5697" w:rsidP="00500799">
      <w:pPr>
        <w:ind w:firstLine="567"/>
        <w:rPr>
          <w:rFonts w:eastAsia="Calibri"/>
          <w:b/>
          <w:lang w:val="en-US" w:eastAsia="en-US"/>
        </w:rPr>
      </w:pPr>
    </w:p>
    <w:p w:rsidR="00500799" w:rsidRPr="0022753B" w:rsidRDefault="00500799" w:rsidP="00500799">
      <w:pPr>
        <w:ind w:firstLine="567"/>
        <w:rPr>
          <w:rFonts w:eastAsia="Calibri"/>
          <w:lang w:val="en-US" w:eastAsia="en-US"/>
        </w:rPr>
      </w:pPr>
      <w:proofErr w:type="gramStart"/>
      <w:r w:rsidRPr="0022753B">
        <w:rPr>
          <w:rFonts w:eastAsia="Calibri"/>
          <w:b/>
          <w:lang w:val="en-US" w:eastAsia="en-US"/>
        </w:rPr>
        <w:t>Niner</w:t>
      </w:r>
      <w:r w:rsidRPr="0022753B">
        <w:rPr>
          <w:rFonts w:eastAsia="Calibri"/>
          <w:lang w:val="en-US" w:eastAsia="en-US"/>
        </w:rPr>
        <w:t xml:space="preserve"> — Used by CSX to mean </w:t>
      </w:r>
      <w:r>
        <w:rPr>
          <w:rFonts w:eastAsia="Calibri"/>
          <w:lang w:val="en-US" w:eastAsia="en-US"/>
        </w:rPr>
        <w:t>“</w:t>
      </w:r>
      <w:r w:rsidRPr="0022753B">
        <w:rPr>
          <w:rFonts w:eastAsia="Calibri"/>
          <w:lang w:val="en-US" w:eastAsia="en-US"/>
        </w:rPr>
        <w:t>nine/9</w:t>
      </w:r>
      <w:r>
        <w:rPr>
          <w:rFonts w:eastAsia="Calibri"/>
          <w:lang w:val="en-US" w:eastAsia="en-US"/>
        </w:rPr>
        <w:t>”</w:t>
      </w:r>
      <w:r w:rsidRPr="0022753B">
        <w:rPr>
          <w:rFonts w:eastAsia="Calibri"/>
          <w:lang w:val="en-US" w:eastAsia="en-US"/>
        </w:rPr>
        <w:t xml:space="preserve"> during radio transmissions, especially by talking lineside defect detectors.</w:t>
      </w:r>
      <w:proofErr w:type="gramEnd"/>
      <w:r w:rsidRPr="0022753B">
        <w:rPr>
          <w:rFonts w:eastAsia="Calibri"/>
          <w:lang w:val="en-US" w:eastAsia="en-US"/>
        </w:rPr>
        <w:t xml:space="preserve"> It is used to avoid confusion with five, as the two numbers can easily be mixed up when there is a lot of static. The German word for no is also </w:t>
      </w:r>
      <w:r>
        <w:rPr>
          <w:rFonts w:eastAsia="Calibri"/>
          <w:lang w:val="en-US" w:eastAsia="en-US"/>
        </w:rPr>
        <w:t>“</w:t>
      </w:r>
      <w:r w:rsidRPr="0022753B">
        <w:rPr>
          <w:rFonts w:eastAsia="Calibri"/>
          <w:lang w:val="en-US" w:eastAsia="en-US"/>
        </w:rPr>
        <w:t>nein</w:t>
      </w:r>
      <w:r>
        <w:rPr>
          <w:rFonts w:eastAsia="Calibri"/>
          <w:lang w:val="en-US" w:eastAsia="en-US"/>
        </w:rPr>
        <w:t>”</w:t>
      </w:r>
      <w:r w:rsidRPr="0022753B">
        <w:rPr>
          <w:rFonts w:eastAsia="Calibri"/>
          <w:lang w:val="en-US" w:eastAsia="en-US"/>
        </w:rPr>
        <w:t xml:space="preserve"> and would cause confusion with the number 9.</w:t>
      </w:r>
    </w:p>
    <w:p w:rsidR="00500799" w:rsidRPr="0022753B" w:rsidRDefault="00500799" w:rsidP="00500799">
      <w:pPr>
        <w:ind w:firstLine="567"/>
        <w:rPr>
          <w:rFonts w:eastAsia="Calibri"/>
          <w:lang w:val="en-US" w:eastAsia="en-US"/>
        </w:rPr>
      </w:pPr>
      <w:r w:rsidRPr="0022753B">
        <w:rPr>
          <w:rFonts w:eastAsia="Calibri"/>
          <w:lang w:val="en-US" w:eastAsia="en-US"/>
        </w:rPr>
        <w:t xml:space="preserve">Each area of usage will have its own subset of prowords, usually derived from the NATO set, but sometimes from earlier Q-code and </w:t>
      </w:r>
      <w:proofErr w:type="gramStart"/>
      <w:r w:rsidRPr="0022753B">
        <w:rPr>
          <w:rFonts w:eastAsia="Calibri"/>
          <w:lang w:val="en-US" w:eastAsia="en-US"/>
        </w:rPr>
        <w:t>morse</w:t>
      </w:r>
      <w:proofErr w:type="gramEnd"/>
      <w:r w:rsidRPr="0022753B">
        <w:rPr>
          <w:rFonts w:eastAsia="Calibri"/>
          <w:lang w:val="en-US" w:eastAsia="en-US"/>
        </w:rPr>
        <w:t xml:space="preserve"> operator practices.</w:t>
      </w:r>
    </w:p>
    <w:p w:rsidR="00500799" w:rsidRDefault="00500799" w:rsidP="00500799">
      <w:pPr>
        <w:ind w:firstLine="567"/>
        <w:rPr>
          <w:rFonts w:eastAsia="Calibri"/>
          <w:lang w:val="en-US" w:eastAsia="en-US"/>
        </w:rPr>
      </w:pPr>
      <w:r w:rsidRPr="0022753B">
        <w:rPr>
          <w:rFonts w:eastAsia="Calibri"/>
          <w:lang w:val="en-US" w:eastAsia="en-US"/>
        </w:rPr>
        <w:t xml:space="preserve">Furthermore, the use of some special prowords is tightly controlled, with that word never used on the air in other contexts within that area of usage. Examples include </w:t>
      </w:r>
      <w:r>
        <w:rPr>
          <w:rFonts w:eastAsia="Calibri"/>
          <w:lang w:val="en-US" w:eastAsia="en-US"/>
        </w:rPr>
        <w:t>“</w:t>
      </w:r>
      <w:r w:rsidRPr="0022753B">
        <w:rPr>
          <w:rFonts w:eastAsia="Calibri"/>
          <w:lang w:val="en-US" w:eastAsia="en-US"/>
        </w:rPr>
        <w:t>repeat</w:t>
      </w:r>
      <w:r>
        <w:rPr>
          <w:rFonts w:eastAsia="Calibri"/>
          <w:lang w:val="en-US" w:eastAsia="en-US"/>
        </w:rPr>
        <w:t>”</w:t>
      </w:r>
      <w:r w:rsidRPr="0022753B">
        <w:rPr>
          <w:rFonts w:eastAsia="Calibri"/>
          <w:lang w:val="en-US" w:eastAsia="en-US"/>
        </w:rPr>
        <w:t xml:space="preserve"> (for additio</w:t>
      </w:r>
      <w:r w:rsidRPr="0022753B">
        <w:rPr>
          <w:rFonts w:eastAsia="Calibri"/>
          <w:lang w:val="en-US" w:eastAsia="en-US"/>
        </w:rPr>
        <w:t>n</w:t>
      </w:r>
      <w:r w:rsidRPr="0022753B">
        <w:rPr>
          <w:rFonts w:eastAsia="Calibri"/>
          <w:lang w:val="en-US" w:eastAsia="en-US"/>
        </w:rPr>
        <w:t xml:space="preserve">al artillery fire in military communications), </w:t>
      </w:r>
      <w:r>
        <w:rPr>
          <w:rFonts w:eastAsia="Calibri"/>
          <w:lang w:val="en-US" w:eastAsia="en-US"/>
        </w:rPr>
        <w:t>“</w:t>
      </w:r>
      <w:r w:rsidRPr="0022753B">
        <w:rPr>
          <w:rFonts w:eastAsia="Calibri"/>
          <w:lang w:val="en-US" w:eastAsia="en-US"/>
        </w:rPr>
        <w:t>take off</w:t>
      </w:r>
      <w:r>
        <w:rPr>
          <w:rFonts w:eastAsia="Calibri"/>
          <w:lang w:val="en-US" w:eastAsia="en-US"/>
        </w:rPr>
        <w:t>”</w:t>
      </w:r>
      <w:r w:rsidRPr="0022753B">
        <w:rPr>
          <w:rFonts w:eastAsia="Calibri"/>
          <w:lang w:val="en-US" w:eastAsia="en-US"/>
        </w:rPr>
        <w:t xml:space="preserve"> (granting permission for aircraft take off in airfield tower communications), </w:t>
      </w:r>
      <w:r>
        <w:rPr>
          <w:rFonts w:eastAsia="Calibri"/>
          <w:lang w:val="en-US" w:eastAsia="en-US"/>
        </w:rPr>
        <w:t>“</w:t>
      </w:r>
      <w:r w:rsidRPr="0022753B">
        <w:rPr>
          <w:rFonts w:eastAsia="Calibri"/>
          <w:lang w:val="en-US" w:eastAsia="en-US"/>
        </w:rPr>
        <w:t>rescue</w:t>
      </w:r>
      <w:r>
        <w:rPr>
          <w:rFonts w:eastAsia="Calibri"/>
          <w:lang w:val="en-US" w:eastAsia="en-US"/>
        </w:rPr>
        <w:t>”</w:t>
      </w:r>
      <w:r w:rsidRPr="0022753B">
        <w:rPr>
          <w:rFonts w:eastAsia="Calibri"/>
          <w:lang w:val="en-US" w:eastAsia="en-US"/>
        </w:rPr>
        <w:t xml:space="preserve"> (rescue in progress in surf lifesaving), and </w:t>
      </w:r>
      <w:r>
        <w:rPr>
          <w:rFonts w:eastAsia="Calibri"/>
          <w:lang w:val="en-US" w:eastAsia="en-US"/>
        </w:rPr>
        <w:t>“</w:t>
      </w:r>
      <w:r w:rsidRPr="0022753B">
        <w:rPr>
          <w:rFonts w:eastAsia="Calibri"/>
          <w:lang w:val="en-US" w:eastAsia="en-US"/>
        </w:rPr>
        <w:t>mayday</w:t>
      </w:r>
      <w:r>
        <w:rPr>
          <w:rFonts w:eastAsia="Calibri"/>
          <w:lang w:val="en-US" w:eastAsia="en-US"/>
        </w:rPr>
        <w:t>”</w:t>
      </w:r>
      <w:r w:rsidRPr="0022753B">
        <w:rPr>
          <w:rFonts w:eastAsia="Calibri"/>
          <w:lang w:val="en-US" w:eastAsia="en-US"/>
        </w:rPr>
        <w:t xml:space="preserve"> (safety-of-life emergency in maritime and aeronautics).</w:t>
      </w:r>
    </w:p>
    <w:p w:rsidR="00764361" w:rsidRDefault="00764361" w:rsidP="00500799">
      <w:pPr>
        <w:ind w:firstLine="567"/>
        <w:rPr>
          <w:rFonts w:eastAsia="Calibri"/>
          <w:lang w:val="en-US" w:eastAsia="en-US"/>
        </w:rPr>
      </w:pPr>
    </w:p>
    <w:p w:rsidR="00764361" w:rsidRDefault="00764361" w:rsidP="00500799">
      <w:pPr>
        <w:ind w:firstLine="567"/>
        <w:rPr>
          <w:rFonts w:eastAsia="Calibri"/>
          <w:lang w:val="en-US" w:eastAsia="en-US"/>
        </w:rPr>
      </w:pPr>
    </w:p>
    <w:p w:rsidR="00764361" w:rsidRDefault="00764361" w:rsidP="00500799">
      <w:pPr>
        <w:ind w:firstLine="567"/>
        <w:rPr>
          <w:rFonts w:eastAsia="Calibri"/>
          <w:lang w:val="en-US" w:eastAsia="en-US"/>
        </w:rPr>
      </w:pPr>
    </w:p>
    <w:p w:rsidR="00764361" w:rsidRDefault="00764361" w:rsidP="00500799">
      <w:pPr>
        <w:ind w:firstLine="567"/>
        <w:rPr>
          <w:rFonts w:eastAsia="Calibri"/>
          <w:lang w:val="en-US" w:eastAsia="en-US"/>
        </w:rPr>
      </w:pPr>
    </w:p>
    <w:p w:rsidR="00764361" w:rsidRDefault="00764361" w:rsidP="00500799">
      <w:pPr>
        <w:ind w:firstLine="567"/>
        <w:rPr>
          <w:rFonts w:eastAsia="Calibri"/>
          <w:lang w:val="en-US" w:eastAsia="en-US"/>
        </w:rPr>
      </w:pPr>
    </w:p>
    <w:p w:rsidR="00C76689" w:rsidRPr="00E04C92" w:rsidRDefault="00C76689"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8E5697" w:rsidRPr="00E04C92" w:rsidRDefault="008E5697" w:rsidP="00500799">
      <w:pPr>
        <w:ind w:firstLine="567"/>
        <w:rPr>
          <w:rFonts w:eastAsia="Calibri"/>
          <w:lang w:val="en-US" w:eastAsia="en-US"/>
        </w:rPr>
      </w:pPr>
    </w:p>
    <w:p w:rsidR="00FB48EC" w:rsidRPr="00500799" w:rsidRDefault="00FB48EC" w:rsidP="00500799">
      <w:pPr>
        <w:jc w:val="center"/>
        <w:rPr>
          <w:b/>
          <w:lang w:val="en-US"/>
        </w:rPr>
      </w:pPr>
      <w:r w:rsidRPr="00500799">
        <w:rPr>
          <w:b/>
          <w:lang w:val="en-US"/>
        </w:rPr>
        <w:t>A</w:t>
      </w:r>
      <w:r w:rsidR="00500799" w:rsidRPr="00500799">
        <w:rPr>
          <w:b/>
          <w:lang w:val="en-US"/>
        </w:rPr>
        <w:t>NSWER</w:t>
      </w:r>
      <w:r w:rsidRPr="00500799">
        <w:rPr>
          <w:b/>
          <w:lang w:val="en-US"/>
        </w:rPr>
        <w:t xml:space="preserve"> K</w:t>
      </w:r>
      <w:r w:rsidR="00500799" w:rsidRPr="00500799">
        <w:rPr>
          <w:b/>
          <w:lang w:val="en-US"/>
        </w:rPr>
        <w:t>EYS</w:t>
      </w:r>
      <w:r w:rsidRPr="00500799">
        <w:rPr>
          <w:b/>
          <w:lang w:val="en-US"/>
        </w:rPr>
        <w:t>:</w:t>
      </w:r>
    </w:p>
    <w:p w:rsidR="004D4955" w:rsidRPr="00E04C92" w:rsidRDefault="00FB48EC" w:rsidP="004D4955">
      <w:pPr>
        <w:rPr>
          <w:b/>
          <w:lang w:val="en-US"/>
        </w:rPr>
      </w:pPr>
      <w:r w:rsidRPr="00FB48EC">
        <w:rPr>
          <w:b/>
          <w:lang w:val="en-US"/>
        </w:rPr>
        <w:t>Test 1</w:t>
      </w:r>
    </w:p>
    <w:p w:rsidR="008E5697" w:rsidRPr="00E04C92" w:rsidRDefault="008E5697" w:rsidP="004D4955">
      <w:pPr>
        <w:rPr>
          <w:b/>
          <w:lang w:val="en-US"/>
        </w:rPr>
      </w:pPr>
    </w:p>
    <w:p w:rsidR="00FB48EC" w:rsidRDefault="00FB48EC" w:rsidP="000009F3">
      <w:pPr>
        <w:ind w:firstLine="0"/>
        <w:rPr>
          <w:lang w:val="en-US"/>
        </w:rPr>
      </w:pPr>
      <w:r w:rsidRPr="00FB48EC">
        <w:rPr>
          <w:lang w:val="en-US"/>
        </w:rPr>
        <w:t xml:space="preserve">1B 2A 3C 4B 5A 6A 7F 8C 9B </w:t>
      </w:r>
      <w:r w:rsidR="00C16F25">
        <w:rPr>
          <w:lang w:val="en-US"/>
        </w:rPr>
        <w:t xml:space="preserve">10H </w:t>
      </w:r>
      <w:r w:rsidRPr="00FB48EC">
        <w:rPr>
          <w:lang w:val="en-US"/>
        </w:rPr>
        <w:t>11G 12A 13E 14D 15D 16D 17B 18B 19D 20C</w:t>
      </w:r>
    </w:p>
    <w:p w:rsidR="00D82AEE" w:rsidRPr="00AF7A02" w:rsidRDefault="00D82AEE" w:rsidP="004D4955">
      <w:pPr>
        <w:rPr>
          <w:lang w:val="en-US"/>
        </w:rPr>
      </w:pPr>
    </w:p>
    <w:p w:rsidR="00FB48EC" w:rsidRPr="00E04C92" w:rsidRDefault="00FB48EC" w:rsidP="004D4955">
      <w:pPr>
        <w:rPr>
          <w:b/>
          <w:lang w:val="en-US"/>
        </w:rPr>
      </w:pPr>
      <w:r w:rsidRPr="00FB48EC">
        <w:rPr>
          <w:b/>
          <w:lang w:val="en-US"/>
        </w:rPr>
        <w:t>Test 2</w:t>
      </w:r>
    </w:p>
    <w:p w:rsidR="008E5697" w:rsidRPr="00E04C92" w:rsidRDefault="008E5697" w:rsidP="004D4955">
      <w:pPr>
        <w:rPr>
          <w:b/>
          <w:lang w:val="en-US"/>
        </w:rPr>
      </w:pPr>
    </w:p>
    <w:p w:rsidR="00C16F25" w:rsidRPr="00600889" w:rsidRDefault="00C16F25" w:rsidP="000009F3">
      <w:pPr>
        <w:ind w:firstLine="0"/>
        <w:rPr>
          <w:lang w:val="en-US"/>
        </w:rPr>
      </w:pPr>
      <w:r w:rsidRPr="00600889">
        <w:rPr>
          <w:lang w:val="en-US"/>
        </w:rPr>
        <w:t>1</w:t>
      </w:r>
      <w:r>
        <w:rPr>
          <w:lang w:val="en-US"/>
        </w:rPr>
        <w:t>A 2A 3B 4B 5B 6A 7E 8F 9G 10H 11D 12C 13B 14C 15D 16C 17A 18D 19B 20A</w:t>
      </w:r>
    </w:p>
    <w:p w:rsidR="00D82AEE" w:rsidRPr="00AF7A02" w:rsidRDefault="00D82AEE" w:rsidP="004D4955">
      <w:pPr>
        <w:rPr>
          <w:lang w:val="en-US"/>
        </w:rPr>
      </w:pPr>
    </w:p>
    <w:p w:rsidR="00FB48EC" w:rsidRPr="00E04C92" w:rsidRDefault="00FB48EC" w:rsidP="004D4955">
      <w:pPr>
        <w:rPr>
          <w:b/>
          <w:lang w:val="en-US"/>
        </w:rPr>
      </w:pPr>
      <w:r w:rsidRPr="00FB48EC">
        <w:rPr>
          <w:b/>
          <w:lang w:val="en-US"/>
        </w:rPr>
        <w:t>Test 3</w:t>
      </w:r>
    </w:p>
    <w:p w:rsidR="008E5697" w:rsidRPr="00E04C92" w:rsidRDefault="008E5697" w:rsidP="004D4955">
      <w:pPr>
        <w:rPr>
          <w:b/>
          <w:lang w:val="en-US"/>
        </w:rPr>
      </w:pPr>
    </w:p>
    <w:p w:rsidR="00FB48EC" w:rsidRDefault="00FB48EC" w:rsidP="000009F3">
      <w:pPr>
        <w:ind w:firstLine="0"/>
        <w:rPr>
          <w:lang w:val="en-US"/>
        </w:rPr>
      </w:pPr>
      <w:r w:rsidRPr="00FB48EC">
        <w:rPr>
          <w:lang w:val="en-US"/>
        </w:rPr>
        <w:t>1C 2A 3A 4C 5B 6B 7H 8D 9B 10F 11G 12A 13C 14B 15C 16D 17C 18B 19C 20D</w:t>
      </w:r>
    </w:p>
    <w:p w:rsidR="00D82AEE" w:rsidRDefault="00D82AEE" w:rsidP="004D4955">
      <w:pPr>
        <w:rPr>
          <w:lang w:val="en-US"/>
        </w:rPr>
      </w:pPr>
    </w:p>
    <w:p w:rsidR="004C1616" w:rsidRPr="00E04C92" w:rsidRDefault="004C1616" w:rsidP="004D4955">
      <w:pPr>
        <w:rPr>
          <w:b/>
          <w:lang w:val="en-US"/>
        </w:rPr>
      </w:pPr>
      <w:r w:rsidRPr="004C1616">
        <w:rPr>
          <w:b/>
          <w:lang w:val="en-US"/>
        </w:rPr>
        <w:t>Test 4</w:t>
      </w:r>
    </w:p>
    <w:p w:rsidR="008E5697" w:rsidRPr="00E04C92" w:rsidRDefault="008E5697" w:rsidP="004D4955">
      <w:pPr>
        <w:rPr>
          <w:b/>
          <w:lang w:val="en-US"/>
        </w:rPr>
      </w:pPr>
    </w:p>
    <w:p w:rsidR="00217BDF" w:rsidRPr="00E04C92" w:rsidRDefault="004C1616" w:rsidP="000009F3">
      <w:pPr>
        <w:ind w:firstLine="0"/>
        <w:rPr>
          <w:lang w:val="en-US"/>
        </w:rPr>
      </w:pPr>
      <w:r w:rsidRPr="00217BDF">
        <w:rPr>
          <w:b/>
          <w:lang w:val="en-US"/>
        </w:rPr>
        <w:t>Text1</w:t>
      </w:r>
      <w:r w:rsidR="00217BDF">
        <w:rPr>
          <w:lang w:val="en-US"/>
        </w:rPr>
        <w:t xml:space="preserve">: </w:t>
      </w:r>
      <w:r w:rsidR="00217BDF">
        <w:rPr>
          <w:b/>
          <w:lang w:val="en-US"/>
        </w:rPr>
        <w:t>1</w:t>
      </w:r>
      <w:r w:rsidR="00217BDF">
        <w:rPr>
          <w:lang w:val="en-US"/>
        </w:rPr>
        <w:t>expect,</w:t>
      </w:r>
      <w:r w:rsidR="00217BDF">
        <w:rPr>
          <w:b/>
          <w:lang w:val="en-US"/>
        </w:rPr>
        <w:t>2</w:t>
      </w:r>
      <w:r w:rsidR="00217BDF">
        <w:rPr>
          <w:lang w:val="en-US"/>
        </w:rPr>
        <w:t xml:space="preserve">declined, </w:t>
      </w:r>
      <w:r w:rsidR="00217BDF">
        <w:rPr>
          <w:b/>
          <w:lang w:val="en-US"/>
        </w:rPr>
        <w:t>3</w:t>
      </w:r>
      <w:r w:rsidR="00217BDF">
        <w:rPr>
          <w:lang w:val="en-US"/>
        </w:rPr>
        <w:t xml:space="preserve">detaining, </w:t>
      </w:r>
      <w:r w:rsidR="00217BDF">
        <w:rPr>
          <w:b/>
          <w:lang w:val="en-US"/>
        </w:rPr>
        <w:t>4</w:t>
      </w:r>
      <w:r w:rsidR="00217BDF">
        <w:rPr>
          <w:lang w:val="en-US"/>
        </w:rPr>
        <w:t xml:space="preserve">badly needs, </w:t>
      </w:r>
      <w:r w:rsidR="00217BDF">
        <w:rPr>
          <w:b/>
          <w:lang w:val="en-US"/>
        </w:rPr>
        <w:t>5</w:t>
      </w:r>
      <w:r w:rsidR="00217BDF">
        <w:rPr>
          <w:lang w:val="en-US"/>
        </w:rPr>
        <w:t xml:space="preserve">inspection, </w:t>
      </w:r>
      <w:r w:rsidR="00217BDF">
        <w:rPr>
          <w:b/>
          <w:lang w:val="en-US"/>
        </w:rPr>
        <w:t>6</w:t>
      </w:r>
      <w:r w:rsidR="00217BDF">
        <w:rPr>
          <w:lang w:val="en-US"/>
        </w:rPr>
        <w:t>enormous,</w:t>
      </w:r>
      <w:r w:rsidR="00217BDF">
        <w:rPr>
          <w:b/>
          <w:lang w:val="en-US"/>
        </w:rPr>
        <w:t>7</w:t>
      </w:r>
      <w:r w:rsidR="00217BDF">
        <w:rPr>
          <w:lang w:val="en-US"/>
        </w:rPr>
        <w:t xml:space="preserve">solidify, </w:t>
      </w:r>
      <w:r w:rsidR="00217BDF">
        <w:rPr>
          <w:b/>
          <w:lang w:val="en-US"/>
        </w:rPr>
        <w:t>8</w:t>
      </w:r>
      <w:r w:rsidR="00217BDF">
        <w:rPr>
          <w:lang w:val="en-US"/>
        </w:rPr>
        <w:t xml:space="preserve">supervision, </w:t>
      </w:r>
      <w:r w:rsidR="00217BDF">
        <w:rPr>
          <w:b/>
          <w:lang w:val="en-US"/>
        </w:rPr>
        <w:t>9</w:t>
      </w:r>
      <w:r w:rsidR="00217BDF">
        <w:rPr>
          <w:lang w:val="en-US"/>
        </w:rPr>
        <w:t xml:space="preserve">reactors, </w:t>
      </w:r>
      <w:r w:rsidR="00217BDF">
        <w:rPr>
          <w:b/>
          <w:lang w:val="en-US"/>
        </w:rPr>
        <w:t>10</w:t>
      </w:r>
      <w:r w:rsidR="00217BDF">
        <w:rPr>
          <w:lang w:val="en-US"/>
        </w:rPr>
        <w:t xml:space="preserve">sanctions, </w:t>
      </w:r>
      <w:r w:rsidR="00217BDF">
        <w:rPr>
          <w:b/>
          <w:lang w:val="en-US"/>
        </w:rPr>
        <w:t>11</w:t>
      </w:r>
      <w:r w:rsidR="00217BDF">
        <w:rPr>
          <w:lang w:val="en-US"/>
        </w:rPr>
        <w:t xml:space="preserve">sledding, </w:t>
      </w:r>
      <w:r w:rsidR="00217BDF">
        <w:rPr>
          <w:b/>
          <w:lang w:val="en-US"/>
        </w:rPr>
        <w:t>12</w:t>
      </w:r>
      <w:r w:rsidR="00217BDF">
        <w:rPr>
          <w:lang w:val="en-US"/>
        </w:rPr>
        <w:t>challenge,</w:t>
      </w:r>
      <w:r w:rsidR="00217BDF">
        <w:rPr>
          <w:b/>
          <w:lang w:val="en-US"/>
        </w:rPr>
        <w:t>13</w:t>
      </w:r>
      <w:r w:rsidR="00217BDF">
        <w:rPr>
          <w:lang w:val="en-US"/>
        </w:rPr>
        <w:t xml:space="preserve"> equipment, </w:t>
      </w:r>
      <w:r w:rsidR="00217BDF">
        <w:rPr>
          <w:b/>
          <w:lang w:val="en-US"/>
        </w:rPr>
        <w:t>14</w:t>
      </w:r>
      <w:r w:rsidR="00217BDF">
        <w:rPr>
          <w:lang w:val="en-US"/>
        </w:rPr>
        <w:t xml:space="preserve"> ally, </w:t>
      </w:r>
      <w:r w:rsidR="00217BDF">
        <w:rPr>
          <w:b/>
          <w:lang w:val="en-US"/>
        </w:rPr>
        <w:t>15</w:t>
      </w:r>
      <w:r w:rsidR="00217BDF">
        <w:rPr>
          <w:lang w:val="en-US"/>
        </w:rPr>
        <w:t>advantage,</w:t>
      </w:r>
      <w:r w:rsidR="00217BDF">
        <w:rPr>
          <w:b/>
          <w:lang w:val="en-US"/>
        </w:rPr>
        <w:t>16</w:t>
      </w:r>
      <w:r w:rsidR="00217BDF">
        <w:rPr>
          <w:lang w:val="en-US"/>
        </w:rPr>
        <w:t xml:space="preserve"> agreement,17ambassador.</w:t>
      </w:r>
    </w:p>
    <w:p w:rsidR="008E5697" w:rsidRPr="00E04C92" w:rsidRDefault="008E5697" w:rsidP="000009F3">
      <w:pPr>
        <w:ind w:firstLine="0"/>
        <w:rPr>
          <w:lang w:val="en-US"/>
        </w:rPr>
      </w:pPr>
    </w:p>
    <w:p w:rsidR="00217BDF" w:rsidRDefault="004C1616" w:rsidP="000009F3">
      <w:pPr>
        <w:ind w:firstLine="0"/>
        <w:rPr>
          <w:lang w:val="en-US"/>
        </w:rPr>
      </w:pPr>
      <w:r w:rsidRPr="00217BDF">
        <w:rPr>
          <w:b/>
          <w:lang w:val="en-US"/>
        </w:rPr>
        <w:t>Text2</w:t>
      </w:r>
      <w:r w:rsidR="00217BDF">
        <w:rPr>
          <w:b/>
          <w:lang w:val="en-US"/>
        </w:rPr>
        <w:t>:1</w:t>
      </w:r>
      <w:r w:rsidR="00217BDF">
        <w:rPr>
          <w:lang w:val="en-US"/>
        </w:rPr>
        <w:t xml:space="preserve">except under license, </w:t>
      </w:r>
      <w:r w:rsidR="00217BDF">
        <w:rPr>
          <w:b/>
          <w:lang w:val="en-US"/>
        </w:rPr>
        <w:t>2</w:t>
      </w:r>
      <w:r w:rsidR="00217BDF">
        <w:rPr>
          <w:lang w:val="en-US"/>
        </w:rPr>
        <w:t xml:space="preserve">localized to maximize production, </w:t>
      </w:r>
      <w:r w:rsidR="00217BDF">
        <w:rPr>
          <w:b/>
          <w:lang w:val="en-US"/>
        </w:rPr>
        <w:t>3</w:t>
      </w:r>
      <w:r w:rsidR="00217BDF">
        <w:rPr>
          <w:lang w:val="en-US"/>
        </w:rPr>
        <w:t xml:space="preserve">be individual drug users themselves, </w:t>
      </w:r>
      <w:r w:rsidR="00217BDF">
        <w:rPr>
          <w:b/>
          <w:lang w:val="en-US"/>
        </w:rPr>
        <w:t>4</w:t>
      </w:r>
      <w:r w:rsidR="00217BDF">
        <w:rPr>
          <w:lang w:val="en-US"/>
        </w:rPr>
        <w:t xml:space="preserve">be estimated as, </w:t>
      </w:r>
      <w:r w:rsidR="00217BDF">
        <w:rPr>
          <w:b/>
          <w:lang w:val="en-US"/>
        </w:rPr>
        <w:t>5</w:t>
      </w:r>
      <w:r w:rsidR="00217BDF">
        <w:rPr>
          <w:lang w:val="en-US"/>
        </w:rPr>
        <w:t xml:space="preserve">characteristic binding, </w:t>
      </w:r>
      <w:r w:rsidR="00217BDF">
        <w:rPr>
          <w:b/>
          <w:lang w:val="en-US"/>
        </w:rPr>
        <w:t>6</w:t>
      </w:r>
      <w:r w:rsidR="00217BDF">
        <w:rPr>
          <w:lang w:val="en-US"/>
        </w:rPr>
        <w:t xml:space="preserve">black market, </w:t>
      </w:r>
      <w:r w:rsidR="00217BDF">
        <w:rPr>
          <w:b/>
          <w:lang w:val="en-US"/>
        </w:rPr>
        <w:t>7</w:t>
      </w:r>
      <w:r w:rsidR="00217BDF">
        <w:rPr>
          <w:lang w:val="en-US"/>
        </w:rPr>
        <w:t>manufactured and partia</w:t>
      </w:r>
      <w:r w:rsidR="00217BDF">
        <w:rPr>
          <w:lang w:val="en-US"/>
        </w:rPr>
        <w:t>l</w:t>
      </w:r>
      <w:r w:rsidR="00217BDF">
        <w:rPr>
          <w:lang w:val="en-US"/>
        </w:rPr>
        <w:t xml:space="preserve">ly, </w:t>
      </w:r>
      <w:r w:rsidR="00217BDF">
        <w:rPr>
          <w:b/>
          <w:lang w:val="en-US"/>
        </w:rPr>
        <w:t>8</w:t>
      </w:r>
      <w:r w:rsidR="00217BDF">
        <w:rPr>
          <w:lang w:val="en-US"/>
        </w:rPr>
        <w:t>prescription systems.</w:t>
      </w:r>
    </w:p>
    <w:p w:rsidR="00AE3163" w:rsidRPr="00AF7A02" w:rsidRDefault="00AE3163" w:rsidP="004D4955">
      <w:pPr>
        <w:rPr>
          <w:lang w:val="en-US"/>
        </w:rPr>
      </w:pPr>
    </w:p>
    <w:p w:rsidR="004C1616" w:rsidRPr="007B7E3B" w:rsidRDefault="00500799" w:rsidP="004D4955">
      <w:pPr>
        <w:rPr>
          <w:b/>
          <w:lang w:val="en-US"/>
        </w:rPr>
      </w:pPr>
      <w:r>
        <w:rPr>
          <w:b/>
          <w:lang w:val="en-US"/>
        </w:rPr>
        <w:lastRenderedPageBreak/>
        <w:t xml:space="preserve">Test 5 </w:t>
      </w:r>
      <w:r w:rsidR="00AE3163" w:rsidRPr="00AE3163">
        <w:rPr>
          <w:b/>
          <w:lang w:val="en-US"/>
        </w:rPr>
        <w:t>Listening</w:t>
      </w:r>
    </w:p>
    <w:p w:rsidR="008E5697" w:rsidRPr="007B7E3B" w:rsidRDefault="008E5697" w:rsidP="004D4955">
      <w:pPr>
        <w:rPr>
          <w:b/>
          <w:lang w:val="en-US"/>
        </w:rPr>
      </w:pPr>
    </w:p>
    <w:p w:rsidR="00D82AEE" w:rsidRPr="007B7E3B" w:rsidRDefault="00AE3163" w:rsidP="00AE3163">
      <w:pPr>
        <w:ind w:firstLine="0"/>
        <w:rPr>
          <w:b/>
          <w:lang w:val="en-US"/>
        </w:rPr>
      </w:pPr>
      <w:r>
        <w:rPr>
          <w:lang w:val="en-US"/>
        </w:rPr>
        <w:t>T</w:t>
      </w:r>
      <w:r w:rsidR="00D82AEE">
        <w:rPr>
          <w:lang w:val="en-US"/>
        </w:rPr>
        <w:t>ext</w:t>
      </w:r>
      <w:r>
        <w:rPr>
          <w:lang w:val="en-US"/>
        </w:rPr>
        <w:t xml:space="preserve"> 1</w:t>
      </w:r>
      <w:r w:rsidR="00D82AEE" w:rsidRPr="00D82AEE">
        <w:rPr>
          <w:b/>
          <w:lang w:val="en-US"/>
        </w:rPr>
        <w:t>Counter-terrorism</w:t>
      </w:r>
    </w:p>
    <w:p w:rsidR="008E5697" w:rsidRPr="007B7E3B" w:rsidRDefault="008E5697" w:rsidP="00AE3163">
      <w:pPr>
        <w:ind w:firstLine="0"/>
        <w:rPr>
          <w:lang w:val="en-US"/>
        </w:rPr>
      </w:pPr>
    </w:p>
    <w:p w:rsidR="00B2093E" w:rsidRDefault="00D82AEE" w:rsidP="008A42ED">
      <w:pPr>
        <w:ind w:firstLine="0"/>
        <w:rPr>
          <w:lang w:val="en-US"/>
        </w:rPr>
      </w:pPr>
      <w:proofErr w:type="gramStart"/>
      <w:r>
        <w:rPr>
          <w:lang w:val="en-US"/>
        </w:rPr>
        <w:t>1.</w:t>
      </w:r>
      <w:r w:rsidRPr="00D82AEE">
        <w:rPr>
          <w:lang w:val="en-US"/>
        </w:rPr>
        <w:t>in</w:t>
      </w:r>
      <w:proofErr w:type="gramEnd"/>
      <w:r w:rsidRPr="00D82AEE">
        <w:rPr>
          <w:lang w:val="en-US"/>
        </w:rPr>
        <w:t xml:space="preserve"> the 1880s</w:t>
      </w:r>
    </w:p>
    <w:p w:rsidR="00D82AEE" w:rsidRPr="00D82AEE" w:rsidRDefault="00D82AEE" w:rsidP="008A42ED">
      <w:pPr>
        <w:ind w:firstLine="0"/>
        <w:rPr>
          <w:lang w:val="en-US"/>
        </w:rPr>
      </w:pPr>
      <w:r w:rsidRPr="00D82AEE">
        <w:rPr>
          <w:lang w:val="en-US"/>
        </w:rPr>
        <w:t xml:space="preserve">2. </w:t>
      </w:r>
      <w:proofErr w:type="gramStart"/>
      <w:r w:rsidRPr="00D82AEE">
        <w:rPr>
          <w:lang w:val="en-US"/>
        </w:rPr>
        <w:t>the</w:t>
      </w:r>
      <w:proofErr w:type="gramEnd"/>
      <w:r w:rsidRPr="00D82AEE">
        <w:rPr>
          <w:lang w:val="en-US"/>
        </w:rPr>
        <w:t xml:space="preserve"> Home Secretary</w:t>
      </w:r>
    </w:p>
    <w:p w:rsidR="00D82AEE" w:rsidRPr="00D82AEE" w:rsidRDefault="00D82AEE" w:rsidP="008A42ED">
      <w:pPr>
        <w:ind w:firstLine="0"/>
        <w:rPr>
          <w:lang w:val="en-US"/>
        </w:rPr>
      </w:pPr>
      <w:r w:rsidRPr="00D82AEE">
        <w:rPr>
          <w:lang w:val="en-US"/>
        </w:rPr>
        <w:t>3. Yes, with the growing threat of terrorism</w:t>
      </w:r>
    </w:p>
    <w:p w:rsidR="00D82AEE" w:rsidRPr="00D82AEE" w:rsidRDefault="00D82AEE" w:rsidP="008A42ED">
      <w:pPr>
        <w:ind w:firstLine="0"/>
        <w:rPr>
          <w:lang w:val="en-US"/>
        </w:rPr>
      </w:pPr>
      <w:r w:rsidRPr="00D82AEE">
        <w:rPr>
          <w:lang w:val="en-US"/>
        </w:rPr>
        <w:t xml:space="preserve">4. </w:t>
      </w:r>
      <w:proofErr w:type="gramStart"/>
      <w:r w:rsidRPr="00D82AEE">
        <w:rPr>
          <w:lang w:val="en-US"/>
        </w:rPr>
        <w:t>interception</w:t>
      </w:r>
      <w:proofErr w:type="gramEnd"/>
      <w:r w:rsidRPr="00D82AEE">
        <w:rPr>
          <w:lang w:val="en-US"/>
        </w:rPr>
        <w:t xml:space="preserve"> of communications, the tracing of persons</w:t>
      </w:r>
    </w:p>
    <w:p w:rsidR="00D82AEE" w:rsidRPr="00D82AEE" w:rsidRDefault="00D82AEE" w:rsidP="008A42ED">
      <w:pPr>
        <w:ind w:firstLine="0"/>
        <w:rPr>
          <w:lang w:val="en-US"/>
        </w:rPr>
      </w:pPr>
      <w:r w:rsidRPr="00D82AEE">
        <w:rPr>
          <w:lang w:val="en-US"/>
        </w:rPr>
        <w:t xml:space="preserve">5. because of their citizenship or legal alien status and </w:t>
      </w:r>
      <w:r>
        <w:rPr>
          <w:lang w:val="en-US"/>
        </w:rPr>
        <w:t>ability to stay under the radar</w:t>
      </w:r>
    </w:p>
    <w:p w:rsidR="00D82AEE" w:rsidRPr="00D82AEE" w:rsidRDefault="00D82AEE" w:rsidP="008A42ED">
      <w:pPr>
        <w:ind w:firstLine="0"/>
        <w:rPr>
          <w:lang w:val="en-US"/>
        </w:rPr>
      </w:pPr>
      <w:r w:rsidRPr="00D82AEE">
        <w:rPr>
          <w:lang w:val="en-US"/>
        </w:rPr>
        <w:t xml:space="preserve">6. </w:t>
      </w:r>
      <w:proofErr w:type="gramStart"/>
      <w:r w:rsidRPr="00D82AEE">
        <w:rPr>
          <w:lang w:val="en-US"/>
        </w:rPr>
        <w:t>the</w:t>
      </w:r>
      <w:proofErr w:type="gramEnd"/>
      <w:r w:rsidRPr="00D82AEE">
        <w:rPr>
          <w:lang w:val="en-US"/>
        </w:rPr>
        <w:t xml:space="preserve"> source, motivation, methods of preparation and tactics of terrorist groups</w:t>
      </w:r>
    </w:p>
    <w:p w:rsidR="00D82AEE" w:rsidRPr="00D82AEE" w:rsidRDefault="00D82AEE" w:rsidP="008A42ED">
      <w:pPr>
        <w:ind w:firstLine="0"/>
        <w:rPr>
          <w:lang w:val="en-US"/>
        </w:rPr>
      </w:pPr>
      <w:r w:rsidRPr="00D82AEE">
        <w:rPr>
          <w:lang w:val="en-US"/>
        </w:rPr>
        <w:t xml:space="preserve">7. </w:t>
      </w:r>
      <w:proofErr w:type="gramStart"/>
      <w:r w:rsidRPr="00D82AEE">
        <w:rPr>
          <w:lang w:val="en-US"/>
        </w:rPr>
        <w:t>democratic</w:t>
      </w:r>
      <w:proofErr w:type="gramEnd"/>
    </w:p>
    <w:p w:rsidR="00D82AEE" w:rsidRDefault="00D82AEE" w:rsidP="008A42ED">
      <w:pPr>
        <w:ind w:firstLine="0"/>
        <w:rPr>
          <w:lang w:val="en-US"/>
        </w:rPr>
      </w:pPr>
      <w:r w:rsidRPr="00D82AEE">
        <w:rPr>
          <w:lang w:val="en-US"/>
        </w:rPr>
        <w:t>8. 1) taking effective measures…2) the incorporation</w:t>
      </w:r>
    </w:p>
    <w:p w:rsidR="002B636C" w:rsidRDefault="00D82AEE" w:rsidP="008A42ED">
      <w:pPr>
        <w:ind w:firstLine="0"/>
        <w:rPr>
          <w:lang w:val="en-US"/>
        </w:rPr>
      </w:pPr>
      <w:r w:rsidRPr="00F64A61">
        <w:rPr>
          <w:lang w:val="en-US"/>
        </w:rPr>
        <w:t xml:space="preserve">9. </w:t>
      </w:r>
      <w:proofErr w:type="gramStart"/>
      <w:r w:rsidRPr="00D82AEE">
        <w:rPr>
          <w:lang w:val="en-US"/>
        </w:rPr>
        <w:t>thehumanrightsprotection</w:t>
      </w:r>
      <w:proofErr w:type="gramEnd"/>
    </w:p>
    <w:p w:rsidR="008E5697" w:rsidRPr="007B7E3B" w:rsidRDefault="008E5697" w:rsidP="00D624C4">
      <w:pPr>
        <w:ind w:right="119" w:firstLine="119"/>
        <w:rPr>
          <w:lang w:val="en-US"/>
        </w:rPr>
      </w:pPr>
    </w:p>
    <w:p w:rsidR="00D624C4" w:rsidRPr="007B7E3B" w:rsidRDefault="00AE3163" w:rsidP="00D624C4">
      <w:pPr>
        <w:ind w:right="119" w:firstLine="119"/>
        <w:rPr>
          <w:b/>
          <w:lang w:val="en-US"/>
        </w:rPr>
      </w:pPr>
      <w:r>
        <w:rPr>
          <w:lang w:val="en-US"/>
        </w:rPr>
        <w:t>Text 2</w:t>
      </w:r>
      <w:r w:rsidR="00D624C4" w:rsidRPr="00D624C4">
        <w:rPr>
          <w:b/>
          <w:lang w:val="en-US"/>
        </w:rPr>
        <w:t>Cold War</w:t>
      </w:r>
    </w:p>
    <w:p w:rsidR="008E5697" w:rsidRPr="007B7E3B" w:rsidRDefault="008E5697" w:rsidP="00D624C4">
      <w:pPr>
        <w:ind w:right="119" w:firstLine="119"/>
        <w:rPr>
          <w:lang w:val="en-US"/>
        </w:rPr>
      </w:pPr>
    </w:p>
    <w:p w:rsidR="00D624C4" w:rsidRPr="0099604B" w:rsidRDefault="00D624C4" w:rsidP="00D624C4">
      <w:pPr>
        <w:ind w:right="119" w:firstLine="0"/>
        <w:rPr>
          <w:color w:val="000000"/>
          <w:lang w:val="en-US"/>
        </w:rPr>
      </w:pPr>
      <w:proofErr w:type="gramStart"/>
      <w:r w:rsidRPr="005F45A7">
        <w:rPr>
          <w:color w:val="000000"/>
          <w:lang w:val="en-US"/>
        </w:rPr>
        <w:t>1.</w:t>
      </w:r>
      <w:r w:rsidRPr="005F45A7">
        <w:rPr>
          <w:color w:val="000000"/>
          <w:lang w:val="en-GB"/>
        </w:rPr>
        <w:t>the</w:t>
      </w:r>
      <w:proofErr w:type="gramEnd"/>
      <w:r w:rsidRPr="005F45A7">
        <w:rPr>
          <w:color w:val="000000"/>
          <w:lang w:val="en-GB"/>
        </w:rPr>
        <w:t xml:space="preserve"> open yet restricted struggle that developed after World War II between the United States and its allies and the Soviet Union and its allies</w:t>
      </w:r>
      <w:r>
        <w:rPr>
          <w:color w:val="000000"/>
          <w:lang w:val="en-GB"/>
        </w:rPr>
        <w:t>.</w:t>
      </w:r>
    </w:p>
    <w:p w:rsidR="00D624C4" w:rsidRPr="0099604B" w:rsidRDefault="00D624C4" w:rsidP="00D624C4">
      <w:pPr>
        <w:ind w:right="119" w:firstLine="0"/>
        <w:rPr>
          <w:color w:val="000000"/>
          <w:lang w:val="en-US"/>
        </w:rPr>
      </w:pPr>
      <w:r w:rsidRPr="005F45A7">
        <w:rPr>
          <w:color w:val="000000"/>
          <w:lang w:val="en-US"/>
        </w:rPr>
        <w:t xml:space="preserve">2. </w:t>
      </w:r>
      <w:proofErr w:type="gramStart"/>
      <w:r w:rsidRPr="005F45A7">
        <w:rPr>
          <w:color w:val="000000"/>
          <w:lang w:val="en-GB"/>
        </w:rPr>
        <w:t>it</w:t>
      </w:r>
      <w:proofErr w:type="gramEnd"/>
      <w:r w:rsidRPr="005F45A7">
        <w:rPr>
          <w:color w:val="000000"/>
          <w:lang w:val="en-GB"/>
        </w:rPr>
        <w:t xml:space="preserve"> did not actually lead to direct armed conflict between the s</w:t>
      </w:r>
      <w:r w:rsidRPr="005F45A7">
        <w:rPr>
          <w:color w:val="000000"/>
          <w:lang w:val="en-GB"/>
        </w:rPr>
        <w:t>u</w:t>
      </w:r>
      <w:r w:rsidRPr="005F45A7">
        <w:rPr>
          <w:color w:val="000000"/>
          <w:lang w:val="en-GB"/>
        </w:rPr>
        <w:t>perpowers on a wide scale</w:t>
      </w:r>
      <w:r>
        <w:rPr>
          <w:color w:val="000000"/>
          <w:lang w:val="en-GB"/>
        </w:rPr>
        <w:t>.</w:t>
      </w:r>
    </w:p>
    <w:p w:rsidR="00D624C4" w:rsidRDefault="00D624C4" w:rsidP="00D624C4">
      <w:pPr>
        <w:ind w:right="119" w:firstLine="0"/>
        <w:rPr>
          <w:color w:val="000000"/>
          <w:lang w:val="en-US"/>
        </w:rPr>
      </w:pPr>
      <w:r w:rsidRPr="005F45A7">
        <w:rPr>
          <w:color w:val="000000"/>
          <w:lang w:val="en-US"/>
        </w:rPr>
        <w:t xml:space="preserve">3. </w:t>
      </w:r>
      <w:r w:rsidRPr="005F45A7">
        <w:rPr>
          <w:color w:val="000000"/>
          <w:lang w:val="en-GB"/>
        </w:rPr>
        <w:t>by means of economic pressure, selective aid, intimidation, diplomatic maneuvering, propaganda, assassination, local co</w:t>
      </w:r>
      <w:r w:rsidRPr="005F45A7">
        <w:rPr>
          <w:color w:val="000000"/>
          <w:lang w:val="en-GB"/>
        </w:rPr>
        <w:t>n</w:t>
      </w:r>
      <w:r w:rsidRPr="005F45A7">
        <w:rPr>
          <w:color w:val="000000"/>
          <w:lang w:val="en-GB"/>
        </w:rPr>
        <w:t>flicts</w:t>
      </w:r>
      <w:r>
        <w:rPr>
          <w:color w:val="000000"/>
          <w:lang w:val="en-GB"/>
        </w:rPr>
        <w:t>.</w:t>
      </w:r>
    </w:p>
    <w:p w:rsidR="00D624C4" w:rsidRPr="005F45A7" w:rsidRDefault="00D624C4" w:rsidP="00D624C4">
      <w:pPr>
        <w:ind w:right="119" w:firstLine="0"/>
        <w:rPr>
          <w:color w:val="000000"/>
          <w:lang w:val="en-US"/>
        </w:rPr>
      </w:pPr>
      <w:r w:rsidRPr="005F45A7">
        <w:rPr>
          <w:color w:val="000000"/>
          <w:lang w:val="en-US"/>
        </w:rPr>
        <w:t xml:space="preserve">4. </w:t>
      </w:r>
      <w:proofErr w:type="gramStart"/>
      <w:r>
        <w:rPr>
          <w:color w:val="000000"/>
          <w:lang w:val="en-US"/>
        </w:rPr>
        <w:t>In</w:t>
      </w:r>
      <w:proofErr w:type="gramEnd"/>
      <w:r>
        <w:rPr>
          <w:color w:val="000000"/>
          <w:lang w:val="en-US"/>
        </w:rPr>
        <w:t xml:space="preserve"> 1991.</w:t>
      </w:r>
    </w:p>
    <w:p w:rsidR="00D624C4" w:rsidRPr="005F45A7" w:rsidRDefault="00D624C4" w:rsidP="00D624C4">
      <w:pPr>
        <w:ind w:right="121" w:firstLine="0"/>
        <w:rPr>
          <w:color w:val="000000"/>
          <w:lang w:val="en-US"/>
        </w:rPr>
      </w:pPr>
      <w:proofErr w:type="gramStart"/>
      <w:r w:rsidRPr="005F45A7">
        <w:rPr>
          <w:color w:val="000000"/>
          <w:lang w:val="en-US"/>
        </w:rPr>
        <w:t xml:space="preserve">5. </w:t>
      </w:r>
      <w:r w:rsidRPr="005F45A7">
        <w:rPr>
          <w:color w:val="000000"/>
          <w:lang w:val="en-GB"/>
        </w:rPr>
        <w:t>Eric A. Blair and George Orwell</w:t>
      </w:r>
      <w:r>
        <w:rPr>
          <w:color w:val="000000"/>
          <w:lang w:val="en-GB"/>
        </w:rPr>
        <w:t>.</w:t>
      </w:r>
      <w:proofErr w:type="gramEnd"/>
    </w:p>
    <w:p w:rsidR="00D624C4" w:rsidRPr="0099604B" w:rsidRDefault="00D624C4" w:rsidP="00D624C4">
      <w:pPr>
        <w:ind w:right="121" w:firstLine="0"/>
        <w:rPr>
          <w:color w:val="000000"/>
          <w:lang w:val="en-US"/>
        </w:rPr>
      </w:pPr>
      <w:proofErr w:type="gramStart"/>
      <w:r w:rsidRPr="005F45A7">
        <w:rPr>
          <w:color w:val="000000"/>
          <w:lang w:val="en-US"/>
        </w:rPr>
        <w:t>6.</w:t>
      </w:r>
      <w:r w:rsidRPr="005F45A7">
        <w:rPr>
          <w:color w:val="000000"/>
          <w:lang w:val="en-GB"/>
        </w:rPr>
        <w:t>In</w:t>
      </w:r>
      <w:proofErr w:type="gramEnd"/>
      <w:r w:rsidRPr="005F45A7">
        <w:rPr>
          <w:color w:val="000000"/>
          <w:lang w:val="en-GB"/>
        </w:rPr>
        <w:t xml:space="preserve"> the 1970s</w:t>
      </w:r>
      <w:r>
        <w:rPr>
          <w:color w:val="000000"/>
          <w:lang w:val="en-GB"/>
        </w:rPr>
        <w:t>.</w:t>
      </w:r>
    </w:p>
    <w:p w:rsidR="00D624C4" w:rsidRPr="0099604B" w:rsidRDefault="00D624C4" w:rsidP="00D624C4">
      <w:pPr>
        <w:ind w:right="121" w:firstLine="0"/>
        <w:rPr>
          <w:color w:val="000000"/>
          <w:lang w:val="en-US"/>
        </w:rPr>
      </w:pPr>
      <w:r w:rsidRPr="005F45A7">
        <w:rPr>
          <w:color w:val="000000"/>
          <w:lang w:val="en-US"/>
        </w:rPr>
        <w:t xml:space="preserve">7. </w:t>
      </w:r>
      <w:proofErr w:type="gramStart"/>
      <w:r w:rsidRPr="005F45A7">
        <w:rPr>
          <w:color w:val="000000"/>
          <w:lang w:val="en-GB"/>
        </w:rPr>
        <w:t>the</w:t>
      </w:r>
      <w:proofErr w:type="gramEnd"/>
      <w:r w:rsidRPr="005F45A7">
        <w:rPr>
          <w:color w:val="000000"/>
          <w:lang w:val="en-GB"/>
        </w:rPr>
        <w:t xml:space="preserve"> Cold War</w:t>
      </w:r>
      <w:r>
        <w:rPr>
          <w:color w:val="000000"/>
          <w:lang w:val="en-GB"/>
        </w:rPr>
        <w:t>.</w:t>
      </w:r>
    </w:p>
    <w:p w:rsidR="00D624C4" w:rsidRPr="005F45A7" w:rsidRDefault="00D624C4" w:rsidP="00D624C4">
      <w:pPr>
        <w:ind w:right="119" w:firstLine="0"/>
        <w:rPr>
          <w:color w:val="000000"/>
          <w:lang w:val="en-US"/>
        </w:rPr>
      </w:pPr>
      <w:r w:rsidRPr="005F45A7">
        <w:rPr>
          <w:color w:val="000000"/>
          <w:lang w:val="en-US"/>
        </w:rPr>
        <w:t xml:space="preserve">8. </w:t>
      </w:r>
      <w:r w:rsidRPr="005F45A7">
        <w:rPr>
          <w:color w:val="000000"/>
          <w:lang w:val="en-GB"/>
        </w:rPr>
        <w:t>jet fighters, bombers, chemical weapons, biological weapons, anti-aircraft warfare, surface-to-surface missiles and cruise mi</w:t>
      </w:r>
      <w:r w:rsidRPr="005F45A7">
        <w:rPr>
          <w:color w:val="000000"/>
          <w:lang w:val="en-GB"/>
        </w:rPr>
        <w:t>s</w:t>
      </w:r>
      <w:r w:rsidRPr="005F45A7">
        <w:rPr>
          <w:color w:val="000000"/>
          <w:lang w:val="en-GB"/>
        </w:rPr>
        <w:t>siles, intercontinental ballistic missiles, anti-tank weapons, su</w:t>
      </w:r>
      <w:r w:rsidRPr="005F45A7">
        <w:rPr>
          <w:color w:val="000000"/>
          <w:lang w:val="en-GB"/>
        </w:rPr>
        <w:t>b</w:t>
      </w:r>
      <w:r w:rsidRPr="005F45A7">
        <w:rPr>
          <w:color w:val="000000"/>
          <w:lang w:val="en-GB"/>
        </w:rPr>
        <w:t xml:space="preserve">marines and anti-submarine warfare, submarine-launched ballistic </w:t>
      </w:r>
      <w:r w:rsidRPr="005F45A7">
        <w:rPr>
          <w:color w:val="000000"/>
          <w:lang w:val="en-GB"/>
        </w:rPr>
        <w:lastRenderedPageBreak/>
        <w:t>missiles, electronic intelligence, signals intelligence, reconnai</w:t>
      </w:r>
      <w:r w:rsidRPr="005F45A7">
        <w:rPr>
          <w:color w:val="000000"/>
          <w:lang w:val="en-GB"/>
        </w:rPr>
        <w:t>s</w:t>
      </w:r>
      <w:r w:rsidRPr="005F45A7">
        <w:rPr>
          <w:color w:val="000000"/>
          <w:lang w:val="en-GB"/>
        </w:rPr>
        <w:t>sance aircraft and spy satellites.</w:t>
      </w:r>
    </w:p>
    <w:p w:rsidR="00D624C4" w:rsidRPr="0099604B" w:rsidRDefault="00D624C4" w:rsidP="00D624C4">
      <w:pPr>
        <w:ind w:right="121" w:firstLine="0"/>
        <w:rPr>
          <w:color w:val="000000"/>
          <w:lang w:val="en-US"/>
        </w:rPr>
      </w:pPr>
      <w:proofErr w:type="gramStart"/>
      <w:r w:rsidRPr="005F45A7">
        <w:rPr>
          <w:color w:val="000000"/>
          <w:lang w:val="en-US"/>
        </w:rPr>
        <w:t>9.</w:t>
      </w:r>
      <w:r>
        <w:rPr>
          <w:color w:val="000000"/>
          <w:lang w:val="en-GB"/>
        </w:rPr>
        <w:t>in</w:t>
      </w:r>
      <w:proofErr w:type="gramEnd"/>
      <w:r>
        <w:rPr>
          <w:color w:val="000000"/>
          <w:lang w:val="en-GB"/>
        </w:rPr>
        <w:t xml:space="preserve"> 1991.</w:t>
      </w:r>
    </w:p>
    <w:p w:rsidR="008E5697" w:rsidRPr="007B7E3B" w:rsidRDefault="008E5697" w:rsidP="00D624C4">
      <w:pPr>
        <w:ind w:firstLine="0"/>
        <w:rPr>
          <w:lang w:val="en-US"/>
        </w:rPr>
      </w:pPr>
    </w:p>
    <w:p w:rsidR="00D624C4" w:rsidRPr="007B7E3B" w:rsidRDefault="00F44990" w:rsidP="00D624C4">
      <w:pPr>
        <w:ind w:firstLine="0"/>
        <w:rPr>
          <w:b/>
          <w:lang w:val="en-US"/>
        </w:rPr>
      </w:pPr>
      <w:r>
        <w:rPr>
          <w:lang w:val="en-US"/>
        </w:rPr>
        <w:t xml:space="preserve">Text 3 </w:t>
      </w:r>
      <w:r w:rsidRPr="00F44990">
        <w:rPr>
          <w:b/>
          <w:lang w:val="en-US"/>
        </w:rPr>
        <w:t>Chemical Weapons</w:t>
      </w:r>
    </w:p>
    <w:p w:rsidR="008E5697" w:rsidRPr="007B7E3B" w:rsidRDefault="008E5697" w:rsidP="00D624C4">
      <w:pPr>
        <w:ind w:firstLine="0"/>
        <w:rPr>
          <w:lang w:val="en-US"/>
        </w:rPr>
      </w:pPr>
    </w:p>
    <w:p w:rsidR="00F44990" w:rsidRPr="005F45A7" w:rsidRDefault="00F44990" w:rsidP="00F44990">
      <w:pPr>
        <w:ind w:right="119" w:firstLine="0"/>
        <w:rPr>
          <w:color w:val="000000"/>
          <w:lang w:val="en-US"/>
        </w:rPr>
      </w:pPr>
      <w:proofErr w:type="gramStart"/>
      <w:r w:rsidRPr="005F45A7">
        <w:rPr>
          <w:color w:val="000000"/>
          <w:lang w:val="en-US"/>
        </w:rPr>
        <w:t>1.</w:t>
      </w:r>
      <w:r w:rsidRPr="005F45A7">
        <w:rPr>
          <w:color w:val="000000"/>
          <w:lang w:val="en-GB"/>
        </w:rPr>
        <w:t>military</w:t>
      </w:r>
      <w:proofErr w:type="gramEnd"/>
      <w:r w:rsidRPr="005F45A7">
        <w:rPr>
          <w:color w:val="000000"/>
          <w:lang w:val="en-GB"/>
        </w:rPr>
        <w:t xml:space="preserve"> operation using the toxic properties of chemical su</w:t>
      </w:r>
      <w:r w:rsidRPr="005F45A7">
        <w:rPr>
          <w:color w:val="000000"/>
          <w:lang w:val="en-GB"/>
        </w:rPr>
        <w:t>b</w:t>
      </w:r>
      <w:r w:rsidRPr="005F45A7">
        <w:rPr>
          <w:color w:val="000000"/>
          <w:lang w:val="en-GB"/>
        </w:rPr>
        <w:t>stances to kill, injure or incapacitate the enemy.</w:t>
      </w:r>
    </w:p>
    <w:p w:rsidR="00975354" w:rsidRDefault="00975354">
      <w:pPr>
        <w:rPr>
          <w:color w:val="000000"/>
          <w:lang w:val="en-US"/>
        </w:rPr>
      </w:pPr>
      <w:r>
        <w:rPr>
          <w:color w:val="000000"/>
          <w:lang w:val="en-US"/>
        </w:rPr>
        <w:br w:type="page"/>
      </w:r>
    </w:p>
    <w:p w:rsidR="00F44990" w:rsidRDefault="00F44990" w:rsidP="00F44990">
      <w:pPr>
        <w:ind w:right="121" w:firstLine="0"/>
        <w:rPr>
          <w:color w:val="000000"/>
          <w:lang w:val="en-US"/>
        </w:rPr>
      </w:pPr>
      <w:r w:rsidRPr="005F45A7">
        <w:rPr>
          <w:color w:val="000000"/>
          <w:lang w:val="en-US"/>
        </w:rPr>
        <w:lastRenderedPageBreak/>
        <w:t xml:space="preserve">2. </w:t>
      </w:r>
      <w:proofErr w:type="gramStart"/>
      <w:r w:rsidRPr="005F45A7">
        <w:rPr>
          <w:color w:val="000000"/>
          <w:lang w:val="en-GB"/>
        </w:rPr>
        <w:t>the</w:t>
      </w:r>
      <w:proofErr w:type="gramEnd"/>
      <w:r w:rsidRPr="005F45A7">
        <w:rPr>
          <w:color w:val="000000"/>
          <w:lang w:val="en-GB"/>
        </w:rPr>
        <w:t xml:space="preserve"> destructive effects of chemical weapons are not primarily due to any explosive force</w:t>
      </w:r>
      <w:r>
        <w:rPr>
          <w:color w:val="000000"/>
          <w:lang w:val="en-GB"/>
        </w:rPr>
        <w:t>.</w:t>
      </w:r>
    </w:p>
    <w:p w:rsidR="00F44990" w:rsidRDefault="00F44990" w:rsidP="00F44990">
      <w:pPr>
        <w:ind w:right="121" w:firstLine="0"/>
        <w:rPr>
          <w:color w:val="000000"/>
          <w:lang w:val="en-US"/>
        </w:rPr>
      </w:pPr>
      <w:r w:rsidRPr="005F45A7">
        <w:rPr>
          <w:color w:val="000000"/>
          <w:lang w:val="en-US"/>
        </w:rPr>
        <w:t>3.</w:t>
      </w:r>
      <w:r w:rsidR="00975354" w:rsidRPr="007B7E3B">
        <w:rPr>
          <w:color w:val="000000"/>
          <w:lang w:val="en-US"/>
        </w:rPr>
        <w:t xml:space="preserve"> </w:t>
      </w:r>
      <w:r w:rsidRPr="005F45A7">
        <w:rPr>
          <w:color w:val="000000"/>
          <w:lang w:val="en-GB"/>
        </w:rPr>
        <w:t>during World War I.</w:t>
      </w:r>
    </w:p>
    <w:p w:rsidR="00F44990" w:rsidRDefault="00F44990" w:rsidP="00F44990">
      <w:pPr>
        <w:ind w:right="121" w:firstLine="0"/>
        <w:rPr>
          <w:color w:val="000000"/>
          <w:lang w:val="en-US"/>
        </w:rPr>
      </w:pPr>
      <w:r w:rsidRPr="005F45A7">
        <w:rPr>
          <w:color w:val="000000"/>
          <w:lang w:val="en-US"/>
        </w:rPr>
        <w:t>4.</w:t>
      </w:r>
      <w:r w:rsidR="00975354" w:rsidRPr="00975354">
        <w:rPr>
          <w:color w:val="000000"/>
          <w:lang w:val="en-US"/>
        </w:rPr>
        <w:t xml:space="preserve"> </w:t>
      </w:r>
      <w:proofErr w:type="gramStart"/>
      <w:r w:rsidRPr="005F45A7">
        <w:rPr>
          <w:color w:val="000000"/>
          <w:lang w:val="en-GB"/>
        </w:rPr>
        <w:t>as</w:t>
      </w:r>
      <w:proofErr w:type="gramEnd"/>
      <w:r w:rsidRPr="005F45A7">
        <w:rPr>
          <w:color w:val="000000"/>
          <w:lang w:val="en-GB"/>
        </w:rPr>
        <w:t xml:space="preserve"> weapons of mass destruction</w:t>
      </w:r>
      <w:r>
        <w:rPr>
          <w:color w:val="000000"/>
          <w:lang w:val="en-GB"/>
        </w:rPr>
        <w:t>.</w:t>
      </w:r>
    </w:p>
    <w:p w:rsidR="00F44990" w:rsidRPr="005F45A7" w:rsidRDefault="00F44990" w:rsidP="00F44990">
      <w:pPr>
        <w:ind w:right="121" w:firstLine="0"/>
        <w:rPr>
          <w:color w:val="000000"/>
          <w:lang w:val="en-US"/>
        </w:rPr>
      </w:pPr>
      <w:r w:rsidRPr="005F45A7">
        <w:rPr>
          <w:color w:val="000000"/>
          <w:lang w:val="en-US"/>
        </w:rPr>
        <w:t>5.</w:t>
      </w:r>
      <w:r w:rsidR="00975354" w:rsidRPr="007B7E3B">
        <w:rPr>
          <w:color w:val="000000"/>
          <w:lang w:val="en-US"/>
        </w:rPr>
        <w:t xml:space="preserve"> </w:t>
      </w:r>
      <w:r w:rsidRPr="005F45A7">
        <w:rPr>
          <w:color w:val="000000"/>
          <w:lang w:val="en-GB"/>
        </w:rPr>
        <w:t>in 1980.</w:t>
      </w:r>
      <w:r>
        <w:rPr>
          <w:color w:val="000000"/>
          <w:lang w:val="en-GB"/>
        </w:rPr>
        <w:t xml:space="preserve"> Yes, they did.</w:t>
      </w:r>
    </w:p>
    <w:p w:rsidR="00F44990" w:rsidRDefault="00F44990" w:rsidP="00F44990">
      <w:pPr>
        <w:ind w:right="121" w:firstLine="0"/>
        <w:rPr>
          <w:color w:val="000000"/>
          <w:lang w:val="en-US"/>
        </w:rPr>
      </w:pPr>
      <w:r w:rsidRPr="005F45A7">
        <w:rPr>
          <w:color w:val="000000"/>
          <w:lang w:val="en-US"/>
        </w:rPr>
        <w:t>6.</w:t>
      </w:r>
      <w:r w:rsidR="00975354" w:rsidRPr="007B7E3B">
        <w:rPr>
          <w:color w:val="000000"/>
          <w:lang w:val="en-US"/>
        </w:rPr>
        <w:t xml:space="preserve"> </w:t>
      </w:r>
      <w:proofErr w:type="gramStart"/>
      <w:r w:rsidRPr="007D2359">
        <w:rPr>
          <w:lang w:val="en-US"/>
        </w:rPr>
        <w:t>about</w:t>
      </w:r>
      <w:proofErr w:type="gramEnd"/>
      <w:r w:rsidRPr="007D2359">
        <w:rPr>
          <w:lang w:val="en-US"/>
        </w:rPr>
        <w:t xml:space="preserve"> 70 different chemicals</w:t>
      </w:r>
      <w:r>
        <w:rPr>
          <w:lang w:val="en-US"/>
        </w:rPr>
        <w:t>.</w:t>
      </w:r>
    </w:p>
    <w:p w:rsidR="00F44990" w:rsidRDefault="00F44990" w:rsidP="00F44990">
      <w:pPr>
        <w:ind w:right="121" w:firstLine="0"/>
        <w:rPr>
          <w:color w:val="000000"/>
          <w:lang w:val="en-US"/>
        </w:rPr>
      </w:pPr>
      <w:r w:rsidRPr="005F45A7">
        <w:rPr>
          <w:color w:val="000000"/>
          <w:lang w:val="en-US"/>
        </w:rPr>
        <w:t>7.</w:t>
      </w:r>
      <w:r>
        <w:rPr>
          <w:color w:val="000000"/>
          <w:lang w:val="en-US"/>
        </w:rPr>
        <w:t xml:space="preserve"> Yes, they are. It is not legal.</w:t>
      </w:r>
    </w:p>
    <w:p w:rsidR="00F44990" w:rsidRDefault="00F44990" w:rsidP="00F44990">
      <w:pPr>
        <w:ind w:right="121" w:firstLine="0"/>
        <w:rPr>
          <w:color w:val="000000"/>
          <w:lang w:val="en-US"/>
        </w:rPr>
      </w:pPr>
      <w:r w:rsidRPr="005F45A7">
        <w:rPr>
          <w:color w:val="000000"/>
          <w:lang w:val="en-US"/>
        </w:rPr>
        <w:t>8.</w:t>
      </w:r>
      <w:r w:rsidR="00975354" w:rsidRPr="00975354">
        <w:rPr>
          <w:color w:val="000000"/>
          <w:lang w:val="en-US"/>
        </w:rPr>
        <w:t xml:space="preserve"> </w:t>
      </w:r>
      <w:proofErr w:type="gramStart"/>
      <w:r>
        <w:rPr>
          <w:color w:val="000000"/>
          <w:lang w:val="en-US"/>
        </w:rPr>
        <w:t>In</w:t>
      </w:r>
      <w:proofErr w:type="gramEnd"/>
      <w:r>
        <w:rPr>
          <w:color w:val="000000"/>
          <w:lang w:val="en-US"/>
        </w:rPr>
        <w:t xml:space="preserve"> different countries. </w:t>
      </w:r>
      <w:proofErr w:type="gramStart"/>
      <w:r>
        <w:rPr>
          <w:color w:val="000000"/>
          <w:lang w:val="en-US"/>
        </w:rPr>
        <w:t>T</w:t>
      </w:r>
      <w:r w:rsidRPr="005F45A7">
        <w:rPr>
          <w:color w:val="000000"/>
          <w:lang w:val="en-GB"/>
        </w:rPr>
        <w:t>errorist organizations</w:t>
      </w:r>
      <w:r>
        <w:rPr>
          <w:color w:val="000000"/>
          <w:lang w:val="en-GB"/>
        </w:rPr>
        <w:t>.</w:t>
      </w:r>
      <w:proofErr w:type="gramEnd"/>
    </w:p>
    <w:p w:rsidR="00F44990" w:rsidRDefault="00F44990" w:rsidP="00F44990">
      <w:pPr>
        <w:ind w:right="121" w:firstLine="0"/>
        <w:rPr>
          <w:color w:val="000000"/>
        </w:rPr>
      </w:pPr>
      <w:r w:rsidRPr="005F45A7">
        <w:rPr>
          <w:color w:val="000000"/>
          <w:lang w:val="en-US"/>
        </w:rPr>
        <w:t>9.</w:t>
      </w:r>
      <w:r w:rsidRPr="005F45A7">
        <w:rPr>
          <w:color w:val="000000"/>
          <w:lang w:val="en-GB"/>
        </w:rPr>
        <w:t>90,000</w:t>
      </w:r>
      <w:r>
        <w:rPr>
          <w:color w:val="000000"/>
          <w:lang w:val="en-GB"/>
        </w:rPr>
        <w:t>.</w:t>
      </w: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Pr="002439DB" w:rsidRDefault="008E5697" w:rsidP="00F44990">
      <w:pPr>
        <w:ind w:right="121" w:firstLine="0"/>
        <w:rPr>
          <w:color w:val="000000"/>
          <w:lang w:val="en-US"/>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8E5697" w:rsidRDefault="008E5697" w:rsidP="00F44990">
      <w:pPr>
        <w:ind w:right="121" w:firstLine="0"/>
        <w:rPr>
          <w:color w:val="000000"/>
        </w:rPr>
      </w:pPr>
    </w:p>
    <w:p w:rsidR="00975354" w:rsidRDefault="00975354">
      <w:pPr>
        <w:rPr>
          <w:color w:val="000000"/>
        </w:rPr>
      </w:pPr>
      <w:r>
        <w:rPr>
          <w:color w:val="000000"/>
        </w:rPr>
        <w:br w:type="page"/>
      </w:r>
    </w:p>
    <w:p w:rsidR="002047E7" w:rsidRPr="002047E7" w:rsidRDefault="002047E7" w:rsidP="002047E7">
      <w:pPr>
        <w:ind w:left="425" w:firstLine="0"/>
        <w:jc w:val="center"/>
        <w:rPr>
          <w:b/>
          <w:lang w:val="en-US" w:eastAsia="en-US"/>
        </w:rPr>
      </w:pPr>
      <w:r w:rsidRPr="002047E7">
        <w:rPr>
          <w:b/>
          <w:lang w:val="en-US" w:eastAsia="en-US"/>
        </w:rPr>
        <w:lastRenderedPageBreak/>
        <w:t>Content</w:t>
      </w:r>
    </w:p>
    <w:p w:rsidR="002047E7" w:rsidRDefault="002047E7" w:rsidP="002047E7">
      <w:pPr>
        <w:ind w:left="425" w:firstLine="0"/>
        <w:rPr>
          <w:lang w:eastAsia="en-US"/>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760"/>
      </w:tblGrid>
      <w:tr w:rsidR="002047E7" w:rsidRPr="002047E7" w:rsidTr="00C745B0">
        <w:tc>
          <w:tcPr>
            <w:tcW w:w="5920" w:type="dxa"/>
            <w:vAlign w:val="center"/>
          </w:tcPr>
          <w:p w:rsidR="002047E7" w:rsidRPr="002047E7" w:rsidRDefault="00C76689" w:rsidP="008F51AE">
            <w:pPr>
              <w:ind w:left="425"/>
              <w:rPr>
                <w:lang w:val="en-US" w:eastAsia="en-US"/>
              </w:rPr>
            </w:pPr>
            <w:r>
              <w:rPr>
                <w:lang w:eastAsia="en-US"/>
              </w:rPr>
              <w:t>Предисловие</w:t>
            </w:r>
            <w:r w:rsidR="008F51AE">
              <w:rPr>
                <w:lang w:val="en-US" w:eastAsia="en-US"/>
              </w:rPr>
              <w:t>…….</w:t>
            </w:r>
            <w:r w:rsidR="002047E7" w:rsidRPr="002047E7">
              <w:rPr>
                <w:lang w:val="en-US" w:eastAsia="en-US"/>
              </w:rPr>
              <w:t>………………………</w:t>
            </w:r>
            <w:r>
              <w:rPr>
                <w:lang w:eastAsia="en-US"/>
              </w:rPr>
              <w:t>………….</w:t>
            </w:r>
            <w:r w:rsidR="00C745B0">
              <w:rPr>
                <w:lang w:eastAsia="en-US"/>
              </w:rPr>
              <w:t>.</w:t>
            </w:r>
            <w:r w:rsidR="002047E7" w:rsidRPr="002047E7">
              <w:rPr>
                <w:lang w:val="en-US" w:eastAsia="en-US"/>
              </w:rPr>
              <w:t>.</w:t>
            </w:r>
            <w:r w:rsidR="00A153BD">
              <w:rPr>
                <w:lang w:val="en-US" w:eastAsia="en-US"/>
              </w:rPr>
              <w:t>.</w:t>
            </w:r>
          </w:p>
        </w:tc>
        <w:tc>
          <w:tcPr>
            <w:tcW w:w="760" w:type="dxa"/>
            <w:vAlign w:val="center"/>
          </w:tcPr>
          <w:p w:rsidR="002047E7" w:rsidRPr="002047E7" w:rsidRDefault="002047E7" w:rsidP="002047E7">
            <w:pPr>
              <w:jc w:val="center"/>
              <w:rPr>
                <w:lang w:val="en-US" w:eastAsia="en-US"/>
              </w:rPr>
            </w:pPr>
            <w:r w:rsidRPr="002047E7">
              <w:rPr>
                <w:lang w:val="en-US" w:eastAsia="en-US"/>
              </w:rPr>
              <w:t>3</w:t>
            </w:r>
          </w:p>
        </w:tc>
      </w:tr>
      <w:tr w:rsidR="00C76689" w:rsidRPr="002047E7" w:rsidTr="00C745B0">
        <w:tc>
          <w:tcPr>
            <w:tcW w:w="5920" w:type="dxa"/>
            <w:vAlign w:val="center"/>
          </w:tcPr>
          <w:p w:rsidR="00C76689" w:rsidRPr="00A153BD" w:rsidRDefault="00C76689" w:rsidP="008F51AE">
            <w:pPr>
              <w:ind w:left="425"/>
              <w:rPr>
                <w:lang w:val="en-US" w:eastAsia="en-US"/>
              </w:rPr>
            </w:pPr>
            <w:r>
              <w:rPr>
                <w:lang w:eastAsia="en-US"/>
              </w:rPr>
              <w:t>Грамматический блок………………………………</w:t>
            </w:r>
            <w:r w:rsidR="00C745B0">
              <w:rPr>
                <w:lang w:eastAsia="en-US"/>
              </w:rPr>
              <w:t>.</w:t>
            </w:r>
            <w:r w:rsidR="00A153BD">
              <w:rPr>
                <w:lang w:val="en-US" w:eastAsia="en-US"/>
              </w:rPr>
              <w:t>.</w:t>
            </w:r>
          </w:p>
        </w:tc>
        <w:tc>
          <w:tcPr>
            <w:tcW w:w="760" w:type="dxa"/>
            <w:vAlign w:val="center"/>
          </w:tcPr>
          <w:p w:rsidR="00C76689" w:rsidRPr="00C76689" w:rsidRDefault="00C76689" w:rsidP="002047E7">
            <w:pPr>
              <w:jc w:val="center"/>
              <w:rPr>
                <w:lang w:eastAsia="en-US"/>
              </w:rPr>
            </w:pPr>
            <w:r>
              <w:rPr>
                <w:lang w:eastAsia="en-US"/>
              </w:rPr>
              <w:t>5</w:t>
            </w:r>
          </w:p>
        </w:tc>
      </w:tr>
      <w:tr w:rsidR="00C76689" w:rsidRPr="002047E7" w:rsidTr="00C745B0">
        <w:tc>
          <w:tcPr>
            <w:tcW w:w="5920" w:type="dxa"/>
            <w:vAlign w:val="center"/>
          </w:tcPr>
          <w:p w:rsidR="00C76689" w:rsidRPr="00A153BD" w:rsidRDefault="001A2FC7" w:rsidP="008F51AE">
            <w:pPr>
              <w:ind w:left="425"/>
              <w:rPr>
                <w:lang w:val="en-US" w:eastAsia="en-US"/>
              </w:rPr>
            </w:pPr>
            <w:r>
              <w:rPr>
                <w:lang w:val="en-US" w:eastAsia="en-US"/>
              </w:rPr>
              <w:t>Unit 1.</w:t>
            </w:r>
            <w:r w:rsidR="00A153BD">
              <w:rPr>
                <w:lang w:val="en-US" w:eastAsia="en-US"/>
              </w:rPr>
              <w:t xml:space="preserve"> </w:t>
            </w:r>
            <w:r w:rsidR="00C76689" w:rsidRPr="00C76689">
              <w:rPr>
                <w:lang w:val="en-US" w:eastAsia="en-US"/>
              </w:rPr>
              <w:t>Th</w:t>
            </w:r>
            <w:r>
              <w:rPr>
                <w:lang w:val="en-US" w:eastAsia="en-US"/>
              </w:rPr>
              <w:t xml:space="preserve">e Armed </w:t>
            </w:r>
            <w:r w:rsidR="00C76689" w:rsidRPr="00C76689">
              <w:rPr>
                <w:lang w:val="en-US" w:eastAsia="en-US"/>
              </w:rPr>
              <w:t>Forces</w:t>
            </w:r>
            <w:r w:rsidR="00A153BD">
              <w:rPr>
                <w:lang w:eastAsia="en-US"/>
              </w:rPr>
              <w:t>……………………………</w:t>
            </w:r>
            <w:r w:rsidR="00A153BD">
              <w:rPr>
                <w:lang w:val="en-US" w:eastAsia="en-US"/>
              </w:rPr>
              <w:t>.</w:t>
            </w:r>
          </w:p>
        </w:tc>
        <w:tc>
          <w:tcPr>
            <w:tcW w:w="760" w:type="dxa"/>
            <w:vAlign w:val="center"/>
          </w:tcPr>
          <w:p w:rsidR="00C76689" w:rsidRPr="00C76689" w:rsidRDefault="00C76689" w:rsidP="002047E7">
            <w:pPr>
              <w:jc w:val="center"/>
              <w:rPr>
                <w:lang w:eastAsia="en-US"/>
              </w:rPr>
            </w:pPr>
            <w:r>
              <w:rPr>
                <w:lang w:eastAsia="en-US"/>
              </w:rPr>
              <w:t>16</w:t>
            </w:r>
          </w:p>
        </w:tc>
      </w:tr>
      <w:tr w:rsidR="002047E7" w:rsidRPr="002047E7" w:rsidTr="00C745B0">
        <w:tc>
          <w:tcPr>
            <w:tcW w:w="5920" w:type="dxa"/>
            <w:vAlign w:val="center"/>
          </w:tcPr>
          <w:p w:rsidR="002047E7" w:rsidRPr="002047E7" w:rsidRDefault="002047E7" w:rsidP="008F51AE">
            <w:pPr>
              <w:ind w:left="425"/>
              <w:rPr>
                <w:lang w:val="en-US" w:eastAsia="en-US"/>
              </w:rPr>
            </w:pPr>
            <w:r w:rsidRPr="002047E7">
              <w:rPr>
                <w:lang w:val="en-US" w:eastAsia="en-US"/>
              </w:rPr>
              <w:t xml:space="preserve">Unit </w:t>
            </w:r>
            <w:r w:rsidR="008F51AE">
              <w:rPr>
                <w:lang w:val="en-US" w:eastAsia="en-US"/>
              </w:rPr>
              <w:t>2</w:t>
            </w:r>
            <w:r w:rsidR="00A153BD">
              <w:rPr>
                <w:lang w:val="en-US" w:eastAsia="en-US"/>
              </w:rPr>
              <w:t xml:space="preserve">. </w:t>
            </w:r>
            <w:r w:rsidR="008F51AE">
              <w:rPr>
                <w:lang w:val="en-US" w:eastAsia="en-US"/>
              </w:rPr>
              <w:t>Military Personnel</w:t>
            </w:r>
            <w:r w:rsidR="00A153BD">
              <w:rPr>
                <w:lang w:val="en-US" w:eastAsia="en-US"/>
              </w:rPr>
              <w:t>…………………………….</w:t>
            </w:r>
          </w:p>
        </w:tc>
        <w:tc>
          <w:tcPr>
            <w:tcW w:w="760" w:type="dxa"/>
            <w:vAlign w:val="center"/>
          </w:tcPr>
          <w:p w:rsidR="002047E7" w:rsidRPr="00C76689" w:rsidRDefault="00C76689" w:rsidP="002047E7">
            <w:pPr>
              <w:jc w:val="center"/>
              <w:rPr>
                <w:lang w:eastAsia="en-US"/>
              </w:rPr>
            </w:pPr>
            <w:r>
              <w:rPr>
                <w:lang w:eastAsia="en-US"/>
              </w:rPr>
              <w:t>27</w:t>
            </w:r>
          </w:p>
        </w:tc>
      </w:tr>
      <w:tr w:rsidR="002047E7" w:rsidRPr="002047E7" w:rsidTr="00C745B0">
        <w:tc>
          <w:tcPr>
            <w:tcW w:w="5920" w:type="dxa"/>
            <w:vAlign w:val="center"/>
          </w:tcPr>
          <w:p w:rsidR="002047E7" w:rsidRPr="002047E7" w:rsidRDefault="002047E7" w:rsidP="008F51AE">
            <w:pPr>
              <w:ind w:left="425"/>
              <w:rPr>
                <w:lang w:val="en-US" w:eastAsia="en-US"/>
              </w:rPr>
            </w:pPr>
            <w:r w:rsidRPr="002047E7">
              <w:rPr>
                <w:lang w:val="en-US" w:eastAsia="en-US"/>
              </w:rPr>
              <w:t xml:space="preserve">Unit </w:t>
            </w:r>
            <w:r w:rsidR="008F51AE">
              <w:rPr>
                <w:lang w:val="en-US" w:eastAsia="en-US"/>
              </w:rPr>
              <w:t>3</w:t>
            </w:r>
            <w:r w:rsidR="00A153BD">
              <w:rPr>
                <w:lang w:val="en-US" w:eastAsia="en-US"/>
              </w:rPr>
              <w:t>.</w:t>
            </w:r>
            <w:r w:rsidR="001A2FC7">
              <w:rPr>
                <w:lang w:val="en-US" w:eastAsia="en-US"/>
              </w:rPr>
              <w:t xml:space="preserve"> </w:t>
            </w:r>
            <w:r w:rsidR="00A153BD">
              <w:rPr>
                <w:lang w:val="en-US" w:eastAsia="en-US"/>
              </w:rPr>
              <w:t>Military Courtes</w:t>
            </w:r>
            <w:r w:rsidR="008F51AE">
              <w:rPr>
                <w:lang w:val="en-US" w:eastAsia="en-US"/>
              </w:rPr>
              <w:t>y</w:t>
            </w:r>
            <w:proofErr w:type="gramStart"/>
            <w:r w:rsidR="008F51AE">
              <w:rPr>
                <w:lang w:val="en-US" w:eastAsia="en-US"/>
              </w:rPr>
              <w:t>..</w:t>
            </w:r>
            <w:proofErr w:type="gramEnd"/>
            <w:r w:rsidRPr="002047E7">
              <w:rPr>
                <w:lang w:val="en-US" w:eastAsia="en-US"/>
              </w:rPr>
              <w:t>…………………………….</w:t>
            </w:r>
          </w:p>
        </w:tc>
        <w:tc>
          <w:tcPr>
            <w:tcW w:w="760" w:type="dxa"/>
            <w:vAlign w:val="center"/>
          </w:tcPr>
          <w:p w:rsidR="002047E7" w:rsidRPr="00C76689" w:rsidRDefault="00C76689" w:rsidP="002047E7">
            <w:pPr>
              <w:jc w:val="center"/>
              <w:rPr>
                <w:lang w:eastAsia="en-US"/>
              </w:rPr>
            </w:pPr>
            <w:r>
              <w:rPr>
                <w:lang w:eastAsia="en-US"/>
              </w:rPr>
              <w:t>42</w:t>
            </w:r>
          </w:p>
        </w:tc>
      </w:tr>
      <w:tr w:rsidR="002047E7" w:rsidRPr="002047E7" w:rsidTr="00C745B0">
        <w:tc>
          <w:tcPr>
            <w:tcW w:w="5920" w:type="dxa"/>
            <w:vAlign w:val="center"/>
          </w:tcPr>
          <w:p w:rsidR="002047E7" w:rsidRPr="002047E7" w:rsidRDefault="003018DA" w:rsidP="002047E7">
            <w:pPr>
              <w:ind w:left="426"/>
              <w:rPr>
                <w:lang w:val="en-US" w:eastAsia="en-US"/>
              </w:rPr>
            </w:pPr>
            <w:r>
              <w:rPr>
                <w:lang w:val="en-US" w:eastAsia="en-US"/>
              </w:rPr>
              <w:t>Unit 4</w:t>
            </w:r>
            <w:r w:rsidR="00A153BD">
              <w:rPr>
                <w:lang w:val="en-US" w:eastAsia="en-US"/>
              </w:rPr>
              <w:t xml:space="preserve">. </w:t>
            </w:r>
            <w:r>
              <w:rPr>
                <w:lang w:val="en-US" w:eastAsia="en-US"/>
              </w:rPr>
              <w:t>Vocabulary Tests…..</w:t>
            </w:r>
            <w:r w:rsidR="002047E7" w:rsidRPr="002047E7">
              <w:rPr>
                <w:lang w:val="en-US" w:eastAsia="en-US"/>
              </w:rPr>
              <w:t>………………………….</w:t>
            </w:r>
          </w:p>
        </w:tc>
        <w:tc>
          <w:tcPr>
            <w:tcW w:w="760" w:type="dxa"/>
            <w:vAlign w:val="center"/>
          </w:tcPr>
          <w:p w:rsidR="002047E7" w:rsidRPr="00C76689" w:rsidRDefault="00C76689" w:rsidP="002047E7">
            <w:pPr>
              <w:jc w:val="center"/>
              <w:rPr>
                <w:lang w:eastAsia="en-US"/>
              </w:rPr>
            </w:pPr>
            <w:r>
              <w:rPr>
                <w:lang w:eastAsia="en-US"/>
              </w:rPr>
              <w:t>52</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Test 1</w:t>
            </w:r>
            <w:r w:rsidR="002047E7" w:rsidRPr="002047E7">
              <w:rPr>
                <w:lang w:val="en-US" w:eastAsia="en-US"/>
              </w:rPr>
              <w:t>…………………………</w:t>
            </w:r>
            <w:r>
              <w:rPr>
                <w:lang w:val="en-US" w:eastAsia="en-US"/>
              </w:rPr>
              <w:t>…………………….</w:t>
            </w:r>
            <w:r w:rsidR="002047E7" w:rsidRPr="002047E7">
              <w:rPr>
                <w:lang w:val="en-US" w:eastAsia="en-US"/>
              </w:rPr>
              <w:t>…</w:t>
            </w:r>
          </w:p>
        </w:tc>
        <w:tc>
          <w:tcPr>
            <w:tcW w:w="760" w:type="dxa"/>
            <w:vAlign w:val="center"/>
          </w:tcPr>
          <w:p w:rsidR="002047E7" w:rsidRPr="00C76689" w:rsidRDefault="00C76689" w:rsidP="002047E7">
            <w:pPr>
              <w:jc w:val="center"/>
              <w:rPr>
                <w:lang w:eastAsia="en-US"/>
              </w:rPr>
            </w:pPr>
            <w:r>
              <w:rPr>
                <w:lang w:eastAsia="en-US"/>
              </w:rPr>
              <w:t>52</w:t>
            </w:r>
          </w:p>
        </w:tc>
      </w:tr>
      <w:tr w:rsidR="002047E7" w:rsidRPr="002047E7" w:rsidTr="00C745B0">
        <w:tc>
          <w:tcPr>
            <w:tcW w:w="5920" w:type="dxa"/>
            <w:vAlign w:val="center"/>
          </w:tcPr>
          <w:p w:rsidR="002047E7" w:rsidRPr="002047E7" w:rsidRDefault="003018DA" w:rsidP="00A153BD">
            <w:pPr>
              <w:ind w:left="425" w:firstLine="1"/>
              <w:rPr>
                <w:lang w:val="en-US" w:eastAsia="en-US"/>
              </w:rPr>
            </w:pPr>
            <w:r>
              <w:rPr>
                <w:lang w:val="en-US" w:eastAsia="en-US"/>
              </w:rPr>
              <w:t>Test 2…………………………</w:t>
            </w:r>
            <w:r w:rsidR="00A153BD">
              <w:rPr>
                <w:lang w:val="en-US" w:eastAsia="en-US"/>
              </w:rPr>
              <w:t>……………………….</w:t>
            </w:r>
          </w:p>
        </w:tc>
        <w:tc>
          <w:tcPr>
            <w:tcW w:w="760" w:type="dxa"/>
            <w:vAlign w:val="center"/>
          </w:tcPr>
          <w:p w:rsidR="002047E7" w:rsidRPr="00C76689" w:rsidRDefault="00C76689" w:rsidP="002047E7">
            <w:pPr>
              <w:jc w:val="center"/>
              <w:rPr>
                <w:lang w:eastAsia="en-US"/>
              </w:rPr>
            </w:pPr>
            <w:r>
              <w:rPr>
                <w:lang w:eastAsia="en-US"/>
              </w:rPr>
              <w:t>61</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 xml:space="preserve">Test </w:t>
            </w:r>
            <w:r w:rsidR="002047E7" w:rsidRPr="002047E7">
              <w:rPr>
                <w:lang w:val="en-US" w:eastAsia="en-US"/>
              </w:rPr>
              <w:t>3</w:t>
            </w:r>
            <w:r>
              <w:rPr>
                <w:lang w:val="en-US" w:eastAsia="en-US"/>
              </w:rPr>
              <w:t>……………….</w:t>
            </w:r>
            <w:r w:rsidR="002047E7" w:rsidRPr="002047E7">
              <w:rPr>
                <w:lang w:val="en-US" w:eastAsia="en-US"/>
              </w:rPr>
              <w:t>…………………………………</w:t>
            </w:r>
          </w:p>
        </w:tc>
        <w:tc>
          <w:tcPr>
            <w:tcW w:w="760" w:type="dxa"/>
            <w:vAlign w:val="center"/>
          </w:tcPr>
          <w:p w:rsidR="002047E7" w:rsidRPr="00C76689" w:rsidRDefault="00C76689" w:rsidP="003018DA">
            <w:pPr>
              <w:jc w:val="center"/>
              <w:rPr>
                <w:lang w:eastAsia="en-US"/>
              </w:rPr>
            </w:pPr>
            <w:r>
              <w:rPr>
                <w:lang w:eastAsia="en-US"/>
              </w:rPr>
              <w:t>70</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Test 4…………………</w:t>
            </w:r>
            <w:r w:rsidR="002047E7" w:rsidRPr="002047E7">
              <w:rPr>
                <w:lang w:val="en-US" w:eastAsia="en-US"/>
              </w:rPr>
              <w:t>……………………………….</w:t>
            </w:r>
          </w:p>
        </w:tc>
        <w:tc>
          <w:tcPr>
            <w:tcW w:w="760" w:type="dxa"/>
            <w:vAlign w:val="center"/>
          </w:tcPr>
          <w:p w:rsidR="002047E7" w:rsidRPr="00C76689" w:rsidRDefault="00C76689" w:rsidP="003018DA">
            <w:pPr>
              <w:jc w:val="center"/>
              <w:rPr>
                <w:lang w:eastAsia="en-US"/>
              </w:rPr>
            </w:pPr>
            <w:r>
              <w:rPr>
                <w:lang w:eastAsia="en-US"/>
              </w:rPr>
              <w:t>79</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Test 5</w:t>
            </w:r>
            <w:r w:rsidR="00A153BD">
              <w:rPr>
                <w:lang w:val="en-US" w:eastAsia="en-US"/>
              </w:rPr>
              <w:t>.</w:t>
            </w:r>
            <w:r>
              <w:rPr>
                <w:lang w:val="en-US" w:eastAsia="en-US"/>
              </w:rPr>
              <w:t xml:space="preserve"> Listening....</w:t>
            </w:r>
            <w:r w:rsidR="00A153BD">
              <w:rPr>
                <w:lang w:val="en-US" w:eastAsia="en-US"/>
              </w:rPr>
              <w:t>……………………………………</w:t>
            </w:r>
          </w:p>
        </w:tc>
        <w:tc>
          <w:tcPr>
            <w:tcW w:w="760" w:type="dxa"/>
            <w:vAlign w:val="center"/>
          </w:tcPr>
          <w:p w:rsidR="002047E7" w:rsidRPr="00C76689" w:rsidRDefault="00C76689" w:rsidP="003018DA">
            <w:pPr>
              <w:jc w:val="center"/>
              <w:rPr>
                <w:lang w:eastAsia="en-US"/>
              </w:rPr>
            </w:pPr>
            <w:r>
              <w:rPr>
                <w:lang w:eastAsia="en-US"/>
              </w:rPr>
              <w:t>83</w:t>
            </w:r>
          </w:p>
        </w:tc>
      </w:tr>
      <w:tr w:rsidR="002047E7" w:rsidRPr="002047E7" w:rsidTr="00C745B0">
        <w:tc>
          <w:tcPr>
            <w:tcW w:w="5920" w:type="dxa"/>
            <w:vAlign w:val="center"/>
          </w:tcPr>
          <w:p w:rsidR="002047E7" w:rsidRPr="002047E7" w:rsidRDefault="003018DA" w:rsidP="00A153BD">
            <w:pPr>
              <w:ind w:left="425" w:firstLine="1"/>
              <w:rPr>
                <w:lang w:val="en-US" w:eastAsia="en-US"/>
              </w:rPr>
            </w:pPr>
            <w:r>
              <w:rPr>
                <w:lang w:val="en-US" w:eastAsia="en-US"/>
              </w:rPr>
              <w:t>Unit 5</w:t>
            </w:r>
            <w:r w:rsidR="002047E7" w:rsidRPr="002047E7">
              <w:rPr>
                <w:lang w:val="en-US" w:eastAsia="en-US"/>
              </w:rPr>
              <w:t xml:space="preserve">. </w:t>
            </w:r>
            <w:r>
              <w:rPr>
                <w:lang w:val="en-US" w:eastAsia="en-US"/>
              </w:rPr>
              <w:t>Fighting against terrorism………</w:t>
            </w:r>
            <w:r w:rsidR="00A153BD">
              <w:rPr>
                <w:lang w:val="en-US" w:eastAsia="en-US"/>
              </w:rPr>
              <w:t>…………….</w:t>
            </w:r>
          </w:p>
        </w:tc>
        <w:tc>
          <w:tcPr>
            <w:tcW w:w="760" w:type="dxa"/>
            <w:vAlign w:val="center"/>
          </w:tcPr>
          <w:p w:rsidR="002047E7" w:rsidRPr="00C745B0" w:rsidRDefault="00C745B0" w:rsidP="002047E7">
            <w:pPr>
              <w:jc w:val="center"/>
              <w:rPr>
                <w:lang w:eastAsia="en-US"/>
              </w:rPr>
            </w:pPr>
            <w:r>
              <w:rPr>
                <w:lang w:eastAsia="en-US"/>
              </w:rPr>
              <w:t>93</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Unit 6</w:t>
            </w:r>
            <w:r w:rsidR="002047E7" w:rsidRPr="002047E7">
              <w:rPr>
                <w:lang w:val="en-US" w:eastAsia="en-US"/>
              </w:rPr>
              <w:t xml:space="preserve">. </w:t>
            </w:r>
            <w:r>
              <w:rPr>
                <w:lang w:val="en-US" w:eastAsia="en-US"/>
              </w:rPr>
              <w:t>The language of the radio of NATO…</w:t>
            </w:r>
            <w:r w:rsidR="002047E7" w:rsidRPr="002047E7">
              <w:rPr>
                <w:lang w:val="en-US" w:eastAsia="en-US"/>
              </w:rPr>
              <w:t>………</w:t>
            </w:r>
            <w:r>
              <w:rPr>
                <w:lang w:val="en-US" w:eastAsia="en-US"/>
              </w:rPr>
              <w:t>.</w:t>
            </w:r>
          </w:p>
        </w:tc>
        <w:tc>
          <w:tcPr>
            <w:tcW w:w="760" w:type="dxa"/>
            <w:vAlign w:val="center"/>
          </w:tcPr>
          <w:p w:rsidR="002047E7" w:rsidRPr="00C745B0" w:rsidRDefault="003018DA" w:rsidP="00C745B0">
            <w:pPr>
              <w:jc w:val="center"/>
              <w:rPr>
                <w:lang w:eastAsia="en-US"/>
              </w:rPr>
            </w:pPr>
            <w:r>
              <w:rPr>
                <w:lang w:val="en-US" w:eastAsia="en-US"/>
              </w:rPr>
              <w:t>1</w:t>
            </w:r>
            <w:r w:rsidR="00C745B0">
              <w:rPr>
                <w:lang w:eastAsia="en-US"/>
              </w:rPr>
              <w:t>12</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Unit 7</w:t>
            </w:r>
            <w:r w:rsidR="002047E7" w:rsidRPr="002047E7">
              <w:rPr>
                <w:lang w:val="en-US" w:eastAsia="en-US"/>
              </w:rPr>
              <w:t xml:space="preserve">. </w:t>
            </w:r>
            <w:r>
              <w:rPr>
                <w:lang w:val="en-US" w:eastAsia="en-US"/>
              </w:rPr>
              <w:t>Information War………</w:t>
            </w:r>
            <w:r w:rsidR="002047E7" w:rsidRPr="002047E7">
              <w:rPr>
                <w:lang w:val="en-US" w:eastAsia="en-US"/>
              </w:rPr>
              <w:t>……………………</w:t>
            </w:r>
            <w:r>
              <w:rPr>
                <w:lang w:val="en-US" w:eastAsia="en-US"/>
              </w:rPr>
              <w:t>...</w:t>
            </w:r>
            <w:r w:rsidR="00A153BD">
              <w:rPr>
                <w:lang w:val="en-US" w:eastAsia="en-US"/>
              </w:rPr>
              <w:t>.</w:t>
            </w:r>
          </w:p>
        </w:tc>
        <w:tc>
          <w:tcPr>
            <w:tcW w:w="760" w:type="dxa"/>
            <w:vAlign w:val="center"/>
          </w:tcPr>
          <w:p w:rsidR="002047E7" w:rsidRPr="00C745B0" w:rsidRDefault="003018DA" w:rsidP="0014109B">
            <w:pPr>
              <w:jc w:val="center"/>
              <w:rPr>
                <w:lang w:eastAsia="en-US"/>
              </w:rPr>
            </w:pPr>
            <w:r>
              <w:rPr>
                <w:lang w:val="en-US" w:eastAsia="en-US"/>
              </w:rPr>
              <w:t>1</w:t>
            </w:r>
            <w:r w:rsidR="00C745B0">
              <w:rPr>
                <w:lang w:eastAsia="en-US"/>
              </w:rPr>
              <w:t>4</w:t>
            </w:r>
            <w:r w:rsidR="0014109B">
              <w:rPr>
                <w:lang w:eastAsia="en-US"/>
              </w:rPr>
              <w:t>4</w:t>
            </w:r>
          </w:p>
        </w:tc>
      </w:tr>
      <w:tr w:rsidR="002047E7" w:rsidRPr="002047E7" w:rsidTr="00C745B0">
        <w:tc>
          <w:tcPr>
            <w:tcW w:w="5920" w:type="dxa"/>
            <w:vAlign w:val="center"/>
          </w:tcPr>
          <w:p w:rsidR="002047E7" w:rsidRPr="002047E7" w:rsidRDefault="003018DA" w:rsidP="003018DA">
            <w:pPr>
              <w:ind w:left="425" w:firstLine="1"/>
              <w:rPr>
                <w:lang w:val="en-US" w:eastAsia="en-US"/>
              </w:rPr>
            </w:pPr>
            <w:r>
              <w:rPr>
                <w:lang w:val="en-US" w:eastAsia="en-US"/>
              </w:rPr>
              <w:t>Unit 8</w:t>
            </w:r>
            <w:r w:rsidR="00A153BD">
              <w:rPr>
                <w:lang w:val="en-US" w:eastAsia="en-US"/>
              </w:rPr>
              <w:t>.</w:t>
            </w:r>
            <w:r>
              <w:rPr>
                <w:lang w:val="en-US" w:eastAsia="en-US"/>
              </w:rPr>
              <w:t xml:space="preserve"> Military Weapons…</w:t>
            </w:r>
            <w:r w:rsidR="002047E7" w:rsidRPr="002047E7">
              <w:rPr>
                <w:lang w:val="en-US" w:eastAsia="en-US"/>
              </w:rPr>
              <w:t>…………………………..</w:t>
            </w:r>
          </w:p>
        </w:tc>
        <w:tc>
          <w:tcPr>
            <w:tcW w:w="760" w:type="dxa"/>
            <w:vAlign w:val="center"/>
          </w:tcPr>
          <w:p w:rsidR="002047E7" w:rsidRPr="00C745B0" w:rsidRDefault="00C745B0" w:rsidP="0014109B">
            <w:pPr>
              <w:jc w:val="center"/>
              <w:rPr>
                <w:lang w:eastAsia="en-US"/>
              </w:rPr>
            </w:pPr>
            <w:r>
              <w:rPr>
                <w:lang w:val="en-US" w:eastAsia="en-US"/>
              </w:rPr>
              <w:t>1</w:t>
            </w:r>
            <w:r>
              <w:rPr>
                <w:lang w:eastAsia="en-US"/>
              </w:rPr>
              <w:t>5</w:t>
            </w:r>
            <w:r w:rsidR="0014109B">
              <w:rPr>
                <w:lang w:eastAsia="en-US"/>
              </w:rPr>
              <w:t>1</w:t>
            </w:r>
          </w:p>
        </w:tc>
      </w:tr>
      <w:tr w:rsidR="002047E7" w:rsidRPr="002047E7" w:rsidTr="00C745B0">
        <w:tc>
          <w:tcPr>
            <w:tcW w:w="5920" w:type="dxa"/>
            <w:vAlign w:val="center"/>
          </w:tcPr>
          <w:p w:rsidR="002047E7" w:rsidRPr="002047E7" w:rsidRDefault="00EF6A9C" w:rsidP="00EF6A9C">
            <w:pPr>
              <w:ind w:left="425" w:firstLine="1"/>
              <w:rPr>
                <w:lang w:val="en-US" w:eastAsia="en-US"/>
              </w:rPr>
            </w:pPr>
            <w:r>
              <w:rPr>
                <w:lang w:val="en-US" w:eastAsia="en-US"/>
              </w:rPr>
              <w:t>Unit 9</w:t>
            </w:r>
            <w:r w:rsidR="00A153BD">
              <w:rPr>
                <w:lang w:val="en-US" w:eastAsia="en-US"/>
              </w:rPr>
              <w:t>.</w:t>
            </w:r>
            <w:r>
              <w:rPr>
                <w:lang w:val="en-US" w:eastAsia="en-US"/>
              </w:rPr>
              <w:t xml:space="preserve"> Signs and Military Time………..</w:t>
            </w:r>
            <w:r w:rsidR="002047E7" w:rsidRPr="002047E7">
              <w:rPr>
                <w:lang w:val="en-US" w:eastAsia="en-US"/>
              </w:rPr>
              <w:t>……………..</w:t>
            </w:r>
          </w:p>
        </w:tc>
        <w:tc>
          <w:tcPr>
            <w:tcW w:w="760" w:type="dxa"/>
            <w:vAlign w:val="center"/>
          </w:tcPr>
          <w:p w:rsidR="002047E7" w:rsidRPr="00C745B0" w:rsidRDefault="00EF6A9C" w:rsidP="0014109B">
            <w:pPr>
              <w:jc w:val="center"/>
              <w:rPr>
                <w:lang w:eastAsia="en-US"/>
              </w:rPr>
            </w:pPr>
            <w:r>
              <w:rPr>
                <w:lang w:val="en-US" w:eastAsia="en-US"/>
              </w:rPr>
              <w:t>1</w:t>
            </w:r>
            <w:r w:rsidR="00C745B0">
              <w:rPr>
                <w:lang w:eastAsia="en-US"/>
              </w:rPr>
              <w:t>5</w:t>
            </w:r>
            <w:r w:rsidR="0014109B">
              <w:rPr>
                <w:lang w:eastAsia="en-US"/>
              </w:rPr>
              <w:t>4</w:t>
            </w:r>
          </w:p>
        </w:tc>
      </w:tr>
      <w:tr w:rsidR="002047E7" w:rsidRPr="002047E7" w:rsidTr="00C745B0">
        <w:tc>
          <w:tcPr>
            <w:tcW w:w="5920" w:type="dxa"/>
            <w:vAlign w:val="center"/>
          </w:tcPr>
          <w:p w:rsidR="002047E7" w:rsidRPr="002047E7" w:rsidRDefault="00EF6A9C" w:rsidP="00C745B0">
            <w:pPr>
              <w:ind w:left="425" w:firstLine="1"/>
              <w:rPr>
                <w:lang w:val="en-US" w:eastAsia="en-US"/>
              </w:rPr>
            </w:pPr>
            <w:r>
              <w:rPr>
                <w:lang w:val="en-US" w:eastAsia="en-US"/>
              </w:rPr>
              <w:t xml:space="preserve">Supplementary </w:t>
            </w:r>
            <w:r w:rsidR="00C745B0">
              <w:rPr>
                <w:lang w:val="en-US" w:eastAsia="en-US"/>
              </w:rPr>
              <w:t>R</w:t>
            </w:r>
            <w:r>
              <w:rPr>
                <w:lang w:val="en-US" w:eastAsia="en-US"/>
              </w:rPr>
              <w:t xml:space="preserve">eading </w:t>
            </w:r>
            <w:r w:rsidR="00C745B0">
              <w:rPr>
                <w:lang w:val="en-US" w:eastAsia="en-US"/>
              </w:rPr>
              <w:t>T</w:t>
            </w:r>
            <w:r>
              <w:rPr>
                <w:lang w:val="en-US" w:eastAsia="en-US"/>
              </w:rPr>
              <w:t>exts</w:t>
            </w:r>
            <w:r w:rsidR="002047E7" w:rsidRPr="002047E7">
              <w:rPr>
                <w:lang w:val="en-US" w:eastAsia="en-US"/>
              </w:rPr>
              <w:t>………………………</w:t>
            </w:r>
            <w:r w:rsidR="00C745B0">
              <w:rPr>
                <w:lang w:val="en-US" w:eastAsia="en-US"/>
              </w:rPr>
              <w:t>.</w:t>
            </w:r>
            <w:r w:rsidR="00A153BD">
              <w:rPr>
                <w:lang w:val="en-US" w:eastAsia="en-US"/>
              </w:rPr>
              <w:t>.</w:t>
            </w:r>
          </w:p>
        </w:tc>
        <w:tc>
          <w:tcPr>
            <w:tcW w:w="760" w:type="dxa"/>
            <w:vAlign w:val="center"/>
          </w:tcPr>
          <w:p w:rsidR="002047E7" w:rsidRPr="00C745B0" w:rsidRDefault="00EF6A9C" w:rsidP="0014109B">
            <w:pPr>
              <w:jc w:val="center"/>
              <w:rPr>
                <w:lang w:eastAsia="en-US"/>
              </w:rPr>
            </w:pPr>
            <w:r>
              <w:rPr>
                <w:lang w:val="en-US" w:eastAsia="en-US"/>
              </w:rPr>
              <w:t>1</w:t>
            </w:r>
            <w:r w:rsidR="00C745B0">
              <w:rPr>
                <w:lang w:eastAsia="en-US"/>
              </w:rPr>
              <w:t>6</w:t>
            </w:r>
            <w:r w:rsidR="0014109B">
              <w:rPr>
                <w:lang w:eastAsia="en-US"/>
              </w:rPr>
              <w:t>5</w:t>
            </w:r>
          </w:p>
        </w:tc>
      </w:tr>
      <w:tr w:rsidR="002047E7" w:rsidRPr="002047E7" w:rsidTr="00C745B0">
        <w:tc>
          <w:tcPr>
            <w:tcW w:w="5920" w:type="dxa"/>
            <w:vAlign w:val="center"/>
          </w:tcPr>
          <w:p w:rsidR="002047E7" w:rsidRPr="002047E7" w:rsidRDefault="00EF6A9C" w:rsidP="002047E7">
            <w:pPr>
              <w:ind w:left="425" w:firstLine="1"/>
              <w:rPr>
                <w:lang w:val="en-US" w:eastAsia="en-US"/>
              </w:rPr>
            </w:pPr>
            <w:r>
              <w:rPr>
                <w:lang w:val="en-US" w:eastAsia="en-US"/>
              </w:rPr>
              <w:t>Answer Keys………………………………………….</w:t>
            </w:r>
          </w:p>
        </w:tc>
        <w:tc>
          <w:tcPr>
            <w:tcW w:w="760" w:type="dxa"/>
            <w:vAlign w:val="center"/>
          </w:tcPr>
          <w:p w:rsidR="002047E7" w:rsidRPr="00C745B0" w:rsidRDefault="00EF6A9C" w:rsidP="0014109B">
            <w:pPr>
              <w:jc w:val="center"/>
              <w:rPr>
                <w:lang w:eastAsia="en-US"/>
              </w:rPr>
            </w:pPr>
            <w:r>
              <w:rPr>
                <w:lang w:val="en-US" w:eastAsia="en-US"/>
              </w:rPr>
              <w:t>1</w:t>
            </w:r>
            <w:r w:rsidR="00C745B0">
              <w:rPr>
                <w:lang w:eastAsia="en-US"/>
              </w:rPr>
              <w:t>7</w:t>
            </w:r>
            <w:r w:rsidR="0014109B">
              <w:rPr>
                <w:lang w:eastAsia="en-US"/>
              </w:rPr>
              <w:t>5</w:t>
            </w:r>
          </w:p>
        </w:tc>
      </w:tr>
      <w:tr w:rsidR="002047E7" w:rsidRPr="002047E7" w:rsidTr="00C745B0">
        <w:tc>
          <w:tcPr>
            <w:tcW w:w="5920" w:type="dxa"/>
            <w:vAlign w:val="center"/>
          </w:tcPr>
          <w:p w:rsidR="002047E7" w:rsidRPr="002047E7" w:rsidRDefault="00EF6A9C" w:rsidP="002047E7">
            <w:pPr>
              <w:ind w:left="425" w:firstLine="1"/>
              <w:rPr>
                <w:lang w:val="en-US" w:eastAsia="en-US"/>
              </w:rPr>
            </w:pPr>
            <w:r w:rsidRPr="00EF6A9C">
              <w:rPr>
                <w:lang w:val="en-US" w:eastAsia="en-US"/>
              </w:rPr>
              <w:t>Content</w:t>
            </w:r>
            <w:r>
              <w:rPr>
                <w:lang w:val="en-US" w:eastAsia="en-US"/>
              </w:rPr>
              <w:t>……………………………………………….</w:t>
            </w:r>
            <w:r w:rsidR="00A153BD">
              <w:rPr>
                <w:lang w:val="en-US" w:eastAsia="en-US"/>
              </w:rPr>
              <w:t>.</w:t>
            </w:r>
          </w:p>
        </w:tc>
        <w:tc>
          <w:tcPr>
            <w:tcW w:w="760" w:type="dxa"/>
            <w:vAlign w:val="center"/>
          </w:tcPr>
          <w:p w:rsidR="002047E7" w:rsidRPr="00C745B0" w:rsidRDefault="00EF6A9C" w:rsidP="00C745B0">
            <w:pPr>
              <w:jc w:val="center"/>
              <w:rPr>
                <w:lang w:eastAsia="en-US"/>
              </w:rPr>
            </w:pPr>
            <w:r>
              <w:rPr>
                <w:lang w:val="en-US" w:eastAsia="en-US"/>
              </w:rPr>
              <w:t>1</w:t>
            </w:r>
            <w:r w:rsidR="00C745B0">
              <w:rPr>
                <w:lang w:eastAsia="en-US"/>
              </w:rPr>
              <w:t>78</w:t>
            </w:r>
          </w:p>
        </w:tc>
      </w:tr>
      <w:tr w:rsidR="002047E7" w:rsidRPr="002047E7" w:rsidTr="00C745B0">
        <w:tc>
          <w:tcPr>
            <w:tcW w:w="5920" w:type="dxa"/>
            <w:vAlign w:val="center"/>
          </w:tcPr>
          <w:p w:rsidR="002047E7" w:rsidRPr="00A153BD" w:rsidRDefault="00EF6A9C" w:rsidP="002047E7">
            <w:pPr>
              <w:ind w:left="425" w:firstLine="1"/>
              <w:rPr>
                <w:lang w:val="en-US" w:eastAsia="en-US"/>
              </w:rPr>
            </w:pPr>
            <w:r w:rsidRPr="00EF6A9C">
              <w:rPr>
                <w:lang w:val="en-US" w:eastAsia="en-US"/>
              </w:rPr>
              <w:t>A list of literature</w:t>
            </w:r>
            <w:r>
              <w:rPr>
                <w:lang w:val="en-US" w:eastAsia="en-US"/>
              </w:rPr>
              <w:t>……………………………………</w:t>
            </w:r>
            <w:r w:rsidR="00C745B0">
              <w:rPr>
                <w:lang w:eastAsia="en-US"/>
              </w:rPr>
              <w:t>.</w:t>
            </w:r>
            <w:r w:rsidR="00A153BD">
              <w:rPr>
                <w:lang w:val="en-US" w:eastAsia="en-US"/>
              </w:rPr>
              <w:t>..</w:t>
            </w:r>
          </w:p>
        </w:tc>
        <w:tc>
          <w:tcPr>
            <w:tcW w:w="760" w:type="dxa"/>
            <w:vAlign w:val="center"/>
          </w:tcPr>
          <w:p w:rsidR="002047E7" w:rsidRPr="00C745B0" w:rsidRDefault="00EF6A9C" w:rsidP="00C745B0">
            <w:pPr>
              <w:jc w:val="center"/>
              <w:rPr>
                <w:lang w:eastAsia="en-US"/>
              </w:rPr>
            </w:pPr>
            <w:r>
              <w:rPr>
                <w:lang w:val="en-US" w:eastAsia="en-US"/>
              </w:rPr>
              <w:t>1</w:t>
            </w:r>
            <w:r w:rsidR="00C745B0">
              <w:rPr>
                <w:lang w:eastAsia="en-US"/>
              </w:rPr>
              <w:t>79</w:t>
            </w:r>
          </w:p>
        </w:tc>
      </w:tr>
    </w:tbl>
    <w:p w:rsidR="002047E7" w:rsidRPr="002047E7" w:rsidRDefault="002047E7" w:rsidP="002047E7">
      <w:pPr>
        <w:ind w:left="425" w:firstLine="0"/>
        <w:rPr>
          <w:lang w:val="en-US" w:eastAsia="en-US"/>
        </w:rPr>
      </w:pPr>
    </w:p>
    <w:p w:rsidR="002047E7" w:rsidRDefault="002047E7"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C76689" w:rsidRDefault="00C76689" w:rsidP="002047E7">
      <w:pPr>
        <w:ind w:left="425" w:firstLine="0"/>
        <w:rPr>
          <w:lang w:eastAsia="en-US"/>
        </w:rPr>
      </w:pPr>
    </w:p>
    <w:p w:rsidR="008E5697" w:rsidRDefault="008E5697" w:rsidP="002047E7">
      <w:pPr>
        <w:ind w:left="425" w:firstLine="0"/>
        <w:rPr>
          <w:lang w:eastAsia="en-US"/>
        </w:rPr>
      </w:pPr>
    </w:p>
    <w:p w:rsidR="00C76689" w:rsidRDefault="00C76689" w:rsidP="002047E7">
      <w:pPr>
        <w:ind w:left="425" w:firstLine="0"/>
        <w:rPr>
          <w:lang w:eastAsia="en-US"/>
        </w:rPr>
      </w:pPr>
    </w:p>
    <w:p w:rsidR="00975354" w:rsidRDefault="00975354">
      <w:pPr>
        <w:rPr>
          <w:lang w:eastAsia="en-US"/>
        </w:rPr>
      </w:pPr>
      <w:r>
        <w:rPr>
          <w:lang w:eastAsia="en-US"/>
        </w:rPr>
        <w:br w:type="page"/>
      </w:r>
    </w:p>
    <w:p w:rsidR="00975354" w:rsidRDefault="00975354">
      <w:pPr>
        <w:rPr>
          <w:lang w:eastAsia="en-US"/>
        </w:rPr>
      </w:pPr>
      <w:r>
        <w:rPr>
          <w:lang w:eastAsia="en-US"/>
        </w:rPr>
        <w:lastRenderedPageBreak/>
        <w:br w:type="page"/>
      </w:r>
    </w:p>
    <w:p w:rsidR="00C76689" w:rsidRDefault="00C76689" w:rsidP="002047E7">
      <w:pPr>
        <w:ind w:left="425" w:firstLine="0"/>
        <w:rPr>
          <w:lang w:eastAsia="en-US"/>
        </w:rPr>
      </w:pPr>
    </w:p>
    <w:p w:rsidR="002047E7" w:rsidRPr="00AE33A4" w:rsidRDefault="002047E7" w:rsidP="002047E7">
      <w:pPr>
        <w:ind w:left="425" w:firstLine="397"/>
        <w:jc w:val="center"/>
        <w:rPr>
          <w:b/>
          <w:lang w:eastAsia="en-US"/>
        </w:rPr>
      </w:pPr>
      <w:r w:rsidRPr="002047E7">
        <w:rPr>
          <w:b/>
          <w:lang w:val="en-US" w:eastAsia="en-US"/>
        </w:rPr>
        <w:t>A</w:t>
      </w:r>
      <w:r w:rsidR="002439DB">
        <w:rPr>
          <w:b/>
          <w:lang w:val="en-US" w:eastAsia="en-US"/>
        </w:rPr>
        <w:t xml:space="preserve"> </w:t>
      </w:r>
      <w:r w:rsidRPr="002047E7">
        <w:rPr>
          <w:b/>
          <w:lang w:val="en-US" w:eastAsia="en-US"/>
        </w:rPr>
        <w:t>list</w:t>
      </w:r>
      <w:r w:rsidR="002439DB">
        <w:rPr>
          <w:b/>
          <w:lang w:val="en-US" w:eastAsia="en-US"/>
        </w:rPr>
        <w:t xml:space="preserve"> </w:t>
      </w:r>
      <w:r w:rsidRPr="002047E7">
        <w:rPr>
          <w:b/>
          <w:lang w:val="en-US" w:eastAsia="en-US"/>
        </w:rPr>
        <w:t>of</w:t>
      </w:r>
      <w:r w:rsidR="002439DB">
        <w:rPr>
          <w:b/>
          <w:lang w:val="en-US" w:eastAsia="en-US"/>
        </w:rPr>
        <w:t xml:space="preserve"> </w:t>
      </w:r>
      <w:r w:rsidRPr="002047E7">
        <w:rPr>
          <w:b/>
          <w:lang w:val="en-US" w:eastAsia="en-US"/>
        </w:rPr>
        <w:t>literature</w:t>
      </w:r>
    </w:p>
    <w:p w:rsidR="002047E7" w:rsidRPr="00B11757" w:rsidRDefault="002047E7" w:rsidP="00B11757">
      <w:pPr>
        <w:pStyle w:val="a8"/>
        <w:jc w:val="left"/>
      </w:pPr>
    </w:p>
    <w:p w:rsidR="002B636C" w:rsidRPr="00B11757" w:rsidRDefault="00B11757" w:rsidP="00B11757">
      <w:pPr>
        <w:pStyle w:val="a8"/>
        <w:ind w:left="425"/>
        <w:jc w:val="left"/>
      </w:pPr>
      <w:r w:rsidRPr="00B11757">
        <w:t xml:space="preserve">1. </w:t>
      </w:r>
      <w:r w:rsidR="002B636C" w:rsidRPr="00B11757">
        <w:t>Нелюбин Л.</w:t>
      </w:r>
      <w:r w:rsidR="00A153BD" w:rsidRPr="00B11757">
        <w:t xml:space="preserve"> </w:t>
      </w:r>
      <w:r w:rsidR="002B636C" w:rsidRPr="00B11757">
        <w:t xml:space="preserve">Л. Перевод боевых документов армии США. </w:t>
      </w:r>
      <w:r w:rsidR="00D61A60" w:rsidRPr="00B11757">
        <w:t xml:space="preserve">/ Л.Л. Нелюбин. </w:t>
      </w:r>
      <w:r w:rsidR="002B636C" w:rsidRPr="00B11757">
        <w:t>– М.,1989.</w:t>
      </w:r>
    </w:p>
    <w:p w:rsidR="002B636C" w:rsidRPr="005948D1" w:rsidRDefault="002B636C" w:rsidP="00B11757">
      <w:pPr>
        <w:pStyle w:val="a8"/>
        <w:ind w:left="425"/>
        <w:jc w:val="left"/>
        <w:rPr>
          <w:rStyle w:val="citation"/>
          <w:lang w:val="en-US"/>
        </w:rPr>
      </w:pPr>
      <w:r w:rsidRPr="00B11757">
        <w:rPr>
          <w:lang w:val="en-US"/>
        </w:rPr>
        <w:t xml:space="preserve">2. </w:t>
      </w:r>
      <w:r w:rsidRPr="00B11757">
        <w:rPr>
          <w:rStyle w:val="citation"/>
          <w:lang w:val="en-US"/>
        </w:rPr>
        <w:t>TimNewburn, Peter</w:t>
      </w:r>
      <w:r w:rsidR="002439DB">
        <w:rPr>
          <w:rStyle w:val="citation"/>
          <w:lang w:val="en-US"/>
        </w:rPr>
        <w:t xml:space="preserve"> </w:t>
      </w:r>
      <w:r w:rsidRPr="00B11757">
        <w:rPr>
          <w:rStyle w:val="citation"/>
          <w:lang w:val="en-US"/>
        </w:rPr>
        <w:t xml:space="preserve">Neyroud </w:t>
      </w:r>
      <w:hyperlink r:id="rId98" w:history="1">
        <w:r w:rsidRPr="00B11757">
          <w:rPr>
            <w:rStyle w:val="ac"/>
            <w:color w:val="auto"/>
            <w:u w:val="none"/>
            <w:lang w:val="en-US"/>
          </w:rPr>
          <w:t>Dictionary of Policing</w:t>
        </w:r>
      </w:hyperlink>
      <w:r w:rsidRPr="00B11757">
        <w:rPr>
          <w:rStyle w:val="citation"/>
          <w:lang w:val="en-US"/>
        </w:rPr>
        <w:t>.</w:t>
      </w:r>
      <w:r w:rsidR="00B11757" w:rsidRPr="00B11757">
        <w:rPr>
          <w:rStyle w:val="citation"/>
          <w:lang w:val="en-US"/>
        </w:rPr>
        <w:t xml:space="preserve"> -</w:t>
      </w:r>
      <w:r w:rsidRPr="00B11757">
        <w:rPr>
          <w:rStyle w:val="citation"/>
          <w:lang w:val="en-US"/>
        </w:rPr>
        <w:t xml:space="preserve">Routledge, </w:t>
      </w:r>
      <w:r w:rsidR="00D61A60" w:rsidRPr="00B11757">
        <w:rPr>
          <w:rStyle w:val="citation"/>
          <w:lang w:val="en-US"/>
        </w:rPr>
        <w:t>(2013).</w:t>
      </w:r>
      <w:r w:rsidR="00B11757" w:rsidRPr="00B11757">
        <w:rPr>
          <w:rStyle w:val="citation"/>
          <w:lang w:val="en-US"/>
        </w:rPr>
        <w:t xml:space="preserve"> </w:t>
      </w:r>
      <w:r w:rsidR="00B11757" w:rsidRPr="00B11757">
        <w:rPr>
          <w:lang w:val="en-US"/>
        </w:rPr>
        <w:t xml:space="preserve">– </w:t>
      </w:r>
      <w:r w:rsidR="00B11757" w:rsidRPr="00B11757">
        <w:rPr>
          <w:rStyle w:val="citation"/>
          <w:lang w:val="en-US"/>
        </w:rPr>
        <w:t>P</w:t>
      </w:r>
      <w:r w:rsidR="005948D1" w:rsidRPr="005948D1">
        <w:rPr>
          <w:rStyle w:val="citation"/>
          <w:lang w:val="en-US"/>
        </w:rPr>
        <w:t>. 262.</w:t>
      </w:r>
    </w:p>
    <w:p w:rsidR="002B636C" w:rsidRPr="005948D1" w:rsidRDefault="00B11757" w:rsidP="00B11757">
      <w:pPr>
        <w:pStyle w:val="a8"/>
        <w:ind w:left="425"/>
        <w:jc w:val="left"/>
        <w:rPr>
          <w:rStyle w:val="citation"/>
          <w:lang w:val="en-US"/>
        </w:rPr>
      </w:pPr>
      <w:r w:rsidRPr="005948D1">
        <w:rPr>
          <w:rStyle w:val="citation"/>
          <w:lang w:val="en-US"/>
        </w:rPr>
        <w:t xml:space="preserve">3. </w:t>
      </w:r>
      <w:r w:rsidR="002B636C" w:rsidRPr="005948D1">
        <w:rPr>
          <w:rStyle w:val="citation"/>
          <w:lang w:val="en-US"/>
        </w:rPr>
        <w:t>Aniceto Masferrer, Clive Walker (2013</w:t>
      </w:r>
      <w:proofErr w:type="gramStart"/>
      <w:r w:rsidR="002B636C" w:rsidRPr="005948D1">
        <w:rPr>
          <w:rStyle w:val="citation"/>
          <w:lang w:val="en-US"/>
        </w:rPr>
        <w:t>)</w:t>
      </w:r>
      <w:proofErr w:type="gramEnd"/>
      <w:r w:rsidR="00E00442" w:rsidRPr="00E00442">
        <w:fldChar w:fldCharType="begin"/>
      </w:r>
      <w:r w:rsidR="005C7226" w:rsidRPr="007B7E3B">
        <w:rPr>
          <w:lang w:val="en-US"/>
        </w:rPr>
        <w:instrText xml:space="preserve"> HYPERLINK "http://books.google.co.uk/books?id=7dMMAQAAQBAJ" </w:instrText>
      </w:r>
      <w:r w:rsidR="00E00442" w:rsidRPr="00E00442">
        <w:fldChar w:fldCharType="separate"/>
      </w:r>
      <w:r w:rsidR="002B636C" w:rsidRPr="005948D1">
        <w:rPr>
          <w:rStyle w:val="ac"/>
          <w:color w:val="auto"/>
          <w:u w:val="none"/>
          <w:lang w:val="en-US"/>
        </w:rPr>
        <w:t>Counter-Terrorism, Human Rights and the Rule of Law: Crossing L</w:t>
      </w:r>
      <w:r w:rsidR="002B636C" w:rsidRPr="005948D1">
        <w:rPr>
          <w:rStyle w:val="ac"/>
          <w:color w:val="auto"/>
          <w:u w:val="none"/>
          <w:lang w:val="en-US"/>
        </w:rPr>
        <w:t>e</w:t>
      </w:r>
      <w:r w:rsidR="002B636C" w:rsidRPr="005948D1">
        <w:rPr>
          <w:rStyle w:val="ac"/>
          <w:color w:val="auto"/>
          <w:u w:val="none"/>
          <w:lang w:val="en-US"/>
        </w:rPr>
        <w:t>gal Boundaries in</w:t>
      </w:r>
      <w:r w:rsidR="005948D1" w:rsidRPr="005948D1">
        <w:rPr>
          <w:rStyle w:val="ac"/>
          <w:color w:val="auto"/>
          <w:u w:val="none"/>
          <w:lang w:val="en-US"/>
        </w:rPr>
        <w:t xml:space="preserve"> </w:t>
      </w:r>
      <w:r w:rsidR="002B636C" w:rsidRPr="005948D1">
        <w:rPr>
          <w:rStyle w:val="ac"/>
          <w:color w:val="auto"/>
          <w:u w:val="none"/>
          <w:lang w:val="en-US"/>
        </w:rPr>
        <w:t>Defence of the State</w:t>
      </w:r>
      <w:r w:rsidR="00E00442">
        <w:rPr>
          <w:rStyle w:val="ac"/>
          <w:color w:val="auto"/>
          <w:u w:val="none"/>
          <w:lang w:val="en-US"/>
        </w:rPr>
        <w:fldChar w:fldCharType="end"/>
      </w:r>
      <w:r w:rsidR="002B636C" w:rsidRPr="005948D1">
        <w:rPr>
          <w:rStyle w:val="citation"/>
          <w:lang w:val="en-US"/>
        </w:rPr>
        <w:t xml:space="preserve">. </w:t>
      </w:r>
      <w:proofErr w:type="gramStart"/>
      <w:r w:rsidR="005948D1" w:rsidRPr="00B11757">
        <w:rPr>
          <w:lang w:val="en-US"/>
        </w:rPr>
        <w:t xml:space="preserve">– </w:t>
      </w:r>
      <w:r w:rsidR="002B636C" w:rsidRPr="005948D1">
        <w:rPr>
          <w:rStyle w:val="citation"/>
          <w:lang w:val="en-US"/>
        </w:rPr>
        <w:t>Edward Elgar Pu</w:t>
      </w:r>
      <w:r w:rsidR="002B636C" w:rsidRPr="005948D1">
        <w:rPr>
          <w:rStyle w:val="citation"/>
          <w:lang w:val="en-US"/>
        </w:rPr>
        <w:t>b</w:t>
      </w:r>
      <w:r w:rsidR="002B636C" w:rsidRPr="005948D1">
        <w:rPr>
          <w:rStyle w:val="citation"/>
          <w:lang w:val="en-US"/>
        </w:rPr>
        <w:t>lishing</w:t>
      </w:r>
      <w:r w:rsidR="005948D1" w:rsidRPr="005948D1">
        <w:rPr>
          <w:rStyle w:val="citation"/>
          <w:lang w:val="en-US"/>
        </w:rPr>
        <w:t>.</w:t>
      </w:r>
      <w:proofErr w:type="gramEnd"/>
      <w:r w:rsidR="005948D1">
        <w:rPr>
          <w:rStyle w:val="citation"/>
          <w:lang w:val="en-US"/>
        </w:rPr>
        <w:t xml:space="preserve"> </w:t>
      </w:r>
      <w:r w:rsidR="005948D1" w:rsidRPr="00B11757">
        <w:rPr>
          <w:lang w:val="en-US"/>
        </w:rPr>
        <w:t xml:space="preserve">– </w:t>
      </w:r>
      <w:r w:rsidR="005948D1">
        <w:rPr>
          <w:lang w:val="en-US"/>
        </w:rPr>
        <w:t>2013</w:t>
      </w:r>
      <w:r w:rsidR="005948D1" w:rsidRPr="005948D1">
        <w:rPr>
          <w:lang w:val="en-US"/>
        </w:rPr>
        <w:t xml:space="preserve">. </w:t>
      </w:r>
      <w:r w:rsidR="005948D1" w:rsidRPr="00B11757">
        <w:rPr>
          <w:lang w:val="en-US"/>
        </w:rPr>
        <w:t xml:space="preserve">– </w:t>
      </w:r>
      <w:r w:rsidR="005948D1">
        <w:rPr>
          <w:rStyle w:val="citation"/>
          <w:lang w:val="en-US"/>
        </w:rPr>
        <w:t>P</w:t>
      </w:r>
      <w:r w:rsidR="002B636C" w:rsidRPr="005948D1">
        <w:rPr>
          <w:rStyle w:val="citation"/>
          <w:lang w:val="en-US"/>
        </w:rPr>
        <w:t>.</w:t>
      </w:r>
      <w:r w:rsidR="005948D1">
        <w:rPr>
          <w:rStyle w:val="citation"/>
          <w:lang w:val="en-US"/>
        </w:rPr>
        <w:t xml:space="preserve"> </w:t>
      </w:r>
      <w:r w:rsidR="002B636C" w:rsidRPr="005948D1">
        <w:rPr>
          <w:rStyle w:val="citation"/>
          <w:lang w:val="en-US"/>
        </w:rPr>
        <w:t>294.</w:t>
      </w:r>
    </w:p>
    <w:p w:rsidR="008362BC" w:rsidRPr="00CC6CB2" w:rsidRDefault="008362BC" w:rsidP="00B11757">
      <w:pPr>
        <w:pStyle w:val="a8"/>
        <w:ind w:left="425"/>
        <w:jc w:val="left"/>
        <w:rPr>
          <w:rStyle w:val="citation"/>
          <w:lang w:val="en-US"/>
        </w:rPr>
      </w:pPr>
      <w:r w:rsidRPr="00CC6CB2">
        <w:rPr>
          <w:rStyle w:val="citation"/>
          <w:lang w:val="en-US"/>
        </w:rPr>
        <w:t>4. Pressuring states to stop supporting terrorism.</w:t>
      </w:r>
    </w:p>
    <w:p w:rsidR="008362BC" w:rsidRPr="005948D1" w:rsidRDefault="008362BC" w:rsidP="00B11757">
      <w:pPr>
        <w:pStyle w:val="a8"/>
        <w:ind w:left="425"/>
        <w:jc w:val="left"/>
        <w:rPr>
          <w:rStyle w:val="citation"/>
          <w:lang w:val="en-US"/>
        </w:rPr>
      </w:pPr>
      <w:r w:rsidRPr="005948D1">
        <w:rPr>
          <w:rStyle w:val="citation"/>
          <w:lang w:val="en-US"/>
        </w:rPr>
        <w:t>Preventing planned terroris</w:t>
      </w:r>
      <w:r w:rsidR="005948D1">
        <w:rPr>
          <w:rStyle w:val="citation"/>
          <w:lang w:val="en-US"/>
        </w:rPr>
        <w:t>t attacks [Electronic r</w:t>
      </w:r>
      <w:r w:rsidR="005948D1">
        <w:rPr>
          <w:rStyle w:val="citation"/>
          <w:lang w:val="en-US"/>
        </w:rPr>
        <w:t>e</w:t>
      </w:r>
      <w:r w:rsidR="005948D1">
        <w:rPr>
          <w:rStyle w:val="citation"/>
          <w:lang w:val="en-US"/>
        </w:rPr>
        <w:t>source]</w:t>
      </w:r>
      <w:proofErr w:type="gramStart"/>
      <w:r w:rsidR="005948D1" w:rsidRPr="005948D1">
        <w:rPr>
          <w:rStyle w:val="citation"/>
          <w:lang w:val="en-US"/>
        </w:rPr>
        <w:t>.</w:t>
      </w:r>
      <w:r w:rsidRPr="005948D1">
        <w:rPr>
          <w:rStyle w:val="citation"/>
          <w:lang w:val="en-US"/>
        </w:rPr>
        <w:t>–</w:t>
      </w:r>
      <w:proofErr w:type="gramEnd"/>
      <w:r w:rsidRPr="005948D1">
        <w:rPr>
          <w:rStyle w:val="citation"/>
          <w:lang w:val="en-US"/>
        </w:rPr>
        <w:t xml:space="preserve"> iwar.org.uk &gt; cyberterror/resources/threat.</w:t>
      </w:r>
    </w:p>
    <w:p w:rsidR="002B636C" w:rsidRPr="005948D1" w:rsidRDefault="008362BC" w:rsidP="00B11757">
      <w:pPr>
        <w:pStyle w:val="a8"/>
        <w:ind w:left="425"/>
        <w:jc w:val="left"/>
        <w:rPr>
          <w:lang w:val="en-US"/>
        </w:rPr>
      </w:pPr>
      <w:r w:rsidRPr="00CC6CB2">
        <w:rPr>
          <w:rStyle w:val="citation"/>
          <w:lang w:val="en-US"/>
        </w:rPr>
        <w:t>5</w:t>
      </w:r>
      <w:r w:rsidR="002B636C" w:rsidRPr="00CC6CB2">
        <w:rPr>
          <w:rStyle w:val="citation"/>
          <w:lang w:val="en-US"/>
        </w:rPr>
        <w:t>.</w:t>
      </w:r>
      <w:r w:rsidR="00B11757" w:rsidRPr="00CC6CB2">
        <w:rPr>
          <w:rStyle w:val="citation"/>
          <w:lang w:val="en-US"/>
        </w:rPr>
        <w:t xml:space="preserve"> </w:t>
      </w:r>
      <w:hyperlink r:id="rId99" w:tooltip="James F. Pastor" w:history="1">
        <w:r w:rsidR="002B636C" w:rsidRPr="005948D1">
          <w:rPr>
            <w:rStyle w:val="ac"/>
            <w:color w:val="auto"/>
            <w:u w:val="none"/>
            <w:lang w:val="en-US"/>
          </w:rPr>
          <w:t>James F. Pastor</w:t>
        </w:r>
      </w:hyperlink>
      <w:r w:rsidR="002B636C" w:rsidRPr="005948D1">
        <w:rPr>
          <w:lang w:val="en-US"/>
        </w:rPr>
        <w:t>, “Terrorism and Public Safety Poli</w:t>
      </w:r>
      <w:r w:rsidR="002B636C" w:rsidRPr="005948D1">
        <w:rPr>
          <w:lang w:val="en-US"/>
        </w:rPr>
        <w:t>c</w:t>
      </w:r>
      <w:r w:rsidR="002B636C" w:rsidRPr="005948D1">
        <w:rPr>
          <w:lang w:val="en-US"/>
        </w:rPr>
        <w:t>ing</w:t>
      </w:r>
      <w:proofErr w:type="gramStart"/>
      <w:r w:rsidR="002B636C" w:rsidRPr="005948D1">
        <w:rPr>
          <w:lang w:val="en-US"/>
        </w:rPr>
        <w:t>:Implications</w:t>
      </w:r>
      <w:proofErr w:type="gramEnd"/>
      <w:r w:rsidR="002B636C" w:rsidRPr="005948D1">
        <w:rPr>
          <w:lang w:val="en-US"/>
        </w:rPr>
        <w:t xml:space="preserve"> for the Obama Presidency”</w:t>
      </w:r>
      <w:r w:rsidR="005948D1" w:rsidRPr="005948D1">
        <w:rPr>
          <w:lang w:val="en-US"/>
        </w:rPr>
        <w:t xml:space="preserve">. </w:t>
      </w:r>
      <w:proofErr w:type="gramStart"/>
      <w:r w:rsidR="005948D1" w:rsidRPr="00B11757">
        <w:rPr>
          <w:lang w:val="en-US"/>
        </w:rPr>
        <w:t xml:space="preserve">– </w:t>
      </w:r>
      <w:r w:rsidR="005948D1">
        <w:rPr>
          <w:lang w:val="en-US"/>
        </w:rPr>
        <w:t xml:space="preserve"> </w:t>
      </w:r>
      <w:r w:rsidR="002B636C" w:rsidRPr="005948D1">
        <w:rPr>
          <w:lang w:val="en-US"/>
        </w:rPr>
        <w:t>2009</w:t>
      </w:r>
      <w:proofErr w:type="gramEnd"/>
      <w:r w:rsidR="002B636C" w:rsidRPr="005948D1">
        <w:rPr>
          <w:lang w:val="en-US"/>
        </w:rPr>
        <w:t>,</w:t>
      </w:r>
      <w:r w:rsidR="005948D1" w:rsidRPr="005948D1">
        <w:rPr>
          <w:lang w:val="en-US"/>
        </w:rPr>
        <w:t xml:space="preserve"> </w:t>
      </w:r>
      <w:hyperlink r:id="rId100" w:history="1">
        <w:r w:rsidR="002B636C" w:rsidRPr="005948D1">
          <w:rPr>
            <w:rStyle w:val="ac"/>
            <w:color w:val="auto"/>
            <w:u w:val="none"/>
            <w:lang w:val="en-US"/>
          </w:rPr>
          <w:t>ISBN 978-1-4398-1580-9</w:t>
        </w:r>
      </w:hyperlink>
      <w:r w:rsidR="005948D1">
        <w:rPr>
          <w:lang w:val="en-US"/>
        </w:rPr>
        <w:t>,Taylor &amp; Francis</w:t>
      </w:r>
      <w:r w:rsidR="002B636C" w:rsidRPr="005948D1">
        <w:rPr>
          <w:lang w:val="en-US"/>
        </w:rPr>
        <w:t>.</w:t>
      </w:r>
    </w:p>
    <w:p w:rsidR="002B636C" w:rsidRPr="005948D1" w:rsidRDefault="008362BC" w:rsidP="00B11757">
      <w:pPr>
        <w:pStyle w:val="a8"/>
        <w:ind w:left="425"/>
        <w:jc w:val="left"/>
        <w:rPr>
          <w:rFonts w:eastAsia="Calibri"/>
          <w:szCs w:val="28"/>
          <w:lang w:val="en-US"/>
        </w:rPr>
      </w:pPr>
      <w:r w:rsidRPr="005948D1">
        <w:rPr>
          <w:lang w:val="en-US"/>
        </w:rPr>
        <w:t>6</w:t>
      </w:r>
      <w:r w:rsidR="002B636C" w:rsidRPr="005948D1">
        <w:rPr>
          <w:lang w:val="en-US"/>
        </w:rPr>
        <w:t>. Washington Post</w:t>
      </w:r>
      <w:r w:rsidR="002439DB">
        <w:rPr>
          <w:lang w:val="en-US"/>
        </w:rPr>
        <w:t xml:space="preserve"> </w:t>
      </w:r>
      <w:r w:rsidR="002B636C" w:rsidRPr="005948D1">
        <w:rPr>
          <w:lang w:val="en-US"/>
        </w:rPr>
        <w:t xml:space="preserve">“When Seeing and Hearing Isn't </w:t>
      </w:r>
      <w:proofErr w:type="gramStart"/>
      <w:r w:rsidR="002B636C" w:rsidRPr="005948D1">
        <w:rPr>
          <w:lang w:val="en-US"/>
        </w:rPr>
        <w:t>B</w:t>
      </w:r>
      <w:r w:rsidR="002B636C" w:rsidRPr="005948D1">
        <w:rPr>
          <w:lang w:val="en-US"/>
        </w:rPr>
        <w:t>e</w:t>
      </w:r>
      <w:r w:rsidR="002B636C" w:rsidRPr="005948D1">
        <w:rPr>
          <w:lang w:val="en-US"/>
        </w:rPr>
        <w:t>lieving</w:t>
      </w:r>
      <w:proofErr w:type="gramEnd"/>
      <w:r w:rsidR="002B636C" w:rsidRPr="005948D1">
        <w:rPr>
          <w:lang w:val="en-US"/>
        </w:rPr>
        <w:t xml:space="preserve">”. </w:t>
      </w:r>
      <w:r w:rsidR="005948D1" w:rsidRPr="00B11757">
        <w:rPr>
          <w:lang w:val="en-US"/>
        </w:rPr>
        <w:t xml:space="preserve">– </w:t>
      </w:r>
      <w:r w:rsidR="002B636C" w:rsidRPr="005948D1">
        <w:rPr>
          <w:lang w:val="en-US"/>
        </w:rPr>
        <w:t>1999-02-01</w:t>
      </w:r>
      <w:r w:rsidR="005948D1" w:rsidRPr="005948D1">
        <w:rPr>
          <w:lang w:val="en-US"/>
        </w:rPr>
        <w:t>.</w:t>
      </w:r>
    </w:p>
    <w:p w:rsidR="002B636C" w:rsidRPr="002439DB" w:rsidRDefault="008362BC" w:rsidP="00B11757">
      <w:pPr>
        <w:pStyle w:val="a8"/>
        <w:ind w:left="425"/>
        <w:jc w:val="left"/>
        <w:rPr>
          <w:lang w:val="en-US"/>
        </w:rPr>
      </w:pPr>
      <w:r w:rsidRPr="005948D1">
        <w:rPr>
          <w:lang w:val="en-US"/>
        </w:rPr>
        <w:t>7. United States Military Weapons of War [Electronic r</w:t>
      </w:r>
      <w:r w:rsidRPr="005948D1">
        <w:rPr>
          <w:lang w:val="en-US"/>
        </w:rPr>
        <w:t>e</w:t>
      </w:r>
      <w:r w:rsidRPr="005948D1">
        <w:rPr>
          <w:lang w:val="en-US"/>
        </w:rPr>
        <w:t>source]</w:t>
      </w:r>
      <w:r w:rsidR="005948D1" w:rsidRPr="005948D1">
        <w:rPr>
          <w:lang w:val="en-US"/>
        </w:rPr>
        <w:t>.</w:t>
      </w:r>
      <w:r w:rsidRPr="005948D1">
        <w:rPr>
          <w:lang w:val="en-US"/>
        </w:rPr>
        <w:t xml:space="preserve"> </w:t>
      </w:r>
      <w:proofErr w:type="gramStart"/>
      <w:r w:rsidRPr="005948D1">
        <w:rPr>
          <w:lang w:val="en-US"/>
        </w:rPr>
        <w:t>–the</w:t>
      </w:r>
      <w:r w:rsidR="002439DB">
        <w:rPr>
          <w:lang w:val="en-US"/>
        </w:rPr>
        <w:t xml:space="preserve"> </w:t>
      </w:r>
      <w:r w:rsidRPr="005948D1">
        <w:rPr>
          <w:lang w:val="en-US"/>
        </w:rPr>
        <w:t>balance.</w:t>
      </w:r>
      <w:proofErr w:type="gramEnd"/>
      <w:r w:rsidRPr="005948D1">
        <w:rPr>
          <w:lang w:val="en-US"/>
        </w:rPr>
        <w:t xml:space="preserve"> </w:t>
      </w:r>
      <w:proofErr w:type="gramStart"/>
      <w:r w:rsidRPr="002439DB">
        <w:rPr>
          <w:lang w:val="en-US"/>
        </w:rPr>
        <w:t>Com &gt;</w:t>
      </w:r>
      <w:r w:rsidR="002439DB">
        <w:rPr>
          <w:lang w:val="en-US"/>
        </w:rPr>
        <w:t xml:space="preserve"> united-states-military-weapons war.</w:t>
      </w:r>
      <w:proofErr w:type="gramEnd"/>
    </w:p>
    <w:p w:rsidR="001D7196" w:rsidRPr="001D7196" w:rsidRDefault="00502F8B" w:rsidP="00B11757">
      <w:pPr>
        <w:pStyle w:val="a8"/>
        <w:ind w:left="425"/>
        <w:jc w:val="left"/>
        <w:rPr>
          <w:lang w:val="en-US"/>
        </w:rPr>
      </w:pPr>
      <w:r w:rsidRPr="005948D1">
        <w:rPr>
          <w:lang w:val="en-US"/>
        </w:rPr>
        <w:t>8. Radio Communication in the military [Electronic r</w:t>
      </w:r>
      <w:r w:rsidRPr="005948D1">
        <w:rPr>
          <w:lang w:val="en-US"/>
        </w:rPr>
        <w:t>e</w:t>
      </w:r>
      <w:r w:rsidRPr="005948D1">
        <w:rPr>
          <w:lang w:val="en-US"/>
        </w:rPr>
        <w:t>source]</w:t>
      </w:r>
      <w:r w:rsidR="001D7196">
        <w:rPr>
          <w:lang w:val="en-US"/>
        </w:rPr>
        <w:t>.</w:t>
      </w:r>
      <w:r w:rsidRPr="005948D1">
        <w:rPr>
          <w:lang w:val="en-US"/>
        </w:rPr>
        <w:t xml:space="preserve"> – </w:t>
      </w:r>
      <w:proofErr w:type="gramStart"/>
      <w:r w:rsidRPr="005948D1">
        <w:rPr>
          <w:lang w:val="en-US"/>
        </w:rPr>
        <w:t>stanag</w:t>
      </w:r>
      <w:proofErr w:type="gramEnd"/>
      <w:r w:rsidRPr="005948D1">
        <w:rPr>
          <w:lang w:val="en-US"/>
        </w:rPr>
        <w:t xml:space="preserve"> 6001 com &gt; radio-com-</w:t>
      </w:r>
      <w:r w:rsidR="005948D1" w:rsidRPr="005948D1">
        <w:rPr>
          <w:lang w:val="en-US"/>
        </w:rPr>
        <w:t xml:space="preserve"> </w:t>
      </w:r>
      <w:r w:rsidR="005948D1">
        <w:rPr>
          <w:lang w:val="en-US"/>
        </w:rPr>
        <w:t>rules,</w:t>
      </w:r>
      <w:r w:rsidR="002439DB">
        <w:rPr>
          <w:lang w:val="en-US"/>
        </w:rPr>
        <w:t xml:space="preserve"> </w:t>
      </w:r>
      <w:r w:rsidR="001D7196">
        <w:rPr>
          <w:lang w:val="en-US"/>
        </w:rPr>
        <w:t>Yandex.ru</w:t>
      </w:r>
      <w:r w:rsidR="001D7196" w:rsidRPr="001D7196">
        <w:rPr>
          <w:lang w:val="en-US"/>
        </w:rPr>
        <w:t>/</w:t>
      </w:r>
      <w:r w:rsidR="005948D1">
        <w:rPr>
          <w:lang w:val="en-US"/>
        </w:rPr>
        <w:t xml:space="preserve"> </w:t>
      </w:r>
    </w:p>
    <w:p w:rsidR="001D387A" w:rsidRPr="001D7196" w:rsidRDefault="001D7196" w:rsidP="001D7196">
      <w:pPr>
        <w:ind w:firstLine="0"/>
        <w:jc w:val="left"/>
        <w:rPr>
          <w:lang w:val="en-US"/>
        </w:rPr>
      </w:pPr>
      <w:r w:rsidRPr="00CC6CB2">
        <w:rPr>
          <w:lang w:val="en-US"/>
        </w:rPr>
        <w:t xml:space="preserve">       </w:t>
      </w:r>
      <w:proofErr w:type="gramStart"/>
      <w:r w:rsidRPr="001D7196">
        <w:rPr>
          <w:lang w:val="en-US"/>
        </w:rPr>
        <w:t>images</w:t>
      </w:r>
      <w:proofErr w:type="gramEnd"/>
      <w:r w:rsidRPr="001D7196">
        <w:rPr>
          <w:lang w:val="en-US"/>
        </w:rPr>
        <w:t xml:space="preserve"> &gt; radio language of NATO.</w:t>
      </w: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75354" w:rsidRDefault="00975354" w:rsidP="00500799">
      <w:pPr>
        <w:ind w:left="425" w:firstLine="708"/>
        <w:jc w:val="center"/>
        <w:rPr>
          <w:b/>
          <w:lang w:val="en-US"/>
        </w:rPr>
        <w:sectPr w:rsidR="00975354" w:rsidSect="00D4439B">
          <w:footerReference w:type="default" r:id="rId101"/>
          <w:footerReference w:type="first" r:id="rId102"/>
          <w:pgSz w:w="8392" w:h="11907"/>
          <w:pgMar w:top="1021" w:right="964" w:bottom="1021" w:left="964" w:header="709" w:footer="437" w:gutter="0"/>
          <w:cols w:space="708"/>
          <w:titlePg/>
          <w:docGrid w:linePitch="360"/>
        </w:sect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903EC4" w:rsidRDefault="00903EC4" w:rsidP="00500799">
      <w:pPr>
        <w:ind w:left="425" w:firstLine="708"/>
        <w:jc w:val="center"/>
        <w:rPr>
          <w:b/>
          <w:lang w:val="en-US"/>
        </w:rPr>
      </w:pPr>
    </w:p>
    <w:p w:rsidR="001D387A" w:rsidRDefault="001D387A" w:rsidP="00500799">
      <w:pPr>
        <w:ind w:left="425" w:firstLine="708"/>
        <w:jc w:val="center"/>
        <w:rPr>
          <w:b/>
          <w:lang w:val="en-US"/>
        </w:rPr>
      </w:pPr>
    </w:p>
    <w:p w:rsidR="001D387A" w:rsidRDefault="001D387A" w:rsidP="00500799">
      <w:pPr>
        <w:ind w:left="425" w:firstLine="708"/>
        <w:jc w:val="center"/>
        <w:rPr>
          <w:b/>
          <w:lang w:val="en-US"/>
        </w:rPr>
      </w:pPr>
    </w:p>
    <w:p w:rsidR="001D387A" w:rsidRDefault="001D387A" w:rsidP="00500799">
      <w:pPr>
        <w:ind w:left="425" w:firstLine="708"/>
        <w:jc w:val="center"/>
        <w:rPr>
          <w:b/>
          <w:lang w:val="en-US"/>
        </w:rPr>
      </w:pPr>
    </w:p>
    <w:p w:rsidR="001D387A" w:rsidRDefault="001D387A" w:rsidP="00500799">
      <w:pPr>
        <w:ind w:left="425" w:firstLine="708"/>
        <w:jc w:val="center"/>
        <w:rPr>
          <w:b/>
          <w:lang w:val="en-US"/>
        </w:rPr>
      </w:pPr>
    </w:p>
    <w:p w:rsidR="00A153BD" w:rsidRDefault="00A153BD" w:rsidP="00500799">
      <w:pPr>
        <w:ind w:left="425" w:firstLine="708"/>
        <w:jc w:val="center"/>
        <w:rPr>
          <w:b/>
          <w:lang w:val="en-US"/>
        </w:rPr>
      </w:pPr>
    </w:p>
    <w:p w:rsidR="00A153BD" w:rsidRDefault="00A153BD" w:rsidP="00500799">
      <w:pPr>
        <w:ind w:left="425" w:firstLine="708"/>
        <w:jc w:val="center"/>
        <w:rPr>
          <w:b/>
          <w:lang w:val="en-US"/>
        </w:rPr>
      </w:pPr>
    </w:p>
    <w:p w:rsidR="00A153BD" w:rsidRPr="005948D1" w:rsidRDefault="00A153BD" w:rsidP="00A153BD">
      <w:pPr>
        <w:ind w:firstLine="0"/>
        <w:rPr>
          <w:b/>
          <w:lang w:val="en-US"/>
        </w:rPr>
      </w:pPr>
    </w:p>
    <w:p w:rsidR="00A153BD" w:rsidRDefault="00A153BD" w:rsidP="00500799">
      <w:pPr>
        <w:ind w:left="425" w:firstLine="708"/>
        <w:jc w:val="center"/>
        <w:rPr>
          <w:b/>
          <w:lang w:val="en-US"/>
        </w:rPr>
      </w:pPr>
    </w:p>
    <w:p w:rsidR="001D387A" w:rsidRDefault="001D387A" w:rsidP="00500799">
      <w:pPr>
        <w:ind w:left="425" w:firstLine="708"/>
        <w:jc w:val="center"/>
        <w:rPr>
          <w:b/>
          <w:lang w:val="en-US"/>
        </w:rPr>
      </w:pPr>
    </w:p>
    <w:p w:rsidR="00500799" w:rsidRPr="00500799" w:rsidRDefault="00500799" w:rsidP="00500799">
      <w:pPr>
        <w:ind w:firstLine="708"/>
        <w:jc w:val="center"/>
      </w:pPr>
      <w:r w:rsidRPr="00500799">
        <w:t xml:space="preserve">У </w:t>
      </w:r>
      <w:proofErr w:type="gramStart"/>
      <w:r w:rsidRPr="00500799">
        <w:t>ч</w:t>
      </w:r>
      <w:proofErr w:type="gramEnd"/>
      <w:r w:rsidRPr="00500799">
        <w:t xml:space="preserve"> е б н о е   и з д а н и е</w:t>
      </w:r>
    </w:p>
    <w:p w:rsidR="00500799" w:rsidRPr="00500799" w:rsidRDefault="00500799" w:rsidP="00500799">
      <w:pPr>
        <w:ind w:firstLine="708"/>
        <w:jc w:val="center"/>
      </w:pPr>
    </w:p>
    <w:p w:rsidR="00500799" w:rsidRPr="00500799" w:rsidRDefault="00500799" w:rsidP="00500799">
      <w:pPr>
        <w:ind w:firstLine="708"/>
        <w:jc w:val="center"/>
      </w:pPr>
    </w:p>
    <w:p w:rsidR="00500799" w:rsidRPr="00CC6CB2" w:rsidRDefault="001D387A" w:rsidP="00500799">
      <w:pPr>
        <w:ind w:firstLine="708"/>
        <w:jc w:val="center"/>
      </w:pPr>
      <w:r w:rsidRPr="001D387A">
        <w:rPr>
          <w:b/>
        </w:rPr>
        <w:t>Басте</w:t>
      </w:r>
      <w:r>
        <w:t xml:space="preserve"> Зара Юсуфовна</w:t>
      </w:r>
      <w:r w:rsidR="00A153BD" w:rsidRPr="00CC6CB2">
        <w:t>,</w:t>
      </w:r>
    </w:p>
    <w:p w:rsidR="00500799" w:rsidRPr="00500799" w:rsidRDefault="00500799" w:rsidP="00500799">
      <w:pPr>
        <w:ind w:firstLine="708"/>
        <w:jc w:val="center"/>
        <w:rPr>
          <w:b/>
        </w:rPr>
      </w:pPr>
      <w:r w:rsidRPr="00500799">
        <w:rPr>
          <w:b/>
        </w:rPr>
        <w:t xml:space="preserve">Тарасенко </w:t>
      </w:r>
      <w:r w:rsidRPr="00500799">
        <w:t>Наталья Николаевна</w:t>
      </w:r>
    </w:p>
    <w:p w:rsidR="00500799" w:rsidRPr="00500799" w:rsidRDefault="00500799" w:rsidP="00500799">
      <w:pPr>
        <w:ind w:firstLine="708"/>
        <w:jc w:val="center"/>
      </w:pPr>
    </w:p>
    <w:p w:rsidR="00500799" w:rsidRPr="00500799" w:rsidRDefault="00500799" w:rsidP="00500799">
      <w:pPr>
        <w:ind w:firstLine="708"/>
        <w:jc w:val="center"/>
      </w:pPr>
    </w:p>
    <w:p w:rsidR="00500799" w:rsidRPr="00500799" w:rsidRDefault="00500799" w:rsidP="00500799">
      <w:pPr>
        <w:ind w:firstLine="708"/>
        <w:jc w:val="center"/>
      </w:pPr>
    </w:p>
    <w:p w:rsidR="00500799" w:rsidRDefault="00A153BD" w:rsidP="00500799">
      <w:pPr>
        <w:ind w:firstLine="708"/>
        <w:jc w:val="center"/>
        <w:rPr>
          <w:b/>
        </w:rPr>
      </w:pPr>
      <w:r>
        <w:rPr>
          <w:b/>
        </w:rPr>
        <w:t xml:space="preserve">АНГЛИЙСКИЙ ДЛЯ ПОДГОТОВКИ </w:t>
      </w:r>
    </w:p>
    <w:p w:rsidR="00A153BD" w:rsidRDefault="00A153BD" w:rsidP="00500799">
      <w:pPr>
        <w:ind w:firstLine="708"/>
        <w:jc w:val="center"/>
        <w:rPr>
          <w:b/>
        </w:rPr>
      </w:pPr>
      <w:r>
        <w:rPr>
          <w:b/>
        </w:rPr>
        <w:t>К ВОЕННОЙ ОЛИМПИАДЕ</w:t>
      </w:r>
    </w:p>
    <w:p w:rsidR="001D387A" w:rsidRPr="00500799" w:rsidRDefault="001D387A" w:rsidP="00500799">
      <w:pPr>
        <w:ind w:firstLine="708"/>
        <w:jc w:val="center"/>
        <w:rPr>
          <w:b/>
        </w:rPr>
      </w:pPr>
    </w:p>
    <w:p w:rsidR="00500799" w:rsidRPr="00500799" w:rsidRDefault="00500799" w:rsidP="00500799">
      <w:pPr>
        <w:ind w:firstLine="708"/>
        <w:jc w:val="center"/>
        <w:rPr>
          <w:b/>
        </w:rPr>
      </w:pPr>
    </w:p>
    <w:p w:rsidR="00500799" w:rsidRPr="00500799" w:rsidRDefault="00500799" w:rsidP="00500799">
      <w:pPr>
        <w:ind w:firstLine="708"/>
        <w:jc w:val="center"/>
        <w:rPr>
          <w:i/>
        </w:rPr>
      </w:pPr>
      <w:r w:rsidRPr="00500799">
        <w:rPr>
          <w:i/>
        </w:rPr>
        <w:t>Учебное пособие</w:t>
      </w:r>
    </w:p>
    <w:p w:rsidR="00500799" w:rsidRPr="00500799" w:rsidRDefault="00500799" w:rsidP="00500799">
      <w:pPr>
        <w:ind w:firstLine="708"/>
        <w:jc w:val="center"/>
        <w:rPr>
          <w:i/>
        </w:rPr>
      </w:pPr>
    </w:p>
    <w:p w:rsidR="00500799" w:rsidRPr="00500799" w:rsidRDefault="00500799" w:rsidP="00500799">
      <w:pPr>
        <w:ind w:firstLine="708"/>
        <w:jc w:val="center"/>
      </w:pPr>
      <w:r w:rsidRPr="00500799">
        <w:t>В авторской редакции</w:t>
      </w:r>
    </w:p>
    <w:p w:rsidR="00500799" w:rsidRPr="00975354" w:rsidRDefault="00975354" w:rsidP="00500799">
      <w:pPr>
        <w:ind w:firstLine="708"/>
        <w:jc w:val="center"/>
      </w:pPr>
      <w:r>
        <w:t>Дизайн обложки – Н. П. Лиханская</w:t>
      </w:r>
    </w:p>
    <w:p w:rsidR="00500799" w:rsidRPr="00500799" w:rsidRDefault="00500799" w:rsidP="00500799">
      <w:pPr>
        <w:ind w:firstLine="708"/>
        <w:jc w:val="center"/>
      </w:pPr>
    </w:p>
    <w:p w:rsidR="00500799" w:rsidRPr="00500799" w:rsidRDefault="00500799" w:rsidP="00500799">
      <w:pPr>
        <w:ind w:firstLine="708"/>
        <w:jc w:val="center"/>
        <w:rPr>
          <w:sz w:val="22"/>
          <w:szCs w:val="22"/>
        </w:rPr>
      </w:pPr>
      <w:r w:rsidRPr="00500799">
        <w:rPr>
          <w:sz w:val="22"/>
          <w:szCs w:val="22"/>
        </w:rPr>
        <w:t>Подписано в печать 00.0</w:t>
      </w:r>
      <w:r w:rsidR="001D387A">
        <w:rPr>
          <w:sz w:val="22"/>
          <w:szCs w:val="22"/>
        </w:rPr>
        <w:t>6</w:t>
      </w:r>
      <w:r w:rsidRPr="00500799">
        <w:rPr>
          <w:sz w:val="22"/>
          <w:szCs w:val="22"/>
        </w:rPr>
        <w:t>.201</w:t>
      </w:r>
      <w:r w:rsidR="001D387A">
        <w:rPr>
          <w:sz w:val="22"/>
          <w:szCs w:val="22"/>
        </w:rPr>
        <w:t>7</w:t>
      </w:r>
      <w:r w:rsidRPr="00500799">
        <w:rPr>
          <w:sz w:val="22"/>
          <w:szCs w:val="22"/>
        </w:rPr>
        <w:t xml:space="preserve">. Формат 60 × 84 </w:t>
      </w:r>
      <w:r w:rsidRPr="00500799">
        <w:rPr>
          <w:sz w:val="22"/>
          <w:szCs w:val="22"/>
          <w:vertAlign w:val="superscript"/>
        </w:rPr>
        <w:t>1/</w:t>
      </w:r>
      <w:r w:rsidRPr="00500799">
        <w:rPr>
          <w:sz w:val="22"/>
          <w:szCs w:val="22"/>
          <w:vertAlign w:val="subscript"/>
        </w:rPr>
        <w:t>16</w:t>
      </w:r>
      <w:r w:rsidRPr="00500799">
        <w:rPr>
          <w:sz w:val="22"/>
          <w:szCs w:val="22"/>
        </w:rPr>
        <w:t>.</w:t>
      </w:r>
    </w:p>
    <w:p w:rsidR="00500799" w:rsidRPr="00500799" w:rsidRDefault="00500799" w:rsidP="00500799">
      <w:pPr>
        <w:ind w:firstLine="708"/>
        <w:jc w:val="center"/>
        <w:rPr>
          <w:sz w:val="22"/>
          <w:szCs w:val="22"/>
        </w:rPr>
      </w:pPr>
      <w:r w:rsidRPr="00500799">
        <w:rPr>
          <w:sz w:val="22"/>
          <w:szCs w:val="22"/>
        </w:rPr>
        <w:t xml:space="preserve">Усл. печ. л. – </w:t>
      </w:r>
      <w:r w:rsidR="00C76689">
        <w:rPr>
          <w:sz w:val="22"/>
          <w:szCs w:val="22"/>
        </w:rPr>
        <w:t>10</w:t>
      </w:r>
      <w:r w:rsidRPr="00500799">
        <w:rPr>
          <w:sz w:val="22"/>
          <w:szCs w:val="22"/>
        </w:rPr>
        <w:t>,</w:t>
      </w:r>
      <w:r w:rsidR="00C76689">
        <w:rPr>
          <w:sz w:val="22"/>
          <w:szCs w:val="22"/>
        </w:rPr>
        <w:t>4</w:t>
      </w:r>
      <w:r w:rsidRPr="00500799">
        <w:rPr>
          <w:sz w:val="22"/>
          <w:szCs w:val="22"/>
        </w:rPr>
        <w:t xml:space="preserve">. Уч.-изд. л. – </w:t>
      </w:r>
      <w:r w:rsidR="00C76689">
        <w:rPr>
          <w:sz w:val="22"/>
          <w:szCs w:val="22"/>
        </w:rPr>
        <w:t>8</w:t>
      </w:r>
      <w:r w:rsidRPr="00500799">
        <w:rPr>
          <w:sz w:val="22"/>
          <w:szCs w:val="22"/>
        </w:rPr>
        <w:t>,2.</w:t>
      </w:r>
    </w:p>
    <w:p w:rsidR="00500799" w:rsidRPr="00500799" w:rsidRDefault="00500799" w:rsidP="00500799">
      <w:pPr>
        <w:ind w:firstLine="708"/>
        <w:jc w:val="center"/>
        <w:rPr>
          <w:sz w:val="22"/>
          <w:szCs w:val="22"/>
        </w:rPr>
      </w:pPr>
      <w:r w:rsidRPr="00500799">
        <w:rPr>
          <w:sz w:val="22"/>
          <w:szCs w:val="22"/>
        </w:rPr>
        <w:t xml:space="preserve">Тираж </w:t>
      </w:r>
      <w:r w:rsidR="00A153BD">
        <w:rPr>
          <w:sz w:val="22"/>
          <w:szCs w:val="22"/>
        </w:rPr>
        <w:t>5</w:t>
      </w:r>
      <w:r w:rsidRPr="00500799">
        <w:rPr>
          <w:sz w:val="22"/>
          <w:szCs w:val="22"/>
        </w:rPr>
        <w:t>0 экз. Заказ №</w:t>
      </w:r>
      <w:proofErr w:type="gramStart"/>
      <w:r w:rsidRPr="00500799">
        <w:rPr>
          <w:sz w:val="22"/>
          <w:szCs w:val="22"/>
        </w:rPr>
        <w:t xml:space="preserve">      .</w:t>
      </w:r>
      <w:proofErr w:type="gramEnd"/>
    </w:p>
    <w:p w:rsidR="00500799" w:rsidRPr="00500799" w:rsidRDefault="00500799" w:rsidP="00500799">
      <w:pPr>
        <w:ind w:firstLine="708"/>
        <w:jc w:val="center"/>
        <w:rPr>
          <w:sz w:val="22"/>
          <w:szCs w:val="22"/>
        </w:rPr>
      </w:pPr>
    </w:p>
    <w:p w:rsidR="00500799" w:rsidRPr="00500799" w:rsidRDefault="00500799" w:rsidP="00500799">
      <w:pPr>
        <w:ind w:firstLine="0"/>
        <w:jc w:val="center"/>
        <w:rPr>
          <w:sz w:val="22"/>
          <w:szCs w:val="22"/>
        </w:rPr>
      </w:pPr>
      <w:r w:rsidRPr="00500799">
        <w:rPr>
          <w:sz w:val="22"/>
          <w:szCs w:val="22"/>
        </w:rPr>
        <w:t>Типография Кубанского государственного аграрного университета.</w:t>
      </w:r>
    </w:p>
    <w:p w:rsidR="00500799" w:rsidRPr="00500799" w:rsidRDefault="00500799" w:rsidP="00500799">
      <w:pPr>
        <w:ind w:firstLine="708"/>
        <w:jc w:val="center"/>
        <w:rPr>
          <w:sz w:val="22"/>
          <w:szCs w:val="22"/>
        </w:rPr>
      </w:pPr>
      <w:r w:rsidRPr="00500799">
        <w:rPr>
          <w:sz w:val="22"/>
          <w:szCs w:val="22"/>
        </w:rPr>
        <w:t>350044, г. Краснодар, ул. Калинина, 13</w:t>
      </w:r>
    </w:p>
    <w:sectPr w:rsidR="00500799" w:rsidRPr="00500799" w:rsidSect="00D4439B">
      <w:pgSz w:w="8392" w:h="11907"/>
      <w:pgMar w:top="1021" w:right="964" w:bottom="1021" w:left="964" w:header="709" w:footer="4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18C" w:rsidRDefault="00A0418C" w:rsidP="000D3096">
      <w:r>
        <w:separator/>
      </w:r>
    </w:p>
  </w:endnote>
  <w:endnote w:type="continuationSeparator" w:id="0">
    <w:p w:rsidR="00A0418C" w:rsidRDefault="00A0418C" w:rsidP="000D30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815572"/>
      <w:docPartObj>
        <w:docPartGallery w:val="Page Numbers (Bottom of Page)"/>
        <w:docPartUnique/>
      </w:docPartObj>
    </w:sdtPr>
    <w:sdtContent>
      <w:p w:rsidR="00A0418C" w:rsidRDefault="00A0418C" w:rsidP="00D4439B">
        <w:pPr>
          <w:pStyle w:val="af"/>
          <w:tabs>
            <w:tab w:val="left" w:pos="3281"/>
            <w:tab w:val="center" w:pos="3444"/>
          </w:tabs>
          <w:jc w:val="left"/>
        </w:pPr>
        <w:r>
          <w:tab/>
        </w:r>
        <w:r>
          <w:tab/>
        </w:r>
      </w:p>
    </w:sdtContent>
  </w:sdt>
  <w:p w:rsidR="00A0418C" w:rsidRDefault="00A0418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8C" w:rsidRDefault="00A0418C">
    <w:pPr>
      <w:pStyle w:val="af"/>
      <w:jc w:val="center"/>
    </w:pPr>
  </w:p>
  <w:p w:rsidR="00A0418C" w:rsidRDefault="00A0418C">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53452"/>
      <w:docPartObj>
        <w:docPartGallery w:val="Page Numbers (Bottom of Page)"/>
        <w:docPartUnique/>
      </w:docPartObj>
    </w:sdtPr>
    <w:sdtContent>
      <w:p w:rsidR="00A0418C" w:rsidRDefault="00A0418C">
        <w:pPr>
          <w:pStyle w:val="af"/>
          <w:jc w:val="center"/>
        </w:pPr>
        <w:fldSimple w:instr="PAGE   \* MERGEFORMAT">
          <w:r w:rsidR="00822B66">
            <w:rPr>
              <w:noProof/>
            </w:rPr>
            <w:t>131</w:t>
          </w:r>
        </w:fldSimple>
      </w:p>
    </w:sdtContent>
  </w:sdt>
  <w:p w:rsidR="00A0418C" w:rsidRDefault="00A0418C">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8C" w:rsidRDefault="00A0418C">
    <w:pPr>
      <w:pStyle w:val="af"/>
      <w:jc w:val="center"/>
    </w:pPr>
  </w:p>
  <w:p w:rsidR="00A0418C" w:rsidRDefault="00A0418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18C" w:rsidRDefault="00A0418C" w:rsidP="000D3096">
      <w:r>
        <w:separator/>
      </w:r>
    </w:p>
  </w:footnote>
  <w:footnote w:type="continuationSeparator" w:id="0">
    <w:p w:rsidR="00A0418C" w:rsidRDefault="00A0418C" w:rsidP="000D30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421"/>
    <w:multiLevelType w:val="hybridMultilevel"/>
    <w:tmpl w:val="D5140F52"/>
    <w:lvl w:ilvl="0" w:tplc="F6689B86">
      <w:start w:val="1"/>
      <w:numFmt w:val="decimal"/>
      <w:lvlText w:val="%1."/>
      <w:lvlJc w:val="left"/>
      <w:pPr>
        <w:ind w:left="1351" w:hanging="360"/>
      </w:pPr>
      <w:rPr>
        <w:rFonts w:hint="default"/>
      </w:rPr>
    </w:lvl>
    <w:lvl w:ilvl="1" w:tplc="04190019" w:tentative="1">
      <w:start w:val="1"/>
      <w:numFmt w:val="lowerLetter"/>
      <w:lvlText w:val="%2."/>
      <w:lvlJc w:val="left"/>
      <w:pPr>
        <w:ind w:left="2071" w:hanging="360"/>
      </w:pPr>
    </w:lvl>
    <w:lvl w:ilvl="2" w:tplc="0419001B" w:tentative="1">
      <w:start w:val="1"/>
      <w:numFmt w:val="lowerRoman"/>
      <w:lvlText w:val="%3."/>
      <w:lvlJc w:val="right"/>
      <w:pPr>
        <w:ind w:left="2791" w:hanging="180"/>
      </w:pPr>
    </w:lvl>
    <w:lvl w:ilvl="3" w:tplc="0419000F" w:tentative="1">
      <w:start w:val="1"/>
      <w:numFmt w:val="decimal"/>
      <w:lvlText w:val="%4."/>
      <w:lvlJc w:val="left"/>
      <w:pPr>
        <w:ind w:left="3511" w:hanging="360"/>
      </w:pPr>
    </w:lvl>
    <w:lvl w:ilvl="4" w:tplc="04190019" w:tentative="1">
      <w:start w:val="1"/>
      <w:numFmt w:val="lowerLetter"/>
      <w:lvlText w:val="%5."/>
      <w:lvlJc w:val="left"/>
      <w:pPr>
        <w:ind w:left="4231" w:hanging="360"/>
      </w:pPr>
    </w:lvl>
    <w:lvl w:ilvl="5" w:tplc="0419001B" w:tentative="1">
      <w:start w:val="1"/>
      <w:numFmt w:val="lowerRoman"/>
      <w:lvlText w:val="%6."/>
      <w:lvlJc w:val="right"/>
      <w:pPr>
        <w:ind w:left="4951" w:hanging="180"/>
      </w:pPr>
    </w:lvl>
    <w:lvl w:ilvl="6" w:tplc="0419000F" w:tentative="1">
      <w:start w:val="1"/>
      <w:numFmt w:val="decimal"/>
      <w:lvlText w:val="%7."/>
      <w:lvlJc w:val="left"/>
      <w:pPr>
        <w:ind w:left="5671" w:hanging="360"/>
      </w:pPr>
    </w:lvl>
    <w:lvl w:ilvl="7" w:tplc="04190019" w:tentative="1">
      <w:start w:val="1"/>
      <w:numFmt w:val="lowerLetter"/>
      <w:lvlText w:val="%8."/>
      <w:lvlJc w:val="left"/>
      <w:pPr>
        <w:ind w:left="6391" w:hanging="360"/>
      </w:pPr>
    </w:lvl>
    <w:lvl w:ilvl="8" w:tplc="0419001B" w:tentative="1">
      <w:start w:val="1"/>
      <w:numFmt w:val="lowerRoman"/>
      <w:lvlText w:val="%9."/>
      <w:lvlJc w:val="right"/>
      <w:pPr>
        <w:ind w:left="7111" w:hanging="180"/>
      </w:pPr>
    </w:lvl>
  </w:abstractNum>
  <w:abstractNum w:abstractNumId="1">
    <w:nsid w:val="05D442BF"/>
    <w:multiLevelType w:val="hybridMultilevel"/>
    <w:tmpl w:val="2BCA6650"/>
    <w:lvl w:ilvl="0" w:tplc="D0781D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75A44B0"/>
    <w:multiLevelType w:val="hybridMultilevel"/>
    <w:tmpl w:val="93B29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C660E"/>
    <w:multiLevelType w:val="hybridMultilevel"/>
    <w:tmpl w:val="1C9A9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146D30"/>
    <w:multiLevelType w:val="hybridMultilevel"/>
    <w:tmpl w:val="3E48C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36C13"/>
    <w:multiLevelType w:val="hybridMultilevel"/>
    <w:tmpl w:val="87D43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87D1C"/>
    <w:multiLevelType w:val="multilevel"/>
    <w:tmpl w:val="F022E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65F66CD"/>
    <w:multiLevelType w:val="multilevel"/>
    <w:tmpl w:val="4CF0E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6BA2357"/>
    <w:multiLevelType w:val="hybridMultilevel"/>
    <w:tmpl w:val="1E54F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C0230F"/>
    <w:multiLevelType w:val="hybridMultilevel"/>
    <w:tmpl w:val="B5C27A7C"/>
    <w:lvl w:ilvl="0" w:tplc="F6C81B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nsid w:val="204E048F"/>
    <w:multiLevelType w:val="multilevel"/>
    <w:tmpl w:val="1764C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66D6DD3"/>
    <w:multiLevelType w:val="hybridMultilevel"/>
    <w:tmpl w:val="269A50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6B65935"/>
    <w:multiLevelType w:val="hybridMultilevel"/>
    <w:tmpl w:val="198EAB20"/>
    <w:lvl w:ilvl="0" w:tplc="C230250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2B505E32"/>
    <w:multiLevelType w:val="hybridMultilevel"/>
    <w:tmpl w:val="F68A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77315E"/>
    <w:multiLevelType w:val="hybridMultilevel"/>
    <w:tmpl w:val="84A04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AC5D02"/>
    <w:multiLevelType w:val="hybridMultilevel"/>
    <w:tmpl w:val="674EA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68567A"/>
    <w:multiLevelType w:val="hybridMultilevel"/>
    <w:tmpl w:val="544685B0"/>
    <w:lvl w:ilvl="0" w:tplc="27D8F3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973C9C"/>
    <w:multiLevelType w:val="hybridMultilevel"/>
    <w:tmpl w:val="242C21BE"/>
    <w:lvl w:ilvl="0" w:tplc="85823F3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3B6D74A5"/>
    <w:multiLevelType w:val="hybridMultilevel"/>
    <w:tmpl w:val="32E60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315CBE"/>
    <w:multiLevelType w:val="hybridMultilevel"/>
    <w:tmpl w:val="687CB3F8"/>
    <w:lvl w:ilvl="0" w:tplc="EB2457B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nsid w:val="44774137"/>
    <w:multiLevelType w:val="hybridMultilevel"/>
    <w:tmpl w:val="4B767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290A18"/>
    <w:multiLevelType w:val="hybridMultilevel"/>
    <w:tmpl w:val="9A74F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8D4D4C"/>
    <w:multiLevelType w:val="hybridMultilevel"/>
    <w:tmpl w:val="666CC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B361BC"/>
    <w:multiLevelType w:val="hybridMultilevel"/>
    <w:tmpl w:val="FB2EA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6B77C9"/>
    <w:multiLevelType w:val="hybridMultilevel"/>
    <w:tmpl w:val="B1DCD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632BCB"/>
    <w:multiLevelType w:val="hybridMultilevel"/>
    <w:tmpl w:val="9488BB82"/>
    <w:lvl w:ilvl="0" w:tplc="8CE4A16E">
      <w:start w:val="1"/>
      <w:numFmt w:val="decimal"/>
      <w:lvlText w:val="%1."/>
      <w:lvlJc w:val="left"/>
      <w:pPr>
        <w:ind w:left="785" w:hanging="360"/>
      </w:pPr>
      <w:rPr>
        <w:rFonts w:hint="default"/>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nsid w:val="71AD382A"/>
    <w:multiLevelType w:val="hybridMultilevel"/>
    <w:tmpl w:val="C9D8FA70"/>
    <w:lvl w:ilvl="0" w:tplc="011AB9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7B071A6"/>
    <w:multiLevelType w:val="hybridMultilevel"/>
    <w:tmpl w:val="67580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530DC5"/>
    <w:multiLevelType w:val="hybridMultilevel"/>
    <w:tmpl w:val="C2AE3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6F2C9B"/>
    <w:multiLevelType w:val="hybridMultilevel"/>
    <w:tmpl w:val="E5661426"/>
    <w:lvl w:ilvl="0" w:tplc="9B0EDB8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1"/>
  </w:num>
  <w:num w:numId="2">
    <w:abstractNumId w:val="16"/>
  </w:num>
  <w:num w:numId="3">
    <w:abstractNumId w:val="22"/>
  </w:num>
  <w:num w:numId="4">
    <w:abstractNumId w:val="2"/>
  </w:num>
  <w:num w:numId="5">
    <w:abstractNumId w:val="20"/>
  </w:num>
  <w:num w:numId="6">
    <w:abstractNumId w:val="10"/>
  </w:num>
  <w:num w:numId="7">
    <w:abstractNumId w:val="7"/>
  </w:num>
  <w:num w:numId="8">
    <w:abstractNumId w:val="6"/>
  </w:num>
  <w:num w:numId="9">
    <w:abstractNumId w:val="18"/>
  </w:num>
  <w:num w:numId="10">
    <w:abstractNumId w:val="8"/>
  </w:num>
  <w:num w:numId="11">
    <w:abstractNumId w:val="27"/>
  </w:num>
  <w:num w:numId="12">
    <w:abstractNumId w:val="23"/>
  </w:num>
  <w:num w:numId="13">
    <w:abstractNumId w:val="5"/>
  </w:num>
  <w:num w:numId="14">
    <w:abstractNumId w:val="13"/>
  </w:num>
  <w:num w:numId="15">
    <w:abstractNumId w:val="3"/>
  </w:num>
  <w:num w:numId="16">
    <w:abstractNumId w:val="21"/>
  </w:num>
  <w:num w:numId="17">
    <w:abstractNumId w:val="4"/>
  </w:num>
  <w:num w:numId="18">
    <w:abstractNumId w:val="15"/>
  </w:num>
  <w:num w:numId="19">
    <w:abstractNumId w:val="14"/>
  </w:num>
  <w:num w:numId="20">
    <w:abstractNumId w:val="28"/>
  </w:num>
  <w:num w:numId="21">
    <w:abstractNumId w:val="29"/>
  </w:num>
  <w:num w:numId="22">
    <w:abstractNumId w:val="25"/>
  </w:num>
  <w:num w:numId="23">
    <w:abstractNumId w:val="26"/>
  </w:num>
  <w:num w:numId="24">
    <w:abstractNumId w:val="0"/>
  </w:num>
  <w:num w:numId="25">
    <w:abstractNumId w:val="12"/>
  </w:num>
  <w:num w:numId="26">
    <w:abstractNumId w:val="1"/>
  </w:num>
  <w:num w:numId="27">
    <w:abstractNumId w:val="17"/>
  </w:num>
  <w:num w:numId="28">
    <w:abstractNumId w:val="9"/>
  </w:num>
  <w:num w:numId="29">
    <w:abstractNumId w:val="24"/>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autoHyphenation/>
  <w:characterSpacingControl w:val="doNotCompress"/>
  <w:hdrShapeDefaults>
    <o:shapedefaults v:ext="edit" spidmax="6145"/>
  </w:hdrShapeDefaults>
  <w:footnotePr>
    <w:footnote w:id="-1"/>
    <w:footnote w:id="0"/>
  </w:footnotePr>
  <w:endnotePr>
    <w:endnote w:id="-1"/>
    <w:endnote w:id="0"/>
  </w:endnotePr>
  <w:compat/>
  <w:rsids>
    <w:rsidRoot w:val="001750D6"/>
    <w:rsid w:val="000009F3"/>
    <w:rsid w:val="000068B9"/>
    <w:rsid w:val="00021EB9"/>
    <w:rsid w:val="00023A57"/>
    <w:rsid w:val="00024C6B"/>
    <w:rsid w:val="00047D2A"/>
    <w:rsid w:val="00052476"/>
    <w:rsid w:val="000556B9"/>
    <w:rsid w:val="00063745"/>
    <w:rsid w:val="000712EC"/>
    <w:rsid w:val="00092528"/>
    <w:rsid w:val="000A58CE"/>
    <w:rsid w:val="000B2B5A"/>
    <w:rsid w:val="000B493C"/>
    <w:rsid w:val="000C4724"/>
    <w:rsid w:val="000D3096"/>
    <w:rsid w:val="000D41D5"/>
    <w:rsid w:val="000D662F"/>
    <w:rsid w:val="000D67A1"/>
    <w:rsid w:val="000E49F2"/>
    <w:rsid w:val="000E73F7"/>
    <w:rsid w:val="00106C94"/>
    <w:rsid w:val="00114A60"/>
    <w:rsid w:val="0011502C"/>
    <w:rsid w:val="0011726D"/>
    <w:rsid w:val="0012398A"/>
    <w:rsid w:val="00137DC1"/>
    <w:rsid w:val="0014109B"/>
    <w:rsid w:val="00142121"/>
    <w:rsid w:val="00152213"/>
    <w:rsid w:val="0016725C"/>
    <w:rsid w:val="001750D6"/>
    <w:rsid w:val="001A0B06"/>
    <w:rsid w:val="001A2FC7"/>
    <w:rsid w:val="001A38E9"/>
    <w:rsid w:val="001A50DC"/>
    <w:rsid w:val="001B3E41"/>
    <w:rsid w:val="001B5F0F"/>
    <w:rsid w:val="001B5F8E"/>
    <w:rsid w:val="001D387A"/>
    <w:rsid w:val="001D7196"/>
    <w:rsid w:val="001E2760"/>
    <w:rsid w:val="002010C7"/>
    <w:rsid w:val="002047E7"/>
    <w:rsid w:val="00205254"/>
    <w:rsid w:val="0020735C"/>
    <w:rsid w:val="00212686"/>
    <w:rsid w:val="00217BDF"/>
    <w:rsid w:val="00221C5D"/>
    <w:rsid w:val="002274FC"/>
    <w:rsid w:val="0022753B"/>
    <w:rsid w:val="002439DB"/>
    <w:rsid w:val="00260572"/>
    <w:rsid w:val="002658A2"/>
    <w:rsid w:val="0028135C"/>
    <w:rsid w:val="002869B1"/>
    <w:rsid w:val="00294922"/>
    <w:rsid w:val="002A59AA"/>
    <w:rsid w:val="002A7074"/>
    <w:rsid w:val="002B1751"/>
    <w:rsid w:val="002B636C"/>
    <w:rsid w:val="002C17DE"/>
    <w:rsid w:val="002C28D9"/>
    <w:rsid w:val="002C36D9"/>
    <w:rsid w:val="002C7A92"/>
    <w:rsid w:val="002E33D5"/>
    <w:rsid w:val="003018DA"/>
    <w:rsid w:val="00303433"/>
    <w:rsid w:val="00303E9B"/>
    <w:rsid w:val="003060E4"/>
    <w:rsid w:val="00310F1B"/>
    <w:rsid w:val="00323A3F"/>
    <w:rsid w:val="00325E2F"/>
    <w:rsid w:val="00370169"/>
    <w:rsid w:val="0038752A"/>
    <w:rsid w:val="0038784E"/>
    <w:rsid w:val="003B5099"/>
    <w:rsid w:val="003B729E"/>
    <w:rsid w:val="003D0BC2"/>
    <w:rsid w:val="003D58B4"/>
    <w:rsid w:val="003E06F5"/>
    <w:rsid w:val="003E7BD2"/>
    <w:rsid w:val="003F3123"/>
    <w:rsid w:val="003F4B53"/>
    <w:rsid w:val="0040415A"/>
    <w:rsid w:val="004178FA"/>
    <w:rsid w:val="0042697F"/>
    <w:rsid w:val="00435684"/>
    <w:rsid w:val="00440439"/>
    <w:rsid w:val="00440836"/>
    <w:rsid w:val="004464F5"/>
    <w:rsid w:val="0045035D"/>
    <w:rsid w:val="00455837"/>
    <w:rsid w:val="0045746F"/>
    <w:rsid w:val="00464034"/>
    <w:rsid w:val="00466327"/>
    <w:rsid w:val="00473184"/>
    <w:rsid w:val="00473AAD"/>
    <w:rsid w:val="004746FF"/>
    <w:rsid w:val="00477441"/>
    <w:rsid w:val="00482D47"/>
    <w:rsid w:val="00490ADB"/>
    <w:rsid w:val="00491752"/>
    <w:rsid w:val="00492C19"/>
    <w:rsid w:val="00494EA9"/>
    <w:rsid w:val="00497F30"/>
    <w:rsid w:val="004B08A2"/>
    <w:rsid w:val="004B3346"/>
    <w:rsid w:val="004B59FA"/>
    <w:rsid w:val="004C0061"/>
    <w:rsid w:val="004C1616"/>
    <w:rsid w:val="004C557E"/>
    <w:rsid w:val="004D0B9D"/>
    <w:rsid w:val="004D3F33"/>
    <w:rsid w:val="004D4955"/>
    <w:rsid w:val="004D4E9B"/>
    <w:rsid w:val="004D611C"/>
    <w:rsid w:val="004E424E"/>
    <w:rsid w:val="00500799"/>
    <w:rsid w:val="00502F8B"/>
    <w:rsid w:val="0050367B"/>
    <w:rsid w:val="00510F38"/>
    <w:rsid w:val="005121E1"/>
    <w:rsid w:val="0053083B"/>
    <w:rsid w:val="0053097A"/>
    <w:rsid w:val="00534A0C"/>
    <w:rsid w:val="00546DBC"/>
    <w:rsid w:val="005560DE"/>
    <w:rsid w:val="005877A4"/>
    <w:rsid w:val="005948D1"/>
    <w:rsid w:val="005A1617"/>
    <w:rsid w:val="005B5E61"/>
    <w:rsid w:val="005C7226"/>
    <w:rsid w:val="005D04A0"/>
    <w:rsid w:val="005D2813"/>
    <w:rsid w:val="005D4A74"/>
    <w:rsid w:val="005F45A7"/>
    <w:rsid w:val="00600067"/>
    <w:rsid w:val="00600889"/>
    <w:rsid w:val="0061177E"/>
    <w:rsid w:val="0061191D"/>
    <w:rsid w:val="0062149C"/>
    <w:rsid w:val="00627A1B"/>
    <w:rsid w:val="00642954"/>
    <w:rsid w:val="0065433B"/>
    <w:rsid w:val="00656AE3"/>
    <w:rsid w:val="0066187B"/>
    <w:rsid w:val="00664294"/>
    <w:rsid w:val="0066432B"/>
    <w:rsid w:val="0066666A"/>
    <w:rsid w:val="00674124"/>
    <w:rsid w:val="00683923"/>
    <w:rsid w:val="00683B3B"/>
    <w:rsid w:val="00690976"/>
    <w:rsid w:val="006955D0"/>
    <w:rsid w:val="006B1588"/>
    <w:rsid w:val="006D1AFB"/>
    <w:rsid w:val="006E64C8"/>
    <w:rsid w:val="00721705"/>
    <w:rsid w:val="00746FA4"/>
    <w:rsid w:val="00753091"/>
    <w:rsid w:val="007610A4"/>
    <w:rsid w:val="00764361"/>
    <w:rsid w:val="00780393"/>
    <w:rsid w:val="007B1246"/>
    <w:rsid w:val="007B7E3B"/>
    <w:rsid w:val="007D2359"/>
    <w:rsid w:val="007D4B97"/>
    <w:rsid w:val="00815CC2"/>
    <w:rsid w:val="00822B66"/>
    <w:rsid w:val="008249CF"/>
    <w:rsid w:val="008362BC"/>
    <w:rsid w:val="0084144B"/>
    <w:rsid w:val="008476E5"/>
    <w:rsid w:val="00864178"/>
    <w:rsid w:val="00864952"/>
    <w:rsid w:val="00873560"/>
    <w:rsid w:val="008A42ED"/>
    <w:rsid w:val="008A7A52"/>
    <w:rsid w:val="008B4FF7"/>
    <w:rsid w:val="008E3F89"/>
    <w:rsid w:val="008E5697"/>
    <w:rsid w:val="008F51AE"/>
    <w:rsid w:val="00903EC4"/>
    <w:rsid w:val="009150CF"/>
    <w:rsid w:val="00917208"/>
    <w:rsid w:val="0091788C"/>
    <w:rsid w:val="00925174"/>
    <w:rsid w:val="00927088"/>
    <w:rsid w:val="00927713"/>
    <w:rsid w:val="009351C5"/>
    <w:rsid w:val="00950582"/>
    <w:rsid w:val="0096393A"/>
    <w:rsid w:val="00966EA2"/>
    <w:rsid w:val="009711F5"/>
    <w:rsid w:val="00971C5A"/>
    <w:rsid w:val="00975354"/>
    <w:rsid w:val="00983C96"/>
    <w:rsid w:val="00983EAB"/>
    <w:rsid w:val="009906BE"/>
    <w:rsid w:val="0099193E"/>
    <w:rsid w:val="00995947"/>
    <w:rsid w:val="0099604B"/>
    <w:rsid w:val="009C26E6"/>
    <w:rsid w:val="009C33C0"/>
    <w:rsid w:val="009E3BBA"/>
    <w:rsid w:val="009E5AF2"/>
    <w:rsid w:val="009F104A"/>
    <w:rsid w:val="009F3316"/>
    <w:rsid w:val="009F67FE"/>
    <w:rsid w:val="00A037DE"/>
    <w:rsid w:val="00A0418C"/>
    <w:rsid w:val="00A07FB2"/>
    <w:rsid w:val="00A153BD"/>
    <w:rsid w:val="00A171B4"/>
    <w:rsid w:val="00A30CB0"/>
    <w:rsid w:val="00A35AAB"/>
    <w:rsid w:val="00A405FD"/>
    <w:rsid w:val="00A42316"/>
    <w:rsid w:val="00A57ACB"/>
    <w:rsid w:val="00A57CEF"/>
    <w:rsid w:val="00A66A52"/>
    <w:rsid w:val="00A73BFA"/>
    <w:rsid w:val="00A7741B"/>
    <w:rsid w:val="00A93A0C"/>
    <w:rsid w:val="00AA26D5"/>
    <w:rsid w:val="00AB26C5"/>
    <w:rsid w:val="00AB50B3"/>
    <w:rsid w:val="00AB74CA"/>
    <w:rsid w:val="00AC4E74"/>
    <w:rsid w:val="00AD3530"/>
    <w:rsid w:val="00AE0363"/>
    <w:rsid w:val="00AE2B47"/>
    <w:rsid w:val="00AE3163"/>
    <w:rsid w:val="00AE33A4"/>
    <w:rsid w:val="00AF7745"/>
    <w:rsid w:val="00AF7A02"/>
    <w:rsid w:val="00B00614"/>
    <w:rsid w:val="00B11757"/>
    <w:rsid w:val="00B1283B"/>
    <w:rsid w:val="00B2093E"/>
    <w:rsid w:val="00B20EF6"/>
    <w:rsid w:val="00B423A2"/>
    <w:rsid w:val="00B5502B"/>
    <w:rsid w:val="00B55704"/>
    <w:rsid w:val="00B71CFB"/>
    <w:rsid w:val="00B7372B"/>
    <w:rsid w:val="00B77F79"/>
    <w:rsid w:val="00B91039"/>
    <w:rsid w:val="00B96CA5"/>
    <w:rsid w:val="00BA12F1"/>
    <w:rsid w:val="00BA38DE"/>
    <w:rsid w:val="00BB3212"/>
    <w:rsid w:val="00BB4A52"/>
    <w:rsid w:val="00BB6687"/>
    <w:rsid w:val="00BD4C13"/>
    <w:rsid w:val="00BD7A60"/>
    <w:rsid w:val="00BF5290"/>
    <w:rsid w:val="00C16F25"/>
    <w:rsid w:val="00C20594"/>
    <w:rsid w:val="00C745B0"/>
    <w:rsid w:val="00C75BD1"/>
    <w:rsid w:val="00C764D9"/>
    <w:rsid w:val="00C76689"/>
    <w:rsid w:val="00C83426"/>
    <w:rsid w:val="00C84B20"/>
    <w:rsid w:val="00C8633B"/>
    <w:rsid w:val="00C96799"/>
    <w:rsid w:val="00CC6CB2"/>
    <w:rsid w:val="00CD51A1"/>
    <w:rsid w:val="00CE37C4"/>
    <w:rsid w:val="00D06AA1"/>
    <w:rsid w:val="00D109C7"/>
    <w:rsid w:val="00D32CA7"/>
    <w:rsid w:val="00D4050B"/>
    <w:rsid w:val="00D41FD4"/>
    <w:rsid w:val="00D4439B"/>
    <w:rsid w:val="00D61A60"/>
    <w:rsid w:val="00D624C4"/>
    <w:rsid w:val="00D82AEE"/>
    <w:rsid w:val="00D951BA"/>
    <w:rsid w:val="00DB46C1"/>
    <w:rsid w:val="00DB72C6"/>
    <w:rsid w:val="00DC64C4"/>
    <w:rsid w:val="00DC7A93"/>
    <w:rsid w:val="00DD1F98"/>
    <w:rsid w:val="00DD33A5"/>
    <w:rsid w:val="00DF3F01"/>
    <w:rsid w:val="00E00442"/>
    <w:rsid w:val="00E04C92"/>
    <w:rsid w:val="00E07BFC"/>
    <w:rsid w:val="00E16442"/>
    <w:rsid w:val="00E20514"/>
    <w:rsid w:val="00E2148D"/>
    <w:rsid w:val="00E22DB1"/>
    <w:rsid w:val="00E44D30"/>
    <w:rsid w:val="00E57B46"/>
    <w:rsid w:val="00E73FFE"/>
    <w:rsid w:val="00E8072B"/>
    <w:rsid w:val="00EA6645"/>
    <w:rsid w:val="00EA6BAB"/>
    <w:rsid w:val="00EC55EA"/>
    <w:rsid w:val="00EF2477"/>
    <w:rsid w:val="00EF3039"/>
    <w:rsid w:val="00EF4678"/>
    <w:rsid w:val="00EF6005"/>
    <w:rsid w:val="00EF6A9C"/>
    <w:rsid w:val="00EF7678"/>
    <w:rsid w:val="00F00A4B"/>
    <w:rsid w:val="00F05A01"/>
    <w:rsid w:val="00F15BD6"/>
    <w:rsid w:val="00F25983"/>
    <w:rsid w:val="00F44990"/>
    <w:rsid w:val="00F457A8"/>
    <w:rsid w:val="00F4767E"/>
    <w:rsid w:val="00F529C3"/>
    <w:rsid w:val="00F64A61"/>
    <w:rsid w:val="00F667CF"/>
    <w:rsid w:val="00F7389D"/>
    <w:rsid w:val="00FB1933"/>
    <w:rsid w:val="00FB21CD"/>
    <w:rsid w:val="00FB48EC"/>
    <w:rsid w:val="00FC3B11"/>
    <w:rsid w:val="00FD29FD"/>
    <w:rsid w:val="00FD5449"/>
    <w:rsid w:val="00FE0FA7"/>
    <w:rsid w:val="00FE5B91"/>
    <w:rsid w:val="00FF1D3E"/>
    <w:rsid w:val="00FF5A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pPr>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745"/>
    <w:rPr>
      <w:sz w:val="24"/>
      <w:szCs w:val="24"/>
      <w:lang w:eastAsia="ru-RU"/>
    </w:rPr>
  </w:style>
  <w:style w:type="paragraph" w:styleId="1">
    <w:name w:val="heading 1"/>
    <w:basedOn w:val="a"/>
    <w:next w:val="a"/>
    <w:link w:val="10"/>
    <w:qFormat/>
    <w:rsid w:val="00BA12F1"/>
    <w:pPr>
      <w:keepNext/>
      <w:jc w:val="center"/>
      <w:outlineLvl w:val="0"/>
    </w:pPr>
    <w:rPr>
      <w:b/>
      <w:bCs/>
      <w:sz w:val="32"/>
    </w:rPr>
  </w:style>
  <w:style w:type="paragraph" w:styleId="2">
    <w:name w:val="heading 2"/>
    <w:basedOn w:val="a"/>
    <w:next w:val="a"/>
    <w:link w:val="20"/>
    <w:qFormat/>
    <w:rsid w:val="00BA12F1"/>
    <w:pPr>
      <w:keepNext/>
      <w:jc w:val="center"/>
      <w:outlineLvl w:val="1"/>
    </w:pPr>
    <w:rPr>
      <w:rFonts w:ascii="Courier New" w:hAnsi="Courier New" w:cs="Courier New"/>
      <w:sz w:val="28"/>
      <w:szCs w:val="28"/>
    </w:rPr>
  </w:style>
  <w:style w:type="paragraph" w:styleId="3">
    <w:name w:val="heading 3"/>
    <w:basedOn w:val="a"/>
    <w:next w:val="a"/>
    <w:link w:val="30"/>
    <w:qFormat/>
    <w:rsid w:val="00BA12F1"/>
    <w:pPr>
      <w:keepNext/>
      <w:tabs>
        <w:tab w:val="left" w:pos="1560"/>
      </w:tabs>
      <w:spacing w:before="240" w:line="288" w:lineRule="auto"/>
      <w:ind w:firstLine="720"/>
      <w:outlineLvl w:val="2"/>
    </w:pPr>
    <w:rPr>
      <w:bCs/>
    </w:rPr>
  </w:style>
  <w:style w:type="paragraph" w:styleId="4">
    <w:name w:val="heading 4"/>
    <w:basedOn w:val="a"/>
    <w:next w:val="a"/>
    <w:link w:val="40"/>
    <w:qFormat/>
    <w:rsid w:val="00BA12F1"/>
    <w:pPr>
      <w:keepNext/>
      <w:tabs>
        <w:tab w:val="num" w:pos="1789"/>
      </w:tabs>
      <w:ind w:left="1717" w:hanging="648"/>
      <w:jc w:val="center"/>
      <w:outlineLvl w:val="3"/>
    </w:pPr>
    <w:rPr>
      <w:b/>
      <w:bCs/>
    </w:rPr>
  </w:style>
  <w:style w:type="paragraph" w:styleId="5">
    <w:name w:val="heading 5"/>
    <w:basedOn w:val="a"/>
    <w:next w:val="a"/>
    <w:link w:val="50"/>
    <w:qFormat/>
    <w:rsid w:val="00BA12F1"/>
    <w:pPr>
      <w:spacing w:before="240" w:after="60"/>
      <w:outlineLvl w:val="4"/>
    </w:pPr>
    <w:rPr>
      <w:b/>
      <w:bCs/>
      <w:i/>
      <w:iCs/>
      <w:sz w:val="26"/>
      <w:szCs w:val="26"/>
    </w:rPr>
  </w:style>
  <w:style w:type="paragraph" w:styleId="6">
    <w:name w:val="heading 6"/>
    <w:basedOn w:val="a"/>
    <w:next w:val="a"/>
    <w:link w:val="60"/>
    <w:qFormat/>
    <w:rsid w:val="00BA12F1"/>
    <w:pPr>
      <w:keepNext/>
      <w:jc w:val="center"/>
      <w:outlineLvl w:val="5"/>
    </w:pPr>
    <w:rPr>
      <w:rFonts w:ascii="Courier New" w:hAnsi="Courier New" w:cs="Courier New"/>
      <w:b/>
      <w:bCs/>
    </w:rPr>
  </w:style>
  <w:style w:type="paragraph" w:styleId="7">
    <w:name w:val="heading 7"/>
    <w:basedOn w:val="a"/>
    <w:next w:val="a"/>
    <w:link w:val="70"/>
    <w:qFormat/>
    <w:rsid w:val="00BA12F1"/>
    <w:pPr>
      <w:spacing w:before="240" w:after="60"/>
      <w:outlineLvl w:val="6"/>
    </w:pPr>
  </w:style>
  <w:style w:type="paragraph" w:styleId="9">
    <w:name w:val="heading 9"/>
    <w:basedOn w:val="a"/>
    <w:next w:val="a"/>
    <w:link w:val="90"/>
    <w:qFormat/>
    <w:rsid w:val="00BA12F1"/>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12F1"/>
    <w:rPr>
      <w:b/>
      <w:bCs/>
      <w:sz w:val="32"/>
      <w:szCs w:val="24"/>
      <w:lang w:eastAsia="ru-RU"/>
    </w:rPr>
  </w:style>
  <w:style w:type="character" w:customStyle="1" w:styleId="20">
    <w:name w:val="Заголовок 2 Знак"/>
    <w:link w:val="2"/>
    <w:rsid w:val="00BA12F1"/>
    <w:rPr>
      <w:rFonts w:ascii="Courier New" w:hAnsi="Courier New" w:cs="Courier New"/>
      <w:sz w:val="28"/>
      <w:szCs w:val="28"/>
      <w:lang w:eastAsia="ru-RU"/>
    </w:rPr>
  </w:style>
  <w:style w:type="character" w:customStyle="1" w:styleId="30">
    <w:name w:val="Заголовок 3 Знак"/>
    <w:link w:val="3"/>
    <w:rsid w:val="00BA12F1"/>
    <w:rPr>
      <w:bCs/>
      <w:sz w:val="24"/>
      <w:szCs w:val="24"/>
      <w:lang w:eastAsia="ru-RU"/>
    </w:rPr>
  </w:style>
  <w:style w:type="character" w:customStyle="1" w:styleId="40">
    <w:name w:val="Заголовок 4 Знак"/>
    <w:link w:val="4"/>
    <w:rsid w:val="00BA12F1"/>
    <w:rPr>
      <w:b/>
      <w:bCs/>
      <w:sz w:val="24"/>
      <w:szCs w:val="24"/>
      <w:lang w:eastAsia="ru-RU"/>
    </w:rPr>
  </w:style>
  <w:style w:type="character" w:customStyle="1" w:styleId="50">
    <w:name w:val="Заголовок 5 Знак"/>
    <w:link w:val="5"/>
    <w:rsid w:val="00BA12F1"/>
    <w:rPr>
      <w:b/>
      <w:bCs/>
      <w:i/>
      <w:iCs/>
      <w:sz w:val="26"/>
      <w:szCs w:val="26"/>
      <w:lang w:eastAsia="ru-RU"/>
    </w:rPr>
  </w:style>
  <w:style w:type="character" w:customStyle="1" w:styleId="60">
    <w:name w:val="Заголовок 6 Знак"/>
    <w:link w:val="6"/>
    <w:rsid w:val="00BA12F1"/>
    <w:rPr>
      <w:rFonts w:ascii="Courier New" w:hAnsi="Courier New" w:cs="Courier New"/>
      <w:b/>
      <w:bCs/>
      <w:sz w:val="24"/>
      <w:szCs w:val="24"/>
      <w:lang w:eastAsia="ru-RU"/>
    </w:rPr>
  </w:style>
  <w:style w:type="character" w:customStyle="1" w:styleId="70">
    <w:name w:val="Заголовок 7 Знак"/>
    <w:link w:val="7"/>
    <w:rsid w:val="00BA12F1"/>
    <w:rPr>
      <w:sz w:val="24"/>
      <w:szCs w:val="24"/>
      <w:lang w:eastAsia="ru-RU"/>
    </w:rPr>
  </w:style>
  <w:style w:type="character" w:customStyle="1" w:styleId="90">
    <w:name w:val="Заголовок 9 Знак"/>
    <w:link w:val="9"/>
    <w:rsid w:val="00BA12F1"/>
    <w:rPr>
      <w:rFonts w:ascii="Cambria" w:hAnsi="Cambria"/>
      <w:sz w:val="22"/>
      <w:szCs w:val="22"/>
      <w:lang w:eastAsia="ru-RU"/>
    </w:rPr>
  </w:style>
  <w:style w:type="paragraph" w:styleId="a3">
    <w:name w:val="Title"/>
    <w:basedOn w:val="a"/>
    <w:link w:val="a4"/>
    <w:qFormat/>
    <w:rsid w:val="00BA12F1"/>
    <w:pPr>
      <w:keepNext/>
      <w:jc w:val="center"/>
    </w:pPr>
    <w:rPr>
      <w:rFonts w:ascii="Courier New" w:hAnsi="Courier New" w:cs="Courier New"/>
      <w:b/>
      <w:bCs/>
      <w:sz w:val="28"/>
      <w:szCs w:val="28"/>
    </w:rPr>
  </w:style>
  <w:style w:type="character" w:customStyle="1" w:styleId="a4">
    <w:name w:val="Название Знак"/>
    <w:link w:val="a3"/>
    <w:rsid w:val="00BA12F1"/>
    <w:rPr>
      <w:rFonts w:ascii="Courier New" w:hAnsi="Courier New" w:cs="Courier New"/>
      <w:b/>
      <w:bCs/>
      <w:sz w:val="28"/>
      <w:szCs w:val="28"/>
      <w:lang w:eastAsia="ru-RU"/>
    </w:rPr>
  </w:style>
  <w:style w:type="character" w:styleId="a5">
    <w:name w:val="Strong"/>
    <w:qFormat/>
    <w:rsid w:val="00BA12F1"/>
    <w:rPr>
      <w:b/>
      <w:bCs/>
    </w:rPr>
  </w:style>
  <w:style w:type="paragraph" w:styleId="a6">
    <w:name w:val="No Spacing"/>
    <w:link w:val="a7"/>
    <w:qFormat/>
    <w:rsid w:val="00BA12F1"/>
    <w:rPr>
      <w:sz w:val="28"/>
      <w:szCs w:val="28"/>
    </w:rPr>
  </w:style>
  <w:style w:type="character" w:customStyle="1" w:styleId="a7">
    <w:name w:val="Без интервала Знак"/>
    <w:link w:val="a6"/>
    <w:rsid w:val="00BA12F1"/>
    <w:rPr>
      <w:sz w:val="28"/>
      <w:szCs w:val="28"/>
    </w:rPr>
  </w:style>
  <w:style w:type="paragraph" w:styleId="a8">
    <w:name w:val="List Paragraph"/>
    <w:basedOn w:val="a"/>
    <w:qFormat/>
    <w:rsid w:val="00BA12F1"/>
    <w:pPr>
      <w:ind w:left="720"/>
      <w:contextualSpacing/>
    </w:pPr>
  </w:style>
  <w:style w:type="table" w:styleId="a9">
    <w:name w:val="Table Grid"/>
    <w:basedOn w:val="a1"/>
    <w:uiPriority w:val="59"/>
    <w:rsid w:val="00EF7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482D47"/>
    <w:rPr>
      <w:rFonts w:ascii="Tahoma" w:hAnsi="Tahoma" w:cs="Tahoma"/>
      <w:sz w:val="16"/>
      <w:szCs w:val="16"/>
    </w:rPr>
  </w:style>
  <w:style w:type="character" w:customStyle="1" w:styleId="ab">
    <w:name w:val="Текст выноски Знак"/>
    <w:basedOn w:val="a0"/>
    <w:link w:val="aa"/>
    <w:uiPriority w:val="99"/>
    <w:semiHidden/>
    <w:rsid w:val="00482D47"/>
    <w:rPr>
      <w:rFonts w:ascii="Tahoma" w:hAnsi="Tahoma" w:cs="Tahoma"/>
      <w:sz w:val="16"/>
      <w:szCs w:val="16"/>
      <w:lang w:eastAsia="ru-RU"/>
    </w:rPr>
  </w:style>
  <w:style w:type="character" w:customStyle="1" w:styleId="hvr">
    <w:name w:val="hvr"/>
    <w:basedOn w:val="a0"/>
    <w:rsid w:val="00212686"/>
  </w:style>
  <w:style w:type="character" w:customStyle="1" w:styleId="apple-converted-space">
    <w:name w:val="apple-converted-space"/>
    <w:basedOn w:val="a0"/>
    <w:rsid w:val="00212686"/>
  </w:style>
  <w:style w:type="character" w:styleId="ac">
    <w:name w:val="Hyperlink"/>
    <w:basedOn w:val="a0"/>
    <w:uiPriority w:val="99"/>
    <w:semiHidden/>
    <w:unhideWhenUsed/>
    <w:rsid w:val="00212686"/>
    <w:rPr>
      <w:color w:val="0000FF"/>
      <w:u w:val="single"/>
    </w:rPr>
  </w:style>
  <w:style w:type="table" w:customStyle="1" w:styleId="11">
    <w:name w:val="Сетка таблицы1"/>
    <w:basedOn w:val="a1"/>
    <w:next w:val="a9"/>
    <w:uiPriority w:val="59"/>
    <w:rsid w:val="002275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31"/>
    <w:basedOn w:val="a"/>
    <w:rsid w:val="002B636C"/>
    <w:pPr>
      <w:widowControl w:val="0"/>
      <w:spacing w:before="100" w:line="160" w:lineRule="atLeast"/>
      <w:ind w:firstLine="0"/>
    </w:pPr>
    <w:rPr>
      <w:sz w:val="22"/>
      <w:szCs w:val="20"/>
    </w:rPr>
  </w:style>
  <w:style w:type="character" w:customStyle="1" w:styleId="citation">
    <w:name w:val="citation"/>
    <w:basedOn w:val="a0"/>
    <w:rsid w:val="002B636C"/>
  </w:style>
  <w:style w:type="table" w:customStyle="1" w:styleId="21">
    <w:name w:val="Сетка таблицы2"/>
    <w:basedOn w:val="a1"/>
    <w:next w:val="a9"/>
    <w:uiPriority w:val="59"/>
    <w:rsid w:val="002047E7"/>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0D3096"/>
    <w:pPr>
      <w:tabs>
        <w:tab w:val="center" w:pos="4677"/>
        <w:tab w:val="right" w:pos="9355"/>
      </w:tabs>
    </w:pPr>
  </w:style>
  <w:style w:type="character" w:customStyle="1" w:styleId="ae">
    <w:name w:val="Верхний колонтитул Знак"/>
    <w:basedOn w:val="a0"/>
    <w:link w:val="ad"/>
    <w:uiPriority w:val="99"/>
    <w:rsid w:val="000D3096"/>
    <w:rPr>
      <w:sz w:val="24"/>
      <w:szCs w:val="24"/>
      <w:lang w:eastAsia="ru-RU"/>
    </w:rPr>
  </w:style>
  <w:style w:type="paragraph" w:styleId="af">
    <w:name w:val="footer"/>
    <w:basedOn w:val="a"/>
    <w:link w:val="af0"/>
    <w:uiPriority w:val="99"/>
    <w:unhideWhenUsed/>
    <w:rsid w:val="000D3096"/>
    <w:pPr>
      <w:tabs>
        <w:tab w:val="center" w:pos="4677"/>
        <w:tab w:val="right" w:pos="9355"/>
      </w:tabs>
    </w:pPr>
  </w:style>
  <w:style w:type="character" w:customStyle="1" w:styleId="af0">
    <w:name w:val="Нижний колонтитул Знак"/>
    <w:basedOn w:val="a0"/>
    <w:link w:val="af"/>
    <w:uiPriority w:val="99"/>
    <w:rsid w:val="000D3096"/>
    <w:rPr>
      <w:sz w:val="24"/>
      <w:szCs w:val="24"/>
      <w:lang w:eastAsia="ru-RU"/>
    </w:rPr>
  </w:style>
  <w:style w:type="table" w:customStyle="1" w:styleId="32">
    <w:name w:val="Сетка таблицы3"/>
    <w:basedOn w:val="a1"/>
    <w:next w:val="a9"/>
    <w:uiPriority w:val="59"/>
    <w:rsid w:val="004B08A2"/>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59"/>
    <w:rsid w:val="004B08A2"/>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9"/>
    <w:uiPriority w:val="59"/>
    <w:rsid w:val="00A42316"/>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9"/>
    <w:uiPriority w:val="59"/>
    <w:rsid w:val="00A42316"/>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pPr>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745"/>
    <w:rPr>
      <w:sz w:val="24"/>
      <w:szCs w:val="24"/>
      <w:lang w:eastAsia="ru-RU"/>
    </w:rPr>
  </w:style>
  <w:style w:type="paragraph" w:styleId="1">
    <w:name w:val="heading 1"/>
    <w:basedOn w:val="a"/>
    <w:next w:val="a"/>
    <w:link w:val="10"/>
    <w:qFormat/>
    <w:rsid w:val="00BA12F1"/>
    <w:pPr>
      <w:keepNext/>
      <w:jc w:val="center"/>
      <w:outlineLvl w:val="0"/>
    </w:pPr>
    <w:rPr>
      <w:b/>
      <w:bCs/>
      <w:sz w:val="32"/>
    </w:rPr>
  </w:style>
  <w:style w:type="paragraph" w:styleId="2">
    <w:name w:val="heading 2"/>
    <w:basedOn w:val="a"/>
    <w:next w:val="a"/>
    <w:link w:val="20"/>
    <w:qFormat/>
    <w:rsid w:val="00BA12F1"/>
    <w:pPr>
      <w:keepNext/>
      <w:jc w:val="center"/>
      <w:outlineLvl w:val="1"/>
    </w:pPr>
    <w:rPr>
      <w:rFonts w:ascii="Courier New" w:hAnsi="Courier New" w:cs="Courier New"/>
      <w:sz w:val="28"/>
      <w:szCs w:val="28"/>
    </w:rPr>
  </w:style>
  <w:style w:type="paragraph" w:styleId="3">
    <w:name w:val="heading 3"/>
    <w:basedOn w:val="a"/>
    <w:next w:val="a"/>
    <w:link w:val="30"/>
    <w:qFormat/>
    <w:rsid w:val="00BA12F1"/>
    <w:pPr>
      <w:keepNext/>
      <w:tabs>
        <w:tab w:val="left" w:pos="1560"/>
      </w:tabs>
      <w:spacing w:before="240" w:line="288" w:lineRule="auto"/>
      <w:ind w:firstLine="720"/>
      <w:outlineLvl w:val="2"/>
    </w:pPr>
    <w:rPr>
      <w:bCs/>
    </w:rPr>
  </w:style>
  <w:style w:type="paragraph" w:styleId="4">
    <w:name w:val="heading 4"/>
    <w:basedOn w:val="a"/>
    <w:next w:val="a"/>
    <w:link w:val="40"/>
    <w:qFormat/>
    <w:rsid w:val="00BA12F1"/>
    <w:pPr>
      <w:keepNext/>
      <w:tabs>
        <w:tab w:val="num" w:pos="1789"/>
      </w:tabs>
      <w:ind w:left="1717" w:hanging="648"/>
      <w:jc w:val="center"/>
      <w:outlineLvl w:val="3"/>
    </w:pPr>
    <w:rPr>
      <w:b/>
      <w:bCs/>
    </w:rPr>
  </w:style>
  <w:style w:type="paragraph" w:styleId="5">
    <w:name w:val="heading 5"/>
    <w:basedOn w:val="a"/>
    <w:next w:val="a"/>
    <w:link w:val="50"/>
    <w:qFormat/>
    <w:rsid w:val="00BA12F1"/>
    <w:pPr>
      <w:spacing w:before="240" w:after="60"/>
      <w:outlineLvl w:val="4"/>
    </w:pPr>
    <w:rPr>
      <w:b/>
      <w:bCs/>
      <w:i/>
      <w:iCs/>
      <w:sz w:val="26"/>
      <w:szCs w:val="26"/>
    </w:rPr>
  </w:style>
  <w:style w:type="paragraph" w:styleId="6">
    <w:name w:val="heading 6"/>
    <w:basedOn w:val="a"/>
    <w:next w:val="a"/>
    <w:link w:val="60"/>
    <w:qFormat/>
    <w:rsid w:val="00BA12F1"/>
    <w:pPr>
      <w:keepNext/>
      <w:jc w:val="center"/>
      <w:outlineLvl w:val="5"/>
    </w:pPr>
    <w:rPr>
      <w:rFonts w:ascii="Courier New" w:hAnsi="Courier New" w:cs="Courier New"/>
      <w:b/>
      <w:bCs/>
    </w:rPr>
  </w:style>
  <w:style w:type="paragraph" w:styleId="7">
    <w:name w:val="heading 7"/>
    <w:basedOn w:val="a"/>
    <w:next w:val="a"/>
    <w:link w:val="70"/>
    <w:qFormat/>
    <w:rsid w:val="00BA12F1"/>
    <w:pPr>
      <w:spacing w:before="240" w:after="60"/>
      <w:outlineLvl w:val="6"/>
    </w:pPr>
  </w:style>
  <w:style w:type="paragraph" w:styleId="9">
    <w:name w:val="heading 9"/>
    <w:basedOn w:val="a"/>
    <w:next w:val="a"/>
    <w:link w:val="90"/>
    <w:qFormat/>
    <w:rsid w:val="00BA12F1"/>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12F1"/>
    <w:rPr>
      <w:b/>
      <w:bCs/>
      <w:sz w:val="32"/>
      <w:szCs w:val="24"/>
      <w:lang w:eastAsia="ru-RU"/>
    </w:rPr>
  </w:style>
  <w:style w:type="character" w:customStyle="1" w:styleId="20">
    <w:name w:val="Заголовок 2 Знак"/>
    <w:link w:val="2"/>
    <w:rsid w:val="00BA12F1"/>
    <w:rPr>
      <w:rFonts w:ascii="Courier New" w:hAnsi="Courier New" w:cs="Courier New"/>
      <w:sz w:val="28"/>
      <w:szCs w:val="28"/>
      <w:lang w:eastAsia="ru-RU"/>
    </w:rPr>
  </w:style>
  <w:style w:type="character" w:customStyle="1" w:styleId="30">
    <w:name w:val="Заголовок 3 Знак"/>
    <w:link w:val="3"/>
    <w:rsid w:val="00BA12F1"/>
    <w:rPr>
      <w:bCs/>
      <w:sz w:val="24"/>
      <w:szCs w:val="24"/>
      <w:lang w:eastAsia="ru-RU"/>
    </w:rPr>
  </w:style>
  <w:style w:type="character" w:customStyle="1" w:styleId="40">
    <w:name w:val="Заголовок 4 Знак"/>
    <w:link w:val="4"/>
    <w:rsid w:val="00BA12F1"/>
    <w:rPr>
      <w:b/>
      <w:bCs/>
      <w:sz w:val="24"/>
      <w:szCs w:val="24"/>
      <w:lang w:eastAsia="ru-RU"/>
    </w:rPr>
  </w:style>
  <w:style w:type="character" w:customStyle="1" w:styleId="50">
    <w:name w:val="Заголовок 5 Знак"/>
    <w:link w:val="5"/>
    <w:rsid w:val="00BA12F1"/>
    <w:rPr>
      <w:b/>
      <w:bCs/>
      <w:i/>
      <w:iCs/>
      <w:sz w:val="26"/>
      <w:szCs w:val="26"/>
      <w:lang w:eastAsia="ru-RU"/>
    </w:rPr>
  </w:style>
  <w:style w:type="character" w:customStyle="1" w:styleId="60">
    <w:name w:val="Заголовок 6 Знак"/>
    <w:link w:val="6"/>
    <w:rsid w:val="00BA12F1"/>
    <w:rPr>
      <w:rFonts w:ascii="Courier New" w:hAnsi="Courier New" w:cs="Courier New"/>
      <w:b/>
      <w:bCs/>
      <w:sz w:val="24"/>
      <w:szCs w:val="24"/>
      <w:lang w:eastAsia="ru-RU"/>
    </w:rPr>
  </w:style>
  <w:style w:type="character" w:customStyle="1" w:styleId="70">
    <w:name w:val="Заголовок 7 Знак"/>
    <w:link w:val="7"/>
    <w:rsid w:val="00BA12F1"/>
    <w:rPr>
      <w:sz w:val="24"/>
      <w:szCs w:val="24"/>
      <w:lang w:eastAsia="ru-RU"/>
    </w:rPr>
  </w:style>
  <w:style w:type="character" w:customStyle="1" w:styleId="90">
    <w:name w:val="Заголовок 9 Знак"/>
    <w:link w:val="9"/>
    <w:rsid w:val="00BA12F1"/>
    <w:rPr>
      <w:rFonts w:ascii="Cambria" w:hAnsi="Cambria"/>
      <w:sz w:val="22"/>
      <w:szCs w:val="22"/>
      <w:lang w:eastAsia="ru-RU"/>
    </w:rPr>
  </w:style>
  <w:style w:type="paragraph" w:styleId="a3">
    <w:name w:val="Title"/>
    <w:basedOn w:val="a"/>
    <w:link w:val="a4"/>
    <w:qFormat/>
    <w:rsid w:val="00BA12F1"/>
    <w:pPr>
      <w:keepNext/>
      <w:jc w:val="center"/>
    </w:pPr>
    <w:rPr>
      <w:rFonts w:ascii="Courier New" w:hAnsi="Courier New" w:cs="Courier New"/>
      <w:b/>
      <w:bCs/>
      <w:sz w:val="28"/>
      <w:szCs w:val="28"/>
    </w:rPr>
  </w:style>
  <w:style w:type="character" w:customStyle="1" w:styleId="a4">
    <w:name w:val="Название Знак"/>
    <w:link w:val="a3"/>
    <w:rsid w:val="00BA12F1"/>
    <w:rPr>
      <w:rFonts w:ascii="Courier New" w:hAnsi="Courier New" w:cs="Courier New"/>
      <w:b/>
      <w:bCs/>
      <w:sz w:val="28"/>
      <w:szCs w:val="28"/>
      <w:lang w:eastAsia="ru-RU"/>
    </w:rPr>
  </w:style>
  <w:style w:type="character" w:styleId="a5">
    <w:name w:val="Strong"/>
    <w:qFormat/>
    <w:rsid w:val="00BA12F1"/>
    <w:rPr>
      <w:b/>
      <w:bCs/>
    </w:rPr>
  </w:style>
  <w:style w:type="paragraph" w:styleId="a6">
    <w:name w:val="No Spacing"/>
    <w:link w:val="a7"/>
    <w:qFormat/>
    <w:rsid w:val="00BA12F1"/>
    <w:rPr>
      <w:sz w:val="28"/>
      <w:szCs w:val="28"/>
    </w:rPr>
  </w:style>
  <w:style w:type="character" w:customStyle="1" w:styleId="a7">
    <w:name w:val="Без интервала Знак"/>
    <w:link w:val="a6"/>
    <w:rsid w:val="00BA12F1"/>
    <w:rPr>
      <w:sz w:val="28"/>
      <w:szCs w:val="28"/>
    </w:rPr>
  </w:style>
  <w:style w:type="paragraph" w:styleId="a8">
    <w:name w:val="List Paragraph"/>
    <w:basedOn w:val="a"/>
    <w:qFormat/>
    <w:rsid w:val="00BA12F1"/>
    <w:pPr>
      <w:ind w:left="720"/>
      <w:contextualSpacing/>
    </w:pPr>
  </w:style>
  <w:style w:type="table" w:styleId="a9">
    <w:name w:val="Table Grid"/>
    <w:basedOn w:val="a1"/>
    <w:uiPriority w:val="59"/>
    <w:rsid w:val="00EF7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482D47"/>
    <w:rPr>
      <w:rFonts w:ascii="Tahoma" w:hAnsi="Tahoma" w:cs="Tahoma"/>
      <w:sz w:val="16"/>
      <w:szCs w:val="16"/>
    </w:rPr>
  </w:style>
  <w:style w:type="character" w:customStyle="1" w:styleId="ab">
    <w:name w:val="Текст выноски Знак"/>
    <w:basedOn w:val="a0"/>
    <w:link w:val="aa"/>
    <w:uiPriority w:val="99"/>
    <w:semiHidden/>
    <w:rsid w:val="00482D47"/>
    <w:rPr>
      <w:rFonts w:ascii="Tahoma" w:hAnsi="Tahoma" w:cs="Tahoma"/>
      <w:sz w:val="16"/>
      <w:szCs w:val="16"/>
      <w:lang w:eastAsia="ru-RU"/>
    </w:rPr>
  </w:style>
  <w:style w:type="character" w:customStyle="1" w:styleId="hvr">
    <w:name w:val="hvr"/>
    <w:basedOn w:val="a0"/>
    <w:rsid w:val="00212686"/>
  </w:style>
  <w:style w:type="character" w:customStyle="1" w:styleId="apple-converted-space">
    <w:name w:val="apple-converted-space"/>
    <w:basedOn w:val="a0"/>
    <w:rsid w:val="00212686"/>
  </w:style>
  <w:style w:type="character" w:styleId="ac">
    <w:name w:val="Hyperlink"/>
    <w:basedOn w:val="a0"/>
    <w:uiPriority w:val="99"/>
    <w:semiHidden/>
    <w:unhideWhenUsed/>
    <w:rsid w:val="00212686"/>
    <w:rPr>
      <w:color w:val="0000FF"/>
      <w:u w:val="single"/>
    </w:rPr>
  </w:style>
  <w:style w:type="table" w:customStyle="1" w:styleId="11">
    <w:name w:val="Сетка таблицы1"/>
    <w:basedOn w:val="a1"/>
    <w:next w:val="a9"/>
    <w:uiPriority w:val="59"/>
    <w:rsid w:val="002275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31"/>
    <w:basedOn w:val="a"/>
    <w:rsid w:val="002B636C"/>
    <w:pPr>
      <w:widowControl w:val="0"/>
      <w:spacing w:before="100" w:line="160" w:lineRule="atLeast"/>
      <w:ind w:firstLine="0"/>
    </w:pPr>
    <w:rPr>
      <w:sz w:val="22"/>
      <w:szCs w:val="20"/>
    </w:rPr>
  </w:style>
  <w:style w:type="character" w:customStyle="1" w:styleId="citation">
    <w:name w:val="citation"/>
    <w:basedOn w:val="a0"/>
    <w:rsid w:val="002B636C"/>
  </w:style>
  <w:style w:type="table" w:customStyle="1" w:styleId="21">
    <w:name w:val="Сетка таблицы2"/>
    <w:basedOn w:val="a1"/>
    <w:next w:val="a9"/>
    <w:uiPriority w:val="59"/>
    <w:rsid w:val="002047E7"/>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0D3096"/>
    <w:pPr>
      <w:tabs>
        <w:tab w:val="center" w:pos="4677"/>
        <w:tab w:val="right" w:pos="9355"/>
      </w:tabs>
    </w:pPr>
  </w:style>
  <w:style w:type="character" w:customStyle="1" w:styleId="ae">
    <w:name w:val="Верхний колонтитул Знак"/>
    <w:basedOn w:val="a0"/>
    <w:link w:val="ad"/>
    <w:uiPriority w:val="99"/>
    <w:rsid w:val="000D3096"/>
    <w:rPr>
      <w:sz w:val="24"/>
      <w:szCs w:val="24"/>
      <w:lang w:eastAsia="ru-RU"/>
    </w:rPr>
  </w:style>
  <w:style w:type="paragraph" w:styleId="af">
    <w:name w:val="footer"/>
    <w:basedOn w:val="a"/>
    <w:link w:val="af0"/>
    <w:uiPriority w:val="99"/>
    <w:unhideWhenUsed/>
    <w:rsid w:val="000D3096"/>
    <w:pPr>
      <w:tabs>
        <w:tab w:val="center" w:pos="4677"/>
        <w:tab w:val="right" w:pos="9355"/>
      </w:tabs>
    </w:pPr>
  </w:style>
  <w:style w:type="character" w:customStyle="1" w:styleId="af0">
    <w:name w:val="Нижний колонтитул Знак"/>
    <w:basedOn w:val="a0"/>
    <w:link w:val="af"/>
    <w:uiPriority w:val="99"/>
    <w:rsid w:val="000D3096"/>
    <w:rPr>
      <w:sz w:val="24"/>
      <w:szCs w:val="24"/>
      <w:lang w:eastAsia="ru-RU"/>
    </w:rPr>
  </w:style>
  <w:style w:type="table" w:customStyle="1" w:styleId="32">
    <w:name w:val="Сетка таблицы3"/>
    <w:basedOn w:val="a1"/>
    <w:next w:val="a9"/>
    <w:uiPriority w:val="59"/>
    <w:rsid w:val="004B08A2"/>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59"/>
    <w:rsid w:val="004B08A2"/>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9"/>
    <w:uiPriority w:val="59"/>
    <w:rsid w:val="00A42316"/>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9"/>
    <w:uiPriority w:val="59"/>
    <w:rsid w:val="00A42316"/>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3933491">
      <w:bodyDiv w:val="1"/>
      <w:marLeft w:val="0"/>
      <w:marRight w:val="0"/>
      <w:marTop w:val="0"/>
      <w:marBottom w:val="0"/>
      <w:divBdr>
        <w:top w:val="none" w:sz="0" w:space="0" w:color="auto"/>
        <w:left w:val="none" w:sz="0" w:space="0" w:color="auto"/>
        <w:bottom w:val="none" w:sz="0" w:space="0" w:color="auto"/>
        <w:right w:val="none" w:sz="0" w:space="0" w:color="auto"/>
      </w:divBdr>
    </w:div>
    <w:div w:id="405882112">
      <w:bodyDiv w:val="1"/>
      <w:marLeft w:val="0"/>
      <w:marRight w:val="0"/>
      <w:marTop w:val="0"/>
      <w:marBottom w:val="0"/>
      <w:divBdr>
        <w:top w:val="none" w:sz="0" w:space="0" w:color="auto"/>
        <w:left w:val="none" w:sz="0" w:space="0" w:color="auto"/>
        <w:bottom w:val="none" w:sz="0" w:space="0" w:color="auto"/>
        <w:right w:val="none" w:sz="0" w:space="0" w:color="auto"/>
      </w:divBdr>
      <w:divsChild>
        <w:div w:id="346180282">
          <w:marLeft w:val="0"/>
          <w:marRight w:val="0"/>
          <w:marTop w:val="75"/>
          <w:marBottom w:val="0"/>
          <w:divBdr>
            <w:top w:val="none" w:sz="0" w:space="0" w:color="auto"/>
            <w:left w:val="none" w:sz="0" w:space="0" w:color="auto"/>
            <w:bottom w:val="none" w:sz="0" w:space="0" w:color="auto"/>
            <w:right w:val="none" w:sz="0" w:space="0" w:color="auto"/>
          </w:divBdr>
        </w:div>
        <w:div w:id="1663701376">
          <w:marLeft w:val="0"/>
          <w:marRight w:val="0"/>
          <w:marTop w:val="75"/>
          <w:marBottom w:val="0"/>
          <w:divBdr>
            <w:top w:val="none" w:sz="0" w:space="0" w:color="auto"/>
            <w:left w:val="none" w:sz="0" w:space="0" w:color="auto"/>
            <w:bottom w:val="none" w:sz="0" w:space="0" w:color="auto"/>
            <w:right w:val="none" w:sz="0" w:space="0" w:color="auto"/>
          </w:divBdr>
        </w:div>
        <w:div w:id="1890802574">
          <w:marLeft w:val="0"/>
          <w:marRight w:val="0"/>
          <w:marTop w:val="75"/>
          <w:marBottom w:val="0"/>
          <w:divBdr>
            <w:top w:val="none" w:sz="0" w:space="0" w:color="auto"/>
            <w:left w:val="none" w:sz="0" w:space="0" w:color="auto"/>
            <w:bottom w:val="none" w:sz="0" w:space="0" w:color="auto"/>
            <w:right w:val="none" w:sz="0" w:space="0" w:color="auto"/>
          </w:divBdr>
        </w:div>
        <w:div w:id="1753896586">
          <w:marLeft w:val="0"/>
          <w:marRight w:val="0"/>
          <w:marTop w:val="75"/>
          <w:marBottom w:val="0"/>
          <w:divBdr>
            <w:top w:val="none" w:sz="0" w:space="0" w:color="auto"/>
            <w:left w:val="none" w:sz="0" w:space="0" w:color="auto"/>
            <w:bottom w:val="none" w:sz="0" w:space="0" w:color="auto"/>
            <w:right w:val="none" w:sz="0" w:space="0" w:color="auto"/>
          </w:divBdr>
        </w:div>
        <w:div w:id="336465821">
          <w:marLeft w:val="0"/>
          <w:marRight w:val="0"/>
          <w:marTop w:val="75"/>
          <w:marBottom w:val="0"/>
          <w:divBdr>
            <w:top w:val="none" w:sz="0" w:space="0" w:color="auto"/>
            <w:left w:val="none" w:sz="0" w:space="0" w:color="auto"/>
            <w:bottom w:val="none" w:sz="0" w:space="0" w:color="auto"/>
            <w:right w:val="none" w:sz="0" w:space="0" w:color="auto"/>
          </w:divBdr>
        </w:div>
        <w:div w:id="1955552198">
          <w:marLeft w:val="0"/>
          <w:marRight w:val="0"/>
          <w:marTop w:val="75"/>
          <w:marBottom w:val="0"/>
          <w:divBdr>
            <w:top w:val="none" w:sz="0" w:space="0" w:color="auto"/>
            <w:left w:val="none" w:sz="0" w:space="0" w:color="auto"/>
            <w:bottom w:val="none" w:sz="0" w:space="0" w:color="auto"/>
            <w:right w:val="none" w:sz="0" w:space="0" w:color="auto"/>
          </w:divBdr>
        </w:div>
        <w:div w:id="1681541021">
          <w:marLeft w:val="0"/>
          <w:marRight w:val="0"/>
          <w:marTop w:val="75"/>
          <w:marBottom w:val="0"/>
          <w:divBdr>
            <w:top w:val="none" w:sz="0" w:space="0" w:color="auto"/>
            <w:left w:val="none" w:sz="0" w:space="0" w:color="auto"/>
            <w:bottom w:val="none" w:sz="0" w:space="0" w:color="auto"/>
            <w:right w:val="none" w:sz="0" w:space="0" w:color="auto"/>
          </w:divBdr>
        </w:div>
        <w:div w:id="1914506132">
          <w:marLeft w:val="0"/>
          <w:marRight w:val="0"/>
          <w:marTop w:val="75"/>
          <w:marBottom w:val="0"/>
          <w:divBdr>
            <w:top w:val="none" w:sz="0" w:space="0" w:color="auto"/>
            <w:left w:val="none" w:sz="0" w:space="0" w:color="auto"/>
            <w:bottom w:val="none" w:sz="0" w:space="0" w:color="auto"/>
            <w:right w:val="none" w:sz="0" w:space="0" w:color="auto"/>
          </w:divBdr>
        </w:div>
        <w:div w:id="1164708439">
          <w:marLeft w:val="0"/>
          <w:marRight w:val="0"/>
          <w:marTop w:val="75"/>
          <w:marBottom w:val="0"/>
          <w:divBdr>
            <w:top w:val="none" w:sz="0" w:space="0" w:color="auto"/>
            <w:left w:val="none" w:sz="0" w:space="0" w:color="auto"/>
            <w:bottom w:val="none" w:sz="0" w:space="0" w:color="auto"/>
            <w:right w:val="none" w:sz="0" w:space="0" w:color="auto"/>
          </w:divBdr>
        </w:div>
        <w:div w:id="1205293503">
          <w:marLeft w:val="0"/>
          <w:marRight w:val="0"/>
          <w:marTop w:val="75"/>
          <w:marBottom w:val="0"/>
          <w:divBdr>
            <w:top w:val="none" w:sz="0" w:space="0" w:color="auto"/>
            <w:left w:val="none" w:sz="0" w:space="0" w:color="auto"/>
            <w:bottom w:val="none" w:sz="0" w:space="0" w:color="auto"/>
            <w:right w:val="none" w:sz="0" w:space="0" w:color="auto"/>
          </w:divBdr>
        </w:div>
        <w:div w:id="1025330730">
          <w:marLeft w:val="0"/>
          <w:marRight w:val="0"/>
          <w:marTop w:val="75"/>
          <w:marBottom w:val="0"/>
          <w:divBdr>
            <w:top w:val="none" w:sz="0" w:space="0" w:color="auto"/>
            <w:left w:val="none" w:sz="0" w:space="0" w:color="auto"/>
            <w:bottom w:val="none" w:sz="0" w:space="0" w:color="auto"/>
            <w:right w:val="none" w:sz="0" w:space="0" w:color="auto"/>
          </w:divBdr>
        </w:div>
        <w:div w:id="905147399">
          <w:marLeft w:val="0"/>
          <w:marRight w:val="0"/>
          <w:marTop w:val="75"/>
          <w:marBottom w:val="0"/>
          <w:divBdr>
            <w:top w:val="none" w:sz="0" w:space="0" w:color="auto"/>
            <w:left w:val="none" w:sz="0" w:space="0" w:color="auto"/>
            <w:bottom w:val="none" w:sz="0" w:space="0" w:color="auto"/>
            <w:right w:val="none" w:sz="0" w:space="0" w:color="auto"/>
          </w:divBdr>
        </w:div>
        <w:div w:id="1414429830">
          <w:marLeft w:val="0"/>
          <w:marRight w:val="0"/>
          <w:marTop w:val="75"/>
          <w:marBottom w:val="0"/>
          <w:divBdr>
            <w:top w:val="none" w:sz="0" w:space="0" w:color="auto"/>
            <w:left w:val="none" w:sz="0" w:space="0" w:color="auto"/>
            <w:bottom w:val="none" w:sz="0" w:space="0" w:color="auto"/>
            <w:right w:val="none" w:sz="0" w:space="0" w:color="auto"/>
          </w:divBdr>
        </w:div>
        <w:div w:id="1074736973">
          <w:marLeft w:val="0"/>
          <w:marRight w:val="0"/>
          <w:marTop w:val="75"/>
          <w:marBottom w:val="0"/>
          <w:divBdr>
            <w:top w:val="none" w:sz="0" w:space="0" w:color="auto"/>
            <w:left w:val="none" w:sz="0" w:space="0" w:color="auto"/>
            <w:bottom w:val="none" w:sz="0" w:space="0" w:color="auto"/>
            <w:right w:val="none" w:sz="0" w:space="0" w:color="auto"/>
          </w:divBdr>
        </w:div>
        <w:div w:id="875393433">
          <w:marLeft w:val="0"/>
          <w:marRight w:val="0"/>
          <w:marTop w:val="75"/>
          <w:marBottom w:val="0"/>
          <w:divBdr>
            <w:top w:val="none" w:sz="0" w:space="0" w:color="auto"/>
            <w:left w:val="none" w:sz="0" w:space="0" w:color="auto"/>
            <w:bottom w:val="none" w:sz="0" w:space="0" w:color="auto"/>
            <w:right w:val="none" w:sz="0" w:space="0" w:color="auto"/>
          </w:divBdr>
        </w:div>
      </w:divsChild>
    </w:div>
    <w:div w:id="473722124">
      <w:bodyDiv w:val="1"/>
      <w:marLeft w:val="0"/>
      <w:marRight w:val="0"/>
      <w:marTop w:val="0"/>
      <w:marBottom w:val="0"/>
      <w:divBdr>
        <w:top w:val="none" w:sz="0" w:space="0" w:color="auto"/>
        <w:left w:val="none" w:sz="0" w:space="0" w:color="auto"/>
        <w:bottom w:val="none" w:sz="0" w:space="0" w:color="auto"/>
        <w:right w:val="none" w:sz="0" w:space="0" w:color="auto"/>
      </w:divBdr>
    </w:div>
    <w:div w:id="691346550">
      <w:bodyDiv w:val="1"/>
      <w:marLeft w:val="0"/>
      <w:marRight w:val="0"/>
      <w:marTop w:val="0"/>
      <w:marBottom w:val="0"/>
      <w:divBdr>
        <w:top w:val="none" w:sz="0" w:space="0" w:color="auto"/>
        <w:left w:val="none" w:sz="0" w:space="0" w:color="auto"/>
        <w:bottom w:val="none" w:sz="0" w:space="0" w:color="auto"/>
        <w:right w:val="none" w:sz="0" w:space="0" w:color="auto"/>
      </w:divBdr>
    </w:div>
    <w:div w:id="707492978">
      <w:bodyDiv w:val="1"/>
      <w:marLeft w:val="0"/>
      <w:marRight w:val="0"/>
      <w:marTop w:val="0"/>
      <w:marBottom w:val="0"/>
      <w:divBdr>
        <w:top w:val="none" w:sz="0" w:space="0" w:color="auto"/>
        <w:left w:val="none" w:sz="0" w:space="0" w:color="auto"/>
        <w:bottom w:val="none" w:sz="0" w:space="0" w:color="auto"/>
        <w:right w:val="none" w:sz="0" w:space="0" w:color="auto"/>
      </w:divBdr>
    </w:div>
    <w:div w:id="1045442993">
      <w:bodyDiv w:val="1"/>
      <w:marLeft w:val="0"/>
      <w:marRight w:val="0"/>
      <w:marTop w:val="0"/>
      <w:marBottom w:val="0"/>
      <w:divBdr>
        <w:top w:val="none" w:sz="0" w:space="0" w:color="auto"/>
        <w:left w:val="none" w:sz="0" w:space="0" w:color="auto"/>
        <w:bottom w:val="none" w:sz="0" w:space="0" w:color="auto"/>
        <w:right w:val="none" w:sz="0" w:space="0" w:color="auto"/>
      </w:divBdr>
    </w:div>
    <w:div w:id="1072120723">
      <w:bodyDiv w:val="1"/>
      <w:marLeft w:val="0"/>
      <w:marRight w:val="0"/>
      <w:marTop w:val="0"/>
      <w:marBottom w:val="0"/>
      <w:divBdr>
        <w:top w:val="none" w:sz="0" w:space="0" w:color="auto"/>
        <w:left w:val="none" w:sz="0" w:space="0" w:color="auto"/>
        <w:bottom w:val="none" w:sz="0" w:space="0" w:color="auto"/>
        <w:right w:val="none" w:sz="0" w:space="0" w:color="auto"/>
      </w:divBdr>
    </w:div>
    <w:div w:id="1118061314">
      <w:bodyDiv w:val="1"/>
      <w:marLeft w:val="0"/>
      <w:marRight w:val="0"/>
      <w:marTop w:val="0"/>
      <w:marBottom w:val="0"/>
      <w:divBdr>
        <w:top w:val="none" w:sz="0" w:space="0" w:color="auto"/>
        <w:left w:val="none" w:sz="0" w:space="0" w:color="auto"/>
        <w:bottom w:val="none" w:sz="0" w:space="0" w:color="auto"/>
        <w:right w:val="none" w:sz="0" w:space="0" w:color="auto"/>
      </w:divBdr>
    </w:div>
    <w:div w:id="1201553375">
      <w:bodyDiv w:val="1"/>
      <w:marLeft w:val="0"/>
      <w:marRight w:val="0"/>
      <w:marTop w:val="0"/>
      <w:marBottom w:val="0"/>
      <w:divBdr>
        <w:top w:val="none" w:sz="0" w:space="0" w:color="auto"/>
        <w:left w:val="none" w:sz="0" w:space="0" w:color="auto"/>
        <w:bottom w:val="none" w:sz="0" w:space="0" w:color="auto"/>
        <w:right w:val="none" w:sz="0" w:space="0" w:color="auto"/>
      </w:divBdr>
    </w:div>
    <w:div w:id="1634678535">
      <w:bodyDiv w:val="1"/>
      <w:marLeft w:val="0"/>
      <w:marRight w:val="0"/>
      <w:marTop w:val="0"/>
      <w:marBottom w:val="0"/>
      <w:divBdr>
        <w:top w:val="none" w:sz="0" w:space="0" w:color="auto"/>
        <w:left w:val="none" w:sz="0" w:space="0" w:color="auto"/>
        <w:bottom w:val="none" w:sz="0" w:space="0" w:color="auto"/>
        <w:right w:val="none" w:sz="0" w:space="0" w:color="auto"/>
      </w:divBdr>
    </w:div>
    <w:div w:id="1794254626">
      <w:bodyDiv w:val="1"/>
      <w:marLeft w:val="0"/>
      <w:marRight w:val="0"/>
      <w:marTop w:val="0"/>
      <w:marBottom w:val="0"/>
      <w:divBdr>
        <w:top w:val="none" w:sz="0" w:space="0" w:color="auto"/>
        <w:left w:val="none" w:sz="0" w:space="0" w:color="auto"/>
        <w:bottom w:val="none" w:sz="0" w:space="0" w:color="auto"/>
        <w:right w:val="none" w:sz="0" w:space="0" w:color="auto"/>
      </w:divBdr>
    </w:div>
    <w:div w:id="1883513083">
      <w:bodyDiv w:val="1"/>
      <w:marLeft w:val="0"/>
      <w:marRight w:val="0"/>
      <w:marTop w:val="0"/>
      <w:marBottom w:val="0"/>
      <w:divBdr>
        <w:top w:val="none" w:sz="0" w:space="0" w:color="auto"/>
        <w:left w:val="none" w:sz="0" w:space="0" w:color="auto"/>
        <w:bottom w:val="none" w:sz="0" w:space="0" w:color="auto"/>
        <w:right w:val="none" w:sz="0" w:space="0" w:color="auto"/>
      </w:divBdr>
    </w:div>
    <w:div w:id="1970622022">
      <w:bodyDiv w:val="1"/>
      <w:marLeft w:val="0"/>
      <w:marRight w:val="0"/>
      <w:marTop w:val="0"/>
      <w:marBottom w:val="0"/>
      <w:divBdr>
        <w:top w:val="none" w:sz="0" w:space="0" w:color="auto"/>
        <w:left w:val="none" w:sz="0" w:space="0" w:color="auto"/>
        <w:bottom w:val="none" w:sz="0" w:space="0" w:color="auto"/>
        <w:right w:val="none" w:sz="0" w:space="0" w:color="auto"/>
      </w:divBdr>
    </w:div>
    <w:div w:id="2043508716">
      <w:bodyDiv w:val="1"/>
      <w:marLeft w:val="0"/>
      <w:marRight w:val="0"/>
      <w:marTop w:val="0"/>
      <w:marBottom w:val="0"/>
      <w:divBdr>
        <w:top w:val="none" w:sz="0" w:space="0" w:color="auto"/>
        <w:left w:val="none" w:sz="0" w:space="0" w:color="auto"/>
        <w:bottom w:val="none" w:sz="0" w:space="0" w:color="auto"/>
        <w:right w:val="none" w:sz="0" w:space="0" w:color="auto"/>
      </w:divBdr>
    </w:div>
    <w:div w:id="2083332982">
      <w:bodyDiv w:val="1"/>
      <w:marLeft w:val="0"/>
      <w:marRight w:val="0"/>
      <w:marTop w:val="0"/>
      <w:marBottom w:val="0"/>
      <w:divBdr>
        <w:top w:val="none" w:sz="0" w:space="0" w:color="auto"/>
        <w:left w:val="none" w:sz="0" w:space="0" w:color="auto"/>
        <w:bottom w:val="none" w:sz="0" w:space="0" w:color="auto"/>
        <w:right w:val="none" w:sz="0" w:space="0" w:color="auto"/>
      </w:divBdr>
    </w:div>
    <w:div w:id="2090035023">
      <w:bodyDiv w:val="1"/>
      <w:marLeft w:val="0"/>
      <w:marRight w:val="0"/>
      <w:marTop w:val="0"/>
      <w:marBottom w:val="0"/>
      <w:divBdr>
        <w:top w:val="none" w:sz="0" w:space="0" w:color="auto"/>
        <w:left w:val="none" w:sz="0" w:space="0" w:color="auto"/>
        <w:bottom w:val="none" w:sz="0" w:space="0" w:color="auto"/>
        <w:right w:val="none" w:sz="0" w:space="0" w:color="auto"/>
      </w:divBdr>
    </w:div>
    <w:div w:id="212456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42" Type="http://schemas.openxmlformats.org/officeDocument/2006/relationships/image" Target="media/image33.gif"/><Relationship Id="rId47" Type="http://schemas.openxmlformats.org/officeDocument/2006/relationships/hyperlink" Target="http://en.wikipedia.org/wiki/Fenian_dynamite_campaign" TargetMode="External"/><Relationship Id="rId63" Type="http://schemas.openxmlformats.org/officeDocument/2006/relationships/hyperlink" Target="http://en.wikipedia.org/wiki/Homegrown_terrorism" TargetMode="External"/><Relationship Id="rId68" Type="http://schemas.openxmlformats.org/officeDocument/2006/relationships/hyperlink" Target="http://en.wikipedia.org/wiki/Clandestine_HUMINT" TargetMode="External"/><Relationship Id="rId84" Type="http://schemas.openxmlformats.org/officeDocument/2006/relationships/hyperlink" Target="https://en.wikipedia.org/wiki/Australian_Anti-Terrorism_Act_2005" TargetMode="External"/><Relationship Id="rId89" Type="http://schemas.openxmlformats.org/officeDocument/2006/relationships/hyperlink" Target="https://en.wikipedia.org/wiki/Bundesnachrichtendienst" TargetMode="External"/><Relationship Id="rId7" Type="http://schemas.openxmlformats.org/officeDocument/2006/relationships/endnotes" Target="endnotes.xml"/><Relationship Id="rId71" Type="http://schemas.openxmlformats.org/officeDocument/2006/relationships/hyperlink" Target="http://en.wikipedia.org/wiki/Human_rights" TargetMode="External"/><Relationship Id="rId92" Type="http://schemas.openxmlformats.org/officeDocument/2006/relationships/hyperlink" Target="https://en.wikipedia.org/wiki/Terrorist_financing"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image" Target="media/image2.gif"/><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jpeg"/><Relationship Id="rId53" Type="http://schemas.openxmlformats.org/officeDocument/2006/relationships/hyperlink" Target="http://en.wikipedia.org/wiki/Metropolitan_Police" TargetMode="External"/><Relationship Id="rId58" Type="http://schemas.openxmlformats.org/officeDocument/2006/relationships/hyperlink" Target="http://en.wikipedia.org/wiki/Telephone_tapping" TargetMode="External"/><Relationship Id="rId66" Type="http://schemas.openxmlformats.org/officeDocument/2006/relationships/hyperlink" Target="http://en.wikipedia.org/wiki/Clandestine_cell_system" TargetMode="External"/><Relationship Id="rId74" Type="http://schemas.openxmlformats.org/officeDocument/2006/relationships/hyperlink" Target="http://en.wikipedia.org/wiki/Human_rights" TargetMode="External"/><Relationship Id="rId79" Type="http://schemas.openxmlformats.org/officeDocument/2006/relationships/hyperlink" Target="https://en.wikipedia.org/wiki/Australia" TargetMode="External"/><Relationship Id="rId87" Type="http://schemas.openxmlformats.org/officeDocument/2006/relationships/hyperlink" Target="https://en.wikipedia.org/wiki/Israeli_Supreme_Court" TargetMode="External"/><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en.wikipedia.org/wiki/Mass_surveillance" TargetMode="External"/><Relationship Id="rId82" Type="http://schemas.openxmlformats.org/officeDocument/2006/relationships/hyperlink" Target="https://en.wikipedia.org/wiki/Terrorism" TargetMode="External"/><Relationship Id="rId90" Type="http://schemas.openxmlformats.org/officeDocument/2006/relationships/hyperlink" Target="https://en.wikipedia.org/wiki/Milit%C3%A4rischer_Abschirmdienst" TargetMode="External"/><Relationship Id="rId95" Type="http://schemas.openxmlformats.org/officeDocument/2006/relationships/hyperlink" Target="https://en.wikipedia.org/wiki/Federal_Criminal_Police_Office_(Germany)" TargetMode="External"/><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jpeg"/><Relationship Id="rId48" Type="http://schemas.openxmlformats.org/officeDocument/2006/relationships/hyperlink" Target="http://en.wikipedia.org/wiki/Fenians" TargetMode="External"/><Relationship Id="rId56" Type="http://schemas.openxmlformats.org/officeDocument/2006/relationships/hyperlink" Target="http://en.wikipedia.org/wiki/Organized_crime" TargetMode="External"/><Relationship Id="rId64" Type="http://schemas.openxmlformats.org/officeDocument/2006/relationships/hyperlink" Target="http://en.wikipedia.org/wiki/Lone-wolf_fighter" TargetMode="External"/><Relationship Id="rId69" Type="http://schemas.openxmlformats.org/officeDocument/2006/relationships/hyperlink" Target="http://en.wikipedia.org/wiki/SIGINT" TargetMode="External"/><Relationship Id="rId77" Type="http://schemas.openxmlformats.org/officeDocument/2006/relationships/hyperlink" Target="https://en.wikipedia.org/wiki/Counter-intelligence" TargetMode="External"/><Relationship Id="rId100" Type="http://schemas.openxmlformats.org/officeDocument/2006/relationships/hyperlink" Target="https://en.wikipedia.org/wiki/Special:BookSources/9781439815809" TargetMode="External"/><Relationship Id="rId105"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hyperlink" Target="http://en.wikipedia.org/wiki/Special_Irish_Branch" TargetMode="External"/><Relationship Id="rId72" Type="http://schemas.openxmlformats.org/officeDocument/2006/relationships/hyperlink" Target="http://en.wikipedia.org/wiki/Human_rights" TargetMode="External"/><Relationship Id="rId80" Type="http://schemas.openxmlformats.org/officeDocument/2006/relationships/hyperlink" Target="https://en.wikipedia.org/wiki/Australian_anti-terrorism_legislation,_2004" TargetMode="External"/><Relationship Id="rId85" Type="http://schemas.openxmlformats.org/officeDocument/2006/relationships/hyperlink" Target="https://en.wikipedia.org/wiki/Israel" TargetMode="External"/><Relationship Id="rId93" Type="http://schemas.openxmlformats.org/officeDocument/2006/relationships/hyperlink" Target="https://en.wikipedia.org/wiki/Bundesamt_f%C3%BCr_Verfassungsschutz" TargetMode="External"/><Relationship Id="rId98" Type="http://schemas.openxmlformats.org/officeDocument/2006/relationships/hyperlink" Target="http://books.google.co.uk/books?id=1fqAZzIDlgYC"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jpeg"/><Relationship Id="rId59" Type="http://schemas.openxmlformats.org/officeDocument/2006/relationships/hyperlink" Target="http://en.wikipedia.org/wiki/Manhunt_%28military%29" TargetMode="External"/><Relationship Id="rId67" Type="http://schemas.openxmlformats.org/officeDocument/2006/relationships/hyperlink" Target="http://en.wikipedia.org/wiki/Counterintelligence" TargetMode="External"/><Relationship Id="rId103" Type="http://schemas.openxmlformats.org/officeDocument/2006/relationships/fontTable" Target="fontTable.xml"/><Relationship Id="rId20" Type="http://schemas.openxmlformats.org/officeDocument/2006/relationships/image" Target="media/image11.gif"/><Relationship Id="rId41" Type="http://schemas.openxmlformats.org/officeDocument/2006/relationships/image" Target="media/image32.gif"/><Relationship Id="rId54" Type="http://schemas.openxmlformats.org/officeDocument/2006/relationships/hyperlink" Target="http://en.wikipedia.org/wiki/Undercover_operation" TargetMode="External"/><Relationship Id="rId62" Type="http://schemas.openxmlformats.org/officeDocument/2006/relationships/hyperlink" Target="http://en.wikipedia.org/wiki/Civil_liberties" TargetMode="External"/><Relationship Id="rId70" Type="http://schemas.openxmlformats.org/officeDocument/2006/relationships/hyperlink" Target="http://en.wikipedia.org/wiki/Human_rights" TargetMode="External"/><Relationship Id="rId75" Type="http://schemas.openxmlformats.org/officeDocument/2006/relationships/hyperlink" Target="http://en.wikipedia.org/wiki/Human_rights" TargetMode="External"/><Relationship Id="rId83" Type="http://schemas.openxmlformats.org/officeDocument/2006/relationships/hyperlink" Target="https://en.wikipedia.org/wiki/11_March_2004_Madrid_attacks" TargetMode="External"/><Relationship Id="rId88" Type="http://schemas.openxmlformats.org/officeDocument/2006/relationships/hyperlink" Target="https://en.wikipedia.org/wiki/Israeli_targeted_killings" TargetMode="External"/><Relationship Id="rId91" Type="http://schemas.openxmlformats.org/officeDocument/2006/relationships/hyperlink" Target="https://en.wikipedia.org/wiki/Federal_Criminal_Police_Office_(Germany)" TargetMode="External"/><Relationship Id="rId96" Type="http://schemas.openxmlformats.org/officeDocument/2006/relationships/hyperlink" Target="https://en.wikipedia.org/wiki/Federal_Police_(German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hyperlink" Target="http://en.wikipedia.org/wiki/Home_Secretary" TargetMode="External"/><Relationship Id="rId57" Type="http://schemas.openxmlformats.org/officeDocument/2006/relationships/hyperlink" Target="http://en.wikipedia.org/wiki/Law_enforcement_agency" TargetMode="External"/><Relationship Id="rId10" Type="http://schemas.openxmlformats.org/officeDocument/2006/relationships/image" Target="media/image1.gif"/><Relationship Id="rId31" Type="http://schemas.openxmlformats.org/officeDocument/2006/relationships/image" Target="media/image22.gif"/><Relationship Id="rId44" Type="http://schemas.openxmlformats.org/officeDocument/2006/relationships/image" Target="media/image35.jpeg"/><Relationship Id="rId52" Type="http://schemas.openxmlformats.org/officeDocument/2006/relationships/hyperlink" Target="http://en.wikipedia.org/wiki/Criminal_Investigation_Department" TargetMode="External"/><Relationship Id="rId60" Type="http://schemas.openxmlformats.org/officeDocument/2006/relationships/hyperlink" Target="http://en.wikipedia.org/wiki/Manhunt_%28law_enforcement%29" TargetMode="External"/><Relationship Id="rId65" Type="http://schemas.openxmlformats.org/officeDocument/2006/relationships/hyperlink" Target="http://en.wikipedia.org/wiki/HUMINT" TargetMode="External"/><Relationship Id="rId73" Type="http://schemas.openxmlformats.org/officeDocument/2006/relationships/hyperlink" Target="http://en.wikipedia.org/wiki/Human_security" TargetMode="External"/><Relationship Id="rId78" Type="http://schemas.openxmlformats.org/officeDocument/2006/relationships/hyperlink" Target="https://en.wikipedia.org/wiki/Counter-terrorism" TargetMode="External"/><Relationship Id="rId81" Type="http://schemas.openxmlformats.org/officeDocument/2006/relationships/hyperlink" Target="https://en.wikipedia.org/wiki/Philip_Ruddock" TargetMode="External"/><Relationship Id="rId86" Type="http://schemas.openxmlformats.org/officeDocument/2006/relationships/hyperlink" Target="https://en.wikipedia.org/wiki/Terrorist_organization" TargetMode="External"/><Relationship Id="rId94" Type="http://schemas.openxmlformats.org/officeDocument/2006/relationships/hyperlink" Target="https://en.wikipedia.org/wiki/Federal_Police_(Germany)" TargetMode="External"/><Relationship Id="rId99" Type="http://schemas.openxmlformats.org/officeDocument/2006/relationships/hyperlink" Target="https://en.wikipedia.org/wiki/James_F._Pastor" TargetMode="Externa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image" Target="media/image30.gif"/><Relationship Id="rId34" Type="http://schemas.openxmlformats.org/officeDocument/2006/relationships/image" Target="media/image25.gif"/><Relationship Id="rId50" Type="http://schemas.openxmlformats.org/officeDocument/2006/relationships/hyperlink" Target="http://en.wikipedia.org/wiki/William_Vernon_Harcourt_%28politician%29" TargetMode="External"/><Relationship Id="rId55" Type="http://schemas.openxmlformats.org/officeDocument/2006/relationships/hyperlink" Target="http://en.wikipedia.org/wiki/Special_Branch" TargetMode="External"/><Relationship Id="rId76" Type="http://schemas.openxmlformats.org/officeDocument/2006/relationships/hyperlink" Target="http://en.wikipedia.org/wiki/Human_rights" TargetMode="External"/><Relationship Id="rId97" Type="http://schemas.openxmlformats.org/officeDocument/2006/relationships/image" Target="media/image38.pn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6C1C9-CBB9-4E5A-9202-75FBEC17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181</Pages>
  <Words>35182</Words>
  <Characters>200542</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dc:creator>
  <cp:lastModifiedBy>User</cp:lastModifiedBy>
  <cp:revision>4</cp:revision>
  <cp:lastPrinted>2017-06-16T12:10:00Z</cp:lastPrinted>
  <dcterms:created xsi:type="dcterms:W3CDTF">2017-06-16T10:09:00Z</dcterms:created>
  <dcterms:modified xsi:type="dcterms:W3CDTF">2017-09-11T05:58:00Z</dcterms:modified>
</cp:coreProperties>
</file>